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480D" w:rsidRDefault="002F193A" w:rsidP="00A17F65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2433320</wp:posOffset>
            </wp:positionH>
            <wp:positionV relativeFrom="paragraph">
              <wp:posOffset>-600710</wp:posOffset>
            </wp:positionV>
            <wp:extent cx="489585" cy="614045"/>
            <wp:effectExtent l="19050" t="0" r="5715" b="0"/>
            <wp:wrapSquare wrapText="bothSides"/>
            <wp:docPr id="2" name="Рисунок 2" descr="herb_3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erb_300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9585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A480D" w:rsidRPr="00EF2B53" w:rsidRDefault="002A480D" w:rsidP="002A480D">
      <w:pPr>
        <w:jc w:val="center"/>
      </w:pPr>
      <w:r>
        <w:t xml:space="preserve"> </w:t>
      </w:r>
      <w:r>
        <w:rPr>
          <w:b/>
          <w:sz w:val="28"/>
          <w:szCs w:val="28"/>
        </w:rPr>
        <w:t xml:space="preserve">ТЕРРИТОРИАЛЬНАЯ </w:t>
      </w:r>
      <w:r w:rsidRPr="00EF2B53">
        <w:rPr>
          <w:b/>
          <w:sz w:val="28"/>
          <w:szCs w:val="28"/>
        </w:rPr>
        <w:t>ИЗБИРАТЕЛЬНАЯ</w:t>
      </w:r>
      <w:r>
        <w:rPr>
          <w:b/>
          <w:sz w:val="28"/>
          <w:szCs w:val="28"/>
        </w:rPr>
        <w:t xml:space="preserve"> </w:t>
      </w:r>
      <w:r w:rsidRPr="00EF2B53">
        <w:rPr>
          <w:b/>
          <w:sz w:val="28"/>
          <w:szCs w:val="28"/>
        </w:rPr>
        <w:t>КОМИССИЯ</w:t>
      </w:r>
      <w:r w:rsidRPr="00EF2B53">
        <w:rPr>
          <w:b/>
          <w:sz w:val="28"/>
          <w:szCs w:val="28"/>
        </w:rPr>
        <w:br/>
      </w:r>
      <w:r>
        <w:rPr>
          <w:b/>
          <w:sz w:val="28"/>
          <w:szCs w:val="28"/>
        </w:rPr>
        <w:t>ПАРТИЗАНСКОГО РАЙОНА</w:t>
      </w:r>
    </w:p>
    <w:p w:rsidR="005355CD" w:rsidRPr="002A480D" w:rsidRDefault="005355CD" w:rsidP="002A480D">
      <w:pPr>
        <w:pStyle w:val="a4"/>
        <w:jc w:val="left"/>
        <w:rPr>
          <w:lang w:val="ru-RU"/>
        </w:rPr>
      </w:pPr>
    </w:p>
    <w:p w:rsidR="005355CD" w:rsidRPr="00A17F65" w:rsidRDefault="005355CD" w:rsidP="005355CD">
      <w:pPr>
        <w:pStyle w:val="a4"/>
        <w:rPr>
          <w:sz w:val="28"/>
          <w:szCs w:val="28"/>
        </w:rPr>
      </w:pPr>
      <w:r w:rsidRPr="00A17F65">
        <w:rPr>
          <w:sz w:val="28"/>
          <w:szCs w:val="28"/>
        </w:rPr>
        <w:t>РЕШЕНИЕ</w:t>
      </w:r>
    </w:p>
    <w:p w:rsidR="005355CD" w:rsidRDefault="005355CD" w:rsidP="005355CD">
      <w:pPr>
        <w:jc w:val="center"/>
        <w:rPr>
          <w:sz w:val="32"/>
        </w:rPr>
      </w:pPr>
    </w:p>
    <w:p w:rsidR="002A480D" w:rsidRDefault="002A480D" w:rsidP="005355CD">
      <w:pPr>
        <w:jc w:val="both"/>
        <w:rPr>
          <w:sz w:val="28"/>
          <w:szCs w:val="28"/>
        </w:rPr>
      </w:pPr>
      <w:r>
        <w:rPr>
          <w:sz w:val="28"/>
          <w:szCs w:val="28"/>
        </w:rPr>
        <w:t>05.02.</w:t>
      </w:r>
      <w:r w:rsidR="0028430D" w:rsidRPr="002A480D">
        <w:rPr>
          <w:sz w:val="28"/>
          <w:szCs w:val="28"/>
        </w:rPr>
        <w:t xml:space="preserve"> </w:t>
      </w:r>
      <w:r w:rsidR="00BA7B0F">
        <w:rPr>
          <w:sz w:val="28"/>
          <w:szCs w:val="28"/>
        </w:rPr>
        <w:t>201</w:t>
      </w:r>
      <w:r>
        <w:rPr>
          <w:sz w:val="28"/>
          <w:szCs w:val="28"/>
        </w:rPr>
        <w:t>6</w:t>
      </w:r>
      <w:r w:rsidR="005355CD" w:rsidRPr="00A17F65">
        <w:rPr>
          <w:sz w:val="28"/>
          <w:szCs w:val="28"/>
        </w:rPr>
        <w:t xml:space="preserve"> </w:t>
      </w:r>
      <w:r w:rsidR="005355CD" w:rsidRPr="00A17F65">
        <w:rPr>
          <w:sz w:val="28"/>
          <w:szCs w:val="28"/>
        </w:rPr>
        <w:tab/>
      </w:r>
      <w:r w:rsidR="00A30FB2" w:rsidRPr="00A17F65">
        <w:rPr>
          <w:sz w:val="28"/>
          <w:szCs w:val="28"/>
        </w:rPr>
        <w:t xml:space="preserve">                                                      </w:t>
      </w:r>
      <w:r w:rsidR="00A17F65">
        <w:rPr>
          <w:sz w:val="28"/>
          <w:szCs w:val="28"/>
        </w:rPr>
        <w:t xml:space="preserve">            </w:t>
      </w:r>
      <w:r w:rsidR="00A30FB2" w:rsidRPr="00A17F65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        </w:t>
      </w:r>
      <w:r w:rsidR="00A30FB2" w:rsidRPr="00A17F65">
        <w:rPr>
          <w:sz w:val="28"/>
          <w:szCs w:val="28"/>
        </w:rPr>
        <w:t xml:space="preserve">№ </w:t>
      </w:r>
      <w:r w:rsidR="00687BF7">
        <w:rPr>
          <w:sz w:val="28"/>
          <w:szCs w:val="28"/>
          <w:lang w:val="en-US"/>
        </w:rPr>
        <w:t>2</w:t>
      </w:r>
      <w:r w:rsidR="00977F7D">
        <w:rPr>
          <w:sz w:val="28"/>
          <w:szCs w:val="28"/>
        </w:rPr>
        <w:t>/1</w:t>
      </w:r>
      <w:r w:rsidR="005355CD" w:rsidRPr="00A17F65">
        <w:rPr>
          <w:sz w:val="28"/>
          <w:szCs w:val="28"/>
        </w:rPr>
        <w:tab/>
      </w:r>
    </w:p>
    <w:p w:rsidR="002A480D" w:rsidRDefault="002A480D" w:rsidP="005355CD">
      <w:pPr>
        <w:jc w:val="both"/>
        <w:rPr>
          <w:sz w:val="28"/>
          <w:szCs w:val="28"/>
        </w:rPr>
      </w:pPr>
    </w:p>
    <w:p w:rsidR="005355CD" w:rsidRPr="002A480D" w:rsidRDefault="005355CD" w:rsidP="005355CD">
      <w:pPr>
        <w:jc w:val="both"/>
        <w:rPr>
          <w:sz w:val="24"/>
          <w:szCs w:val="24"/>
        </w:rPr>
      </w:pPr>
      <w:r w:rsidRPr="00A17F65">
        <w:rPr>
          <w:sz w:val="28"/>
          <w:szCs w:val="28"/>
        </w:rPr>
        <w:tab/>
      </w:r>
      <w:r w:rsidRPr="00A17F65">
        <w:rPr>
          <w:sz w:val="28"/>
          <w:szCs w:val="28"/>
        </w:rPr>
        <w:tab/>
      </w:r>
      <w:r w:rsidRPr="00A17F65">
        <w:rPr>
          <w:sz w:val="28"/>
          <w:szCs w:val="28"/>
        </w:rPr>
        <w:tab/>
      </w:r>
      <w:r w:rsidR="002A480D">
        <w:rPr>
          <w:sz w:val="28"/>
          <w:szCs w:val="28"/>
        </w:rPr>
        <w:t xml:space="preserve">     </w:t>
      </w:r>
      <w:r w:rsidR="002A480D" w:rsidRPr="002A480D">
        <w:rPr>
          <w:sz w:val="24"/>
          <w:szCs w:val="24"/>
        </w:rPr>
        <w:t>с. Владимиро-Александровское</w:t>
      </w:r>
    </w:p>
    <w:p w:rsidR="005355CD" w:rsidRPr="00A17F65" w:rsidRDefault="005355CD" w:rsidP="005355CD">
      <w:pPr>
        <w:jc w:val="both"/>
        <w:rPr>
          <w:sz w:val="28"/>
          <w:szCs w:val="28"/>
        </w:rPr>
      </w:pPr>
    </w:p>
    <w:p w:rsidR="005355CD" w:rsidRPr="00DA28EC" w:rsidRDefault="00137F98" w:rsidP="00137F98">
      <w:pPr>
        <w:pStyle w:val="a6"/>
        <w:jc w:val="center"/>
        <w:rPr>
          <w:sz w:val="28"/>
          <w:szCs w:val="28"/>
          <w:lang w:val="ru-RU"/>
        </w:rPr>
      </w:pPr>
      <w:r>
        <w:rPr>
          <w:b/>
          <w:sz w:val="28"/>
          <w:szCs w:val="28"/>
        </w:rPr>
        <w:t xml:space="preserve">Об избрании </w:t>
      </w:r>
      <w:r w:rsidR="00687BF7">
        <w:rPr>
          <w:b/>
          <w:sz w:val="28"/>
          <w:szCs w:val="28"/>
          <w:lang w:val="ru-RU"/>
        </w:rPr>
        <w:t>секретаря</w:t>
      </w:r>
      <w:r>
        <w:rPr>
          <w:b/>
          <w:sz w:val="28"/>
          <w:szCs w:val="28"/>
          <w:lang w:val="ru-RU"/>
        </w:rPr>
        <w:t xml:space="preserve"> территориальной </w:t>
      </w:r>
      <w:r w:rsidR="002A480D">
        <w:rPr>
          <w:b/>
          <w:sz w:val="28"/>
          <w:szCs w:val="28"/>
          <w:lang w:val="ru-RU"/>
        </w:rPr>
        <w:t>избирательной</w:t>
      </w:r>
      <w:r w:rsidR="005355CD" w:rsidRPr="002A480D">
        <w:rPr>
          <w:b/>
          <w:sz w:val="28"/>
          <w:szCs w:val="28"/>
        </w:rPr>
        <w:t xml:space="preserve"> комиссии</w:t>
      </w:r>
      <w:r w:rsidR="00DA28EC" w:rsidRPr="00DA28EC">
        <w:rPr>
          <w:b/>
          <w:sz w:val="28"/>
          <w:szCs w:val="28"/>
          <w:lang w:val="ru-RU"/>
        </w:rPr>
        <w:t xml:space="preserve"> </w:t>
      </w:r>
      <w:r w:rsidR="00DA28EC">
        <w:rPr>
          <w:b/>
          <w:sz w:val="28"/>
          <w:szCs w:val="28"/>
          <w:lang w:val="ru-RU"/>
        </w:rPr>
        <w:t>Партизанского района</w:t>
      </w:r>
    </w:p>
    <w:p w:rsidR="005355CD" w:rsidRDefault="005355CD" w:rsidP="005355CD">
      <w:pPr>
        <w:rPr>
          <w:sz w:val="28"/>
          <w:szCs w:val="28"/>
        </w:rPr>
      </w:pPr>
    </w:p>
    <w:p w:rsidR="002A480D" w:rsidRPr="004E36CA" w:rsidRDefault="003D5D59" w:rsidP="007046FB">
      <w:pPr>
        <w:spacing w:line="360" w:lineRule="auto"/>
        <w:ind w:firstLine="720"/>
        <w:jc w:val="both"/>
        <w:rPr>
          <w:sz w:val="28"/>
          <w:szCs w:val="28"/>
        </w:rPr>
      </w:pPr>
      <w:r w:rsidRPr="004E36CA">
        <w:rPr>
          <w:sz w:val="28"/>
          <w:szCs w:val="28"/>
        </w:rPr>
        <w:t>В соответствии со статьей 28 Федерального закона «Об основных гарантиях избирательных прав и права на участие в референдуме граждан Российской Федерации», части 9 статьи 30 Избирательного кодек</w:t>
      </w:r>
      <w:r w:rsidR="007046FB" w:rsidRPr="004E36CA">
        <w:rPr>
          <w:sz w:val="28"/>
          <w:szCs w:val="28"/>
        </w:rPr>
        <w:t xml:space="preserve">са Приморского края, статьёй  9 </w:t>
      </w:r>
      <w:r w:rsidRPr="004E36CA">
        <w:rPr>
          <w:sz w:val="28"/>
          <w:szCs w:val="28"/>
        </w:rPr>
        <w:t>Регламента территориальной избирательной  комиссии Партизанского района и н</w:t>
      </w:r>
      <w:r w:rsidR="00687BF7">
        <w:rPr>
          <w:sz w:val="28"/>
          <w:szCs w:val="28"/>
        </w:rPr>
        <w:t>а основании данных протокола № 5</w:t>
      </w:r>
      <w:r w:rsidRPr="004E36CA">
        <w:rPr>
          <w:sz w:val="28"/>
          <w:szCs w:val="28"/>
        </w:rPr>
        <w:t xml:space="preserve"> от 05.02.2016 года счетной комиссии о результатах тайного голосования по выборам на до</w:t>
      </w:r>
      <w:r w:rsidR="00687BF7">
        <w:rPr>
          <w:sz w:val="28"/>
          <w:szCs w:val="28"/>
        </w:rPr>
        <w:t>лжность секретаря</w:t>
      </w:r>
      <w:r w:rsidRPr="004E36CA">
        <w:rPr>
          <w:sz w:val="28"/>
          <w:szCs w:val="28"/>
        </w:rPr>
        <w:t xml:space="preserve"> территориальной избирательной комиссии Партизанского района, территориальная избирательная комиссия Партизанского района  </w:t>
      </w:r>
      <w:r w:rsidR="005355CD" w:rsidRPr="004E36CA">
        <w:rPr>
          <w:sz w:val="28"/>
          <w:szCs w:val="28"/>
        </w:rPr>
        <w:t xml:space="preserve"> </w:t>
      </w:r>
      <w:r w:rsidR="002A480D" w:rsidRPr="004E36CA">
        <w:rPr>
          <w:sz w:val="28"/>
          <w:szCs w:val="28"/>
        </w:rPr>
        <w:t xml:space="preserve"> </w:t>
      </w:r>
    </w:p>
    <w:p w:rsidR="005355CD" w:rsidRPr="00A17F65" w:rsidRDefault="005355CD" w:rsidP="007046FB">
      <w:pPr>
        <w:spacing w:line="360" w:lineRule="auto"/>
        <w:jc w:val="both"/>
        <w:rPr>
          <w:sz w:val="28"/>
          <w:szCs w:val="28"/>
        </w:rPr>
      </w:pPr>
      <w:r w:rsidRPr="00A17F65">
        <w:rPr>
          <w:sz w:val="28"/>
          <w:szCs w:val="28"/>
        </w:rPr>
        <w:tab/>
        <w:t>РЕШИЛА:</w:t>
      </w:r>
    </w:p>
    <w:p w:rsidR="007046FB" w:rsidRDefault="007046FB" w:rsidP="007046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1.</w:t>
      </w:r>
      <w:r w:rsidR="00137F98">
        <w:rPr>
          <w:sz w:val="28"/>
          <w:szCs w:val="28"/>
        </w:rPr>
        <w:t>И</w:t>
      </w:r>
      <w:r w:rsidR="00687BF7">
        <w:rPr>
          <w:sz w:val="28"/>
          <w:szCs w:val="28"/>
        </w:rPr>
        <w:t>збрать секретарём</w:t>
      </w:r>
      <w:r w:rsidR="00CC2AA4">
        <w:rPr>
          <w:sz w:val="28"/>
          <w:szCs w:val="28"/>
        </w:rPr>
        <w:t xml:space="preserve"> территориальной</w:t>
      </w:r>
      <w:r>
        <w:rPr>
          <w:b/>
          <w:sz w:val="28"/>
          <w:szCs w:val="28"/>
        </w:rPr>
        <w:t xml:space="preserve"> </w:t>
      </w:r>
      <w:r w:rsidR="002A480D">
        <w:rPr>
          <w:sz w:val="28"/>
          <w:szCs w:val="28"/>
        </w:rPr>
        <w:t>избирательной комиссии</w:t>
      </w:r>
      <w:r w:rsidR="00DA28EC" w:rsidRPr="00DA28EC">
        <w:rPr>
          <w:sz w:val="28"/>
          <w:szCs w:val="28"/>
        </w:rPr>
        <w:t xml:space="preserve"> </w:t>
      </w:r>
      <w:r w:rsidR="00DA28EC">
        <w:rPr>
          <w:sz w:val="28"/>
          <w:szCs w:val="28"/>
        </w:rPr>
        <w:t>Партизанского района</w:t>
      </w:r>
      <w:r w:rsidR="00DA28EC" w:rsidRPr="00A17F65">
        <w:rPr>
          <w:sz w:val="28"/>
          <w:szCs w:val="28"/>
        </w:rPr>
        <w:t xml:space="preserve"> </w:t>
      </w:r>
      <w:r w:rsidR="00687BF7">
        <w:rPr>
          <w:b/>
          <w:sz w:val="28"/>
          <w:szCs w:val="28"/>
        </w:rPr>
        <w:t>Мамонову Татьяну Ивановну</w:t>
      </w:r>
      <w:r w:rsidR="002A480D">
        <w:rPr>
          <w:b/>
          <w:sz w:val="28"/>
          <w:szCs w:val="28"/>
        </w:rPr>
        <w:t>.</w:t>
      </w:r>
    </w:p>
    <w:p w:rsidR="00CC2AA4" w:rsidRPr="007046FB" w:rsidRDefault="007046FB" w:rsidP="007046FB">
      <w:pPr>
        <w:spacing w:line="360" w:lineRule="auto"/>
        <w:ind w:firstLine="720"/>
        <w:jc w:val="both"/>
        <w:rPr>
          <w:b/>
          <w:sz w:val="28"/>
          <w:szCs w:val="28"/>
        </w:rPr>
      </w:pPr>
      <w:r>
        <w:rPr>
          <w:color w:val="000000"/>
          <w:sz w:val="28"/>
          <w:szCs w:val="28"/>
        </w:rPr>
        <w:t>2.</w:t>
      </w:r>
      <w:r w:rsidR="00CC2AA4" w:rsidRPr="00CC2AA4">
        <w:rPr>
          <w:color w:val="000000"/>
          <w:sz w:val="28"/>
          <w:szCs w:val="28"/>
        </w:rPr>
        <w:t>Разместить настоящ</w:t>
      </w:r>
      <w:r w:rsidR="00CC2AA4">
        <w:rPr>
          <w:color w:val="000000"/>
          <w:sz w:val="28"/>
          <w:szCs w:val="28"/>
        </w:rPr>
        <w:t>ее решение на официальном сайте</w:t>
      </w:r>
      <w:r>
        <w:rPr>
          <w:b/>
          <w:sz w:val="28"/>
          <w:szCs w:val="28"/>
        </w:rPr>
        <w:t xml:space="preserve"> </w:t>
      </w:r>
      <w:r w:rsidR="00CC2AA4" w:rsidRPr="00CC2AA4">
        <w:rPr>
          <w:color w:val="000000"/>
          <w:sz w:val="28"/>
          <w:szCs w:val="28"/>
        </w:rPr>
        <w:t>администрации  Партизанского муниципального района  в информационно-телекоммуникационной сети Интернет в разделе «территориальная избирательная комиссия Партизанского района».</w:t>
      </w:r>
    </w:p>
    <w:p w:rsidR="00CC2AA4" w:rsidRPr="00CC2AA4" w:rsidRDefault="007046FB" w:rsidP="007046FB">
      <w:pPr>
        <w:spacing w:line="360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CC2AA4" w:rsidRPr="00CC2AA4">
        <w:rPr>
          <w:sz w:val="28"/>
          <w:szCs w:val="28"/>
        </w:rPr>
        <w:t>Направить</w:t>
      </w:r>
      <w:r w:rsidR="00CC2AA4">
        <w:rPr>
          <w:sz w:val="28"/>
          <w:szCs w:val="28"/>
        </w:rPr>
        <w:t xml:space="preserve"> данное решение в Избирательную комиссию Приморского края.</w:t>
      </w:r>
    </w:p>
    <w:p w:rsidR="005355CD" w:rsidRPr="00CC2AA4" w:rsidRDefault="005355CD" w:rsidP="00CC2AA4">
      <w:pPr>
        <w:spacing w:line="360" w:lineRule="auto"/>
        <w:rPr>
          <w:b/>
          <w:sz w:val="28"/>
          <w:szCs w:val="28"/>
        </w:rPr>
      </w:pPr>
      <w:r w:rsidRPr="00A17F65">
        <w:rPr>
          <w:sz w:val="28"/>
          <w:szCs w:val="28"/>
        </w:rPr>
        <w:tab/>
      </w:r>
    </w:p>
    <w:p w:rsidR="002A480D" w:rsidRDefault="002A480D" w:rsidP="002A480D">
      <w:pPr>
        <w:pStyle w:val="1"/>
        <w:rPr>
          <w:b w:val="0"/>
          <w:bCs/>
          <w:sz w:val="28"/>
          <w:szCs w:val="28"/>
        </w:rPr>
      </w:pPr>
      <w:r>
        <w:rPr>
          <w:sz w:val="28"/>
          <w:szCs w:val="28"/>
        </w:rPr>
        <w:t xml:space="preserve"> </w:t>
      </w:r>
      <w:r w:rsidRPr="00250B1E">
        <w:rPr>
          <w:b w:val="0"/>
          <w:bCs/>
          <w:sz w:val="28"/>
          <w:szCs w:val="28"/>
        </w:rPr>
        <w:t>Председатель комиссии</w:t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</w:r>
      <w:r w:rsidRPr="00250B1E">
        <w:rPr>
          <w:b w:val="0"/>
          <w:bCs/>
          <w:sz w:val="28"/>
          <w:szCs w:val="28"/>
        </w:rPr>
        <w:tab/>
        <w:t>Ж.А. Запорощенко</w:t>
      </w:r>
    </w:p>
    <w:p w:rsidR="002A480D" w:rsidRPr="005C403B" w:rsidRDefault="002A480D" w:rsidP="002A480D"/>
    <w:p w:rsidR="0063245B" w:rsidRPr="002A480D" w:rsidRDefault="00DA28EC" w:rsidP="005355CD">
      <w:pPr>
        <w:rPr>
          <w:sz w:val="28"/>
          <w:szCs w:val="28"/>
        </w:rPr>
      </w:pPr>
      <w:r>
        <w:rPr>
          <w:bCs/>
          <w:sz w:val="28"/>
          <w:szCs w:val="28"/>
        </w:rPr>
        <w:t xml:space="preserve"> </w:t>
      </w:r>
      <w:r w:rsidR="002A480D" w:rsidRPr="002A480D">
        <w:rPr>
          <w:bCs/>
          <w:sz w:val="28"/>
          <w:szCs w:val="28"/>
        </w:rPr>
        <w:t xml:space="preserve">Секретарь </w:t>
      </w:r>
      <w:r>
        <w:rPr>
          <w:bCs/>
          <w:sz w:val="28"/>
          <w:szCs w:val="28"/>
        </w:rPr>
        <w:t>заседания</w:t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</w:r>
      <w:r w:rsidR="002A480D" w:rsidRPr="002A480D">
        <w:rPr>
          <w:bCs/>
          <w:sz w:val="28"/>
          <w:szCs w:val="28"/>
        </w:rPr>
        <w:tab/>
        <w:t>Т.И. Мамонова</w:t>
      </w:r>
    </w:p>
    <w:sectPr w:rsidR="0063245B" w:rsidRPr="002A480D" w:rsidSect="007046FB">
      <w:pgSz w:w="11906" w:h="16838"/>
      <w:pgMar w:top="1134" w:right="851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82F13"/>
    <w:multiLevelType w:val="hybridMultilevel"/>
    <w:tmpl w:val="9A789958"/>
    <w:lvl w:ilvl="0" w:tplc="FD58A44C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compat/>
  <w:rsids>
    <w:rsidRoot w:val="00CF1407"/>
    <w:rsid w:val="00137F98"/>
    <w:rsid w:val="0019354A"/>
    <w:rsid w:val="0028430D"/>
    <w:rsid w:val="002A480D"/>
    <w:rsid w:val="002F193A"/>
    <w:rsid w:val="00366C83"/>
    <w:rsid w:val="003D5D59"/>
    <w:rsid w:val="003E173F"/>
    <w:rsid w:val="004C7B21"/>
    <w:rsid w:val="004E36CA"/>
    <w:rsid w:val="005355CD"/>
    <w:rsid w:val="006265F4"/>
    <w:rsid w:val="0063245B"/>
    <w:rsid w:val="00687BF7"/>
    <w:rsid w:val="007046FB"/>
    <w:rsid w:val="00715B3A"/>
    <w:rsid w:val="00720BFF"/>
    <w:rsid w:val="007218DA"/>
    <w:rsid w:val="007322D1"/>
    <w:rsid w:val="00977F7D"/>
    <w:rsid w:val="009D765C"/>
    <w:rsid w:val="00A17F65"/>
    <w:rsid w:val="00A30FB2"/>
    <w:rsid w:val="00B508AB"/>
    <w:rsid w:val="00BA7B0F"/>
    <w:rsid w:val="00C821B7"/>
    <w:rsid w:val="00CC2AA4"/>
    <w:rsid w:val="00CF1407"/>
    <w:rsid w:val="00DA28EC"/>
    <w:rsid w:val="00E1095F"/>
    <w:rsid w:val="00F05C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spacing w:line="360" w:lineRule="auto"/>
      <w:outlineLvl w:val="0"/>
    </w:pPr>
    <w:rPr>
      <w:b/>
      <w:sz w:val="24"/>
      <w:lang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Title"/>
    <w:basedOn w:val="a"/>
    <w:qFormat/>
    <w:pPr>
      <w:jc w:val="center"/>
    </w:pPr>
    <w:rPr>
      <w:sz w:val="32"/>
    </w:rPr>
  </w:style>
  <w:style w:type="paragraph" w:styleId="a4">
    <w:name w:val="Subtitle"/>
    <w:basedOn w:val="a"/>
    <w:link w:val="a5"/>
    <w:qFormat/>
    <w:pPr>
      <w:jc w:val="center"/>
    </w:pPr>
    <w:rPr>
      <w:b/>
      <w:spacing w:val="54"/>
      <w:sz w:val="40"/>
      <w:lang/>
    </w:rPr>
  </w:style>
  <w:style w:type="paragraph" w:styleId="a6">
    <w:name w:val="Body Text"/>
    <w:basedOn w:val="a"/>
    <w:link w:val="a7"/>
    <w:rPr>
      <w:sz w:val="24"/>
      <w:lang/>
    </w:rPr>
  </w:style>
  <w:style w:type="paragraph" w:styleId="2">
    <w:name w:val="Body Text 2"/>
    <w:basedOn w:val="a"/>
    <w:pPr>
      <w:jc w:val="both"/>
    </w:pPr>
    <w:rPr>
      <w:sz w:val="24"/>
    </w:rPr>
  </w:style>
  <w:style w:type="character" w:customStyle="1" w:styleId="10">
    <w:name w:val="Заголовок 1 Знак"/>
    <w:link w:val="1"/>
    <w:rsid w:val="005355CD"/>
    <w:rPr>
      <w:b/>
      <w:sz w:val="24"/>
    </w:rPr>
  </w:style>
  <w:style w:type="character" w:customStyle="1" w:styleId="a7">
    <w:name w:val="Основной текст Знак"/>
    <w:link w:val="a6"/>
    <w:rsid w:val="005355CD"/>
    <w:rPr>
      <w:sz w:val="24"/>
    </w:rPr>
  </w:style>
  <w:style w:type="character" w:customStyle="1" w:styleId="a5">
    <w:name w:val="Подзаголовок Знак"/>
    <w:link w:val="a4"/>
    <w:rsid w:val="005355CD"/>
    <w:rPr>
      <w:b/>
      <w:spacing w:val="54"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8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2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ИЗБИРАТЕЛЬНАЯ КОМИССИЯ ПРИМОРСКОГО КРАЯ</vt:lpstr>
    </vt:vector>
  </TitlesOfParts>
  <Company> </Company>
  <LinksUpToDate>false</LinksUpToDate>
  <CharactersWithSpaces>1361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ИЗБИРАТЕЛЬНАЯ КОМИССИЯ ПРИМОРСКОГО КРАЯ</dc:title>
  <dc:subject/>
  <dc:creator>Татьяна</dc:creator>
  <cp:keywords/>
  <cp:lastModifiedBy>user_buh</cp:lastModifiedBy>
  <cp:revision>2</cp:revision>
  <cp:lastPrinted>2015-09-12T02:15:00Z</cp:lastPrinted>
  <dcterms:created xsi:type="dcterms:W3CDTF">2016-02-17T00:13:00Z</dcterms:created>
  <dcterms:modified xsi:type="dcterms:W3CDTF">2016-02-17T00:13:00Z</dcterms:modified>
</cp:coreProperties>
</file>