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AE" w:rsidRDefault="00BD13AE" w:rsidP="00163AA6">
      <w:pPr>
        <w:spacing w:line="240" w:lineRule="auto"/>
        <w:ind w:firstLine="0"/>
        <w:jc w:val="center"/>
      </w:pPr>
    </w:p>
    <w:p w:rsidR="00BD13AE" w:rsidRDefault="00BD13AE" w:rsidP="00163AA6">
      <w:pPr>
        <w:spacing w:line="240" w:lineRule="auto"/>
        <w:ind w:firstLine="0"/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BD13AE" w:rsidRDefault="00BD13AE" w:rsidP="00163AA6">
      <w:pPr>
        <w:spacing w:line="240" w:lineRule="auto"/>
        <w:ind w:firstLine="0"/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BD13AE" w:rsidRDefault="00BD13AE" w:rsidP="00163AA6">
      <w:pPr>
        <w:spacing w:line="240" w:lineRule="auto"/>
        <w:ind w:firstLine="0"/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BD13AE" w:rsidRDefault="00BD13AE" w:rsidP="00163AA6">
      <w:pPr>
        <w:spacing w:line="240" w:lineRule="auto"/>
        <w:ind w:firstLine="0"/>
        <w:jc w:val="center"/>
        <w:rPr>
          <w:b/>
          <w:sz w:val="16"/>
        </w:rPr>
      </w:pPr>
    </w:p>
    <w:p w:rsidR="00BD13AE" w:rsidRDefault="00BD13AE" w:rsidP="00163AA6">
      <w:pPr>
        <w:spacing w:line="240" w:lineRule="auto"/>
        <w:ind w:firstLine="0"/>
        <w:jc w:val="center"/>
        <w:rPr>
          <w:b/>
          <w:sz w:val="16"/>
        </w:rPr>
      </w:pPr>
    </w:p>
    <w:p w:rsidR="00BD13AE" w:rsidRDefault="00BD13AE" w:rsidP="00163AA6">
      <w:pPr>
        <w:pStyle w:val="1"/>
        <w:spacing w:line="240" w:lineRule="auto"/>
        <w:ind w:firstLine="0"/>
        <w:rPr>
          <w:sz w:val="24"/>
        </w:rPr>
      </w:pPr>
      <w:r>
        <w:rPr>
          <w:sz w:val="24"/>
        </w:rPr>
        <w:t>ПОСТАНОВЛЕНИЕ</w:t>
      </w:r>
    </w:p>
    <w:p w:rsidR="00BD13AE" w:rsidRDefault="00BD13AE" w:rsidP="00163AA6">
      <w:pPr>
        <w:spacing w:line="240" w:lineRule="auto"/>
        <w:ind w:firstLine="0"/>
        <w:rPr>
          <w:sz w:val="16"/>
        </w:rPr>
      </w:pPr>
    </w:p>
    <w:p w:rsidR="00BD13AE" w:rsidRDefault="00BD13AE" w:rsidP="00163AA6">
      <w:pPr>
        <w:spacing w:line="240" w:lineRule="auto"/>
        <w:ind w:firstLine="0"/>
        <w:rPr>
          <w:sz w:val="16"/>
        </w:rPr>
      </w:pPr>
    </w:p>
    <w:p w:rsidR="00BA499A" w:rsidRDefault="00BA499A" w:rsidP="00163AA6">
      <w:pPr>
        <w:spacing w:line="240" w:lineRule="auto"/>
        <w:ind w:firstLine="0"/>
        <w:rPr>
          <w:sz w:val="16"/>
        </w:rPr>
      </w:pPr>
    </w:p>
    <w:p w:rsidR="00BD13AE" w:rsidRDefault="000350A9" w:rsidP="00163AA6">
      <w:pPr>
        <w:suppressLineNumbers/>
        <w:spacing w:line="240" w:lineRule="auto"/>
        <w:ind w:firstLine="0"/>
        <w:rPr>
          <w:sz w:val="26"/>
        </w:rPr>
      </w:pPr>
      <w:r>
        <w:rPr>
          <w:sz w:val="28"/>
          <w:szCs w:val="28"/>
        </w:rPr>
        <w:t>11.11.2014</w:t>
      </w:r>
      <w:r w:rsidRPr="000350A9">
        <w:rPr>
          <w:sz w:val="18"/>
        </w:rPr>
        <w:t xml:space="preserve"> </w:t>
      </w:r>
      <w:r>
        <w:rPr>
          <w:sz w:val="18"/>
        </w:rPr>
        <w:t xml:space="preserve">                                            </w:t>
      </w:r>
      <w:r w:rsidRPr="00BA499A">
        <w:rPr>
          <w:sz w:val="18"/>
        </w:rPr>
        <w:t xml:space="preserve">село </w:t>
      </w:r>
      <w:proofErr w:type="spellStart"/>
      <w:proofErr w:type="gramStart"/>
      <w:r w:rsidRPr="00BA499A">
        <w:rPr>
          <w:sz w:val="18"/>
        </w:rPr>
        <w:t>Владимиро-Александровское</w:t>
      </w:r>
      <w:proofErr w:type="spellEnd"/>
      <w:proofErr w:type="gramEnd"/>
      <w:r>
        <w:rPr>
          <w:sz w:val="18"/>
        </w:rPr>
        <w:t xml:space="preserve">                                                           </w:t>
      </w:r>
      <w:r w:rsidRPr="00BA499A">
        <w:rPr>
          <w:sz w:val="28"/>
          <w:szCs w:val="28"/>
        </w:rPr>
        <w:t>№</w:t>
      </w:r>
      <w:r>
        <w:rPr>
          <w:sz w:val="28"/>
          <w:szCs w:val="28"/>
        </w:rPr>
        <w:t xml:space="preserve"> 943</w:t>
      </w:r>
    </w:p>
    <w:p w:rsidR="00BD13AE" w:rsidRDefault="00BD13AE" w:rsidP="00163AA6">
      <w:pPr>
        <w:suppressLineNumbers/>
        <w:spacing w:line="240" w:lineRule="auto"/>
        <w:ind w:firstLine="0"/>
        <w:rPr>
          <w:sz w:val="26"/>
        </w:rPr>
      </w:pPr>
    </w:p>
    <w:p w:rsidR="00BD13AE" w:rsidRDefault="00BD13AE" w:rsidP="00163AA6">
      <w:pPr>
        <w:suppressLineNumbers/>
        <w:spacing w:line="240" w:lineRule="auto"/>
        <w:ind w:firstLine="0"/>
        <w:rPr>
          <w:sz w:val="26"/>
        </w:rPr>
      </w:pPr>
    </w:p>
    <w:p w:rsidR="008C20E8" w:rsidRDefault="008C20E8" w:rsidP="000350A9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0350A9" w:rsidRDefault="000350A9" w:rsidP="000350A9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0350A9">
        <w:rPr>
          <w:b/>
          <w:sz w:val="28"/>
          <w:szCs w:val="28"/>
        </w:rPr>
        <w:t xml:space="preserve">Об утверждении нормативной стоимости 1 кв. метра </w:t>
      </w:r>
      <w:r>
        <w:rPr>
          <w:b/>
          <w:sz w:val="28"/>
          <w:szCs w:val="28"/>
        </w:rPr>
        <w:t>общей</w:t>
      </w:r>
    </w:p>
    <w:p w:rsidR="000350A9" w:rsidRDefault="000350A9" w:rsidP="000350A9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0350A9">
        <w:rPr>
          <w:b/>
          <w:sz w:val="28"/>
          <w:szCs w:val="28"/>
        </w:rPr>
        <w:t>площади жилья по Парт</w:t>
      </w:r>
      <w:r>
        <w:rPr>
          <w:b/>
          <w:sz w:val="28"/>
          <w:szCs w:val="28"/>
        </w:rPr>
        <w:t>изанскому муниципальному району</w:t>
      </w:r>
    </w:p>
    <w:p w:rsidR="000350A9" w:rsidRDefault="000350A9" w:rsidP="000350A9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0350A9">
        <w:rPr>
          <w:b/>
          <w:sz w:val="28"/>
          <w:szCs w:val="28"/>
        </w:rPr>
        <w:t>для расчёта размера соц</w:t>
      </w:r>
      <w:r>
        <w:rPr>
          <w:b/>
          <w:sz w:val="28"/>
          <w:szCs w:val="28"/>
        </w:rPr>
        <w:t>иальной выплаты на приобретение</w:t>
      </w:r>
    </w:p>
    <w:p w:rsidR="000350A9" w:rsidRDefault="000350A9" w:rsidP="000350A9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0350A9">
        <w:rPr>
          <w:b/>
          <w:sz w:val="28"/>
          <w:szCs w:val="28"/>
        </w:rPr>
        <w:t>жилого помещения или с</w:t>
      </w:r>
      <w:r>
        <w:rPr>
          <w:b/>
          <w:sz w:val="28"/>
          <w:szCs w:val="28"/>
        </w:rPr>
        <w:t>оздание объекта индивидуального</w:t>
      </w:r>
    </w:p>
    <w:p w:rsidR="000350A9" w:rsidRDefault="000350A9" w:rsidP="000350A9">
      <w:pPr>
        <w:spacing w:line="240" w:lineRule="auto"/>
        <w:ind w:firstLine="0"/>
        <w:jc w:val="center"/>
        <w:rPr>
          <w:b/>
          <w:sz w:val="28"/>
          <w:szCs w:val="28"/>
        </w:rPr>
      </w:pPr>
      <w:proofErr w:type="gramStart"/>
      <w:r w:rsidRPr="000350A9">
        <w:rPr>
          <w:b/>
          <w:sz w:val="28"/>
          <w:szCs w:val="28"/>
        </w:rPr>
        <w:t>жилищ</w:t>
      </w:r>
      <w:r>
        <w:rPr>
          <w:b/>
          <w:sz w:val="28"/>
          <w:szCs w:val="28"/>
        </w:rPr>
        <w:t>ного</w:t>
      </w:r>
      <w:proofErr w:type="gramEnd"/>
      <w:r>
        <w:rPr>
          <w:b/>
          <w:sz w:val="28"/>
          <w:szCs w:val="28"/>
        </w:rPr>
        <w:t xml:space="preserve"> строительства участниками муниципальной</w:t>
      </w:r>
    </w:p>
    <w:p w:rsidR="000350A9" w:rsidRPr="000350A9" w:rsidRDefault="000350A9" w:rsidP="000350A9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0350A9">
        <w:rPr>
          <w:b/>
          <w:sz w:val="28"/>
          <w:szCs w:val="28"/>
        </w:rPr>
        <w:t>программы «Обеспечение жильем молодых семей</w:t>
      </w:r>
    </w:p>
    <w:p w:rsidR="000350A9" w:rsidRDefault="000350A9" w:rsidP="000350A9">
      <w:pPr>
        <w:suppressLineNumbers/>
        <w:spacing w:line="240" w:lineRule="auto"/>
        <w:ind w:firstLine="0"/>
        <w:jc w:val="center"/>
        <w:rPr>
          <w:b/>
          <w:sz w:val="28"/>
          <w:szCs w:val="28"/>
        </w:rPr>
      </w:pPr>
      <w:r w:rsidRPr="000350A9">
        <w:rPr>
          <w:b/>
          <w:sz w:val="28"/>
          <w:szCs w:val="28"/>
        </w:rPr>
        <w:t>Партиз</w:t>
      </w:r>
      <w:r>
        <w:rPr>
          <w:b/>
          <w:sz w:val="28"/>
          <w:szCs w:val="28"/>
        </w:rPr>
        <w:t>анского муниципального района»</w:t>
      </w:r>
    </w:p>
    <w:p w:rsidR="00BD13AE" w:rsidRDefault="000350A9" w:rsidP="000350A9">
      <w:pPr>
        <w:suppressLineNumbers/>
        <w:spacing w:line="240" w:lineRule="auto"/>
        <w:ind w:firstLine="0"/>
        <w:jc w:val="center"/>
        <w:rPr>
          <w:sz w:val="26"/>
        </w:rPr>
      </w:pPr>
      <w:r w:rsidRPr="000350A9">
        <w:rPr>
          <w:b/>
          <w:sz w:val="28"/>
          <w:szCs w:val="28"/>
        </w:rPr>
        <w:t>на 2015-2017 г</w:t>
      </w:r>
      <w:r>
        <w:rPr>
          <w:b/>
          <w:sz w:val="28"/>
          <w:szCs w:val="28"/>
        </w:rPr>
        <w:t>оды</w:t>
      </w:r>
    </w:p>
    <w:p w:rsidR="000350A9" w:rsidRDefault="000350A9" w:rsidP="008C20E8">
      <w:pPr>
        <w:spacing w:line="480" w:lineRule="auto"/>
        <w:ind w:left="-142" w:firstLine="142"/>
        <w:rPr>
          <w:sz w:val="26"/>
        </w:rPr>
      </w:pPr>
    </w:p>
    <w:p w:rsidR="000350A9" w:rsidRPr="00336071" w:rsidRDefault="000350A9" w:rsidP="000350A9">
      <w:pPr>
        <w:rPr>
          <w:sz w:val="28"/>
          <w:szCs w:val="28"/>
        </w:rPr>
      </w:pPr>
      <w:r w:rsidRPr="00D945E5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приказом Министерства строительства и жилищно-коммунального хозяйства Российской Федерации от 08.09.2014 № 525/</w:t>
      </w:r>
      <w:proofErr w:type="spellStart"/>
      <w:proofErr w:type="gramStart"/>
      <w:r>
        <w:rPr>
          <w:sz w:val="28"/>
          <w:szCs w:val="28"/>
        </w:rPr>
        <w:t>пр</w:t>
      </w:r>
      <w:proofErr w:type="spellEnd"/>
      <w:proofErr w:type="gramEnd"/>
      <w:r>
        <w:rPr>
          <w:sz w:val="28"/>
          <w:szCs w:val="28"/>
        </w:rPr>
        <w:t xml:space="preserve">               «О показателях средней рыночной стоимости одного квадратного метра общей площади жилого </w:t>
      </w:r>
      <w:r w:rsidRPr="000350A9">
        <w:rPr>
          <w:sz w:val="28"/>
          <w:szCs w:val="28"/>
        </w:rPr>
        <w:t xml:space="preserve">помещения по субъектам Российской Федерации             на </w:t>
      </w:r>
      <w:r w:rsidRPr="000350A9">
        <w:rPr>
          <w:sz w:val="28"/>
          <w:szCs w:val="28"/>
          <w:lang w:val="en-US"/>
        </w:rPr>
        <w:t>IV</w:t>
      </w:r>
      <w:r w:rsidRPr="000350A9">
        <w:rPr>
          <w:sz w:val="28"/>
          <w:szCs w:val="28"/>
        </w:rPr>
        <w:t xml:space="preserve"> квартал 2014 года», на основании постановления администрации Партизанского м</w:t>
      </w:r>
      <w:r w:rsidR="00150244">
        <w:rPr>
          <w:sz w:val="28"/>
          <w:szCs w:val="28"/>
        </w:rPr>
        <w:t xml:space="preserve">униципального района от 18.07.2012 </w:t>
      </w:r>
      <w:r w:rsidRPr="000350A9">
        <w:rPr>
          <w:sz w:val="28"/>
          <w:szCs w:val="28"/>
        </w:rPr>
        <w:t>№ 734</w:t>
      </w:r>
      <w:r w:rsidR="00150244">
        <w:rPr>
          <w:sz w:val="28"/>
          <w:szCs w:val="28"/>
        </w:rPr>
        <w:t xml:space="preserve"> </w:t>
      </w:r>
      <w:r w:rsidRPr="000350A9">
        <w:rPr>
          <w:sz w:val="28"/>
          <w:szCs w:val="28"/>
        </w:rPr>
        <w:t xml:space="preserve">(в редакции </w:t>
      </w:r>
      <w:r w:rsidRPr="00150244">
        <w:rPr>
          <w:spacing w:val="-6"/>
          <w:sz w:val="28"/>
          <w:szCs w:val="28"/>
        </w:rPr>
        <w:t>постановлений от 23.01.</w:t>
      </w:r>
      <w:r w:rsidR="00150244" w:rsidRPr="00150244">
        <w:rPr>
          <w:spacing w:val="-6"/>
          <w:sz w:val="28"/>
          <w:szCs w:val="28"/>
        </w:rPr>
        <w:t xml:space="preserve">2013 № 38, от 16.09.2013 № 878, </w:t>
      </w:r>
      <w:r w:rsidRPr="00150244">
        <w:rPr>
          <w:spacing w:val="-6"/>
          <w:sz w:val="28"/>
          <w:szCs w:val="28"/>
        </w:rPr>
        <w:t>от 07.02.2014 № 100)</w:t>
      </w:r>
      <w:r>
        <w:rPr>
          <w:sz w:val="28"/>
          <w:szCs w:val="28"/>
        </w:rPr>
        <w:t xml:space="preserve"> </w:t>
      </w:r>
      <w:r w:rsidRPr="003174A2">
        <w:rPr>
          <w:sz w:val="28"/>
          <w:szCs w:val="28"/>
        </w:rPr>
        <w:t>«Об утверждении муниципальной программы «Обеспечение жильём молодых семей Партизанского муници</w:t>
      </w:r>
      <w:r>
        <w:rPr>
          <w:sz w:val="28"/>
          <w:szCs w:val="28"/>
        </w:rPr>
        <w:t>пального района на 2013-2017 годы</w:t>
      </w:r>
      <w:r w:rsidRPr="003174A2">
        <w:rPr>
          <w:sz w:val="28"/>
          <w:szCs w:val="28"/>
        </w:rPr>
        <w:t xml:space="preserve">», руководствуясь Уставом Партизанского </w:t>
      </w:r>
      <w:r w:rsidRPr="000350A9">
        <w:rPr>
          <w:spacing w:val="-6"/>
          <w:sz w:val="28"/>
          <w:szCs w:val="28"/>
        </w:rPr>
        <w:t>муниципального района, администрация Партизанского муниципального района</w:t>
      </w:r>
      <w:r w:rsidRPr="003174A2">
        <w:rPr>
          <w:sz w:val="28"/>
          <w:szCs w:val="28"/>
        </w:rPr>
        <w:t xml:space="preserve"> </w:t>
      </w:r>
    </w:p>
    <w:p w:rsidR="008C20E8" w:rsidRDefault="008C20E8" w:rsidP="008C20E8">
      <w:pPr>
        <w:tabs>
          <w:tab w:val="left" w:pos="9854"/>
        </w:tabs>
        <w:spacing w:line="360" w:lineRule="auto"/>
        <w:ind w:firstLine="0"/>
        <w:rPr>
          <w:sz w:val="28"/>
          <w:szCs w:val="28"/>
        </w:rPr>
      </w:pPr>
    </w:p>
    <w:p w:rsidR="008C20E8" w:rsidRPr="00BA499A" w:rsidRDefault="008C20E8" w:rsidP="008C20E8">
      <w:pPr>
        <w:tabs>
          <w:tab w:val="left" w:pos="9854"/>
        </w:tabs>
        <w:spacing w:line="360" w:lineRule="auto"/>
        <w:ind w:firstLine="0"/>
        <w:rPr>
          <w:sz w:val="28"/>
          <w:szCs w:val="28"/>
        </w:rPr>
      </w:pPr>
      <w:r w:rsidRPr="00BA499A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BA499A">
        <w:rPr>
          <w:sz w:val="28"/>
          <w:szCs w:val="28"/>
        </w:rPr>
        <w:t>:</w:t>
      </w:r>
    </w:p>
    <w:p w:rsidR="000350A9" w:rsidRDefault="000350A9" w:rsidP="00163AA6">
      <w:pPr>
        <w:suppressLineNumbers/>
        <w:spacing w:line="240" w:lineRule="auto"/>
        <w:ind w:firstLine="0"/>
        <w:rPr>
          <w:sz w:val="26"/>
        </w:rPr>
      </w:pPr>
    </w:p>
    <w:p w:rsidR="008C20E8" w:rsidRDefault="008C20E8" w:rsidP="008C20E8">
      <w:pPr>
        <w:pStyle w:val="a4"/>
        <w:tabs>
          <w:tab w:val="left" w:pos="9854"/>
        </w:tabs>
        <w:spacing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3174A2">
        <w:rPr>
          <w:sz w:val="28"/>
          <w:szCs w:val="28"/>
        </w:rPr>
        <w:t>Утвердить норматив стоимости 1 кв</w:t>
      </w:r>
      <w:r>
        <w:rPr>
          <w:sz w:val="28"/>
          <w:szCs w:val="28"/>
        </w:rPr>
        <w:t>. метра общей площади жилья  по П</w:t>
      </w:r>
      <w:r w:rsidRPr="003174A2">
        <w:rPr>
          <w:sz w:val="28"/>
          <w:szCs w:val="28"/>
        </w:rPr>
        <w:t xml:space="preserve">артизанскому муниципальному району на 2015 год для расчёта размера социальной выплаты на приобретение жилого помещения или создание объекта индивидуального жилищного строительства участниками муниципальной программы «Обеспечение жильём молодых семей </w:t>
      </w:r>
      <w:bookmarkStart w:id="0" w:name="_GoBack"/>
      <w:bookmarkEnd w:id="0"/>
      <w:r w:rsidRPr="003174A2">
        <w:rPr>
          <w:sz w:val="28"/>
          <w:szCs w:val="28"/>
        </w:rPr>
        <w:t>Партизанского муниципального района» на 2</w:t>
      </w:r>
      <w:r>
        <w:rPr>
          <w:sz w:val="28"/>
          <w:szCs w:val="28"/>
        </w:rPr>
        <w:t xml:space="preserve">015-2017 годы, в размере  45 922 </w:t>
      </w:r>
      <w:r w:rsidRPr="003174A2">
        <w:rPr>
          <w:sz w:val="28"/>
          <w:szCs w:val="28"/>
        </w:rPr>
        <w:t>(сор</w:t>
      </w:r>
      <w:r>
        <w:rPr>
          <w:sz w:val="28"/>
          <w:szCs w:val="28"/>
        </w:rPr>
        <w:t>ок пять тысяч девятьсот двадцать два</w:t>
      </w:r>
      <w:r w:rsidRPr="003174A2">
        <w:rPr>
          <w:sz w:val="28"/>
          <w:szCs w:val="28"/>
        </w:rPr>
        <w:t>) рубл</w:t>
      </w:r>
      <w:r>
        <w:rPr>
          <w:sz w:val="28"/>
          <w:szCs w:val="28"/>
        </w:rPr>
        <w:t>я</w:t>
      </w:r>
      <w:r w:rsidRPr="003174A2">
        <w:rPr>
          <w:sz w:val="28"/>
          <w:szCs w:val="28"/>
        </w:rPr>
        <w:t>.</w:t>
      </w:r>
      <w:proofErr w:type="gramEnd"/>
    </w:p>
    <w:p w:rsidR="008C20E8" w:rsidRDefault="008C20E8" w:rsidP="008C20E8">
      <w:pPr>
        <w:pStyle w:val="a4"/>
        <w:tabs>
          <w:tab w:val="left" w:pos="9854"/>
        </w:tabs>
        <w:spacing w:line="312" w:lineRule="auto"/>
        <w:ind w:left="0" w:firstLine="709"/>
        <w:jc w:val="both"/>
        <w:rPr>
          <w:sz w:val="28"/>
          <w:szCs w:val="28"/>
        </w:rPr>
      </w:pPr>
    </w:p>
    <w:p w:rsidR="008C20E8" w:rsidRPr="008C20E8" w:rsidRDefault="008C20E8" w:rsidP="008C20E8">
      <w:pPr>
        <w:pStyle w:val="a4"/>
        <w:tabs>
          <w:tab w:val="left" w:pos="9854"/>
        </w:tabs>
        <w:spacing w:line="312" w:lineRule="auto"/>
        <w:ind w:left="0" w:firstLine="709"/>
        <w:jc w:val="center"/>
      </w:pPr>
      <w:r>
        <w:t>2</w:t>
      </w:r>
    </w:p>
    <w:p w:rsidR="008C20E8" w:rsidRDefault="008C20E8" w:rsidP="008C20E8">
      <w:pPr>
        <w:pStyle w:val="a4"/>
        <w:tabs>
          <w:tab w:val="left" w:pos="9854"/>
        </w:tabs>
        <w:spacing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21B2B">
        <w:rPr>
          <w:sz w:val="28"/>
          <w:szCs w:val="28"/>
        </w:rPr>
        <w:t>Общему отделу администрации Партизанско</w:t>
      </w:r>
      <w:r>
        <w:rPr>
          <w:sz w:val="28"/>
          <w:szCs w:val="28"/>
        </w:rPr>
        <w:t xml:space="preserve">го муниципального района </w:t>
      </w:r>
      <w:r w:rsidRPr="00A21B2B">
        <w:rPr>
          <w:sz w:val="28"/>
          <w:szCs w:val="28"/>
        </w:rPr>
        <w:t>опубликовать настоящее постанов</w:t>
      </w:r>
      <w:r>
        <w:rPr>
          <w:sz w:val="28"/>
          <w:szCs w:val="28"/>
        </w:rPr>
        <w:t>ление в газете «Золотая Долина»            и разместить на официальном сайте администрации Партизанского муниципального района в информационно-телекоммуникационной сети «Интернет».</w:t>
      </w:r>
    </w:p>
    <w:p w:rsidR="008C20E8" w:rsidRDefault="008C20E8" w:rsidP="008C20E8">
      <w:pPr>
        <w:pStyle w:val="a4"/>
        <w:tabs>
          <w:tab w:val="left" w:pos="9854"/>
        </w:tabs>
        <w:spacing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A21B2B">
        <w:rPr>
          <w:sz w:val="28"/>
          <w:szCs w:val="28"/>
        </w:rPr>
        <w:t>Контроль за</w:t>
      </w:r>
      <w:proofErr w:type="gramEnd"/>
      <w:r w:rsidRPr="00A21B2B">
        <w:rPr>
          <w:sz w:val="28"/>
          <w:szCs w:val="28"/>
        </w:rPr>
        <w:t xml:space="preserve"> исполнением настоящего постано</w:t>
      </w:r>
      <w:r>
        <w:rPr>
          <w:sz w:val="28"/>
          <w:szCs w:val="28"/>
        </w:rPr>
        <w:t>вления возложить</w:t>
      </w:r>
      <w:r w:rsidRPr="00A21B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</w:t>
      </w:r>
      <w:r w:rsidRPr="00A21B2B">
        <w:rPr>
          <w:sz w:val="28"/>
          <w:szCs w:val="28"/>
        </w:rPr>
        <w:t xml:space="preserve">на первого заместителя главы администрации Партизанского муниципального района </w:t>
      </w:r>
      <w:proofErr w:type="spellStart"/>
      <w:r w:rsidRPr="00A21B2B">
        <w:rPr>
          <w:sz w:val="28"/>
          <w:szCs w:val="28"/>
        </w:rPr>
        <w:t>Головчанского</w:t>
      </w:r>
      <w:proofErr w:type="spellEnd"/>
      <w:r w:rsidRPr="00A21B2B">
        <w:rPr>
          <w:sz w:val="28"/>
          <w:szCs w:val="28"/>
        </w:rPr>
        <w:t xml:space="preserve"> В.Г.</w:t>
      </w:r>
    </w:p>
    <w:p w:rsidR="008C20E8" w:rsidRPr="00A21B2B" w:rsidRDefault="008C20E8" w:rsidP="008C20E8">
      <w:pPr>
        <w:pStyle w:val="a4"/>
        <w:tabs>
          <w:tab w:val="left" w:pos="9854"/>
        </w:tabs>
        <w:spacing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75306F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BD13AE" w:rsidRPr="00BD13AE" w:rsidRDefault="00BD13AE" w:rsidP="00163AA6">
      <w:pPr>
        <w:suppressLineNumbers/>
        <w:spacing w:line="240" w:lineRule="auto"/>
        <w:ind w:firstLine="0"/>
        <w:rPr>
          <w:sz w:val="28"/>
          <w:szCs w:val="28"/>
        </w:rPr>
      </w:pPr>
      <w:r w:rsidRPr="00BD13AE">
        <w:rPr>
          <w:sz w:val="28"/>
          <w:szCs w:val="28"/>
        </w:rPr>
        <w:t xml:space="preserve">Глава </w:t>
      </w:r>
      <w:proofErr w:type="gramStart"/>
      <w:r w:rsidRPr="00BD13AE">
        <w:rPr>
          <w:sz w:val="28"/>
          <w:szCs w:val="28"/>
        </w:rPr>
        <w:t>Партизанского</w:t>
      </w:r>
      <w:proofErr w:type="gramEnd"/>
    </w:p>
    <w:p w:rsidR="00BD13AE" w:rsidRPr="00BD13AE" w:rsidRDefault="00BD13AE" w:rsidP="00163AA6">
      <w:pPr>
        <w:spacing w:line="240" w:lineRule="auto"/>
        <w:ind w:firstLine="0"/>
        <w:rPr>
          <w:sz w:val="28"/>
          <w:szCs w:val="28"/>
        </w:rPr>
      </w:pPr>
      <w:r w:rsidRPr="00BD13AE">
        <w:rPr>
          <w:sz w:val="28"/>
          <w:szCs w:val="28"/>
        </w:rPr>
        <w:t>муниципаль</w:t>
      </w:r>
      <w:r w:rsidR="00FC6F46">
        <w:rPr>
          <w:sz w:val="28"/>
          <w:szCs w:val="28"/>
        </w:rPr>
        <w:t>ного района</w:t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  <w:t xml:space="preserve">       </w:t>
      </w:r>
      <w:r w:rsidRPr="00BD13AE">
        <w:rPr>
          <w:sz w:val="28"/>
          <w:szCs w:val="28"/>
        </w:rPr>
        <w:t>К.К.Щербаков</w:t>
      </w:r>
    </w:p>
    <w:sectPr w:rsidR="00BD13AE" w:rsidRPr="00BD13AE" w:rsidSect="008C20E8">
      <w:pgSz w:w="11906" w:h="16838"/>
      <w:pgMar w:top="28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F7132"/>
    <w:multiLevelType w:val="hybridMultilevel"/>
    <w:tmpl w:val="83F255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0350A9"/>
    <w:rsid w:val="000350A9"/>
    <w:rsid w:val="0008329A"/>
    <w:rsid w:val="00150244"/>
    <w:rsid w:val="00163AA6"/>
    <w:rsid w:val="00286D26"/>
    <w:rsid w:val="002B4A3C"/>
    <w:rsid w:val="003D5C67"/>
    <w:rsid w:val="00612961"/>
    <w:rsid w:val="006655D8"/>
    <w:rsid w:val="00703AAA"/>
    <w:rsid w:val="007B39A9"/>
    <w:rsid w:val="007D1462"/>
    <w:rsid w:val="0080450F"/>
    <w:rsid w:val="008652E4"/>
    <w:rsid w:val="008B32AE"/>
    <w:rsid w:val="008C20E8"/>
    <w:rsid w:val="00980EAF"/>
    <w:rsid w:val="0098135E"/>
    <w:rsid w:val="00A96705"/>
    <w:rsid w:val="00BA499A"/>
    <w:rsid w:val="00BC030C"/>
    <w:rsid w:val="00BD13AE"/>
    <w:rsid w:val="00CB5BCF"/>
    <w:rsid w:val="00CF3965"/>
    <w:rsid w:val="00D45F7E"/>
    <w:rsid w:val="00D4777E"/>
    <w:rsid w:val="00E607BC"/>
    <w:rsid w:val="00E9333F"/>
    <w:rsid w:val="00F0636F"/>
    <w:rsid w:val="00FC3FCD"/>
    <w:rsid w:val="00FC6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12" w:lineRule="auto"/>
        <w:ind w:firstLine="709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450F"/>
    <w:rPr>
      <w:sz w:val="24"/>
      <w:szCs w:val="24"/>
    </w:rPr>
  </w:style>
  <w:style w:type="paragraph" w:styleId="1">
    <w:name w:val="heading 1"/>
    <w:basedOn w:val="a"/>
    <w:next w:val="a"/>
    <w:qFormat/>
    <w:rsid w:val="0080450F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20E8"/>
    <w:pPr>
      <w:spacing w:line="240" w:lineRule="auto"/>
      <w:ind w:left="720" w:firstLine="0"/>
      <w:contextualSpacing/>
      <w:jc w:val="left"/>
    </w:pPr>
  </w:style>
  <w:style w:type="paragraph" w:styleId="a5">
    <w:name w:val="Body Text"/>
    <w:basedOn w:val="a"/>
    <w:link w:val="a6"/>
    <w:unhideWhenUsed/>
    <w:rsid w:val="008C20E8"/>
    <w:pPr>
      <w:spacing w:before="120" w:line="288" w:lineRule="auto"/>
    </w:pPr>
    <w:rPr>
      <w:szCs w:val="20"/>
    </w:rPr>
  </w:style>
  <w:style w:type="character" w:customStyle="1" w:styleId="a6">
    <w:name w:val="Основной текст Знак"/>
    <w:basedOn w:val="a0"/>
    <w:link w:val="a5"/>
    <w:rsid w:val="008C20E8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13-2014%20&#1075;&#1086;&#1076;&#1086;&#1074;\&#1055;&#1086;&#1089;&#1090;&#1072;&#1085;&#1086;&#1074;&#1083;&#1077;&#1085;&#1080;&#1103;%202014%20&#1075;&#1086;&#1076;&#1072;\&#1064;&#1072;&#1073;&#1083;&#1086;&#1085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постановления.dotx</Template>
  <TotalTime>23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user05-053</dc:creator>
  <cp:keywords/>
  <dc:description/>
  <cp:lastModifiedBy>user05-053</cp:lastModifiedBy>
  <cp:revision>3</cp:revision>
  <cp:lastPrinted>1601-01-01T00:00:00Z</cp:lastPrinted>
  <dcterms:created xsi:type="dcterms:W3CDTF">2014-11-12T06:59:00Z</dcterms:created>
  <dcterms:modified xsi:type="dcterms:W3CDTF">2014-11-12T07:24:00Z</dcterms:modified>
</cp:coreProperties>
</file>