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3459"/>
        <w:gridCol w:w="3107"/>
      </w:tblGrid>
      <w:tr w:rsidR="00031AAB" w:rsidRPr="00F16778" w:rsidTr="00F16778">
        <w:tc>
          <w:tcPr>
            <w:tcW w:w="3085" w:type="dxa"/>
          </w:tcPr>
          <w:p w:rsidR="00031AAB" w:rsidRPr="00344609" w:rsidRDefault="00EC0106" w:rsidP="00BB1A7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B1A7F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BB1A7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031AAB" w:rsidRPr="00F16778" w:rsidRDefault="007B4451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</w:t>
            </w:r>
            <w:r w:rsidR="00031AAB" w:rsidRPr="00F16778">
              <w:rPr>
                <w:rFonts w:ascii="Times New Roman" w:hAnsi="Times New Roman"/>
                <w:sz w:val="18"/>
              </w:rPr>
              <w:t xml:space="preserve">село </w:t>
            </w:r>
            <w:proofErr w:type="gramStart"/>
            <w:r w:rsidR="00031AAB"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7B445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31AAB" w:rsidRPr="009A56EE" w:rsidRDefault="00EC0106" w:rsidP="00BB1A7F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 xml:space="preserve">О назначении </w:t>
            </w:r>
            <w:r w:rsidR="008E7D34">
              <w:rPr>
                <w:color w:val="000000"/>
                <w:sz w:val="28"/>
                <w:szCs w:val="28"/>
              </w:rPr>
              <w:t xml:space="preserve">общественных </w:t>
            </w:r>
            <w:r w:rsidR="008E7D34" w:rsidRPr="007272AD">
              <w:rPr>
                <w:color w:val="000000"/>
                <w:sz w:val="28"/>
                <w:szCs w:val="28"/>
              </w:rPr>
              <w:t>обсуждений</w:t>
            </w:r>
            <w:r w:rsidR="008E7D34" w:rsidRPr="00727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2AD" w:rsidRPr="007272AD">
              <w:rPr>
                <w:sz w:val="28"/>
                <w:szCs w:val="28"/>
              </w:rPr>
              <w:t>материалов</w:t>
            </w:r>
            <w:r w:rsidR="008E7D34" w:rsidRPr="008E7D34">
              <w:rPr>
                <w:color w:val="000000"/>
                <w:sz w:val="28"/>
                <w:szCs w:val="28"/>
              </w:rPr>
              <w:t xml:space="preserve"> по объекту государственной экологической экспертизы «</w:t>
            </w:r>
            <w:r w:rsidR="00BB1A7F">
              <w:rPr>
                <w:color w:val="000000"/>
                <w:sz w:val="28"/>
                <w:szCs w:val="28"/>
              </w:rPr>
              <w:t>Программа работ для выполнения инженерно-геологических изысканий на акватории по объекту «Портовый перегрузочный комплекс в районе мыса Клыкова (Приморский край)»</w:t>
            </w:r>
            <w:proofErr w:type="gramStart"/>
            <w:r w:rsidR="00F101DD">
              <w:t>,</w:t>
            </w:r>
            <w:r w:rsidR="00F101DD" w:rsidRPr="00F101DD">
              <w:rPr>
                <w:sz w:val="28"/>
                <w:szCs w:val="28"/>
              </w:rPr>
              <w:t>в</w:t>
            </w:r>
            <w:proofErr w:type="gramEnd"/>
            <w:r w:rsidR="00F101DD" w:rsidRPr="00F101DD">
              <w:rPr>
                <w:sz w:val="28"/>
                <w:szCs w:val="28"/>
              </w:rPr>
              <w:t>ключая материалы оценки воздействия на окружающую среду</w:t>
            </w:r>
            <w:r w:rsidR="007272AD" w:rsidRPr="009A56EE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031AAB" w:rsidRPr="004D4833" w:rsidRDefault="00031AAB" w:rsidP="00EC0106">
      <w:pPr>
        <w:suppressLineNumbers/>
        <w:spacing w:line="216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EC0106">
      <w:pPr>
        <w:suppressLineNumbers/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9A56EE" w:rsidRDefault="00EC0106" w:rsidP="00F101DD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</w:t>
            </w:r>
            <w:r w:rsidR="008D026B">
              <w:rPr>
                <w:rFonts w:ascii="Times New Roman" w:hAnsi="Times New Roman"/>
                <w:color w:val="000000"/>
                <w:sz w:val="28"/>
                <w:szCs w:val="28"/>
              </w:rPr>
              <w:t>твии с Федеральным законом от 23 ноября 1995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8D026B">
              <w:rPr>
                <w:rFonts w:ascii="Times New Roman" w:hAnsi="Times New Roman"/>
                <w:color w:val="000000"/>
                <w:sz w:val="28"/>
                <w:szCs w:val="28"/>
              </w:rPr>
              <w:t>№ 174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-ФЗ «Об </w:t>
            </w:r>
            <w:r w:rsidR="008D026B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экологической экспертизе»</w:t>
            </w:r>
            <w:r w:rsidR="00110E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</w:t>
            </w:r>
            <w:proofErr w:type="spellStart"/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>Госкомэкологии</w:t>
            </w:r>
            <w:proofErr w:type="spellEnd"/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Федерации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</w:t>
            </w:r>
            <w:r w:rsidR="009E69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D422C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руководствуясь статьями 28, 31 Устава Партизанского муниципального района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01DD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01DD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01DD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EC0106" w:rsidRDefault="00EC0106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1. Назначи</w:t>
            </w:r>
            <w:r w:rsidR="00AD422C">
              <w:rPr>
                <w:rFonts w:ascii="Times New Roman" w:hAnsi="Times New Roman"/>
                <w:color w:val="000000"/>
                <w:sz w:val="28"/>
                <w:szCs w:val="28"/>
              </w:rPr>
              <w:t>ть проведение общественных</w:t>
            </w:r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обсуждений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</w:t>
            </w:r>
            <w:r w:rsidR="00AD422C">
              <w:t xml:space="preserve"> </w:t>
            </w:r>
            <w:r w:rsidR="00AD422C" w:rsidRPr="00AD422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объекту государственной экологической экспертизы </w:t>
            </w:r>
            <w:r w:rsidR="00BB1A7F" w:rsidRPr="00BB1A7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«Программа работ для выполнения инженерно-геологических изысканий на акватории по объекту «Портовый пер</w:t>
            </w:r>
            <w:r w:rsidR="00BB1A7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егрузочный комплекс в районе мыса </w:t>
            </w:r>
            <w:r w:rsidR="00F101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Клыкова (Приморский край)»</w:t>
            </w:r>
            <w:r w:rsidR="00F101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>включая материалы оценки воздействия на окружающую среду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9063C" w:rsidRDefault="00EC0106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2C3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>формой проведения общественных обсуждений – опрос, форма сбора замечаний и предложений – письменная;</w:t>
            </w:r>
          </w:p>
          <w:p w:rsidR="002C30BE" w:rsidRDefault="002C30BE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Установить 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</w:t>
            </w:r>
            <w:r w:rsidR="009E6938">
              <w:rPr>
                <w:rFonts w:ascii="Times New Roman" w:hAnsi="Times New Roman"/>
                <w:color w:val="000000"/>
                <w:sz w:val="28"/>
                <w:szCs w:val="28"/>
              </w:rPr>
              <w:t>ния общест</w:t>
            </w:r>
            <w:r w:rsidR="00890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венных обсуждений – 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период с </w:t>
            </w:r>
            <w:r w:rsidR="00DC40A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40AD">
              <w:rPr>
                <w:rFonts w:ascii="Times New Roman" w:hAnsi="Times New Roman"/>
                <w:color w:val="000000"/>
                <w:sz w:val="28"/>
                <w:szCs w:val="28"/>
              </w:rPr>
              <w:t>марта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до </w:t>
            </w:r>
            <w:r w:rsidR="00DC40AD">
              <w:rPr>
                <w:rFonts w:ascii="Times New Roman" w:hAnsi="Times New Roman"/>
                <w:color w:val="000000"/>
                <w:sz w:val="28"/>
                <w:szCs w:val="28"/>
              </w:rPr>
              <w:t>02 апреля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года.</w:t>
            </w:r>
          </w:p>
          <w:p w:rsidR="00F101DD" w:rsidRPr="00F101DD" w:rsidRDefault="002C30BE" w:rsidP="00F101DD">
            <w:pPr>
              <w:ind w:firstLine="425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>Опросные листы</w:t>
            </w:r>
            <w:r w:rsidR="00F101DD" w:rsidRPr="00F101DD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будут доступны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 для заполнения по адресу</w:t>
            </w:r>
            <w:r w:rsidR="00F101DD" w:rsidRPr="00F101DD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: с. Владимиро-Александровское, ул. </w:t>
            </w:r>
            <w:proofErr w:type="gramStart"/>
            <w:r w:rsidR="00F101DD" w:rsidRPr="00F101DD">
              <w:rPr>
                <w:rFonts w:ascii="Times New Roman" w:eastAsia="Times New Roman" w:hAnsi="Times New Roman"/>
                <w:bCs/>
                <w:sz w:val="28"/>
                <w:szCs w:val="24"/>
              </w:rPr>
              <w:t>Комсомольская</w:t>
            </w:r>
            <w:proofErr w:type="gramEnd"/>
            <w:r w:rsidR="00F101DD" w:rsidRPr="00F101DD">
              <w:rPr>
                <w:rFonts w:ascii="Times New Roman" w:eastAsia="Times New Roman" w:hAnsi="Times New Roman"/>
                <w:bCs/>
                <w:sz w:val="28"/>
                <w:szCs w:val="24"/>
              </w:rPr>
              <w:t>, д. 45А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>, а также в сети Интернет на официальном сайте</w:t>
            </w:r>
            <w:r w:rsidR="00F101DD" w:rsidRPr="00F101DD">
              <w:rPr>
                <w:sz w:val="24"/>
              </w:rPr>
              <w:t xml:space="preserve"> 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Партизанского муниципального района </w:t>
            </w:r>
            <w:hyperlink r:id="rId10" w:history="1">
              <w:r w:rsidR="00F101DD" w:rsidRPr="00F101DD">
                <w:rPr>
                  <w:rStyle w:val="a9"/>
                  <w:rFonts w:ascii="Times New Roman" w:eastAsia="Times New Roman" w:hAnsi="Times New Roman"/>
                  <w:sz w:val="28"/>
                  <w:szCs w:val="24"/>
                  <w:lang w:val="en-US"/>
                </w:rPr>
                <w:t>http</w:t>
              </w:r>
              <w:r w:rsidR="00F101DD" w:rsidRPr="00F101DD">
                <w:rPr>
                  <w:rStyle w:val="a9"/>
                  <w:rFonts w:ascii="Times New Roman" w:eastAsia="Times New Roman" w:hAnsi="Times New Roman"/>
                  <w:sz w:val="28"/>
                  <w:szCs w:val="24"/>
                </w:rPr>
                <w:t>://</w:t>
              </w:r>
              <w:r w:rsidR="00F101DD" w:rsidRPr="00F101DD">
                <w:rPr>
                  <w:rStyle w:val="a9"/>
                  <w:rFonts w:ascii="Times New Roman" w:eastAsia="Times New Roman" w:hAnsi="Times New Roman"/>
                  <w:sz w:val="28"/>
                  <w:szCs w:val="24"/>
                  <w:lang w:val="en-US"/>
                </w:rPr>
                <w:t>rayon</w:t>
              </w:r>
              <w:r w:rsidR="00F101DD" w:rsidRPr="00F101DD">
                <w:rPr>
                  <w:rStyle w:val="a9"/>
                  <w:rFonts w:ascii="Times New Roman" w:eastAsia="Times New Roman" w:hAnsi="Times New Roman"/>
                  <w:sz w:val="28"/>
                  <w:szCs w:val="24"/>
                </w:rPr>
                <w:t>.</w:t>
              </w:r>
              <w:proofErr w:type="spellStart"/>
              <w:r w:rsidR="00F101DD" w:rsidRPr="00F101DD">
                <w:rPr>
                  <w:rStyle w:val="a9"/>
                  <w:rFonts w:ascii="Times New Roman" w:eastAsia="Times New Roman" w:hAnsi="Times New Roman"/>
                  <w:sz w:val="28"/>
                  <w:szCs w:val="24"/>
                  <w:lang w:val="en-US"/>
                </w:rPr>
                <w:t>partizansky</w:t>
              </w:r>
              <w:proofErr w:type="spellEnd"/>
              <w:r w:rsidR="00F101DD" w:rsidRPr="00F101DD">
                <w:rPr>
                  <w:rStyle w:val="a9"/>
                  <w:rFonts w:ascii="Times New Roman" w:eastAsia="Times New Roman" w:hAnsi="Times New Roman"/>
                  <w:sz w:val="28"/>
                  <w:szCs w:val="24"/>
                </w:rPr>
                <w:t>.</w:t>
              </w:r>
              <w:proofErr w:type="spellStart"/>
              <w:r w:rsidR="00F101DD" w:rsidRPr="00F101DD">
                <w:rPr>
                  <w:rStyle w:val="a9"/>
                  <w:rFonts w:ascii="Times New Roman" w:eastAsia="Times New Roman" w:hAnsi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="00F101DD" w:rsidRPr="00F101DD">
                <w:rPr>
                  <w:rStyle w:val="a9"/>
                  <w:rFonts w:ascii="Times New Roman" w:eastAsia="Times New Roman" w:hAnsi="Times New Roman"/>
                  <w:sz w:val="28"/>
                  <w:szCs w:val="24"/>
                </w:rPr>
                <w:t>/</w:t>
              </w:r>
            </w:hyperlink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>. Кроме того, заполненные опросные листы могут быть направлены:</w:t>
            </w:r>
          </w:p>
          <w:p w:rsidR="00F101DD" w:rsidRPr="00F101DD" w:rsidRDefault="00F101DD" w:rsidP="00F101DD">
            <w:pPr>
              <w:pStyle w:val="aa"/>
              <w:numPr>
                <w:ilvl w:val="0"/>
                <w:numId w:val="1"/>
              </w:numPr>
              <w:spacing w:after="0" w:line="360" w:lineRule="auto"/>
              <w:ind w:left="425" w:firstLine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101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адрес администрации Партизанского муниципального района посредством электронной почты: </w:t>
            </w:r>
            <w:hyperlink r:id="rId11" w:history="1">
              <w:r w:rsidRPr="00F101DD">
                <w:rPr>
                  <w:rStyle w:val="a9"/>
                  <w:rFonts w:ascii="Times New Roman" w:eastAsia="Times New Roman" w:hAnsi="Times New Roman" w:cs="Times New Roman"/>
                  <w:bCs/>
                  <w:sz w:val="28"/>
                  <w:szCs w:val="24"/>
                </w:rPr>
                <w:t>prirodapartizmr@partizansky.ru</w:t>
              </w:r>
            </w:hyperlink>
            <w:r w:rsidRPr="00F101DD">
              <w:rPr>
                <w:rFonts w:eastAsia="Times New Roman"/>
                <w:sz w:val="28"/>
                <w:szCs w:val="24"/>
              </w:rPr>
              <w:t>,</w:t>
            </w:r>
            <w:r w:rsidRPr="00F101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либо почтовым отправлением по адресу: </w:t>
            </w:r>
            <w:r w:rsidRPr="00F101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692962, с. </w:t>
            </w:r>
            <w:proofErr w:type="gramStart"/>
            <w:r w:rsidRPr="00F101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Владимиро-Александровское</w:t>
            </w:r>
            <w:proofErr w:type="gramEnd"/>
            <w:r w:rsidRPr="00F101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ул. Комсомольская 45А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каб.38;</w:t>
            </w:r>
          </w:p>
          <w:p w:rsidR="00C1798D" w:rsidRPr="00F101DD" w:rsidRDefault="00F101DD" w:rsidP="00F101DD">
            <w:pPr>
              <w:pStyle w:val="aa"/>
              <w:numPr>
                <w:ilvl w:val="0"/>
                <w:numId w:val="1"/>
              </w:numPr>
              <w:spacing w:after="0" w:line="360" w:lineRule="auto"/>
              <w:ind w:left="425" w:firstLine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101DD">
              <w:rPr>
                <w:rFonts w:ascii="Times New Roman" w:eastAsia="Times New Roman" w:hAnsi="Times New Roman" w:cs="Times New Roman"/>
                <w:sz w:val="28"/>
                <w:szCs w:val="24"/>
              </w:rPr>
              <w:t>в адрес ООО «</w:t>
            </w:r>
            <w:proofErr w:type="spellStart"/>
            <w:r w:rsidRPr="00F101DD">
              <w:rPr>
                <w:rFonts w:ascii="Times New Roman" w:eastAsia="Times New Roman" w:hAnsi="Times New Roman" w:cs="Times New Roman"/>
                <w:sz w:val="28"/>
                <w:szCs w:val="24"/>
              </w:rPr>
              <w:t>Экоскай</w:t>
            </w:r>
            <w:proofErr w:type="spellEnd"/>
            <w:r w:rsidRPr="00F101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посредством электронной почты: </w:t>
            </w:r>
            <w:hyperlink r:id="rId12" w:history="1">
              <w:r w:rsidRPr="00F101DD">
                <w:rPr>
                  <w:rStyle w:val="a9"/>
                  <w:rFonts w:ascii="Times New Roman" w:eastAsia="Times New Roman" w:hAnsi="Times New Roman" w:cs="Times New Roman"/>
                  <w:sz w:val="28"/>
                  <w:szCs w:val="24"/>
                </w:rPr>
                <w:t>info@ecosky.org</w:t>
              </w:r>
            </w:hyperlink>
            <w:r w:rsidRPr="00F101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hyperlink r:id="rId13" w:history="1">
              <w:r w:rsidRPr="00F101DD">
                <w:rPr>
                  <w:rStyle w:val="a9"/>
                  <w:rFonts w:ascii="Times New Roman" w:eastAsia="Times New Roman" w:hAnsi="Times New Roman" w:cs="Times New Roman"/>
                  <w:sz w:val="28"/>
                  <w:szCs w:val="24"/>
                </w:rPr>
                <w:t>drozdova@ecosky.org</w:t>
              </w:r>
            </w:hyperlink>
            <w:r w:rsidRPr="00F101DD">
              <w:rPr>
                <w:rStyle w:val="a9"/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Pr="00F101DD">
              <w:rPr>
                <w:rFonts w:ascii="Times New Roman" w:eastAsia="Times New Roman" w:hAnsi="Times New Roman" w:cs="Times New Roman"/>
                <w:sz w:val="28"/>
                <w:szCs w:val="24"/>
              </w:rPr>
              <w:t>либо почтовым отправлением по адресу 109004, г. Москва, ул. Николоямская, д. 46, корп. 2;</w:t>
            </w:r>
          </w:p>
          <w:p w:rsidR="004327D2" w:rsidRPr="00F101DD" w:rsidRDefault="004327D2" w:rsidP="00F101D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Ознакомится с материалами объекта государственной экологической экспертизы, включая материалы предварительной оценки воздействия на окружающую среду можно с </w:t>
            </w:r>
            <w:r w:rsidR="00DC40AD">
              <w:rPr>
                <w:rFonts w:ascii="Times New Roman" w:eastAsia="Times New Roman" w:hAnsi="Times New Roman"/>
                <w:sz w:val="28"/>
                <w:szCs w:val="24"/>
              </w:rPr>
              <w:t>01 марта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 2022г. по </w:t>
            </w:r>
            <w:r w:rsidR="00DC40AD">
              <w:rPr>
                <w:rFonts w:ascii="Times New Roman" w:eastAsia="Times New Roman" w:hAnsi="Times New Roman"/>
                <w:sz w:val="28"/>
                <w:szCs w:val="24"/>
              </w:rPr>
              <w:t>02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DC40AD">
              <w:rPr>
                <w:rFonts w:ascii="Times New Roman" w:eastAsia="Times New Roman" w:hAnsi="Times New Roman"/>
                <w:sz w:val="28"/>
                <w:szCs w:val="24"/>
              </w:rPr>
              <w:t>апреля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 2022 г. в сети Интернет по ссылке </w:t>
            </w:r>
            <w:r w:rsidR="00F101DD" w:rsidRPr="00F101DD">
              <w:rPr>
                <w:sz w:val="24"/>
              </w:rPr>
              <w:t xml:space="preserve"> </w:t>
            </w:r>
            <w:hyperlink r:id="rId14" w:history="1">
              <w:r w:rsidR="00F101DD" w:rsidRPr="00F101DD">
                <w:rPr>
                  <w:rStyle w:val="a9"/>
                  <w:rFonts w:ascii="Times New Roman" w:eastAsia="Times New Roman" w:hAnsi="Times New Roman"/>
                  <w:sz w:val="28"/>
                  <w:szCs w:val="24"/>
                </w:rPr>
                <w:t>https://server.ecosky.org/sharing/mYfpm2KvD</w:t>
              </w:r>
            </w:hyperlink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.  </w:t>
            </w:r>
          </w:p>
          <w:p w:rsidR="00EC0106" w:rsidRDefault="008D026B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Установить последний срок подачи замечаний и рекомендаций </w:t>
            </w:r>
            <w:r w:rsidR="00EC0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DC40AD">
              <w:rPr>
                <w:rFonts w:ascii="Times New Roman" w:hAnsi="Times New Roman"/>
                <w:color w:val="000000"/>
                <w:sz w:val="28"/>
                <w:szCs w:val="28"/>
              </w:rPr>
              <w:t>02 апреля</w:t>
            </w:r>
            <w:bookmarkStart w:id="0" w:name="_GoBack"/>
            <w:bookmarkEnd w:id="0"/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5F3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1A6F33">
              <w:rPr>
                <w:rFonts w:ascii="Times New Roman" w:hAnsi="Times New Roman"/>
                <w:color w:val="000000"/>
                <w:sz w:val="28"/>
                <w:szCs w:val="28"/>
              </w:rPr>
              <w:t>ода до 17.00 часов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62183" w:rsidRDefault="008D026B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 О</w:t>
            </w:r>
            <w:r w:rsidR="00262183">
              <w:rPr>
                <w:rFonts w:ascii="Times New Roman" w:hAnsi="Times New Roman"/>
                <w:color w:val="000000"/>
                <w:sz w:val="28"/>
                <w:szCs w:val="28"/>
              </w:rPr>
              <w:t>тделу охраны окружающей среды администрации Партизанского муниципального района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(Зинченко)</w:t>
            </w:r>
            <w:r w:rsidR="002621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C0106" w:rsidRPr="0020441B" w:rsidRDefault="00262183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 материал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объекту государственной экологической экспертизы, подлежащий рассмотрению на общественных</w:t>
            </w:r>
            <w:r w:rsidR="001A6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обсуждениях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 информационные материалы к нему на официальном сайте администрации Партизанского муниципального района в информационно-телекоммуникационной сети «Интернет» (далее – сайт). </w:t>
            </w:r>
          </w:p>
          <w:p w:rsidR="00262183" w:rsidRPr="0020441B" w:rsidRDefault="00262183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итоговый документ</w:t>
            </w:r>
            <w:r w:rsidR="001A6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публичных обсуждений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официальном сайте администрации Партизанского муниципального района в информационно-телекоммуникационной сети «Интернет».</w:t>
            </w:r>
          </w:p>
          <w:p w:rsidR="00EC0106" w:rsidRPr="004327D2" w:rsidRDefault="008D026B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8</w:t>
            </w:r>
            <w:r w:rsidR="004327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Общему отделу администрации Партизанского муниципального района (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>Пешникова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) опубликовать настоящее постанов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>ление в газете «Золотая Долина»</w:t>
            </w:r>
            <w:r w:rsidR="004327D2" w:rsidRPr="004327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>и разместить на сайте.</w:t>
            </w:r>
          </w:p>
          <w:p w:rsidR="00031AAB" w:rsidRPr="00EC0106" w:rsidRDefault="00031AAB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4327D2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A56EE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182360">
      <w:headerReference w:type="default" r:id="rId15"/>
      <w:pgSz w:w="11906" w:h="16838"/>
      <w:pgMar w:top="284" w:right="851" w:bottom="79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E3" w:rsidRDefault="00530CE3" w:rsidP="00EC0106">
      <w:pPr>
        <w:spacing w:line="240" w:lineRule="auto"/>
      </w:pPr>
      <w:r>
        <w:separator/>
      </w:r>
    </w:p>
  </w:endnote>
  <w:endnote w:type="continuationSeparator" w:id="0">
    <w:p w:rsidR="00530CE3" w:rsidRDefault="00530CE3" w:rsidP="00EC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E3" w:rsidRDefault="00530CE3" w:rsidP="00EC0106">
      <w:pPr>
        <w:spacing w:line="240" w:lineRule="auto"/>
      </w:pPr>
      <w:r>
        <w:separator/>
      </w:r>
    </w:p>
  </w:footnote>
  <w:footnote w:type="continuationSeparator" w:id="0">
    <w:p w:rsidR="00530CE3" w:rsidRDefault="00530CE3" w:rsidP="00EC0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7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2360" w:rsidRPr="00EC0106" w:rsidRDefault="00B33031" w:rsidP="00182360">
        <w:pPr>
          <w:pStyle w:val="a5"/>
          <w:ind w:firstLine="0"/>
          <w:jc w:val="center"/>
          <w:rPr>
            <w:rFonts w:ascii="Times New Roman" w:hAnsi="Times New Roman"/>
            <w:sz w:val="24"/>
          </w:rPr>
        </w:pPr>
        <w:r w:rsidRPr="00EC0106">
          <w:rPr>
            <w:rFonts w:ascii="Times New Roman" w:hAnsi="Times New Roman"/>
            <w:sz w:val="24"/>
          </w:rPr>
          <w:fldChar w:fldCharType="begin"/>
        </w:r>
        <w:r w:rsidR="00182360" w:rsidRPr="00EC0106">
          <w:rPr>
            <w:rFonts w:ascii="Times New Roman" w:hAnsi="Times New Roman"/>
            <w:sz w:val="24"/>
          </w:rPr>
          <w:instrText xml:space="preserve"> PAGE   \* MERGEFORMAT </w:instrText>
        </w:r>
        <w:r w:rsidRPr="00EC0106">
          <w:rPr>
            <w:rFonts w:ascii="Times New Roman" w:hAnsi="Times New Roman"/>
            <w:sz w:val="24"/>
          </w:rPr>
          <w:fldChar w:fldCharType="separate"/>
        </w:r>
        <w:r w:rsidR="00DC40AD">
          <w:rPr>
            <w:rFonts w:ascii="Times New Roman" w:hAnsi="Times New Roman"/>
            <w:noProof/>
            <w:sz w:val="24"/>
          </w:rPr>
          <w:t>3</w:t>
        </w:r>
        <w:r w:rsidRPr="00EC010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3F90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F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4AD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60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81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6F33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40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183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5FB8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0B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A65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854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B9F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633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1B7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7D2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8E3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2C0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0BD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ED9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0CE3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148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BF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1FB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B52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2AD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0B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15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451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19F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63C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26B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D34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02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75C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96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2EF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938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27F6E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293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22C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6DCB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031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42E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A7F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98D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37E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77F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0A57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703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0AD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58F"/>
    <w:rsid w:val="00DF3634"/>
    <w:rsid w:val="00DF36E3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08A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A9B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106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1DD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B67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6CA7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0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06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5F31BF"/>
    <w:rPr>
      <w:color w:val="0000FF" w:themeColor="hyperlink"/>
      <w:u w:val="single"/>
    </w:rPr>
  </w:style>
  <w:style w:type="paragraph" w:styleId="aa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b"/>
    <w:uiPriority w:val="34"/>
    <w:qFormat/>
    <w:rsid w:val="00F101DD"/>
    <w:pPr>
      <w:spacing w:after="160" w:line="259" w:lineRule="auto"/>
      <w:ind w:left="720" w:firstLine="0"/>
      <w:contextualSpacing/>
      <w:jc w:val="left"/>
    </w:pPr>
    <w:rPr>
      <w:rFonts w:cs="Calibri"/>
      <w:lang w:eastAsia="ru-RU"/>
    </w:rPr>
  </w:style>
  <w:style w:type="character" w:customStyle="1" w:styleId="ab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a"/>
    <w:uiPriority w:val="34"/>
    <w:locked/>
    <w:rsid w:val="00F101DD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0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06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5F31BF"/>
    <w:rPr>
      <w:color w:val="0000FF" w:themeColor="hyperlink"/>
      <w:u w:val="single"/>
    </w:rPr>
  </w:style>
  <w:style w:type="paragraph" w:styleId="aa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b"/>
    <w:uiPriority w:val="34"/>
    <w:qFormat/>
    <w:rsid w:val="00F101DD"/>
    <w:pPr>
      <w:spacing w:after="160" w:line="259" w:lineRule="auto"/>
      <w:ind w:left="720" w:firstLine="0"/>
      <w:contextualSpacing/>
      <w:jc w:val="left"/>
    </w:pPr>
    <w:rPr>
      <w:rFonts w:cs="Calibri"/>
      <w:lang w:eastAsia="ru-RU"/>
    </w:rPr>
  </w:style>
  <w:style w:type="character" w:customStyle="1" w:styleId="ab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a"/>
    <w:uiPriority w:val="34"/>
    <w:locked/>
    <w:rsid w:val="00F101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ozdova@ecosky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cosk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rodapartizmr@partizansky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ayon.partizansk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erver.ecosky.org/sharing/mYfpm2K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F4B5-CB78-4493-A6C4-E95D2EB3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Зинченко Александра Анатольевна</cp:lastModifiedBy>
  <cp:revision>5</cp:revision>
  <cp:lastPrinted>2022-02-13T23:33:00Z</cp:lastPrinted>
  <dcterms:created xsi:type="dcterms:W3CDTF">2022-02-07T06:08:00Z</dcterms:created>
  <dcterms:modified xsi:type="dcterms:W3CDTF">2022-02-13T23:33:00Z</dcterms:modified>
</cp:coreProperties>
</file>