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AF" w:rsidRPr="00690856" w:rsidRDefault="009342AF" w:rsidP="009342AF">
      <w:pPr>
        <w:spacing w:line="240" w:lineRule="auto"/>
        <w:jc w:val="center"/>
        <w:rPr>
          <w:rFonts w:ascii="Times New Roman" w:hAnsi="Times New Roman"/>
          <w:b/>
          <w:i/>
          <w:color w:val="0070C0"/>
          <w:sz w:val="24"/>
          <w:szCs w:val="24"/>
        </w:rPr>
      </w:pPr>
      <w:r w:rsidRPr="00690856">
        <w:rPr>
          <w:rFonts w:ascii="Times New Roman" w:hAnsi="Times New Roman"/>
          <w:b/>
          <w:i/>
          <w:color w:val="0070C0"/>
          <w:sz w:val="24"/>
          <w:szCs w:val="24"/>
        </w:rPr>
        <w:t>Уважаемые жители района!</w:t>
      </w:r>
    </w:p>
    <w:p w:rsidR="00412156" w:rsidRPr="00690856" w:rsidRDefault="009342AF" w:rsidP="00412156">
      <w:pPr>
        <w:pStyle w:val="ConsPlusTitle"/>
        <w:widowControl/>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Администрация Партизанского района  публикует проект изменений в административны</w:t>
      </w:r>
      <w:r w:rsidR="00412156" w:rsidRPr="00690856">
        <w:rPr>
          <w:rFonts w:ascii="Times New Roman" w:hAnsi="Times New Roman" w:cs="Times New Roman"/>
          <w:color w:val="0070C0"/>
          <w:sz w:val="24"/>
          <w:szCs w:val="24"/>
        </w:rPr>
        <w:t>й</w:t>
      </w:r>
      <w:r w:rsidRPr="00690856">
        <w:rPr>
          <w:rFonts w:ascii="Times New Roman" w:hAnsi="Times New Roman" w:cs="Times New Roman"/>
          <w:color w:val="0070C0"/>
          <w:sz w:val="24"/>
          <w:szCs w:val="24"/>
        </w:rPr>
        <w:t xml:space="preserve"> регламент</w:t>
      </w:r>
      <w:r w:rsidR="00412156" w:rsidRPr="00690856">
        <w:rPr>
          <w:rFonts w:ascii="Times New Roman" w:hAnsi="Times New Roman" w:cs="Times New Roman"/>
          <w:color w:val="0070C0"/>
          <w:sz w:val="24"/>
          <w:szCs w:val="24"/>
        </w:rPr>
        <w:t xml:space="preserve"> </w:t>
      </w:r>
      <w:r w:rsidRPr="00690856">
        <w:rPr>
          <w:rFonts w:ascii="Times New Roman" w:hAnsi="Times New Roman" w:cs="Times New Roman"/>
          <w:color w:val="0070C0"/>
          <w:sz w:val="24"/>
          <w:szCs w:val="24"/>
        </w:rPr>
        <w:t xml:space="preserve"> </w:t>
      </w:r>
      <w:r w:rsidR="00412156" w:rsidRPr="00690856">
        <w:rPr>
          <w:rFonts w:ascii="Times New Roman" w:hAnsi="Times New Roman" w:cs="Times New Roman"/>
          <w:color w:val="0070C0"/>
          <w:sz w:val="24"/>
          <w:szCs w:val="24"/>
        </w:rPr>
        <w:t>предоставления администрацией Партизанского муниципального района   муниципальной услуги «Предоставление информации на основе</w:t>
      </w:r>
      <w:r w:rsidR="00690856">
        <w:rPr>
          <w:rFonts w:ascii="Times New Roman" w:hAnsi="Times New Roman" w:cs="Times New Roman"/>
          <w:color w:val="0070C0"/>
          <w:sz w:val="24"/>
          <w:szCs w:val="24"/>
        </w:rPr>
        <w:t xml:space="preserve"> </w:t>
      </w:r>
      <w:r w:rsidR="00412156" w:rsidRPr="00690856">
        <w:rPr>
          <w:rFonts w:ascii="Times New Roman" w:hAnsi="Times New Roman" w:cs="Times New Roman"/>
          <w:color w:val="0070C0"/>
          <w:sz w:val="24"/>
          <w:szCs w:val="24"/>
        </w:rPr>
        <w:t>документов архивного фонда Российской Федерации</w:t>
      </w:r>
    </w:p>
    <w:p w:rsidR="00412156" w:rsidRPr="00690856" w:rsidRDefault="00412156" w:rsidP="00412156">
      <w:pPr>
        <w:pStyle w:val="ConsPlusTitle"/>
        <w:widowControl/>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и других архивных документов»</w:t>
      </w:r>
    </w:p>
    <w:p w:rsidR="009342AF" w:rsidRPr="00690856" w:rsidRDefault="00412156" w:rsidP="00412156">
      <w:pPr>
        <w:spacing w:line="240" w:lineRule="auto"/>
        <w:ind w:firstLine="360"/>
        <w:rPr>
          <w:rFonts w:ascii="Times New Roman" w:hAnsi="Times New Roman"/>
          <w:b/>
          <w:color w:val="0070C0"/>
          <w:sz w:val="24"/>
          <w:szCs w:val="24"/>
        </w:rPr>
      </w:pPr>
      <w:r w:rsidRPr="00690856">
        <w:rPr>
          <w:rFonts w:ascii="Times New Roman" w:hAnsi="Times New Roman"/>
          <w:b/>
          <w:color w:val="0070C0"/>
          <w:sz w:val="24"/>
          <w:szCs w:val="24"/>
        </w:rPr>
        <w:t xml:space="preserve"> </w:t>
      </w:r>
    </w:p>
    <w:p w:rsidR="009342AF" w:rsidRPr="00690856" w:rsidRDefault="009342AF" w:rsidP="009342AF">
      <w:pPr>
        <w:spacing w:line="240" w:lineRule="auto"/>
        <w:rPr>
          <w:rFonts w:ascii="Times New Roman" w:hAnsi="Times New Roman"/>
          <w:b/>
          <w:color w:val="0070C0"/>
          <w:sz w:val="24"/>
          <w:szCs w:val="24"/>
        </w:rPr>
      </w:pPr>
      <w:r w:rsidRPr="00690856">
        <w:rPr>
          <w:rFonts w:ascii="Times New Roman" w:hAnsi="Times New Roman"/>
          <w:b/>
          <w:color w:val="0070C0"/>
          <w:sz w:val="24"/>
          <w:szCs w:val="24"/>
        </w:rPr>
        <w:t xml:space="preserve"> </w:t>
      </w:r>
      <w:r w:rsidRPr="00690856">
        <w:rPr>
          <w:rFonts w:ascii="Times New Roman" w:hAnsi="Times New Roman"/>
          <w:b/>
          <w:color w:val="0070C0"/>
          <w:sz w:val="24"/>
          <w:szCs w:val="24"/>
        </w:rPr>
        <w:tab/>
        <w:t xml:space="preserve">Свои предложения и замечания по данным проектам вы можете  направлять по адресу: каб. 25, ул. Комсомольская, 45а, с. Владимиро – Александровское, Партизанский район, 692962 либо на E-mail: </w:t>
      </w:r>
      <w:hyperlink r:id="rId8" w:history="1">
        <w:r w:rsidRPr="00690856">
          <w:rPr>
            <w:rStyle w:val="a6"/>
            <w:rFonts w:ascii="Times New Roman" w:hAnsi="Times New Roman"/>
            <w:b/>
            <w:color w:val="0070C0"/>
            <w:sz w:val="24"/>
            <w:szCs w:val="24"/>
          </w:rPr>
          <w:t>partizansky@mo.primorsky.ru</w:t>
        </w:r>
      </w:hyperlink>
      <w:r w:rsidRPr="00690856">
        <w:rPr>
          <w:rFonts w:ascii="Times New Roman" w:hAnsi="Times New Roman"/>
          <w:b/>
          <w:color w:val="0070C0"/>
          <w:sz w:val="24"/>
          <w:szCs w:val="24"/>
        </w:rPr>
        <w:t xml:space="preserve"> с пометкой «Изменения в регламент» до 2</w:t>
      </w:r>
      <w:r w:rsidR="00690856" w:rsidRPr="00690856">
        <w:rPr>
          <w:rFonts w:ascii="Times New Roman" w:hAnsi="Times New Roman"/>
          <w:b/>
          <w:color w:val="0070C0"/>
          <w:sz w:val="24"/>
          <w:szCs w:val="24"/>
        </w:rPr>
        <w:t>4</w:t>
      </w:r>
      <w:r w:rsidRPr="00690856">
        <w:rPr>
          <w:rFonts w:ascii="Times New Roman" w:hAnsi="Times New Roman"/>
          <w:b/>
          <w:color w:val="0070C0"/>
          <w:sz w:val="24"/>
          <w:szCs w:val="24"/>
        </w:rPr>
        <w:t xml:space="preserve"> января 2016 года.</w:t>
      </w:r>
      <w:r w:rsidRPr="00690856">
        <w:rPr>
          <w:rFonts w:ascii="Times New Roman" w:hAnsi="Times New Roman"/>
          <w:b/>
          <w:noProof/>
          <w:color w:val="0070C0"/>
          <w:sz w:val="24"/>
          <w:szCs w:val="24"/>
          <w:lang w:eastAsia="ru-RU"/>
        </w:rPr>
        <w:t xml:space="preserve"> </w:t>
      </w:r>
    </w:p>
    <w:p w:rsidR="009342AF" w:rsidRPr="00690856" w:rsidRDefault="009342AF" w:rsidP="009342AF">
      <w:pPr>
        <w:spacing w:line="240" w:lineRule="auto"/>
        <w:rPr>
          <w:rFonts w:ascii="Times New Roman" w:hAnsi="Times New Roman"/>
          <w:b/>
          <w:color w:val="0070C0"/>
          <w:sz w:val="24"/>
          <w:szCs w:val="24"/>
        </w:rPr>
      </w:pPr>
    </w:p>
    <w:p w:rsidR="009342AF" w:rsidRDefault="009342AF" w:rsidP="009342AF">
      <w:pPr>
        <w:spacing w:line="240" w:lineRule="auto"/>
        <w:rPr>
          <w:b/>
          <w:color w:val="7030A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0A1BC5" w:rsidTr="000A1BC5">
        <w:tc>
          <w:tcPr>
            <w:tcW w:w="3652" w:type="dxa"/>
          </w:tcPr>
          <w:p w:rsidR="000A1BC5" w:rsidRDefault="003D6532" w:rsidP="00A73388">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tc>
        <w:tc>
          <w:tcPr>
            <w:tcW w:w="5918" w:type="dxa"/>
          </w:tcPr>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0A1BC5" w:rsidRDefault="000A1BC5" w:rsidP="000A1BC5">
            <w:pPr>
              <w:spacing w:line="240" w:lineRule="auto"/>
              <w:jc w:val="center"/>
              <w:rPr>
                <w:rFonts w:ascii="Times New Roman" w:eastAsia="Times New Roman" w:hAnsi="Times New Roman"/>
                <w:sz w:val="28"/>
                <w:szCs w:val="28"/>
                <w:lang w:eastAsia="ru-RU"/>
              </w:rPr>
            </w:pPr>
          </w:p>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p w:rsidR="000A1BC5" w:rsidRPr="000A1BC5" w:rsidRDefault="000A1BC5" w:rsidP="000A1BC5">
      <w:pPr>
        <w:pStyle w:val="ConsPlusTitle"/>
        <w:jc w:val="center"/>
        <w:rPr>
          <w:rFonts w:ascii="Times New Roman" w:hAnsi="Times New Roman" w:cs="Times New Roman"/>
          <w:sz w:val="28"/>
          <w:szCs w:val="28"/>
        </w:rPr>
      </w:pPr>
      <w:r w:rsidRPr="000A1BC5">
        <w:rPr>
          <w:rFonts w:ascii="Times New Roman" w:hAnsi="Times New Roman" w:cs="Times New Roman"/>
          <w:sz w:val="28"/>
          <w:szCs w:val="28"/>
        </w:rPr>
        <w:t>ИЗМЕНЕНИЯ,</w:t>
      </w:r>
    </w:p>
    <w:p w:rsidR="000A1BC5" w:rsidRDefault="000A1BC5" w:rsidP="000A1BC5">
      <w:pPr>
        <w:spacing w:line="240" w:lineRule="auto"/>
        <w:jc w:val="center"/>
        <w:rPr>
          <w:rFonts w:ascii="Times New Roman" w:hAnsi="Times New Roman"/>
          <w:sz w:val="28"/>
          <w:szCs w:val="28"/>
        </w:rPr>
      </w:pPr>
      <w:r>
        <w:rPr>
          <w:rFonts w:ascii="Times New Roman" w:hAnsi="Times New Roman"/>
          <w:sz w:val="28"/>
          <w:szCs w:val="28"/>
        </w:rPr>
        <w:t xml:space="preserve">которые вносятся в </w:t>
      </w:r>
      <w:r w:rsidRPr="00E5105D">
        <w:rPr>
          <w:rFonts w:ascii="Times New Roman" w:hAnsi="Times New Roman"/>
          <w:sz w:val="28"/>
          <w:szCs w:val="28"/>
        </w:rPr>
        <w:t>административный регламент  предоставления администрацией Партизанского муниципального района   муниципальной услуги «Предоставление информации на основе</w:t>
      </w:r>
      <w:r>
        <w:rPr>
          <w:rFonts w:ascii="Times New Roman" w:hAnsi="Times New Roman"/>
          <w:sz w:val="28"/>
          <w:szCs w:val="28"/>
        </w:rPr>
        <w:t xml:space="preserve"> </w:t>
      </w:r>
      <w:r w:rsidRPr="00E5105D">
        <w:rPr>
          <w:rFonts w:ascii="Times New Roman" w:hAnsi="Times New Roman"/>
          <w:sz w:val="28"/>
          <w:szCs w:val="28"/>
        </w:rPr>
        <w:t>документов архивного фонда Российской Федерации</w:t>
      </w:r>
      <w:r>
        <w:rPr>
          <w:rFonts w:ascii="Times New Roman" w:hAnsi="Times New Roman"/>
          <w:sz w:val="28"/>
          <w:szCs w:val="28"/>
        </w:rPr>
        <w:t xml:space="preserve"> </w:t>
      </w:r>
      <w:r w:rsidRPr="00E5105D">
        <w:rPr>
          <w:rFonts w:ascii="Times New Roman" w:hAnsi="Times New Roman"/>
          <w:sz w:val="28"/>
          <w:szCs w:val="28"/>
        </w:rPr>
        <w:t>и других архивных документов», утвержденный постановлением администрации Партизан</w:t>
      </w:r>
      <w:r>
        <w:rPr>
          <w:rFonts w:ascii="Times New Roman" w:hAnsi="Times New Roman"/>
          <w:sz w:val="28"/>
          <w:szCs w:val="28"/>
        </w:rPr>
        <w:t xml:space="preserve">ского муниципального района </w:t>
      </w:r>
    </w:p>
    <w:p w:rsidR="000A1BC5" w:rsidRPr="000A1BC5" w:rsidRDefault="000A1BC5" w:rsidP="000A1BC5">
      <w:pPr>
        <w:spacing w:line="240" w:lineRule="auto"/>
        <w:jc w:val="center"/>
        <w:rPr>
          <w:rFonts w:ascii="Times New Roman" w:eastAsia="Times New Roman" w:hAnsi="Times New Roman"/>
          <w:sz w:val="28"/>
          <w:szCs w:val="28"/>
          <w:lang w:eastAsia="ru-RU"/>
        </w:rPr>
      </w:pPr>
      <w:r>
        <w:rPr>
          <w:rFonts w:ascii="Times New Roman" w:hAnsi="Times New Roman"/>
          <w:sz w:val="28"/>
          <w:szCs w:val="28"/>
        </w:rPr>
        <w:t>от 0</w:t>
      </w:r>
      <w:r w:rsidRPr="00E5105D">
        <w:rPr>
          <w:rFonts w:ascii="Times New Roman" w:hAnsi="Times New Roman"/>
          <w:sz w:val="28"/>
          <w:szCs w:val="28"/>
        </w:rPr>
        <w:t>2.0</w:t>
      </w:r>
      <w:r>
        <w:rPr>
          <w:rFonts w:ascii="Times New Roman" w:hAnsi="Times New Roman"/>
          <w:sz w:val="28"/>
          <w:szCs w:val="28"/>
        </w:rPr>
        <w:t>4</w:t>
      </w:r>
      <w:r w:rsidRPr="00E5105D">
        <w:rPr>
          <w:rFonts w:ascii="Times New Roman" w:hAnsi="Times New Roman"/>
          <w:sz w:val="28"/>
          <w:szCs w:val="28"/>
        </w:rPr>
        <w:t>.201</w:t>
      </w:r>
      <w:r>
        <w:rPr>
          <w:rFonts w:ascii="Times New Roman" w:hAnsi="Times New Roman"/>
          <w:sz w:val="28"/>
          <w:szCs w:val="28"/>
        </w:rPr>
        <w:t>3</w:t>
      </w:r>
      <w:r w:rsidRPr="00E5105D">
        <w:rPr>
          <w:rFonts w:ascii="Times New Roman" w:hAnsi="Times New Roman"/>
          <w:sz w:val="28"/>
          <w:szCs w:val="28"/>
        </w:rPr>
        <w:t xml:space="preserve"> № </w:t>
      </w:r>
      <w:r>
        <w:rPr>
          <w:rFonts w:ascii="Times New Roman" w:hAnsi="Times New Roman"/>
          <w:sz w:val="28"/>
          <w:szCs w:val="28"/>
        </w:rPr>
        <w:t>284</w:t>
      </w:r>
    </w:p>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B867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разделе 1 «Общие положения»:</w:t>
      </w:r>
    </w:p>
    <w:p w:rsidR="000A1BC5" w:rsidRPr="00942D69" w:rsidRDefault="000A1BC5" w:rsidP="000A1BC5">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1.</w:t>
      </w:r>
      <w:r w:rsidRPr="00942D69">
        <w:rPr>
          <w:rFonts w:ascii="Times New Roman" w:eastAsia="Times New Roman" w:hAnsi="Times New Roman"/>
          <w:sz w:val="28"/>
          <w:szCs w:val="28"/>
          <w:lang w:eastAsia="ru-RU"/>
        </w:rPr>
        <w:t>1.  Пункт 1.3.2. изложить в следующей редакции:</w:t>
      </w:r>
      <w:r>
        <w:rPr>
          <w:rFonts w:ascii="Times New Roman" w:eastAsia="Times New Roman" w:hAnsi="Times New Roman"/>
          <w:sz w:val="28"/>
          <w:szCs w:val="28"/>
          <w:lang w:eastAsia="ru-RU"/>
        </w:rPr>
        <w:t xml:space="preserve"> </w:t>
      </w:r>
      <w:r w:rsidRPr="00942D69">
        <w:rPr>
          <w:rFonts w:ascii="Times New Roman" w:hAnsi="Times New Roman"/>
          <w:sz w:val="28"/>
          <w:szCs w:val="28"/>
        </w:rPr>
        <w:t>«1.3.2. Место нахождения и почтовый адрес архивного отдела: ул.Комсомольская, д.25а, с.Владимиро-Александровское, Партизанский район, Приморский край, 692962.</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 xml:space="preserve">Информацию о месте  нахождения и графике работы архивного отдела можно получить по телефонам: 8(42365) 21-3-09 (приёмная администрации), 8(42365) </w:t>
      </w:r>
      <w:r w:rsidRPr="000A1BC5">
        <w:rPr>
          <w:rFonts w:ascii="Times New Roman" w:hAnsi="Times New Roman"/>
          <w:sz w:val="28"/>
          <w:szCs w:val="28"/>
        </w:rPr>
        <w:t>21-3-10</w:t>
      </w:r>
      <w:r w:rsidRPr="00942D69">
        <w:rPr>
          <w:rFonts w:ascii="Times New Roman" w:hAnsi="Times New Roman"/>
          <w:sz w:val="28"/>
          <w:szCs w:val="28"/>
        </w:rPr>
        <w:t xml:space="preserve"> (архивный отдел).</w:t>
      </w:r>
      <w:r>
        <w:rPr>
          <w:rFonts w:ascii="Times New Roman" w:hAnsi="Times New Roman"/>
          <w:sz w:val="28"/>
          <w:szCs w:val="28"/>
        </w:rPr>
        <w:t>»</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Pr>
          <w:rFonts w:ascii="Times New Roman" w:hAnsi="Times New Roman"/>
          <w:sz w:val="28"/>
          <w:szCs w:val="28"/>
        </w:rPr>
        <w:t>1.</w:t>
      </w:r>
      <w:r w:rsidRPr="00942D69">
        <w:rPr>
          <w:rFonts w:ascii="Times New Roman" w:hAnsi="Times New Roman"/>
          <w:sz w:val="28"/>
          <w:szCs w:val="28"/>
        </w:rPr>
        <w:t xml:space="preserve">2. Пункт 1.3.4. </w:t>
      </w:r>
      <w:r w:rsidRPr="00942D69">
        <w:rPr>
          <w:rFonts w:ascii="Times New Roman" w:eastAsia="Times New Roman" w:hAnsi="Times New Roman"/>
          <w:sz w:val="28"/>
          <w:szCs w:val="28"/>
          <w:lang w:eastAsia="ru-RU"/>
        </w:rPr>
        <w:t>изложить в следующей редакции:</w:t>
      </w:r>
      <w:r w:rsidRPr="00942D69">
        <w:rPr>
          <w:rFonts w:ascii="Times New Roman" w:hAnsi="Times New Roman"/>
          <w:sz w:val="28"/>
          <w:szCs w:val="28"/>
        </w:rPr>
        <w:t xml:space="preserve"> «1.3.4. Телефон/факс  архивного отдела: 8(42365) </w:t>
      </w:r>
      <w:r w:rsidRPr="000A1BC5">
        <w:rPr>
          <w:rFonts w:ascii="Times New Roman" w:hAnsi="Times New Roman"/>
          <w:sz w:val="28"/>
          <w:szCs w:val="28"/>
        </w:rPr>
        <w:t>21-3-10</w:t>
      </w:r>
      <w:r w:rsidRPr="00942D69">
        <w:rPr>
          <w:rFonts w:ascii="Times New Roman" w:hAnsi="Times New Roman"/>
          <w:sz w:val="28"/>
          <w:szCs w:val="28"/>
        </w:rPr>
        <w:t>.».</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Pr>
          <w:rFonts w:ascii="Times New Roman" w:hAnsi="Times New Roman"/>
          <w:sz w:val="28"/>
          <w:szCs w:val="28"/>
        </w:rPr>
        <w:t>1.</w:t>
      </w:r>
      <w:r w:rsidRPr="00942D69">
        <w:rPr>
          <w:rFonts w:ascii="Times New Roman" w:hAnsi="Times New Roman"/>
          <w:sz w:val="28"/>
          <w:szCs w:val="28"/>
        </w:rPr>
        <w:t xml:space="preserve">3. Пункт 1.3.6. </w:t>
      </w:r>
      <w:r w:rsidRPr="00942D69">
        <w:rPr>
          <w:rFonts w:ascii="Times New Roman" w:eastAsia="Times New Roman" w:hAnsi="Times New Roman"/>
          <w:sz w:val="28"/>
          <w:szCs w:val="28"/>
          <w:lang w:eastAsia="ru-RU"/>
        </w:rPr>
        <w:t>изложить в следующей редакции:</w:t>
      </w:r>
      <w:r w:rsidRPr="00942D69">
        <w:rPr>
          <w:rFonts w:ascii="Times New Roman" w:hAnsi="Times New Roman"/>
          <w:sz w:val="28"/>
          <w:szCs w:val="28"/>
        </w:rPr>
        <w:t xml:space="preserve"> «1.3.6. Электронный адрес архивного отдела: </w:t>
      </w:r>
      <w:r w:rsidRPr="00942D69">
        <w:rPr>
          <w:rFonts w:ascii="Times New Roman" w:hAnsi="Times New Roman"/>
          <w:b/>
          <w:sz w:val="28"/>
          <w:szCs w:val="28"/>
          <w:lang w:val="en-US"/>
        </w:rPr>
        <w:t>Arhiv</w:t>
      </w:r>
      <w:r w:rsidRPr="00942D69">
        <w:rPr>
          <w:rFonts w:ascii="Times New Roman" w:hAnsi="Times New Roman"/>
          <w:b/>
          <w:sz w:val="28"/>
          <w:szCs w:val="28"/>
        </w:rPr>
        <w:t xml:space="preserve">_ </w:t>
      </w:r>
      <w:r w:rsidRPr="00942D69">
        <w:rPr>
          <w:rFonts w:ascii="Times New Roman" w:hAnsi="Times New Roman"/>
          <w:b/>
          <w:sz w:val="28"/>
          <w:szCs w:val="28"/>
          <w:lang w:val="en-US"/>
        </w:rPr>
        <w:t>pmr</w:t>
      </w:r>
      <w:r w:rsidRPr="00942D69">
        <w:rPr>
          <w:rFonts w:ascii="Times New Roman" w:hAnsi="Times New Roman"/>
          <w:b/>
          <w:sz w:val="28"/>
          <w:szCs w:val="28"/>
        </w:rPr>
        <w:t xml:space="preserve"> @</w:t>
      </w:r>
      <w:hyperlink r:id="rId9" w:history="1">
        <w:r w:rsidRPr="00942D69">
          <w:rPr>
            <w:rStyle w:val="a6"/>
            <w:rFonts w:ascii="Times New Roman" w:hAnsi="Times New Roman"/>
            <w:b/>
            <w:color w:val="auto"/>
            <w:sz w:val="28"/>
            <w:szCs w:val="28"/>
            <w:u w:val="none"/>
          </w:rPr>
          <w:t>partizansky</w:t>
        </w:r>
      </w:hyperlink>
      <w:r w:rsidRPr="00942D69">
        <w:rPr>
          <w:rFonts w:ascii="Times New Roman" w:hAnsi="Times New Roman"/>
          <w:b/>
          <w:sz w:val="28"/>
          <w:szCs w:val="28"/>
        </w:rPr>
        <w:t>.</w:t>
      </w:r>
      <w:r w:rsidRPr="00942D69">
        <w:rPr>
          <w:rFonts w:ascii="Times New Roman" w:hAnsi="Times New Roman"/>
          <w:b/>
          <w:sz w:val="28"/>
          <w:szCs w:val="28"/>
          <w:lang w:val="en-US"/>
        </w:rPr>
        <w:t>ru</w:t>
      </w:r>
      <w:r w:rsidRPr="00942D69">
        <w:rPr>
          <w:rFonts w:ascii="Times New Roman" w:hAnsi="Times New Roman"/>
          <w:b/>
          <w:sz w:val="28"/>
          <w:szCs w:val="28"/>
        </w:rPr>
        <w:t>.</w:t>
      </w:r>
      <w:r w:rsidRPr="00942D69">
        <w:rPr>
          <w:rFonts w:ascii="Times New Roman" w:hAnsi="Times New Roman"/>
          <w:sz w:val="28"/>
          <w:szCs w:val="28"/>
        </w:rPr>
        <w:t>».</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Pr>
          <w:rFonts w:ascii="Times New Roman" w:hAnsi="Times New Roman"/>
          <w:sz w:val="28"/>
          <w:szCs w:val="28"/>
        </w:rPr>
        <w:t>1.</w:t>
      </w:r>
      <w:r w:rsidRPr="00942D69">
        <w:rPr>
          <w:rFonts w:ascii="Times New Roman" w:hAnsi="Times New Roman"/>
          <w:sz w:val="28"/>
          <w:szCs w:val="28"/>
        </w:rPr>
        <w:t xml:space="preserve">4. Пункт 1.3.7. </w:t>
      </w:r>
      <w:r w:rsidRPr="00942D69">
        <w:rPr>
          <w:rFonts w:ascii="Times New Roman" w:eastAsia="Times New Roman" w:hAnsi="Times New Roman"/>
          <w:sz w:val="28"/>
          <w:szCs w:val="28"/>
          <w:lang w:eastAsia="ru-RU"/>
        </w:rPr>
        <w:t>изложить в следующей редакции:</w:t>
      </w:r>
      <w:r w:rsidRPr="00942D69">
        <w:rPr>
          <w:rFonts w:ascii="Times New Roman" w:hAnsi="Times New Roman"/>
          <w:sz w:val="28"/>
          <w:szCs w:val="28"/>
        </w:rPr>
        <w:t xml:space="preserve"> «1.3.7. Порядок получения информации заявителями по вопросам предоставления муниципальной услуги производится:</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по телефону архивного отдела, указанному выше;</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lastRenderedPageBreak/>
        <w:t>по письменным обращениям, в т.ч. направленным по электронной почте на электронный адрес архивного отдела;</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при личном обращении в архивный отдел.</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Информация о муниципальной услуге размещается:</w:t>
      </w:r>
    </w:p>
    <w:p w:rsidR="000A1BC5" w:rsidRPr="00942D69" w:rsidRDefault="000A1BC5" w:rsidP="000A1BC5">
      <w:pPr>
        <w:autoSpaceDE w:val="0"/>
        <w:autoSpaceDN w:val="0"/>
        <w:adjustRightInd w:val="0"/>
        <w:spacing w:line="302" w:lineRule="auto"/>
        <w:ind w:firstLine="540"/>
        <w:rPr>
          <w:rFonts w:ascii="Times New Roman" w:hAnsi="Times New Roman"/>
          <w:sz w:val="28"/>
          <w:szCs w:val="28"/>
        </w:rPr>
      </w:pPr>
      <w:r w:rsidRPr="00942D69">
        <w:rPr>
          <w:rFonts w:ascii="Times New Roman" w:hAnsi="Times New Roman"/>
          <w:sz w:val="28"/>
          <w:szCs w:val="28"/>
        </w:rPr>
        <w:t>на информационном стенде возле кабинета архивного отдела;</w:t>
      </w:r>
    </w:p>
    <w:p w:rsidR="000A1BC5" w:rsidRPr="00942D69" w:rsidRDefault="000A1BC5" w:rsidP="000A1BC5">
      <w:pPr>
        <w:suppressAutoHyphens/>
        <w:spacing w:line="302" w:lineRule="auto"/>
        <w:ind w:firstLine="540"/>
        <w:rPr>
          <w:rFonts w:ascii="Times New Roman" w:hAnsi="Times New Roman"/>
          <w:sz w:val="28"/>
          <w:szCs w:val="28"/>
        </w:rPr>
      </w:pPr>
      <w:r w:rsidRPr="00942D69">
        <w:rPr>
          <w:rFonts w:ascii="Times New Roman" w:hAnsi="Times New Roman"/>
          <w:sz w:val="28"/>
          <w:szCs w:val="28"/>
        </w:rPr>
        <w:t xml:space="preserve">на официальном сайте  администрации Партизанского муниципального района </w:t>
      </w:r>
      <w:r w:rsidRPr="00942D69">
        <w:rPr>
          <w:rFonts w:ascii="Times New Roman" w:hAnsi="Times New Roman"/>
          <w:sz w:val="28"/>
          <w:szCs w:val="28"/>
          <w:lang w:val="en-US"/>
        </w:rPr>
        <w:t>http</w:t>
      </w:r>
      <w:r w:rsidRPr="00942D69">
        <w:rPr>
          <w:rFonts w:ascii="Times New Roman" w:hAnsi="Times New Roman"/>
          <w:sz w:val="28"/>
          <w:szCs w:val="28"/>
        </w:rPr>
        <w:t>//</w:t>
      </w:r>
      <w:hyperlink r:id="rId10" w:history="1">
        <w:r w:rsidRPr="00942D69">
          <w:rPr>
            <w:rStyle w:val="a6"/>
            <w:rFonts w:ascii="Times New Roman" w:hAnsi="Times New Roman"/>
            <w:b/>
            <w:color w:val="auto"/>
            <w:sz w:val="28"/>
            <w:szCs w:val="28"/>
            <w:u w:val="none"/>
          </w:rPr>
          <w:t>partizansky</w:t>
        </w:r>
      </w:hyperlink>
      <w:r w:rsidRPr="00942D69">
        <w:rPr>
          <w:rFonts w:ascii="Times New Roman" w:hAnsi="Times New Roman"/>
          <w:b/>
          <w:sz w:val="28"/>
          <w:szCs w:val="28"/>
        </w:rPr>
        <w:t>.ru (</w:t>
      </w:r>
      <w:r w:rsidRPr="00942D69">
        <w:rPr>
          <w:rFonts w:ascii="Times New Roman" w:hAnsi="Times New Roman"/>
          <w:sz w:val="28"/>
          <w:szCs w:val="28"/>
        </w:rPr>
        <w:t xml:space="preserve">тематическая рубрика «Муниципальные услуги»);        </w:t>
      </w:r>
    </w:p>
    <w:p w:rsidR="000A1BC5" w:rsidRPr="00942D69" w:rsidRDefault="000A1BC5" w:rsidP="000A1BC5">
      <w:pPr>
        <w:autoSpaceDE w:val="0"/>
        <w:autoSpaceDN w:val="0"/>
        <w:adjustRightInd w:val="0"/>
        <w:spacing w:line="302" w:lineRule="auto"/>
        <w:rPr>
          <w:rFonts w:ascii="Times New Roman" w:hAnsi="Times New Roman"/>
          <w:sz w:val="28"/>
          <w:szCs w:val="28"/>
        </w:rPr>
      </w:pPr>
      <w:r w:rsidRPr="00942D69">
        <w:rPr>
          <w:rFonts w:ascii="Times New Roman" w:hAnsi="Times New Roman"/>
          <w:sz w:val="28"/>
          <w:szCs w:val="28"/>
        </w:rPr>
        <w:t xml:space="preserve">         на  Портале государственных и муниципальных услуг  </w:t>
      </w:r>
      <w:r w:rsidRPr="00942D69">
        <w:rPr>
          <w:rFonts w:ascii="Times New Roman" w:hAnsi="Times New Roman"/>
          <w:sz w:val="28"/>
          <w:szCs w:val="28"/>
          <w:lang w:val="en-US"/>
        </w:rPr>
        <w:t>www</w:t>
      </w:r>
      <w:r w:rsidRPr="00942D69">
        <w:rPr>
          <w:rFonts w:ascii="Times New Roman" w:hAnsi="Times New Roman"/>
          <w:sz w:val="28"/>
          <w:szCs w:val="28"/>
        </w:rPr>
        <w:t>.</w:t>
      </w:r>
      <w:r w:rsidRPr="00942D69">
        <w:rPr>
          <w:rStyle w:val="HTML"/>
          <w:rFonts w:ascii="Times New Roman" w:hAnsi="Times New Roman"/>
          <w:b/>
          <w:bCs/>
          <w:color w:val="auto"/>
          <w:sz w:val="28"/>
          <w:szCs w:val="28"/>
        </w:rPr>
        <w:t>gosuslugi</w:t>
      </w:r>
      <w:r w:rsidRPr="00942D69">
        <w:rPr>
          <w:rStyle w:val="HTML"/>
          <w:rFonts w:ascii="Times New Roman" w:hAnsi="Times New Roman"/>
          <w:b/>
          <w:color w:val="auto"/>
          <w:sz w:val="28"/>
          <w:szCs w:val="28"/>
        </w:rPr>
        <w:t>.</w:t>
      </w:r>
      <w:r w:rsidRPr="00942D69">
        <w:rPr>
          <w:rStyle w:val="HTML"/>
          <w:rFonts w:ascii="Times New Roman" w:hAnsi="Times New Roman"/>
          <w:b/>
          <w:bCs/>
          <w:color w:val="auto"/>
          <w:sz w:val="28"/>
          <w:szCs w:val="28"/>
        </w:rPr>
        <w:t>ru</w:t>
      </w:r>
      <w:r w:rsidRPr="00942D69">
        <w:rPr>
          <w:rStyle w:val="HTML"/>
          <w:rFonts w:ascii="Times New Roman" w:hAnsi="Times New Roman"/>
          <w:color w:val="auto"/>
          <w:sz w:val="28"/>
          <w:szCs w:val="28"/>
        </w:rPr>
        <w:t>).</w:t>
      </w:r>
      <w:r>
        <w:rPr>
          <w:rStyle w:val="HTML"/>
          <w:rFonts w:ascii="Times New Roman" w:hAnsi="Times New Roman"/>
          <w:color w:val="auto"/>
          <w:sz w:val="28"/>
          <w:szCs w:val="28"/>
        </w:rPr>
        <w:t>».</w:t>
      </w:r>
    </w:p>
    <w:p w:rsidR="000A1BC5" w:rsidRDefault="000A1BC5" w:rsidP="000A1BC5">
      <w:pPr>
        <w:spacing w:line="312" w:lineRule="auto"/>
        <w:ind w:left="708"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разделе 2 «Стандарт предоставления муниципальной услуги»:  </w:t>
      </w:r>
    </w:p>
    <w:p w:rsidR="000A1BC5" w:rsidRDefault="000A1BC5" w:rsidP="000A1BC5">
      <w:pPr>
        <w:spacing w:line="312" w:lineRule="auto"/>
        <w:ind w:left="708"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2.1. Подра</w:t>
      </w:r>
      <w:r w:rsidRPr="00B867BD">
        <w:rPr>
          <w:rFonts w:ascii="Times New Roman" w:eastAsia="Times New Roman" w:hAnsi="Times New Roman"/>
          <w:sz w:val="28"/>
          <w:szCs w:val="28"/>
          <w:lang w:eastAsia="ru-RU"/>
        </w:rPr>
        <w:t>здел «Требования к помещениям, в которых</w:t>
      </w:r>
      <w:r>
        <w:rPr>
          <w:rFonts w:ascii="Times New Roman" w:eastAsia="Times New Roman" w:hAnsi="Times New Roman"/>
          <w:sz w:val="28"/>
          <w:szCs w:val="28"/>
          <w:lang w:eastAsia="ru-RU"/>
        </w:rPr>
        <w:t xml:space="preserve"> </w:t>
      </w:r>
    </w:p>
    <w:p w:rsidR="000A1BC5" w:rsidRPr="00B867BD" w:rsidRDefault="000A1BC5" w:rsidP="000A1BC5">
      <w:pPr>
        <w:spacing w:line="312" w:lineRule="auto"/>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r>
        <w:rPr>
          <w:rFonts w:ascii="Times New Roman" w:eastAsia="Times New Roman" w:hAnsi="Times New Roman"/>
          <w:sz w:val="28"/>
          <w:szCs w:val="28"/>
          <w:lang w:eastAsia="ru-RU"/>
        </w:rPr>
        <w:t xml:space="preserve">изложить </w:t>
      </w:r>
      <w:r w:rsidRPr="00B867BD">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следующей</w:t>
      </w:r>
      <w:r w:rsidRPr="00B867BD">
        <w:rPr>
          <w:rFonts w:ascii="Times New Roman" w:eastAsia="Times New Roman" w:hAnsi="Times New Roman"/>
          <w:sz w:val="28"/>
          <w:szCs w:val="28"/>
          <w:lang w:eastAsia="ru-RU"/>
        </w:rPr>
        <w:t xml:space="preserve"> редакции:</w:t>
      </w:r>
      <w:r>
        <w:rPr>
          <w:rFonts w:ascii="Times New Roman" w:eastAsia="Times New Roman" w:hAnsi="Times New Roman"/>
          <w:sz w:val="28"/>
          <w:szCs w:val="28"/>
          <w:lang w:eastAsia="ru-RU"/>
        </w:rPr>
        <w:t xml:space="preserve"> </w:t>
      </w:r>
      <w:r w:rsidRPr="00B867BD">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B867BD">
        <w:rPr>
          <w:rFonts w:ascii="Times New Roman" w:eastAsia="Times New Roman" w:hAnsi="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2.13.1. </w:t>
      </w:r>
      <w:r w:rsidRPr="00B867BD">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w:t>
      </w:r>
      <w:r w:rsidRPr="00B867BD">
        <w:rPr>
          <w:rFonts w:ascii="Times New Roman" w:eastAsia="Times New Roman" w:hAnsi="Times New Roman"/>
          <w:sz w:val="28"/>
          <w:szCs w:val="28"/>
          <w:lang w:eastAsia="ru-RU"/>
        </w:rPr>
        <w:lastRenderedPageBreak/>
        <w:t>посадки в транспортное средство и высадки из него, в том числе с использованием кресла-коляски;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2.13.2. </w:t>
      </w:r>
      <w:r w:rsidRPr="00B867BD">
        <w:rPr>
          <w:rFonts w:ascii="Times New Roman" w:eastAsia="Times New Roman" w:hAnsi="Times New Roman"/>
          <w:sz w:val="28"/>
          <w:szCs w:val="28"/>
          <w:lang w:eastAsia="ru-RU"/>
        </w:rPr>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2.13.3. </w:t>
      </w:r>
      <w:r w:rsidRPr="00B867BD">
        <w:rPr>
          <w:rFonts w:ascii="Times New Roman" w:eastAsia="Times New Roman" w:hAnsi="Times New Roman"/>
          <w:sz w:val="28"/>
          <w:szCs w:val="28"/>
          <w:lang w:eastAsia="ru-RU"/>
        </w:rPr>
        <w:t>Места предоставления муниципальны</w:t>
      </w:r>
      <w:r>
        <w:rPr>
          <w:rFonts w:ascii="Times New Roman" w:eastAsia="Times New Roman" w:hAnsi="Times New Roman"/>
          <w:sz w:val="28"/>
          <w:szCs w:val="28"/>
          <w:lang w:eastAsia="ru-RU"/>
        </w:rPr>
        <w:t xml:space="preserve">х услуг и ожидания заявителей  </w:t>
      </w:r>
      <w:r w:rsidRPr="00B867BD">
        <w:rPr>
          <w:rFonts w:ascii="Times New Roman" w:eastAsia="Times New Roman" w:hAnsi="Times New Roman"/>
          <w:sz w:val="28"/>
          <w:szCs w:val="28"/>
          <w:lang w:eastAsia="ru-RU"/>
        </w:rPr>
        <w:t xml:space="preserve">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867BD">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B867BD">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график работы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и приема заявителей;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источники получения информации о муниципальной услуге;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сроки  предоставления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образец заполнения заявления;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блок-схема последовательности административных процедур;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официаль</w:t>
      </w:r>
      <w:r w:rsidRPr="00F148DA">
        <w:rPr>
          <w:rFonts w:ascii="Times New Roman" w:eastAsia="Times New Roman" w:hAnsi="Times New Roman"/>
          <w:sz w:val="28"/>
          <w:szCs w:val="28"/>
          <w:lang w:eastAsia="ru-RU"/>
        </w:rPr>
        <w:t>ном</w:t>
      </w:r>
      <w:r w:rsidRPr="00B867BD">
        <w:rPr>
          <w:rFonts w:ascii="Times New Roman" w:eastAsia="Times New Roman" w:hAnsi="Times New Roman"/>
          <w:sz w:val="28"/>
          <w:szCs w:val="28"/>
          <w:lang w:eastAsia="ru-RU"/>
        </w:rPr>
        <w:t xml:space="preserve"> сайте администрации района в сети «Интернет» (</w:t>
      </w:r>
      <w:hyperlink r:id="rId11" w:history="1">
        <w:r w:rsidRPr="003D6532">
          <w:rPr>
            <w:rFonts w:ascii="Times New Roman" w:eastAsia="Times New Roman" w:hAnsi="Times New Roman"/>
            <w:b/>
            <w:sz w:val="28"/>
            <w:szCs w:val="28"/>
            <w:lang w:eastAsia="ru-RU"/>
          </w:rPr>
          <w:t>http://partizansky.ru</w:t>
        </w:r>
      </w:hyperlink>
      <w:r w:rsidRPr="00F148DA">
        <w:rPr>
          <w:rFonts w:ascii="Times New Roman" w:eastAsia="Times New Roman" w:hAnsi="Times New Roman"/>
          <w:sz w:val="28"/>
          <w:szCs w:val="28"/>
          <w:lang w:eastAsia="ru-RU"/>
        </w:rPr>
        <w:t>)  в тематической рубрике «Муниципальные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Едином портале государственных и муниципальных услуг;</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информационном стенде учреждения;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обращении непосредственно в учреждение в рабочее время;</w:t>
      </w:r>
    </w:p>
    <w:p w:rsidR="000A1BC5"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направив письменный запрос почтовым отправлением на адрес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а также на адрес электронной почты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w:t>
      </w:r>
    </w:p>
    <w:p w:rsidR="000A1BC5" w:rsidRPr="00D06C78" w:rsidRDefault="000A1BC5" w:rsidP="000A1BC5">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 xml:space="preserve">2.2. Последний абзац пункта </w:t>
      </w:r>
      <w:r>
        <w:rPr>
          <w:sz w:val="28"/>
          <w:szCs w:val="28"/>
        </w:rPr>
        <w:t>2.14.4. и</w:t>
      </w:r>
      <w:r>
        <w:rPr>
          <w:rFonts w:ascii="Times New Roman" w:eastAsia="Times New Roman" w:hAnsi="Times New Roman"/>
          <w:sz w:val="28"/>
          <w:szCs w:val="28"/>
          <w:lang w:eastAsia="ru-RU"/>
        </w:rPr>
        <w:t>зложить в новой редакции: «</w:t>
      </w:r>
      <w:r w:rsidRPr="00D06C78">
        <w:rPr>
          <w:rFonts w:ascii="Times New Roman" w:hAnsi="Times New Roman"/>
          <w:sz w:val="28"/>
          <w:szCs w:val="28"/>
        </w:rPr>
        <w:t xml:space="preserve">Муниципальная услуга может предоставляться через многофункциональные центры </w:t>
      </w:r>
      <w:r>
        <w:rPr>
          <w:rFonts w:ascii="Times New Roman" w:hAnsi="Times New Roman"/>
          <w:sz w:val="28"/>
          <w:szCs w:val="28"/>
        </w:rPr>
        <w:t xml:space="preserve">предоставления государственных и муниципальных услуг </w:t>
      </w:r>
      <w:r w:rsidRPr="00D06C78">
        <w:rPr>
          <w:rFonts w:ascii="Times New Roman" w:hAnsi="Times New Roman"/>
          <w:sz w:val="28"/>
          <w:szCs w:val="28"/>
        </w:rPr>
        <w:t>при наличии соглашения о взаимодействии.</w:t>
      </w:r>
      <w:r>
        <w:rPr>
          <w:rFonts w:ascii="Times New Roman" w:hAnsi="Times New Roman"/>
          <w:sz w:val="28"/>
          <w:szCs w:val="28"/>
        </w:rPr>
        <w:t>»</w:t>
      </w:r>
    </w:p>
    <w:p w:rsidR="000A1BC5" w:rsidRPr="00581A06" w:rsidRDefault="000A1BC5" w:rsidP="00753094">
      <w:pPr>
        <w:autoSpaceDE w:val="0"/>
        <w:autoSpaceDN w:val="0"/>
        <w:adjustRightInd w:val="0"/>
        <w:ind w:firstLine="539"/>
        <w:outlineLvl w:val="2"/>
        <w:rPr>
          <w:rFonts w:ascii="Times New Roman" w:hAnsi="Times New Roman"/>
          <w:sz w:val="28"/>
          <w:szCs w:val="28"/>
        </w:rPr>
      </w:pPr>
      <w:r w:rsidRPr="00581A06">
        <w:rPr>
          <w:rFonts w:ascii="Times New Roman" w:hAnsi="Times New Roman"/>
          <w:sz w:val="28"/>
          <w:szCs w:val="28"/>
        </w:rPr>
        <w:t xml:space="preserve">2.3. Пункт 2.15. </w:t>
      </w:r>
      <w:r>
        <w:rPr>
          <w:rFonts w:ascii="Times New Roman" w:hAnsi="Times New Roman"/>
          <w:sz w:val="28"/>
          <w:szCs w:val="28"/>
        </w:rPr>
        <w:t>«</w:t>
      </w:r>
      <w:r w:rsidRPr="00581A06">
        <w:rPr>
          <w:rFonts w:ascii="Times New Roman" w:hAnsi="Times New Roman"/>
          <w:sz w:val="28"/>
          <w:szCs w:val="28"/>
        </w:rPr>
        <w:t>Иные требования, в том числе учитывающие особенности предоставления муниципальных услуг в электронной форме</w:t>
      </w:r>
      <w:r>
        <w:rPr>
          <w:rFonts w:ascii="Times New Roman" w:hAnsi="Times New Roman"/>
          <w:sz w:val="28"/>
          <w:szCs w:val="28"/>
        </w:rPr>
        <w:t>» изложить в следующей редакции:</w:t>
      </w:r>
      <w:r w:rsidR="00753094">
        <w:rPr>
          <w:rFonts w:ascii="Times New Roman" w:hAnsi="Times New Roman"/>
          <w:sz w:val="28"/>
          <w:szCs w:val="28"/>
        </w:rPr>
        <w:t xml:space="preserve"> </w:t>
      </w:r>
      <w:r>
        <w:rPr>
          <w:rFonts w:ascii="Times New Roman" w:hAnsi="Times New Roman"/>
          <w:sz w:val="28"/>
          <w:szCs w:val="28"/>
        </w:rPr>
        <w:t xml:space="preserve">«2.15. </w:t>
      </w:r>
      <w:r w:rsidRPr="00581A06">
        <w:rPr>
          <w:rFonts w:ascii="Times New Roman" w:hAnsi="Times New Roman"/>
          <w:sz w:val="28"/>
          <w:szCs w:val="28"/>
        </w:rPr>
        <w:t xml:space="preserve">Муниципальная услуга может предоставляться в электронном виде с использованием информационно - коммуникационных технологий. </w:t>
      </w:r>
    </w:p>
    <w:p w:rsidR="000A1BC5" w:rsidRPr="00581A06" w:rsidRDefault="000A1BC5" w:rsidP="000A1BC5">
      <w:pPr>
        <w:autoSpaceDE w:val="0"/>
        <w:autoSpaceDN w:val="0"/>
        <w:adjustRightInd w:val="0"/>
        <w:spacing w:line="341" w:lineRule="auto"/>
        <w:ind w:firstLine="539"/>
        <w:rPr>
          <w:rFonts w:ascii="Times New Roman" w:hAnsi="Times New Roman"/>
          <w:sz w:val="28"/>
          <w:szCs w:val="28"/>
        </w:rPr>
      </w:pPr>
      <w:r w:rsidRPr="00581A06">
        <w:rPr>
          <w:rFonts w:ascii="Times New Roman" w:hAnsi="Times New Roman"/>
          <w:sz w:val="28"/>
          <w:szCs w:val="28"/>
        </w:rPr>
        <w:t>На официальном сайте администрации Партизанского муниципального ра</w:t>
      </w:r>
      <w:r w:rsidR="00753094">
        <w:rPr>
          <w:rFonts w:ascii="Times New Roman" w:hAnsi="Times New Roman"/>
          <w:sz w:val="28"/>
          <w:szCs w:val="28"/>
        </w:rPr>
        <w:t xml:space="preserve">йона и Портале государственных </w:t>
      </w:r>
      <w:r w:rsidRPr="00581A06">
        <w:rPr>
          <w:rFonts w:ascii="Times New Roman" w:hAnsi="Times New Roman"/>
          <w:sz w:val="28"/>
          <w:szCs w:val="28"/>
        </w:rPr>
        <w:t>услуг  в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753094" w:rsidRPr="00581A06" w:rsidRDefault="00B201F4" w:rsidP="00753094">
      <w:pPr>
        <w:autoSpaceDE w:val="0"/>
        <w:autoSpaceDN w:val="0"/>
        <w:adjustRightInd w:val="0"/>
        <w:spacing w:line="341" w:lineRule="auto"/>
        <w:ind w:firstLine="539"/>
        <w:rPr>
          <w:rFonts w:ascii="Times New Roman" w:hAnsi="Times New Roman"/>
          <w:spacing w:val="-2"/>
          <w:sz w:val="28"/>
          <w:szCs w:val="28"/>
        </w:rPr>
      </w:pPr>
      <w:r>
        <w:rPr>
          <w:rFonts w:ascii="Times New Roman" w:hAnsi="Times New Roman"/>
          <w:sz w:val="28"/>
          <w:szCs w:val="28"/>
        </w:rPr>
        <w:t xml:space="preserve">2.15.1. </w:t>
      </w:r>
      <w:r w:rsidR="000A1BC5" w:rsidRPr="00581A06">
        <w:rPr>
          <w:rFonts w:ascii="Times New Roman" w:hAnsi="Times New Roman"/>
          <w:sz w:val="28"/>
          <w:szCs w:val="28"/>
        </w:rPr>
        <w:t xml:space="preserve">Заявитель может обратиться за предоставлением услуги, заполнив и отправив заявление в электронной форме через государственную </w:t>
      </w:r>
      <w:r w:rsidR="000A1BC5" w:rsidRPr="00581A06">
        <w:rPr>
          <w:rFonts w:ascii="Times New Roman" w:hAnsi="Times New Roman"/>
          <w:sz w:val="28"/>
          <w:szCs w:val="28"/>
        </w:rPr>
        <w:lastRenderedPageBreak/>
        <w:t>информационную систему «Единый портал государственных услуг»:</w:t>
      </w:r>
      <w:r w:rsidR="000A1BC5" w:rsidRPr="00581A06">
        <w:rPr>
          <w:rFonts w:ascii="Times New Roman" w:hAnsi="Times New Roman"/>
          <w:sz w:val="28"/>
          <w:szCs w:val="28"/>
          <w:lang w:val="en-US"/>
        </w:rPr>
        <w:t>http</w:t>
      </w:r>
      <w:r w:rsidR="000A1BC5" w:rsidRPr="00581A06">
        <w:rPr>
          <w:rFonts w:ascii="Times New Roman" w:hAnsi="Times New Roman"/>
          <w:sz w:val="28"/>
          <w:szCs w:val="28"/>
        </w:rPr>
        <w:t xml:space="preserve">// </w:t>
      </w:r>
      <w:r w:rsidR="000A1BC5" w:rsidRPr="00581A06">
        <w:rPr>
          <w:rFonts w:ascii="Times New Roman" w:hAnsi="Times New Roman"/>
          <w:b/>
          <w:sz w:val="28"/>
          <w:szCs w:val="28"/>
          <w:lang w:val="en-US"/>
        </w:rPr>
        <w:t>gosuslugi</w:t>
      </w:r>
      <w:r w:rsidR="000A1BC5" w:rsidRPr="00581A06">
        <w:rPr>
          <w:rFonts w:ascii="Times New Roman" w:hAnsi="Times New Roman"/>
          <w:b/>
          <w:sz w:val="28"/>
          <w:szCs w:val="28"/>
        </w:rPr>
        <w:t>.</w:t>
      </w:r>
      <w:r w:rsidR="000A1BC5" w:rsidRPr="00581A06">
        <w:rPr>
          <w:rFonts w:ascii="Times New Roman" w:hAnsi="Times New Roman"/>
          <w:b/>
          <w:sz w:val="28"/>
          <w:szCs w:val="28"/>
          <w:lang w:val="en-US"/>
        </w:rPr>
        <w:t>ru</w:t>
      </w:r>
      <w:r w:rsidR="000A1BC5" w:rsidRPr="00581A06">
        <w:rPr>
          <w:rFonts w:ascii="Times New Roman" w:hAnsi="Times New Roman"/>
          <w:sz w:val="28"/>
          <w:szCs w:val="28"/>
        </w:rPr>
        <w:t xml:space="preserve"> (далее - портал)</w:t>
      </w:r>
      <w:r w:rsidR="00753094" w:rsidRPr="00581A06">
        <w:rPr>
          <w:rFonts w:ascii="Times New Roman" w:hAnsi="Times New Roman"/>
          <w:spacing w:val="-2"/>
          <w:sz w:val="28"/>
          <w:szCs w:val="28"/>
        </w:rPr>
        <w:t>.</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Для получения муниципальной услуги заявитель направляет заявление о предоставл</w:t>
      </w:r>
      <w:r w:rsidR="00753094">
        <w:rPr>
          <w:rFonts w:ascii="Times New Roman" w:hAnsi="Times New Roman"/>
          <w:sz w:val="28"/>
          <w:szCs w:val="28"/>
        </w:rPr>
        <w:t>ении муниципальной услуги через</w:t>
      </w:r>
      <w:r w:rsidRPr="00D06C78">
        <w:rPr>
          <w:rFonts w:ascii="Times New Roman" w:hAnsi="Times New Roman"/>
          <w:sz w:val="28"/>
          <w:szCs w:val="28"/>
        </w:rPr>
        <w:t xml:space="preserve"> государственную информационную систему «Единый портал государственных</w:t>
      </w:r>
      <w:r w:rsidR="00753094">
        <w:rPr>
          <w:rFonts w:ascii="Times New Roman" w:hAnsi="Times New Roman"/>
          <w:sz w:val="28"/>
          <w:szCs w:val="28"/>
        </w:rPr>
        <w:t xml:space="preserve"> услуг</w:t>
      </w:r>
      <w:r w:rsidRPr="00D06C78">
        <w:rPr>
          <w:rFonts w:ascii="Times New Roman" w:hAnsi="Times New Roman"/>
          <w:sz w:val="28"/>
          <w:szCs w:val="28"/>
        </w:rPr>
        <w:t xml:space="preserve">» (www.gosuslugi.ru) путем заполнения специальной формы, которая соответствует требованиям Федерального закона «Об организации предоставления государственных и </w:t>
      </w:r>
      <w:r w:rsidR="00690856">
        <w:rPr>
          <w:rFonts w:ascii="Times New Roman" w:hAnsi="Times New Roman"/>
          <w:sz w:val="28"/>
          <w:szCs w:val="28"/>
        </w:rPr>
        <w:t>муниципальных услуг» от 27.07.</w:t>
      </w:r>
      <w:r w:rsidRPr="00D06C78">
        <w:rPr>
          <w:rFonts w:ascii="Times New Roman" w:hAnsi="Times New Roman"/>
          <w:sz w:val="28"/>
          <w:szCs w:val="28"/>
        </w:rPr>
        <w:t>20</w:t>
      </w:r>
      <w:r w:rsidR="00690856">
        <w:rPr>
          <w:rFonts w:ascii="Times New Roman" w:hAnsi="Times New Roman"/>
          <w:sz w:val="28"/>
          <w:szCs w:val="28"/>
        </w:rPr>
        <w:t xml:space="preserve">10    </w:t>
      </w:r>
      <w:r w:rsidRPr="00D06C78">
        <w:rPr>
          <w:rFonts w:ascii="Times New Roman" w:hAnsi="Times New Roman"/>
          <w:sz w:val="28"/>
          <w:szCs w:val="28"/>
        </w:rPr>
        <w:t xml:space="preserve"> № 210-ФЗ.</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 xml:space="preserve">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w:t>
      </w:r>
      <w:r w:rsidR="00B201F4" w:rsidRPr="00B201F4">
        <w:rPr>
          <w:rFonts w:ascii="Times New Roman" w:hAnsi="Times New Roman"/>
          <w:sz w:val="28"/>
          <w:szCs w:val="28"/>
        </w:rPr>
        <w:t>пункту</w:t>
      </w:r>
      <w:r w:rsidRPr="00B201F4">
        <w:rPr>
          <w:rFonts w:ascii="Times New Roman" w:hAnsi="Times New Roman"/>
          <w:sz w:val="28"/>
          <w:szCs w:val="28"/>
        </w:rPr>
        <w:t xml:space="preserve"> 2.6.</w:t>
      </w:r>
      <w:r w:rsidRPr="00D06C78">
        <w:rPr>
          <w:rFonts w:ascii="Times New Roman" w:hAnsi="Times New Roman"/>
          <w:sz w:val="28"/>
          <w:szCs w:val="28"/>
        </w:rPr>
        <w:t xml:space="preserve"> настоящего регламента.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в </w:t>
      </w:r>
      <w:r w:rsidRPr="00D06C78">
        <w:rPr>
          <w:rFonts w:ascii="Times New Roman" w:hAnsi="Times New Roman"/>
          <w:sz w:val="28"/>
          <w:szCs w:val="28"/>
        </w:rPr>
        <w:lastRenderedPageBreak/>
        <w:t xml:space="preserve">форме электронных документов через единый портал государственных </w:t>
      </w:r>
      <w:r w:rsidR="00753094">
        <w:rPr>
          <w:rFonts w:ascii="Times New Roman" w:hAnsi="Times New Roman"/>
          <w:sz w:val="28"/>
          <w:szCs w:val="28"/>
        </w:rPr>
        <w:t xml:space="preserve"> </w:t>
      </w:r>
      <w:r w:rsidRPr="00D06C78">
        <w:rPr>
          <w:rFonts w:ascii="Times New Roman" w:hAnsi="Times New Roman"/>
          <w:sz w:val="28"/>
          <w:szCs w:val="28"/>
        </w:rPr>
        <w:t xml:space="preserve">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A1BC5" w:rsidRPr="00D06C78" w:rsidRDefault="00B201F4" w:rsidP="000A1BC5">
      <w:pPr>
        <w:pStyle w:val="a7"/>
        <w:spacing w:line="312" w:lineRule="auto"/>
        <w:ind w:firstLine="708"/>
        <w:jc w:val="both"/>
        <w:rPr>
          <w:rFonts w:ascii="Times New Roman" w:hAnsi="Times New Roman" w:cs="Times New Roman"/>
          <w:sz w:val="28"/>
          <w:szCs w:val="28"/>
        </w:rPr>
      </w:pPr>
      <w:r>
        <w:rPr>
          <w:rFonts w:ascii="Times New Roman" w:hAnsi="Times New Roman"/>
          <w:sz w:val="28"/>
          <w:szCs w:val="28"/>
        </w:rPr>
        <w:t>2.15.2. З</w:t>
      </w:r>
      <w:r w:rsidRPr="00581A06">
        <w:rPr>
          <w:rFonts w:ascii="Times New Roman" w:hAnsi="Times New Roman"/>
          <w:sz w:val="28"/>
          <w:szCs w:val="28"/>
        </w:rPr>
        <w:t>аявление в электронном виде можно заполнить, воспользовавшись бланком, размещенным на официальном сайте администрации района (</w:t>
      </w:r>
      <w:r w:rsidRPr="00581A06">
        <w:rPr>
          <w:rFonts w:ascii="Times New Roman" w:hAnsi="Times New Roman"/>
          <w:sz w:val="28"/>
          <w:szCs w:val="28"/>
          <w:lang w:val="en-US"/>
        </w:rPr>
        <w:t>http</w:t>
      </w:r>
      <w:r w:rsidRPr="00581A06">
        <w:rPr>
          <w:rFonts w:ascii="Times New Roman" w:hAnsi="Times New Roman"/>
          <w:sz w:val="28"/>
          <w:szCs w:val="28"/>
        </w:rPr>
        <w:t xml:space="preserve">: </w:t>
      </w:r>
      <w:r w:rsidRPr="00581A06">
        <w:rPr>
          <w:rFonts w:ascii="Times New Roman" w:hAnsi="Times New Roman"/>
          <w:sz w:val="28"/>
          <w:szCs w:val="28"/>
          <w:lang w:val="en-US"/>
        </w:rPr>
        <w:t>partizansky</w:t>
      </w:r>
      <w:r w:rsidRPr="00581A06">
        <w:rPr>
          <w:rFonts w:ascii="Times New Roman" w:hAnsi="Times New Roman"/>
          <w:sz w:val="28"/>
          <w:szCs w:val="28"/>
        </w:rPr>
        <w:t>.</w:t>
      </w:r>
      <w:r w:rsidRPr="00581A06">
        <w:rPr>
          <w:rFonts w:ascii="Times New Roman" w:hAnsi="Times New Roman"/>
          <w:sz w:val="28"/>
          <w:szCs w:val="28"/>
          <w:lang w:val="en-US"/>
        </w:rPr>
        <w:t>ru</w:t>
      </w:r>
      <w:r w:rsidRPr="00581A06">
        <w:rPr>
          <w:rFonts w:ascii="Times New Roman" w:hAnsi="Times New Roman"/>
          <w:sz w:val="28"/>
          <w:szCs w:val="28"/>
        </w:rPr>
        <w:t xml:space="preserve">,тематическая рубрика «Муниципальные услуги») </w:t>
      </w:r>
      <w:r>
        <w:rPr>
          <w:rFonts w:ascii="Times New Roman" w:hAnsi="Times New Roman"/>
          <w:spacing w:val="-2"/>
          <w:sz w:val="28"/>
          <w:szCs w:val="28"/>
        </w:rPr>
        <w:t>и направить его в адрес О</w:t>
      </w:r>
      <w:r w:rsidRPr="00581A06">
        <w:rPr>
          <w:rFonts w:ascii="Times New Roman" w:hAnsi="Times New Roman"/>
          <w:spacing w:val="-2"/>
          <w:sz w:val="28"/>
          <w:szCs w:val="28"/>
        </w:rPr>
        <w:t xml:space="preserve">тдела по электронной почте </w:t>
      </w:r>
      <w:r w:rsidRPr="00581A06">
        <w:rPr>
          <w:rFonts w:ascii="Times New Roman" w:hAnsi="Times New Roman"/>
          <w:b/>
          <w:spacing w:val="-2"/>
          <w:sz w:val="28"/>
          <w:szCs w:val="28"/>
          <w:lang w:val="en-US"/>
        </w:rPr>
        <w:t>Arhiv</w:t>
      </w:r>
      <w:r w:rsidRPr="00581A06">
        <w:rPr>
          <w:rFonts w:ascii="Times New Roman" w:hAnsi="Times New Roman"/>
          <w:b/>
          <w:spacing w:val="-2"/>
          <w:sz w:val="28"/>
          <w:szCs w:val="28"/>
        </w:rPr>
        <w:t xml:space="preserve">_ </w:t>
      </w:r>
      <w:r w:rsidRPr="00581A06">
        <w:rPr>
          <w:rFonts w:ascii="Times New Roman" w:hAnsi="Times New Roman"/>
          <w:b/>
          <w:spacing w:val="-2"/>
          <w:sz w:val="28"/>
          <w:szCs w:val="28"/>
          <w:lang w:val="en-US"/>
        </w:rPr>
        <w:t>pmr</w:t>
      </w:r>
      <w:r w:rsidRPr="00581A06">
        <w:rPr>
          <w:rFonts w:ascii="Times New Roman" w:hAnsi="Times New Roman"/>
          <w:b/>
          <w:spacing w:val="-2"/>
          <w:sz w:val="28"/>
          <w:szCs w:val="28"/>
        </w:rPr>
        <w:t xml:space="preserve"> @</w:t>
      </w:r>
      <w:r w:rsidRPr="00581A06">
        <w:rPr>
          <w:rFonts w:ascii="Times New Roman" w:hAnsi="Times New Roman"/>
          <w:b/>
          <w:spacing w:val="-2"/>
          <w:sz w:val="28"/>
          <w:szCs w:val="28"/>
          <w:lang w:val="en-US"/>
        </w:rPr>
        <w:t>partizansky</w:t>
      </w:r>
      <w:r w:rsidRPr="00581A06">
        <w:rPr>
          <w:rFonts w:ascii="Times New Roman" w:hAnsi="Times New Roman"/>
          <w:b/>
          <w:spacing w:val="-2"/>
          <w:sz w:val="28"/>
          <w:szCs w:val="28"/>
        </w:rPr>
        <w:t xml:space="preserve">. </w:t>
      </w:r>
      <w:r w:rsidRPr="00581A06">
        <w:rPr>
          <w:rFonts w:ascii="Times New Roman" w:hAnsi="Times New Roman"/>
          <w:b/>
          <w:spacing w:val="-2"/>
          <w:sz w:val="28"/>
          <w:szCs w:val="28"/>
          <w:lang w:val="en-US"/>
        </w:rPr>
        <w:t>ru</w:t>
      </w:r>
      <w:r>
        <w:rPr>
          <w:rFonts w:ascii="Times New Roman" w:hAnsi="Times New Roman"/>
          <w:b/>
          <w:spacing w:val="-2"/>
          <w:sz w:val="28"/>
          <w:szCs w:val="28"/>
        </w:rPr>
        <w:t xml:space="preserve">. </w:t>
      </w:r>
      <w:r w:rsidRPr="00D06C78">
        <w:rPr>
          <w:rFonts w:ascii="Times New Roman" w:hAnsi="Times New Roman" w:cs="Times New Roman"/>
          <w:sz w:val="28"/>
          <w:szCs w:val="28"/>
        </w:rPr>
        <w:t>При оформлении заявления в форме электронного сообщения заявителю направляется уведомление, подтверждающее поступление заявления в Отдел.</w:t>
      </w:r>
      <w:r w:rsidR="00753094">
        <w:rPr>
          <w:rFonts w:ascii="Times New Roman" w:hAnsi="Times New Roman" w:cs="Times New Roman"/>
          <w:sz w:val="28"/>
          <w:szCs w:val="28"/>
        </w:rPr>
        <w:t xml:space="preserve">». </w:t>
      </w:r>
    </w:p>
    <w:p w:rsidR="000A1BC5" w:rsidRPr="00753094" w:rsidRDefault="000A1BC5" w:rsidP="00753094">
      <w:pPr>
        <w:spacing w:line="341" w:lineRule="auto"/>
        <w:ind w:firstLine="539"/>
        <w:rPr>
          <w:rFonts w:ascii="Times New Roman" w:hAnsi="Times New Roman"/>
          <w:sz w:val="28"/>
          <w:szCs w:val="28"/>
        </w:rPr>
      </w:pPr>
      <w:r w:rsidRPr="00753094">
        <w:rPr>
          <w:rFonts w:ascii="Times New Roman" w:hAnsi="Times New Roman"/>
          <w:sz w:val="28"/>
          <w:szCs w:val="28"/>
        </w:rPr>
        <w:t>3. В разделе 4 «Формы контроля за предоставлением муниципальной услуги»  пункт 4.3. изложить в следующей редакции:</w:t>
      </w:r>
      <w:r w:rsidRPr="00753094">
        <w:rPr>
          <w:rFonts w:ascii="Times New Roman" w:hAnsi="Times New Roman"/>
          <w:b/>
          <w:sz w:val="28"/>
          <w:szCs w:val="28"/>
        </w:rPr>
        <w:t xml:space="preserve"> </w:t>
      </w:r>
      <w:r w:rsidRPr="00753094">
        <w:rPr>
          <w:rFonts w:ascii="Times New Roman" w:hAnsi="Times New Roman"/>
          <w:bCs/>
          <w:sz w:val="28"/>
          <w:szCs w:val="28"/>
        </w:rPr>
        <w:t xml:space="preserve">«4.3. </w:t>
      </w:r>
      <w:r w:rsidRPr="00753094">
        <w:rPr>
          <w:rFonts w:ascii="Times New Roman" w:hAnsi="Times New Roman"/>
          <w:sz w:val="28"/>
          <w:szCs w:val="28"/>
        </w:rPr>
        <w:t xml:space="preserve">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0A1BC5" w:rsidRDefault="000A1BC5"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r>
        <w:rPr>
          <w:rFonts w:ascii="Times New Roman" w:hAnsi="Times New Roman"/>
        </w:rPr>
        <w:t xml:space="preserve">____________________  </w:t>
      </w:r>
    </w:p>
    <w:p w:rsidR="00690856" w:rsidRDefault="00690856"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p>
    <w:p w:rsidR="00690856" w:rsidRPr="00031AAB" w:rsidRDefault="00690856" w:rsidP="00690856">
      <w:pPr>
        <w:spacing w:line="240" w:lineRule="auto"/>
        <w:jc w:val="center"/>
        <w:rPr>
          <w:rFonts w:ascii="Times New Roman" w:hAnsi="Times New Roman"/>
        </w:rPr>
      </w:pPr>
    </w:p>
    <w:sectPr w:rsidR="00690856" w:rsidRPr="00031AAB" w:rsidSect="00581A06">
      <w:headerReference w:type="default" r:id="rId12"/>
      <w:pgSz w:w="11906" w:h="16838"/>
      <w:pgMar w:top="28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F03" w:rsidRDefault="003A5F03" w:rsidP="00581A06">
      <w:pPr>
        <w:spacing w:line="240" w:lineRule="auto"/>
      </w:pPr>
      <w:r>
        <w:separator/>
      </w:r>
    </w:p>
  </w:endnote>
  <w:endnote w:type="continuationSeparator" w:id="1">
    <w:p w:rsidR="003A5F03" w:rsidRDefault="003A5F03" w:rsidP="0058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F03" w:rsidRDefault="003A5F03" w:rsidP="00581A06">
      <w:pPr>
        <w:spacing w:line="240" w:lineRule="auto"/>
      </w:pPr>
      <w:r>
        <w:separator/>
      </w:r>
    </w:p>
  </w:footnote>
  <w:footnote w:type="continuationSeparator" w:id="1">
    <w:p w:rsidR="003A5F03" w:rsidRDefault="003A5F03" w:rsidP="00581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3742"/>
      <w:docPartObj>
        <w:docPartGallery w:val="Page Numbers (Top of Page)"/>
        <w:docPartUnique/>
      </w:docPartObj>
    </w:sdtPr>
    <w:sdtContent>
      <w:p w:rsidR="00581A06" w:rsidRDefault="00177070">
        <w:pPr>
          <w:pStyle w:val="a8"/>
          <w:jc w:val="center"/>
        </w:pPr>
        <w:fldSimple w:instr=" PAGE   \* MERGEFORMAT ">
          <w:r w:rsidR="003D6532">
            <w:rPr>
              <w:noProof/>
            </w:rPr>
            <w:t>7</w:t>
          </w:r>
        </w:fldSimple>
        <w:r w:rsidR="00B201F4">
          <w:t xml:space="preserve">   </w:t>
        </w:r>
      </w:p>
    </w:sdtContent>
  </w:sdt>
  <w:p w:rsidR="00581A06" w:rsidRDefault="00581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tizansky.ru" TargetMode="External"/><Relationship Id="rId5" Type="http://schemas.openxmlformats.org/officeDocument/2006/relationships/webSettings" Target="webSettings.xml"/><Relationship Id="rId10" Type="http://schemas.openxmlformats.org/officeDocument/2006/relationships/hyperlink" Target="http://www.mo.primorsky.ru/partizansky" TargetMode="Externa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5557-D4A8-4A5F-BD53-1BFB9E98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111</TotalTime>
  <Pages>1</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9</cp:revision>
  <cp:lastPrinted>2015-11-19T01:05:00Z</cp:lastPrinted>
  <dcterms:created xsi:type="dcterms:W3CDTF">2016-01-15T04:57:00Z</dcterms:created>
  <dcterms:modified xsi:type="dcterms:W3CDTF">2016-01-18T02:27:00Z</dcterms:modified>
</cp:coreProperties>
</file>