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00" w:rsidRDefault="00D43A00" w:rsidP="00580C1B">
      <w:pPr>
        <w:ind w:left="3969"/>
        <w:jc w:val="center"/>
        <w:rPr>
          <w:rFonts w:ascii="Times New Roman" w:hAnsi="Times New Roman"/>
          <w:sz w:val="28"/>
          <w:szCs w:val="28"/>
        </w:rPr>
      </w:pPr>
    </w:p>
    <w:p w:rsidR="00A15B44" w:rsidRPr="00A15B44" w:rsidRDefault="00A15B44" w:rsidP="00A15B44">
      <w:pPr>
        <w:snapToGrid w:val="0"/>
        <w:ind w:left="36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B44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A15B44" w:rsidRPr="00A15B44" w:rsidRDefault="00A15B44" w:rsidP="00A15B44">
      <w:pPr>
        <w:snapToGrid w:val="0"/>
        <w:ind w:left="36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B44">
        <w:rPr>
          <w:rFonts w:ascii="Times New Roman" w:eastAsia="Times New Roman" w:hAnsi="Times New Roman"/>
          <w:sz w:val="28"/>
          <w:szCs w:val="28"/>
          <w:lang w:eastAsia="ru-RU"/>
        </w:rPr>
        <w:t>УТВЕРЖДЕНА</w:t>
      </w:r>
    </w:p>
    <w:p w:rsidR="00A15B44" w:rsidRPr="00A15B44" w:rsidRDefault="00A15B44" w:rsidP="00A15B44">
      <w:pPr>
        <w:snapToGrid w:val="0"/>
        <w:spacing w:line="240" w:lineRule="auto"/>
        <w:ind w:left="36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B44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A15B44" w:rsidRPr="00A15B44" w:rsidRDefault="00A15B44" w:rsidP="00A15B44">
      <w:pPr>
        <w:snapToGrid w:val="0"/>
        <w:spacing w:line="240" w:lineRule="auto"/>
        <w:ind w:left="36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B44">
        <w:rPr>
          <w:rFonts w:ascii="Times New Roman" w:eastAsia="Times New Roman" w:hAnsi="Times New Roman"/>
          <w:sz w:val="28"/>
          <w:szCs w:val="28"/>
          <w:lang w:eastAsia="ru-RU"/>
        </w:rPr>
        <w:t>Партизанского муниципального района</w:t>
      </w:r>
    </w:p>
    <w:p w:rsidR="00A15B44" w:rsidRPr="00A15B44" w:rsidRDefault="00A15B44" w:rsidP="00A15B44">
      <w:pPr>
        <w:snapToGrid w:val="0"/>
        <w:spacing w:line="240" w:lineRule="auto"/>
        <w:ind w:left="36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B44">
        <w:rPr>
          <w:rFonts w:ascii="Times New Roman" w:eastAsia="Times New Roman" w:hAnsi="Times New Roman"/>
          <w:sz w:val="28"/>
          <w:szCs w:val="28"/>
          <w:lang w:eastAsia="ru-RU"/>
        </w:rPr>
        <w:t>от 31.08.2020 № 952</w:t>
      </w:r>
    </w:p>
    <w:p w:rsidR="00A15B44" w:rsidRPr="00A15B44" w:rsidRDefault="00A15B44" w:rsidP="00A15B44">
      <w:pPr>
        <w:snapToGrid w:val="0"/>
        <w:spacing w:line="240" w:lineRule="auto"/>
        <w:ind w:left="36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B44">
        <w:rPr>
          <w:rFonts w:ascii="Times New Roman" w:eastAsia="Times New Roman" w:hAnsi="Times New Roman"/>
          <w:sz w:val="28"/>
          <w:szCs w:val="28"/>
          <w:lang w:eastAsia="ru-RU"/>
        </w:rPr>
        <w:t>(в редакции от</w:t>
      </w:r>
      <w:r w:rsidR="003D4A01">
        <w:rPr>
          <w:rFonts w:ascii="Times New Roman" w:eastAsia="Times New Roman" w:hAnsi="Times New Roman"/>
          <w:sz w:val="28"/>
          <w:szCs w:val="28"/>
          <w:lang w:eastAsia="ru-RU"/>
        </w:rPr>
        <w:t xml:space="preserve"> 14.12.</w:t>
      </w:r>
      <w:r w:rsidR="00CC10AC">
        <w:rPr>
          <w:rFonts w:ascii="Times New Roman" w:eastAsia="Arial CYR" w:hAnsi="Times New Roman"/>
          <w:bCs/>
          <w:sz w:val="28"/>
          <w:szCs w:val="28"/>
        </w:rPr>
        <w:t>12</w:t>
      </w:r>
      <w:r w:rsidR="003E0FEC">
        <w:rPr>
          <w:rFonts w:ascii="Times New Roman" w:eastAsia="Arial CYR" w:hAnsi="Times New Roman"/>
          <w:bCs/>
          <w:sz w:val="28"/>
          <w:szCs w:val="28"/>
        </w:rPr>
        <w:t xml:space="preserve">.2023 № </w:t>
      </w:r>
      <w:r w:rsidR="003D4A01">
        <w:rPr>
          <w:rFonts w:ascii="Times New Roman" w:eastAsia="Arial CYR" w:hAnsi="Times New Roman"/>
          <w:bCs/>
          <w:sz w:val="28"/>
          <w:szCs w:val="28"/>
        </w:rPr>
        <w:t>1173</w:t>
      </w:r>
      <w:r w:rsidRPr="00A15B44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A15B44" w:rsidRPr="00A15B44" w:rsidRDefault="00A15B44" w:rsidP="00707DFB">
      <w:pPr>
        <w:snapToGrid w:val="0"/>
        <w:spacing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A15B44" w:rsidRPr="00A15B44" w:rsidRDefault="00A15B44" w:rsidP="00A15B44">
      <w:pPr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A15B4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Муниципальная программа </w:t>
      </w:r>
    </w:p>
    <w:p w:rsidR="00A15B44" w:rsidRPr="00A15B44" w:rsidRDefault="00A15B44" w:rsidP="00A15B44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5B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«Социальная поддержка населения Партизанского </w:t>
      </w:r>
    </w:p>
    <w:p w:rsidR="00A15B44" w:rsidRDefault="00A15B44" w:rsidP="00707DFB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5B4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района» на 2021-2025 годы</w:t>
      </w:r>
    </w:p>
    <w:p w:rsidR="00707DFB" w:rsidRPr="00A15B44" w:rsidRDefault="00707DFB" w:rsidP="00707DFB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5B44" w:rsidRPr="00A15B44" w:rsidRDefault="00A15B44" w:rsidP="00A15B44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5B44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A15B44" w:rsidRPr="00A15B44" w:rsidRDefault="00A15B44" w:rsidP="00A15B44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4"/>
        <w:gridCol w:w="7036"/>
      </w:tblGrid>
      <w:tr w:rsidR="00A15B44" w:rsidRPr="00C225F5" w:rsidTr="00720A19">
        <w:trPr>
          <w:trHeight w:val="476"/>
        </w:trPr>
        <w:tc>
          <w:tcPr>
            <w:tcW w:w="1324" w:type="pct"/>
            <w:vAlign w:val="center"/>
          </w:tcPr>
          <w:p w:rsidR="00A15B44" w:rsidRPr="00C225F5" w:rsidRDefault="00A15B44" w:rsidP="00A15B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676" w:type="pct"/>
            <w:vAlign w:val="center"/>
          </w:tcPr>
          <w:p w:rsidR="00A15B44" w:rsidRPr="00C225F5" w:rsidRDefault="00A15B44" w:rsidP="00A15B44">
            <w:pPr>
              <w:widowControl w:val="0"/>
              <w:spacing w:line="240" w:lineRule="auto"/>
              <w:ind w:firstLine="2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организационно-контрольной работы администрации Партизанского муниципального района</w:t>
            </w:r>
          </w:p>
        </w:tc>
      </w:tr>
      <w:tr w:rsidR="00A15B44" w:rsidRPr="00C225F5" w:rsidTr="00720A19">
        <w:trPr>
          <w:trHeight w:val="476"/>
        </w:trPr>
        <w:tc>
          <w:tcPr>
            <w:tcW w:w="1324" w:type="pct"/>
            <w:vAlign w:val="center"/>
          </w:tcPr>
          <w:p w:rsidR="00A15B44" w:rsidRPr="00C225F5" w:rsidRDefault="00A15B44" w:rsidP="00A15B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 муниципальной  программы</w:t>
            </w:r>
          </w:p>
        </w:tc>
        <w:tc>
          <w:tcPr>
            <w:tcW w:w="3676" w:type="pct"/>
            <w:vAlign w:val="center"/>
          </w:tcPr>
          <w:p w:rsidR="00A15B44" w:rsidRPr="00C225F5" w:rsidRDefault="00A15B44" w:rsidP="00A15B44">
            <w:pPr>
              <w:widowControl w:val="0"/>
              <w:spacing w:line="216" w:lineRule="auto"/>
              <w:ind w:firstLine="2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отдел бухгалтерского учета и отчетности администрации Партизанского муниципального района;</w:t>
            </w:r>
          </w:p>
          <w:p w:rsidR="00A15B44" w:rsidRPr="00C225F5" w:rsidRDefault="00A15B44" w:rsidP="00A15B44">
            <w:pPr>
              <w:widowControl w:val="0"/>
              <w:spacing w:line="216" w:lineRule="auto"/>
              <w:ind w:firstLine="2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муниципальное казенное учреждение «Районный дом культуры» Партизанског</w:t>
            </w:r>
            <w:r w:rsidR="008D3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муниципального района (далее -</w:t>
            </w:r>
            <w:r w:rsidRPr="00C22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МКУ «РДК»);</w:t>
            </w:r>
          </w:p>
          <w:p w:rsidR="00A15B44" w:rsidRPr="00C225F5" w:rsidRDefault="00A15B44" w:rsidP="00A15B44">
            <w:pPr>
              <w:widowControl w:val="0"/>
              <w:spacing w:line="216" w:lineRule="auto"/>
              <w:ind w:firstLine="2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муниципальное казенное учреждение «Управление образования» Партизанског</w:t>
            </w:r>
            <w:r w:rsidR="008D3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муниципального района (далее -</w:t>
            </w:r>
            <w:r w:rsidRPr="00C22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МКУ «Управление образования»).</w:t>
            </w:r>
          </w:p>
        </w:tc>
      </w:tr>
      <w:tr w:rsidR="00A15B44" w:rsidRPr="00C225F5" w:rsidTr="00720A19">
        <w:trPr>
          <w:trHeight w:val="2178"/>
        </w:trPr>
        <w:tc>
          <w:tcPr>
            <w:tcW w:w="1324" w:type="pct"/>
          </w:tcPr>
          <w:p w:rsidR="00A15B44" w:rsidRPr="00C225F5" w:rsidRDefault="00A15B44" w:rsidP="00A15B44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225F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Структура муниципальной программы</w:t>
            </w:r>
          </w:p>
          <w:p w:rsidR="00A15B44" w:rsidRPr="00C225F5" w:rsidRDefault="00A15B44" w:rsidP="00A15B44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A15B44" w:rsidRPr="00C225F5" w:rsidRDefault="00A15B44" w:rsidP="00A15B4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</w:tcPr>
          <w:p w:rsidR="00A15B44" w:rsidRPr="00C225F5" w:rsidRDefault="00A15B44" w:rsidP="00A15B44">
            <w:pPr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22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«Социальная поддержка населения Партизанского муниципального района» на 2021-2025 годы (далее - Муниципальная программа) </w:t>
            </w:r>
            <w:r w:rsidRPr="00C225F5">
              <w:rPr>
                <w:rFonts w:ascii="Times New Roman" w:hAnsi="Times New Roman"/>
                <w:sz w:val="24"/>
                <w:szCs w:val="24"/>
              </w:rPr>
              <w:t>не имеет подпрограмм.</w:t>
            </w:r>
          </w:p>
          <w:p w:rsidR="00A15B44" w:rsidRPr="00C225F5" w:rsidRDefault="00CD2290" w:rsidP="00BD21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</w:t>
            </w:r>
            <w:r w:rsidR="00A15B44" w:rsidRPr="00C225F5">
              <w:rPr>
                <w:rFonts w:ascii="Times New Roman" w:hAnsi="Times New Roman"/>
                <w:sz w:val="24"/>
                <w:szCs w:val="24"/>
              </w:rPr>
              <w:t>рограмма предусматривает реализацию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B44" w:rsidRPr="00C225F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A15B44" w:rsidRPr="00BD2171">
              <w:rPr>
                <w:rFonts w:ascii="Times New Roman" w:hAnsi="Times New Roman"/>
                <w:sz w:val="24"/>
                <w:szCs w:val="24"/>
              </w:rPr>
              <w:t xml:space="preserve">социальной поддержке населения Партизанского муниципального района на 2021-2025 годы согласно </w:t>
            </w:r>
            <w:hyperlink r:id="rId9" w:history="1">
              <w:r w:rsidR="00A15B44" w:rsidRPr="00BD2171">
                <w:rPr>
                  <w:rFonts w:ascii="Times New Roman" w:hAnsi="Times New Roman"/>
                  <w:sz w:val="24"/>
                  <w:szCs w:val="24"/>
                </w:rPr>
                <w:t xml:space="preserve">приложению № </w:t>
              </w:r>
            </w:hyperlink>
            <w:r w:rsidR="00BD2171" w:rsidRPr="00BD2171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A15B44" w:rsidRPr="00BD2171">
              <w:rPr>
                <w:rFonts w:ascii="Times New Roman" w:hAnsi="Times New Roman"/>
                <w:sz w:val="24"/>
                <w:szCs w:val="24"/>
              </w:rPr>
              <w:t>к Муниципальной программе</w:t>
            </w:r>
          </w:p>
        </w:tc>
      </w:tr>
      <w:tr w:rsidR="00A15B44" w:rsidRPr="00C225F5" w:rsidTr="00720A19">
        <w:trPr>
          <w:trHeight w:val="848"/>
        </w:trPr>
        <w:tc>
          <w:tcPr>
            <w:tcW w:w="1324" w:type="pct"/>
          </w:tcPr>
          <w:p w:rsidR="00A15B44" w:rsidRPr="00C225F5" w:rsidRDefault="00A15B44" w:rsidP="00A15B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3676" w:type="pct"/>
          </w:tcPr>
          <w:p w:rsidR="00A15B44" w:rsidRPr="00C225F5" w:rsidRDefault="00A15B44" w:rsidP="00A15B44">
            <w:pPr>
              <w:widowControl w:val="0"/>
              <w:spacing w:line="226" w:lineRule="auto"/>
              <w:ind w:firstLine="2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Главной целью Муниципальной программы является </w:t>
            </w:r>
            <w:r w:rsidRPr="00C225F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повышение уровня и качества жизни граждан, проживающих                 на территории Партизанского муниципального района.</w:t>
            </w:r>
          </w:p>
        </w:tc>
      </w:tr>
      <w:tr w:rsidR="00A15B44" w:rsidRPr="00C225F5" w:rsidTr="00720A19">
        <w:trPr>
          <w:trHeight w:val="1413"/>
        </w:trPr>
        <w:tc>
          <w:tcPr>
            <w:tcW w:w="1324" w:type="pct"/>
          </w:tcPr>
          <w:p w:rsidR="00A15B44" w:rsidRPr="00C225F5" w:rsidRDefault="00A15B44" w:rsidP="00A15B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676" w:type="pct"/>
          </w:tcPr>
          <w:p w:rsidR="00A15B44" w:rsidRPr="00C225F5" w:rsidRDefault="00A15B44" w:rsidP="00A15B44">
            <w:pPr>
              <w:widowControl w:val="0"/>
              <w:spacing w:line="240" w:lineRule="auto"/>
              <w:ind w:firstLine="2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направлена на решение следующих задач:</w:t>
            </w:r>
          </w:p>
          <w:p w:rsidR="00A15B44" w:rsidRPr="00C225F5" w:rsidRDefault="00A15B44" w:rsidP="00A15B44">
            <w:pPr>
              <w:widowControl w:val="0"/>
              <w:spacing w:line="240" w:lineRule="auto"/>
              <w:ind w:firstLine="246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22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поощрение граждан, имеющих </w:t>
            </w:r>
            <w:r w:rsidRPr="00C225F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заслуги перед районом;</w:t>
            </w:r>
          </w:p>
          <w:p w:rsidR="00A15B44" w:rsidRPr="00C225F5" w:rsidRDefault="00A15B44" w:rsidP="00A15B44">
            <w:pPr>
              <w:widowControl w:val="0"/>
              <w:spacing w:line="240" w:lineRule="auto"/>
              <w:ind w:firstLine="24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25F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- поддержка </w:t>
            </w:r>
            <w:r w:rsidRPr="00C225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пенсионеров, проработавших в органах местного </w:t>
            </w:r>
          </w:p>
          <w:p w:rsidR="00A15B44" w:rsidRPr="00C225F5" w:rsidRDefault="00A15B44" w:rsidP="00A15B44">
            <w:pPr>
              <w:widowControl w:val="0"/>
              <w:spacing w:line="240" w:lineRule="auto"/>
              <w:ind w:firstLine="2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5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самоуправления значительный период;</w:t>
            </w:r>
          </w:p>
          <w:p w:rsidR="00A15B44" w:rsidRDefault="00A15B44" w:rsidP="00A15B44">
            <w:pPr>
              <w:widowControl w:val="0"/>
              <w:spacing w:line="240" w:lineRule="auto"/>
              <w:ind w:firstLine="24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25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социальная поддержка многодетных семей, в том числе признанных в установл</w:t>
            </w:r>
            <w:r w:rsidR="00BD21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енном порядке малообеспеченными;</w:t>
            </w:r>
          </w:p>
          <w:p w:rsidR="00BD2171" w:rsidRPr="00C225F5" w:rsidRDefault="00BD2171" w:rsidP="00BD2171">
            <w:pPr>
              <w:widowControl w:val="0"/>
              <w:spacing w:line="240" w:lineRule="auto"/>
              <w:ind w:firstLine="24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поддержка семей, распространение положительного опыта, пр</w:t>
            </w:r>
            <w:r w:rsidR="00CD22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опаганда традиционных ценностей.</w:t>
            </w:r>
          </w:p>
        </w:tc>
      </w:tr>
      <w:tr w:rsidR="00707DFB" w:rsidRPr="00C225F5" w:rsidTr="00720A19">
        <w:trPr>
          <w:trHeight w:val="1075"/>
        </w:trPr>
        <w:tc>
          <w:tcPr>
            <w:tcW w:w="1324" w:type="pct"/>
          </w:tcPr>
          <w:p w:rsidR="00707DFB" w:rsidRPr="00A15B44" w:rsidRDefault="00707DFB" w:rsidP="00707D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Этапы и сроки реализации  муниципальной программы</w:t>
            </w:r>
          </w:p>
        </w:tc>
        <w:tc>
          <w:tcPr>
            <w:tcW w:w="3676" w:type="pct"/>
          </w:tcPr>
          <w:p w:rsidR="00707DFB" w:rsidRPr="00A15B44" w:rsidRDefault="00707DFB" w:rsidP="00707DFB">
            <w:pPr>
              <w:spacing w:line="240" w:lineRule="auto"/>
              <w:ind w:firstLine="2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реализуется в течение 2021-                 2025 годов в один этап</w:t>
            </w:r>
          </w:p>
          <w:p w:rsidR="00707DFB" w:rsidRPr="00A15B44" w:rsidRDefault="00707DFB" w:rsidP="00707DFB">
            <w:pPr>
              <w:spacing w:line="240" w:lineRule="auto"/>
              <w:ind w:firstLine="2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5B44" w:rsidRPr="00A15B44" w:rsidRDefault="00A15B44" w:rsidP="00707DFB"/>
    <w:p w:rsidR="00A15B44" w:rsidRDefault="00A15B44" w:rsidP="00A15B44">
      <w:pPr>
        <w:ind w:firstLine="709"/>
      </w:pPr>
    </w:p>
    <w:p w:rsidR="001D179F" w:rsidRDefault="001D179F" w:rsidP="00AC51A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C51AA" w:rsidRPr="008D3F73" w:rsidRDefault="00AC51AA" w:rsidP="008D3F73">
      <w:pPr>
        <w:jc w:val="center"/>
        <w:rPr>
          <w:rFonts w:ascii="Times New Roman" w:hAnsi="Times New Roman"/>
          <w:sz w:val="24"/>
          <w:szCs w:val="24"/>
        </w:rPr>
      </w:pPr>
      <w:r w:rsidRPr="008D3F73">
        <w:rPr>
          <w:rFonts w:ascii="Times New Roman" w:hAnsi="Times New Roman"/>
          <w:sz w:val="24"/>
          <w:szCs w:val="24"/>
        </w:rPr>
        <w:lastRenderedPageBreak/>
        <w:t>2</w:t>
      </w:r>
    </w:p>
    <w:tbl>
      <w:tblPr>
        <w:tblW w:w="518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8"/>
        <w:gridCol w:w="7084"/>
      </w:tblGrid>
      <w:tr w:rsidR="00A15B44" w:rsidRPr="0071000C" w:rsidTr="001D179F">
        <w:trPr>
          <w:trHeight w:val="3891"/>
        </w:trPr>
        <w:tc>
          <w:tcPr>
            <w:tcW w:w="1430" w:type="pct"/>
            <w:vAlign w:val="center"/>
          </w:tcPr>
          <w:p w:rsidR="00A15B44" w:rsidRPr="00A15B44" w:rsidRDefault="00A15B44" w:rsidP="00A15B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3570" w:type="pct"/>
            <w:vAlign w:val="center"/>
          </w:tcPr>
          <w:p w:rsidR="002F14BE" w:rsidRPr="002F14BE" w:rsidRDefault="002F14BE" w:rsidP="008D3F73">
            <w:pPr>
              <w:pStyle w:val="a7"/>
              <w:numPr>
                <w:ilvl w:val="0"/>
                <w:numId w:val="5"/>
              </w:numPr>
              <w:spacing w:after="0" w:line="223" w:lineRule="auto"/>
              <w:ind w:left="34" w:hanging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2F14BE">
              <w:rPr>
                <w:rFonts w:ascii="Times New Roman" w:hAnsi="Times New Roman"/>
                <w:color w:val="000000"/>
                <w:sz w:val="24"/>
                <w:szCs w:val="24"/>
              </w:rPr>
              <w:t>исленность муниципальных служащих Партизанского муниципального района, получивших пенсию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14BE">
              <w:rPr>
                <w:rFonts w:ascii="Times New Roman" w:hAnsi="Times New Roman"/>
                <w:color w:val="000000"/>
                <w:sz w:val="24"/>
                <w:szCs w:val="24"/>
              </w:rPr>
              <w:t>за выслугу 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F14BE" w:rsidRPr="002F14BE" w:rsidRDefault="002F14BE" w:rsidP="008D3F73">
            <w:pPr>
              <w:pStyle w:val="a7"/>
              <w:numPr>
                <w:ilvl w:val="0"/>
                <w:numId w:val="5"/>
              </w:numPr>
              <w:spacing w:after="0" w:line="223" w:lineRule="auto"/>
              <w:ind w:left="34" w:hanging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граждан</w:t>
            </w:r>
            <w:r w:rsidRPr="002F14BE">
              <w:rPr>
                <w:rFonts w:ascii="Times New Roman" w:hAnsi="Times New Roman"/>
                <w:color w:val="000000"/>
                <w:sz w:val="24"/>
                <w:szCs w:val="24"/>
              </w:rPr>
              <w:t>, которым присвоено звание «Почетный гражданин Партизанского района», получивших единовременную материальную помощь, от общего количества граждан, которым присвоено звание «Почетный гражданин Партизанского муниципального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15B44" w:rsidRPr="002F14BE" w:rsidRDefault="00CA4FCA" w:rsidP="00CA4FCA">
            <w:pPr>
              <w:pStyle w:val="a7"/>
              <w:numPr>
                <w:ilvl w:val="0"/>
                <w:numId w:val="5"/>
              </w:numPr>
              <w:spacing w:after="0" w:line="223" w:lineRule="auto"/>
              <w:ind w:left="34" w:hanging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детей определённой возрастной категории</w:t>
            </w:r>
            <w:r w:rsidRPr="002F14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многодетных семей, признанных в установленном порядке малообеспеченны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ми, участвующих в мероприятиях Муниципальной программы, </w:t>
            </w:r>
            <w:r w:rsidRPr="002F14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общему числу детей данной возрастной категории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14BE">
              <w:rPr>
                <w:rFonts w:ascii="Times New Roman" w:hAnsi="Times New Roman"/>
                <w:color w:val="000000"/>
                <w:sz w:val="24"/>
                <w:szCs w:val="24"/>
              </w:rPr>
              <w:t>из многодетных малообеспечен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ных  семей,  зарегистрированных </w:t>
            </w:r>
            <w:r w:rsidRPr="002F14BE">
              <w:rPr>
                <w:rFonts w:ascii="Times New Roman" w:hAnsi="Times New Roman"/>
                <w:color w:val="000000"/>
                <w:sz w:val="24"/>
                <w:szCs w:val="24"/>
              </w:rPr>
              <w:t>на территории Партизан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ского муниципального округа, </w:t>
            </w:r>
            <w:r w:rsidRPr="002F14BE">
              <w:rPr>
                <w:rFonts w:ascii="Times New Roman" w:hAnsi="Times New Roman"/>
                <w:color w:val="000000"/>
                <w:sz w:val="24"/>
                <w:szCs w:val="24"/>
              </w:rPr>
              <w:t>по состоянию на 01 декабря текущего года</w:t>
            </w:r>
            <w:r w:rsidR="002F14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15B44" w:rsidRPr="00A15B44" w:rsidTr="001D179F">
        <w:trPr>
          <w:trHeight w:val="476"/>
        </w:trPr>
        <w:tc>
          <w:tcPr>
            <w:tcW w:w="1430" w:type="pct"/>
          </w:tcPr>
          <w:p w:rsidR="00A15B44" w:rsidRPr="00A15B44" w:rsidRDefault="00A15B44" w:rsidP="00A15B4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Прогнозная оценка расходов муниципальной программы за счет федерального бюджета, краевого бюджета, бюджета Партизанского муниципального района, в том числе по годам</w:t>
            </w:r>
          </w:p>
        </w:tc>
        <w:tc>
          <w:tcPr>
            <w:tcW w:w="3570" w:type="pct"/>
          </w:tcPr>
          <w:p w:rsidR="00A15B44" w:rsidRPr="00CC10AC" w:rsidRDefault="00A15B44" w:rsidP="003E0F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0AC">
              <w:rPr>
                <w:rFonts w:ascii="Times New Roman" w:hAnsi="Times New Roman"/>
                <w:sz w:val="24"/>
                <w:szCs w:val="24"/>
              </w:rPr>
              <w:t>Мероприятия Муниципальной программы финансируются за счет средств бюджета Партизанского муниципального района.</w:t>
            </w:r>
          </w:p>
          <w:p w:rsidR="003E0FEC" w:rsidRPr="00CC10AC" w:rsidRDefault="00A15B44" w:rsidP="003E0F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0AC">
              <w:rPr>
                <w:rFonts w:ascii="Times New Roman" w:hAnsi="Times New Roman"/>
                <w:sz w:val="24"/>
                <w:szCs w:val="24"/>
              </w:rPr>
              <w:t>Прогнозная</w:t>
            </w:r>
            <w:r w:rsidR="00CD2290" w:rsidRPr="00CC10AC">
              <w:rPr>
                <w:rFonts w:ascii="Times New Roman" w:hAnsi="Times New Roman"/>
                <w:sz w:val="24"/>
                <w:szCs w:val="24"/>
              </w:rPr>
              <w:t xml:space="preserve"> оценка расходов на реализацию Муниципальной п</w:t>
            </w:r>
            <w:r w:rsidR="00720A19" w:rsidRPr="00CC10AC">
              <w:rPr>
                <w:rFonts w:ascii="Times New Roman" w:hAnsi="Times New Roman"/>
                <w:sz w:val="24"/>
                <w:szCs w:val="24"/>
              </w:rPr>
              <w:t>рограммы в 2021-</w:t>
            </w:r>
            <w:r w:rsidRPr="00CC10AC">
              <w:rPr>
                <w:rFonts w:ascii="Times New Roman" w:hAnsi="Times New Roman"/>
                <w:sz w:val="24"/>
                <w:szCs w:val="24"/>
              </w:rPr>
              <w:t xml:space="preserve">2025 годах </w:t>
            </w:r>
            <w:r w:rsidR="003E0FEC" w:rsidRPr="00CC10AC">
              <w:rPr>
                <w:rFonts w:ascii="Times New Roman" w:hAnsi="Times New Roman"/>
                <w:sz w:val="24"/>
                <w:szCs w:val="24"/>
              </w:rPr>
              <w:t xml:space="preserve">составит </w:t>
            </w:r>
            <w:r w:rsidR="00CC10AC" w:rsidRPr="00CC10AC">
              <w:rPr>
                <w:rFonts w:ascii="Times New Roman" w:hAnsi="Times New Roman"/>
                <w:sz w:val="24"/>
                <w:szCs w:val="24"/>
              </w:rPr>
              <w:t xml:space="preserve">27874,03254 </w:t>
            </w:r>
            <w:r w:rsidR="003E0FEC" w:rsidRPr="00CC10AC">
              <w:rPr>
                <w:rFonts w:ascii="Times New Roman" w:hAnsi="Times New Roman"/>
                <w:sz w:val="24"/>
                <w:szCs w:val="24"/>
              </w:rPr>
              <w:t>тыс. руб., в том числе по годам:</w:t>
            </w:r>
          </w:p>
          <w:p w:rsidR="00CC10AC" w:rsidRPr="00CC10AC" w:rsidRDefault="00CC10AC" w:rsidP="00CC10AC">
            <w:pPr>
              <w:spacing w:line="240" w:lineRule="auto"/>
              <w:ind w:firstLine="2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10AC">
              <w:rPr>
                <w:rFonts w:ascii="Times New Roman" w:hAnsi="Times New Roman"/>
                <w:sz w:val="24"/>
                <w:szCs w:val="24"/>
              </w:rPr>
              <w:t>2021 - 4766,85488 тыс. руб.;</w:t>
            </w:r>
          </w:p>
          <w:p w:rsidR="00CC10AC" w:rsidRPr="00CC10AC" w:rsidRDefault="00CC10AC" w:rsidP="00CC10AC">
            <w:pPr>
              <w:spacing w:line="240" w:lineRule="auto"/>
              <w:ind w:firstLine="2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10AC">
              <w:rPr>
                <w:rFonts w:ascii="Times New Roman" w:hAnsi="Times New Roman"/>
                <w:sz w:val="24"/>
                <w:szCs w:val="24"/>
              </w:rPr>
              <w:t>2022 - 4992,413 тыс. руб.;</w:t>
            </w:r>
          </w:p>
          <w:p w:rsidR="00CC10AC" w:rsidRPr="00CC10AC" w:rsidRDefault="00CC10AC" w:rsidP="00CC10AC">
            <w:pPr>
              <w:spacing w:line="240" w:lineRule="auto"/>
              <w:ind w:firstLine="2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10AC">
              <w:rPr>
                <w:rFonts w:ascii="Times New Roman" w:hAnsi="Times New Roman"/>
                <w:sz w:val="24"/>
                <w:szCs w:val="24"/>
              </w:rPr>
              <w:t>2023 - 5868,06066 тыс. руб.;</w:t>
            </w:r>
          </w:p>
          <w:p w:rsidR="00CC10AC" w:rsidRPr="00CC10AC" w:rsidRDefault="00CC10AC" w:rsidP="00CC10AC">
            <w:pPr>
              <w:spacing w:line="240" w:lineRule="auto"/>
              <w:ind w:firstLine="2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10AC">
              <w:rPr>
                <w:rFonts w:ascii="Times New Roman" w:hAnsi="Times New Roman"/>
                <w:sz w:val="24"/>
                <w:szCs w:val="24"/>
              </w:rPr>
              <w:t>2024 - 6123,352 тыс. руб.;</w:t>
            </w:r>
          </w:p>
          <w:p w:rsidR="00A15B44" w:rsidRPr="001D179F" w:rsidRDefault="00CC10AC" w:rsidP="00CC10AC">
            <w:pPr>
              <w:spacing w:line="240" w:lineRule="auto"/>
              <w:ind w:firstLine="2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10AC">
              <w:rPr>
                <w:rFonts w:ascii="Times New Roman" w:hAnsi="Times New Roman"/>
                <w:sz w:val="24"/>
                <w:szCs w:val="24"/>
              </w:rPr>
              <w:t>2025 - 6123,352 тыс. руб.</w:t>
            </w:r>
          </w:p>
        </w:tc>
      </w:tr>
      <w:tr w:rsidR="00A15B44" w:rsidRPr="00A15B44" w:rsidTr="001D179F">
        <w:trPr>
          <w:trHeight w:val="476"/>
        </w:trPr>
        <w:tc>
          <w:tcPr>
            <w:tcW w:w="1430" w:type="pct"/>
          </w:tcPr>
          <w:p w:rsidR="00A15B44" w:rsidRPr="00A15B44" w:rsidRDefault="00A15B44" w:rsidP="00A15B4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Ресурсное обеспечение реализации муниципальной программы за счет федерального бюджета, краевого бюджета, бюджета Партизанского муниципального района, в том числе по годам</w:t>
            </w:r>
          </w:p>
        </w:tc>
        <w:tc>
          <w:tcPr>
            <w:tcW w:w="3570" w:type="pct"/>
            <w:vAlign w:val="center"/>
          </w:tcPr>
          <w:p w:rsidR="00A15B44" w:rsidRPr="00A15B44" w:rsidRDefault="00A15B44" w:rsidP="008D3F73">
            <w:pPr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r w:rsidRPr="00A15B44">
              <w:rPr>
                <w:rFonts w:ascii="Times New Roman" w:hAnsi="Times New Roman"/>
                <w:sz w:val="24"/>
                <w:szCs w:val="24"/>
              </w:rPr>
              <w:t>Мероприятия Муниципальной программы финансируются за счет средств бюджета Партизанского муниципального района.</w:t>
            </w:r>
          </w:p>
          <w:p w:rsidR="00CC10AC" w:rsidRPr="00CC10AC" w:rsidRDefault="00A15B44" w:rsidP="00CC10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B44">
              <w:rPr>
                <w:rFonts w:ascii="Times New Roman" w:hAnsi="Times New Roman"/>
                <w:sz w:val="24"/>
                <w:szCs w:val="24"/>
              </w:rPr>
              <w:t xml:space="preserve">Ресурсное обеспечение реализации </w:t>
            </w:r>
            <w:r w:rsidR="00CD2290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Pr="00A15B44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  <w:r w:rsidR="008D3F73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A15B44">
              <w:rPr>
                <w:rFonts w:ascii="Times New Roman" w:hAnsi="Times New Roman"/>
                <w:sz w:val="24"/>
                <w:szCs w:val="24"/>
              </w:rPr>
              <w:t xml:space="preserve">в 2021-2025 годах </w:t>
            </w:r>
            <w:r w:rsidR="00CC10AC" w:rsidRPr="00CC10AC">
              <w:rPr>
                <w:rFonts w:ascii="Times New Roman" w:hAnsi="Times New Roman"/>
                <w:sz w:val="24"/>
                <w:szCs w:val="24"/>
              </w:rPr>
              <w:t>составит 27874,03254 тыс. руб., в том числе по годам:</w:t>
            </w:r>
          </w:p>
          <w:p w:rsidR="00CC10AC" w:rsidRPr="00CC10AC" w:rsidRDefault="00CC10AC" w:rsidP="00CC10AC">
            <w:pPr>
              <w:spacing w:line="240" w:lineRule="auto"/>
              <w:ind w:firstLine="2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10AC">
              <w:rPr>
                <w:rFonts w:ascii="Times New Roman" w:hAnsi="Times New Roman"/>
                <w:sz w:val="24"/>
                <w:szCs w:val="24"/>
              </w:rPr>
              <w:t>2021 - 4766,85488 тыс. руб.;</w:t>
            </w:r>
          </w:p>
          <w:p w:rsidR="00CC10AC" w:rsidRPr="00CC10AC" w:rsidRDefault="00CC10AC" w:rsidP="00CC10AC">
            <w:pPr>
              <w:spacing w:line="240" w:lineRule="auto"/>
              <w:ind w:firstLine="2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10AC">
              <w:rPr>
                <w:rFonts w:ascii="Times New Roman" w:hAnsi="Times New Roman"/>
                <w:sz w:val="24"/>
                <w:szCs w:val="24"/>
              </w:rPr>
              <w:t>2022 - 4992,413 тыс. руб.;</w:t>
            </w:r>
          </w:p>
          <w:p w:rsidR="00CC10AC" w:rsidRPr="00CC10AC" w:rsidRDefault="00CC10AC" w:rsidP="00CC10AC">
            <w:pPr>
              <w:spacing w:line="240" w:lineRule="auto"/>
              <w:ind w:firstLine="2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10AC">
              <w:rPr>
                <w:rFonts w:ascii="Times New Roman" w:hAnsi="Times New Roman"/>
                <w:sz w:val="24"/>
                <w:szCs w:val="24"/>
              </w:rPr>
              <w:t>2023 - 5868,06066 тыс. руб.;</w:t>
            </w:r>
          </w:p>
          <w:p w:rsidR="00CC10AC" w:rsidRPr="00CC10AC" w:rsidRDefault="00CC10AC" w:rsidP="00CC10AC">
            <w:pPr>
              <w:spacing w:line="240" w:lineRule="auto"/>
              <w:ind w:firstLine="2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10AC">
              <w:rPr>
                <w:rFonts w:ascii="Times New Roman" w:hAnsi="Times New Roman"/>
                <w:sz w:val="24"/>
                <w:szCs w:val="24"/>
              </w:rPr>
              <w:t>2024 - 6123,352 тыс. руб.;</w:t>
            </w:r>
          </w:p>
          <w:p w:rsidR="00CC10AC" w:rsidRDefault="00CC10AC" w:rsidP="00CC10AC">
            <w:pPr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r w:rsidRPr="00CC10AC">
              <w:rPr>
                <w:rFonts w:ascii="Times New Roman" w:hAnsi="Times New Roman"/>
                <w:sz w:val="24"/>
                <w:szCs w:val="24"/>
              </w:rPr>
              <w:t>2025 - 6123,352 тыс. руб.</w:t>
            </w:r>
          </w:p>
          <w:p w:rsidR="00A15B44" w:rsidRPr="00A15B44" w:rsidRDefault="00A15B44" w:rsidP="00CC10AC">
            <w:pPr>
              <w:spacing w:line="223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 ходе реализации Муниципальной программы объёмы финансирования могут корректироваться с учётом потребностей           и финансовых возможностей муниципального бюджета                           на соответствующий финансовый год.</w:t>
            </w:r>
          </w:p>
        </w:tc>
      </w:tr>
      <w:tr w:rsidR="00A15B44" w:rsidRPr="00A15B44" w:rsidTr="001D179F">
        <w:trPr>
          <w:trHeight w:val="416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44" w:rsidRPr="00A15B44" w:rsidRDefault="00A15B44" w:rsidP="00087E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44" w:rsidRPr="006E51A8" w:rsidRDefault="00087EE2" w:rsidP="008D3F73">
            <w:pPr>
              <w:pStyle w:val="a7"/>
              <w:numPr>
                <w:ilvl w:val="0"/>
                <w:numId w:val="6"/>
              </w:numPr>
              <w:suppressAutoHyphens/>
              <w:snapToGrid w:val="0"/>
              <w:spacing w:after="0" w:line="223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5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Численность служащих Партизанского муниципального района, получивших пенсию за выслугу лет, к 2026 году составит </w:t>
            </w:r>
            <w:r w:rsidR="006E51A8" w:rsidRPr="006E5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 </w:t>
            </w:r>
            <w:r w:rsidRPr="006E51A8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  <w:p w:rsidR="00087EE2" w:rsidRPr="00087EE2" w:rsidRDefault="00087EE2" w:rsidP="008D3F73">
            <w:pPr>
              <w:pStyle w:val="a7"/>
              <w:numPr>
                <w:ilvl w:val="0"/>
                <w:numId w:val="6"/>
              </w:numPr>
              <w:spacing w:after="0" w:line="223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087EE2">
              <w:rPr>
                <w:rFonts w:ascii="Times New Roman" w:hAnsi="Times New Roman"/>
                <w:bCs/>
                <w:sz w:val="24"/>
                <w:szCs w:val="24"/>
              </w:rPr>
              <w:t>оля граждан, которым присвоено звание «Почетный гражданин Партизанского района», получивших единовременную материальную помощь, от общего количества граждан, которым присвоено звание «Почетный гражданин Партизанского муниципального района» ежегодно будет составлять 100%.</w:t>
            </w:r>
          </w:p>
          <w:p w:rsidR="00087EE2" w:rsidRPr="001D179F" w:rsidRDefault="001D179F" w:rsidP="008D3F73">
            <w:pPr>
              <w:pStyle w:val="a7"/>
              <w:numPr>
                <w:ilvl w:val="0"/>
                <w:numId w:val="6"/>
              </w:numPr>
              <w:spacing w:after="0" w:line="223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детей </w:t>
            </w:r>
            <w:r w:rsidR="00CA4FCA">
              <w:rPr>
                <w:rFonts w:ascii="Times New Roman" w:hAnsi="Times New Roman"/>
                <w:color w:val="000000"/>
                <w:sz w:val="24"/>
                <w:szCs w:val="24"/>
              </w:rPr>
              <w:t>определённой возрастной категории</w:t>
            </w:r>
            <w:r w:rsidR="00CA4FCA" w:rsidRPr="002F14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87EE2" w:rsidRPr="002F14BE">
              <w:rPr>
                <w:rFonts w:ascii="Times New Roman" w:hAnsi="Times New Roman"/>
                <w:color w:val="000000"/>
                <w:sz w:val="24"/>
                <w:szCs w:val="24"/>
              </w:rPr>
              <w:t>из многодетных семей, признанных в установленном порядке малообеспеченны</w:t>
            </w:r>
            <w:r w:rsidR="00CA4F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ми, участвующих в мероприятиях Муниципальной программы, </w:t>
            </w:r>
            <w:r w:rsidR="00087EE2" w:rsidRPr="002F14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общему числу детей данной возрастной категории </w:t>
            </w:r>
            <w:r w:rsidR="008D3F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87EE2" w:rsidRPr="002F14BE">
              <w:rPr>
                <w:rFonts w:ascii="Times New Roman" w:hAnsi="Times New Roman"/>
                <w:color w:val="000000"/>
                <w:sz w:val="24"/>
                <w:szCs w:val="24"/>
              </w:rPr>
              <w:t>из многодетных малообеспечен</w:t>
            </w:r>
            <w:r w:rsidR="00CA4F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ных  семей,  зарегистрированных </w:t>
            </w:r>
            <w:r w:rsidR="00087EE2" w:rsidRPr="002F14BE">
              <w:rPr>
                <w:rFonts w:ascii="Times New Roman" w:hAnsi="Times New Roman"/>
                <w:color w:val="000000"/>
                <w:sz w:val="24"/>
                <w:szCs w:val="24"/>
              </w:rPr>
              <w:t>на территории Партизан</w:t>
            </w:r>
            <w:r w:rsidR="00087E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ского муниципального </w:t>
            </w:r>
            <w:r w:rsidR="008D3F73">
              <w:rPr>
                <w:rFonts w:ascii="Times New Roman" w:hAnsi="Times New Roman"/>
                <w:color w:val="000000"/>
                <w:sz w:val="24"/>
                <w:szCs w:val="24"/>
              </w:rPr>
              <w:t>округа</w:t>
            </w:r>
            <w:r w:rsidR="00CA4F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087EE2" w:rsidRPr="002F14BE">
              <w:rPr>
                <w:rFonts w:ascii="Times New Roman" w:hAnsi="Times New Roman"/>
                <w:color w:val="000000"/>
                <w:sz w:val="24"/>
                <w:szCs w:val="24"/>
              </w:rPr>
              <w:t>по состоянию на 01 декабря текущего года</w:t>
            </w:r>
            <w:r w:rsidR="00087EE2">
              <w:rPr>
                <w:rFonts w:ascii="Times New Roman" w:hAnsi="Times New Roman"/>
                <w:color w:val="000000"/>
                <w:sz w:val="24"/>
                <w:szCs w:val="24"/>
              </w:rPr>
              <w:t>, к 2026 году составит 99%.</w:t>
            </w:r>
          </w:p>
          <w:p w:rsidR="001D179F" w:rsidRPr="00087EE2" w:rsidRDefault="001D179F" w:rsidP="008D3F73">
            <w:pPr>
              <w:pStyle w:val="a7"/>
              <w:numPr>
                <w:ilvl w:val="0"/>
                <w:numId w:val="6"/>
              </w:numPr>
              <w:spacing w:after="0" w:line="223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семей, принявших участие в муниципальном конкурсе «Семья года Партизанского муниципального района», </w:t>
            </w:r>
            <w:r w:rsidR="008D3F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2026 году составит 9 семей.</w:t>
            </w:r>
          </w:p>
        </w:tc>
      </w:tr>
    </w:tbl>
    <w:p w:rsidR="00A15B44" w:rsidRDefault="00A15B44" w:rsidP="00A15B44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F73" w:rsidRDefault="008D3F73" w:rsidP="00911C50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0A19" w:rsidRDefault="008D3F73" w:rsidP="00720A1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720A19" w:rsidRDefault="00720A19" w:rsidP="00720A1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B44" w:rsidRPr="00720A19" w:rsidRDefault="00720A19" w:rsidP="00720A1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A19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5B44" w:rsidRPr="00A15B44">
        <w:rPr>
          <w:rFonts w:ascii="Times New Roman" w:eastAsia="Arial" w:hAnsi="Times New Roman"/>
          <w:b/>
          <w:bCs/>
          <w:iCs/>
          <w:sz w:val="28"/>
          <w:szCs w:val="28"/>
          <w:lang w:eastAsia="ru-RU"/>
        </w:rPr>
        <w:t xml:space="preserve">Общая характеристика сферы реализации </w:t>
      </w:r>
    </w:p>
    <w:p w:rsidR="00A15B44" w:rsidRPr="00AC51AA" w:rsidRDefault="00A15B44" w:rsidP="00AC51AA">
      <w:pPr>
        <w:widowControl w:val="0"/>
        <w:suppressAutoHyphens/>
        <w:spacing w:line="240" w:lineRule="auto"/>
        <w:contextualSpacing/>
        <w:jc w:val="center"/>
        <w:rPr>
          <w:rFonts w:ascii="Times New Roman" w:eastAsia="Arial" w:hAnsi="Times New Roman"/>
          <w:b/>
          <w:bCs/>
          <w:iCs/>
          <w:sz w:val="28"/>
          <w:szCs w:val="28"/>
          <w:lang w:eastAsia="ru-RU"/>
        </w:rPr>
      </w:pPr>
      <w:r w:rsidRPr="00A15B44">
        <w:rPr>
          <w:rFonts w:ascii="Times New Roman" w:eastAsia="Arial" w:hAnsi="Times New Roman"/>
          <w:b/>
          <w:bCs/>
          <w:iCs/>
          <w:sz w:val="28"/>
          <w:szCs w:val="28"/>
          <w:lang w:eastAsia="ru-RU"/>
        </w:rPr>
        <w:t>Муниципальной программы</w:t>
      </w:r>
      <w:r w:rsidR="00AC51AA">
        <w:rPr>
          <w:rFonts w:ascii="Times New Roman" w:eastAsia="Arial" w:hAnsi="Times New Roman"/>
          <w:b/>
          <w:bCs/>
          <w:iCs/>
          <w:sz w:val="28"/>
          <w:szCs w:val="28"/>
          <w:lang w:eastAsia="ru-RU"/>
        </w:rPr>
        <w:t xml:space="preserve"> (в том числе основных проблем)</w:t>
      </w:r>
    </w:p>
    <w:p w:rsidR="006E51A8" w:rsidRDefault="006E51A8" w:rsidP="00A15B44">
      <w:pPr>
        <w:widowControl w:val="0"/>
        <w:suppressAutoHyphens/>
        <w:spacing w:line="298" w:lineRule="auto"/>
        <w:ind w:firstLine="709"/>
        <w:rPr>
          <w:rFonts w:ascii="Times New Roman" w:eastAsia="Arial" w:hAnsi="Times New Roman"/>
          <w:bCs/>
          <w:iCs/>
          <w:sz w:val="28"/>
          <w:szCs w:val="28"/>
          <w:lang w:eastAsia="ru-RU"/>
        </w:rPr>
      </w:pPr>
    </w:p>
    <w:p w:rsidR="00A15B44" w:rsidRPr="00A15B44" w:rsidRDefault="00A15B44" w:rsidP="008D3F73">
      <w:pPr>
        <w:widowControl w:val="0"/>
        <w:suppressAutoHyphens/>
        <w:spacing w:line="312" w:lineRule="auto"/>
        <w:ind w:firstLine="709"/>
        <w:rPr>
          <w:rFonts w:ascii="Times New Roman" w:eastAsia="Arial" w:hAnsi="Times New Roman"/>
          <w:bCs/>
          <w:iCs/>
          <w:sz w:val="28"/>
          <w:szCs w:val="28"/>
          <w:lang w:eastAsia="ru-RU"/>
        </w:rPr>
      </w:pPr>
      <w:r w:rsidRPr="00A15B44">
        <w:rPr>
          <w:rFonts w:ascii="Times New Roman" w:eastAsia="Arial" w:hAnsi="Times New Roman"/>
          <w:bCs/>
          <w:iCs/>
          <w:sz w:val="28"/>
          <w:szCs w:val="28"/>
          <w:lang w:eastAsia="ru-RU"/>
        </w:rPr>
        <w:t xml:space="preserve">Муниципальная программа разработана в соответствии </w:t>
      </w:r>
      <w:proofErr w:type="gramStart"/>
      <w:r w:rsidRPr="00A15B44">
        <w:rPr>
          <w:rFonts w:ascii="Times New Roman" w:eastAsia="Arial" w:hAnsi="Times New Roman"/>
          <w:bCs/>
          <w:iCs/>
          <w:sz w:val="28"/>
          <w:szCs w:val="28"/>
          <w:lang w:eastAsia="ru-RU"/>
        </w:rPr>
        <w:t>с</w:t>
      </w:r>
      <w:proofErr w:type="gramEnd"/>
      <w:r w:rsidRPr="00A15B44">
        <w:rPr>
          <w:rFonts w:ascii="Times New Roman" w:eastAsia="Arial" w:hAnsi="Times New Roman"/>
          <w:bCs/>
          <w:iCs/>
          <w:sz w:val="28"/>
          <w:szCs w:val="28"/>
          <w:lang w:eastAsia="ru-RU"/>
        </w:rPr>
        <w:t>:</w:t>
      </w:r>
    </w:p>
    <w:p w:rsidR="00A15B44" w:rsidRPr="00A15B44" w:rsidRDefault="00A15B44" w:rsidP="008D3F73">
      <w:pPr>
        <w:widowControl w:val="0"/>
        <w:suppressAutoHyphens/>
        <w:spacing w:line="312" w:lineRule="auto"/>
        <w:ind w:firstLine="709"/>
        <w:rPr>
          <w:rFonts w:ascii="Times New Roman" w:eastAsia="Arial" w:hAnsi="Times New Roman"/>
          <w:bCs/>
          <w:iCs/>
          <w:sz w:val="28"/>
          <w:szCs w:val="28"/>
          <w:lang w:eastAsia="ru-RU"/>
        </w:rPr>
      </w:pPr>
      <w:r w:rsidRPr="00A15B44">
        <w:rPr>
          <w:rFonts w:ascii="Times New Roman" w:eastAsia="Arial" w:hAnsi="Times New Roman"/>
          <w:bCs/>
          <w:iCs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A15B44" w:rsidRPr="00A15B44" w:rsidRDefault="00A15B44" w:rsidP="008D3F73">
      <w:pPr>
        <w:widowControl w:val="0"/>
        <w:suppressAutoHyphens/>
        <w:spacing w:line="312" w:lineRule="auto"/>
        <w:ind w:firstLine="709"/>
        <w:rPr>
          <w:rFonts w:ascii="Times New Roman" w:eastAsia="Arial" w:hAnsi="Times New Roman"/>
          <w:sz w:val="28"/>
          <w:szCs w:val="28"/>
          <w:lang w:eastAsia="ru-RU"/>
        </w:rPr>
      </w:pPr>
      <w:r w:rsidRPr="00A15B44">
        <w:rPr>
          <w:rFonts w:ascii="Times New Roman" w:hAnsi="Times New Roman"/>
          <w:sz w:val="28"/>
          <w:szCs w:val="28"/>
          <w:lang w:eastAsia="ru-RU"/>
        </w:rPr>
        <w:t xml:space="preserve">Положением </w:t>
      </w:r>
      <w:r w:rsidRPr="00A15B44">
        <w:rPr>
          <w:rFonts w:ascii="Times New Roman" w:hAnsi="Times New Roman"/>
          <w:sz w:val="28"/>
          <w:szCs w:val="28"/>
        </w:rPr>
        <w:t>о звании «Почетный гражданин Партизанского муниципального района</w:t>
      </w:r>
      <w:r w:rsidRPr="00A15B4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», принятым </w:t>
      </w:r>
      <w:r w:rsidRPr="00A15B44">
        <w:rPr>
          <w:rFonts w:ascii="Times New Roman" w:hAnsi="Times New Roman"/>
          <w:sz w:val="28"/>
          <w:szCs w:val="28"/>
          <w:lang w:eastAsia="ru-RU"/>
        </w:rPr>
        <w:t>решением Думы Партизанского муниципального района от 23.06.2005 № 130 (</w:t>
      </w:r>
      <w:r w:rsidRPr="00A15B44">
        <w:rPr>
          <w:rFonts w:ascii="Times New Roman" w:hAnsi="Times New Roman"/>
          <w:sz w:val="28"/>
          <w:szCs w:val="28"/>
        </w:rPr>
        <w:t>в редакции решения                         от 25.03.2021 № 285</w:t>
      </w:r>
      <w:r w:rsidRPr="00A15B44">
        <w:rPr>
          <w:rFonts w:ascii="Times New Roman" w:hAnsi="Times New Roman"/>
          <w:sz w:val="28"/>
          <w:szCs w:val="28"/>
          <w:lang w:eastAsia="ru-RU"/>
        </w:rPr>
        <w:t>);</w:t>
      </w:r>
    </w:p>
    <w:p w:rsidR="00AC51AA" w:rsidRPr="006E51A8" w:rsidRDefault="00A15B44" w:rsidP="008D3F73">
      <w:pPr>
        <w:spacing w:line="312" w:lineRule="auto"/>
        <w:ind w:firstLine="709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A15B44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Положением «О назначении и выплате пенсии за выслугу лет муниципальным служащим Партизанского муниципального района Приморского края», </w:t>
      </w:r>
      <w:r w:rsidRPr="00A15B4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принятым </w:t>
      </w:r>
      <w:r w:rsidRPr="00A15B44">
        <w:rPr>
          <w:rFonts w:ascii="Times New Roman" w:hAnsi="Times New Roman"/>
          <w:sz w:val="28"/>
          <w:szCs w:val="28"/>
          <w:lang w:eastAsia="ru-RU"/>
        </w:rPr>
        <w:t>решением Думы Партизанского муниципального района</w:t>
      </w:r>
      <w:r w:rsidRPr="00A15B44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C225F5">
        <w:rPr>
          <w:rFonts w:ascii="Times New Roman" w:eastAsia="Times New Roman" w:hAnsi="Times New Roman"/>
          <w:sz w:val="28"/>
          <w:szCs w:val="28"/>
          <w:lang w:eastAsia="ru-RU"/>
        </w:rPr>
        <w:t xml:space="preserve">т 23.12.2016 № 336 (в редакции </w:t>
      </w:r>
      <w:r w:rsidRPr="00A15B4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от 28.</w:t>
      </w:r>
      <w:r w:rsidR="006E51A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02.2020                 № 197);</w:t>
      </w:r>
    </w:p>
    <w:p w:rsidR="00A15B44" w:rsidRPr="00A15B44" w:rsidRDefault="00A15B44" w:rsidP="008D3F73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A15B44">
        <w:rPr>
          <w:rFonts w:ascii="Times New Roman" w:hAnsi="Times New Roman"/>
          <w:sz w:val="28"/>
          <w:szCs w:val="28"/>
        </w:rPr>
        <w:t xml:space="preserve">Порядком  </w:t>
      </w:r>
      <w:r w:rsidRPr="00A15B44">
        <w:rPr>
          <w:rFonts w:ascii="Times New Roman" w:hAnsi="Times New Roman"/>
          <w:color w:val="000000"/>
          <w:sz w:val="28"/>
          <w:szCs w:val="28"/>
        </w:rPr>
        <w:t xml:space="preserve">предоставления из бюджета Партизанского муниципального района субсидий </w:t>
      </w:r>
      <w:r w:rsidRPr="00A15B44">
        <w:rPr>
          <w:rFonts w:ascii="Times New Roman" w:hAnsi="Times New Roman"/>
          <w:bCs/>
          <w:color w:val="000000"/>
          <w:sz w:val="28"/>
          <w:szCs w:val="28"/>
        </w:rPr>
        <w:t>Партизанской районной общественной организации ветеранов войны, труда, Вооруженных Сил и правоохранительных органов, О</w:t>
      </w:r>
      <w:r w:rsidRPr="00A15B44">
        <w:rPr>
          <w:rFonts w:ascii="Times New Roman" w:hAnsi="Times New Roman"/>
          <w:color w:val="000000"/>
          <w:sz w:val="28"/>
          <w:szCs w:val="28"/>
        </w:rPr>
        <w:t>бществу инвалидов Партизанского района Приморской краевой организации общероссийской общественной организации «Всероссийское общество инвалидов» (ВОИ) на реализацию общественно полезных мероприятий</w:t>
      </w:r>
      <w:r w:rsidR="00CD2290">
        <w:rPr>
          <w:rFonts w:ascii="Times New Roman" w:hAnsi="Times New Roman"/>
          <w:sz w:val="28"/>
          <w:szCs w:val="28"/>
        </w:rPr>
        <w:t>, утвержденным</w:t>
      </w:r>
      <w:r w:rsidRPr="00A15B44">
        <w:rPr>
          <w:rFonts w:ascii="Times New Roman" w:hAnsi="Times New Roman"/>
          <w:sz w:val="28"/>
          <w:szCs w:val="28"/>
        </w:rPr>
        <w:t xml:space="preserve"> постановлением администрации Партизанского муниципаль</w:t>
      </w:r>
      <w:r w:rsidR="00CD2290">
        <w:rPr>
          <w:rFonts w:ascii="Times New Roman" w:hAnsi="Times New Roman"/>
          <w:sz w:val="28"/>
          <w:szCs w:val="28"/>
        </w:rPr>
        <w:t xml:space="preserve">ного </w:t>
      </w:r>
      <w:r w:rsidR="00AC51AA">
        <w:rPr>
          <w:rFonts w:ascii="Times New Roman" w:hAnsi="Times New Roman"/>
          <w:sz w:val="28"/>
          <w:szCs w:val="28"/>
        </w:rPr>
        <w:t>района от 27.03.2017 № 195.</w:t>
      </w:r>
    </w:p>
    <w:p w:rsidR="00A15B44" w:rsidRPr="00A15B44" w:rsidRDefault="00A15B44" w:rsidP="008D3F73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B44">
        <w:rPr>
          <w:rFonts w:ascii="Times New Roman" w:eastAsia="Times New Roman" w:hAnsi="Times New Roman"/>
          <w:sz w:val="28"/>
          <w:szCs w:val="28"/>
          <w:lang w:eastAsia="ru-RU"/>
        </w:rPr>
        <w:t>В условиях ограниченных финансовых ресурсов эффективность решения социальных проблем на уровне местного самоуправления приобретает все большую актуальность.</w:t>
      </w:r>
    </w:p>
    <w:p w:rsidR="00A15B44" w:rsidRPr="00A15B44" w:rsidRDefault="00A15B44" w:rsidP="008D3F73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A15B44">
        <w:rPr>
          <w:rFonts w:ascii="Times New Roman" w:hAnsi="Times New Roman"/>
          <w:sz w:val="28"/>
          <w:szCs w:val="28"/>
        </w:rPr>
        <w:t>Повышение уровня и качества жизни отдельных категорий граждан - одно из основных направлений социальной политики администрации Партизанского муниципального района.</w:t>
      </w:r>
    </w:p>
    <w:p w:rsidR="00A15B44" w:rsidRDefault="00A15B44" w:rsidP="008D3F73">
      <w:pPr>
        <w:widowControl w:val="0"/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15B4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района на протяжении нескольких лет оказывает поддержку гражданам, имеющим личные заслуги перед Партизанским районом, адресную помощь социально незащищенным </w:t>
      </w:r>
      <w:r w:rsidR="00EA5CDA">
        <w:rPr>
          <w:rFonts w:ascii="Times New Roman" w:eastAsia="Times New Roman" w:hAnsi="Times New Roman"/>
          <w:sz w:val="28"/>
          <w:szCs w:val="28"/>
          <w:lang w:eastAsia="ru-RU"/>
        </w:rPr>
        <w:t>жителям</w:t>
      </w:r>
      <w:r w:rsidRPr="00A15B4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                   с низким уровнем доходов (в том числе через Партизанскую районную общественную организацию ветеранов (пенсионеров) войны, труда, Вооруженных Сил и правоохранительных органов), многодетным семьям, проживающим на территории муниципального района и признанным                      в установленном порядке малообеспеченными. </w:t>
      </w:r>
      <w:proofErr w:type="gramEnd"/>
    </w:p>
    <w:p w:rsidR="008D3F73" w:rsidRDefault="008D3F73" w:rsidP="008D3F73">
      <w:pPr>
        <w:widowControl w:val="0"/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F73" w:rsidRPr="008D3F73" w:rsidRDefault="008D3F73" w:rsidP="008D3F73">
      <w:pPr>
        <w:widowControl w:val="0"/>
        <w:spacing w:line="31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A15B44" w:rsidRPr="00A15B44" w:rsidRDefault="00A15B44" w:rsidP="008D3F73">
      <w:pPr>
        <w:widowControl w:val="0"/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B44"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Поддержка жителей района, достигших пенсионного возраста                          и  попавших в трудную жизненную ситуацию, осуществляется через Партизанскую районную общественную организацию ветеранов (пенсионеров) войны, труда, Вооруженных Сил и правоохранительных органов путем предоставления субсидии из бюджета Партизанского муниципального района. Средства субсидии направляются  для обеспечения уставной деятельности организации, в том числе оказания материальной помощи пенсионерам.   </w:t>
      </w:r>
    </w:p>
    <w:p w:rsidR="00AC51AA" w:rsidRDefault="00A15B44" w:rsidP="008D3F73">
      <w:pPr>
        <w:widowControl w:val="0"/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B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Муниципальная пенсия за выслугу лет - особый вид социальной поддержки граждан, проработавших в органах</w:t>
      </w:r>
      <w:r w:rsidR="001D1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местного самоуправления Партизанского муниципального района</w:t>
      </w:r>
      <w:r w:rsidRPr="00A15B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значительный период. </w:t>
      </w:r>
    </w:p>
    <w:p w:rsidR="00A15B44" w:rsidRPr="00A15B44" w:rsidRDefault="00A15B44" w:rsidP="008D3F73">
      <w:pPr>
        <w:widowControl w:val="0"/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B44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на </w:t>
      </w:r>
      <w:r w:rsidR="008D3F7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AC51AA">
        <w:rPr>
          <w:rFonts w:ascii="Times New Roman" w:eastAsia="Times New Roman" w:hAnsi="Times New Roman"/>
          <w:sz w:val="28"/>
          <w:szCs w:val="28"/>
          <w:lang w:eastAsia="ru-RU"/>
        </w:rPr>
        <w:t>1 января 2023 года</w:t>
      </w:r>
      <w:r w:rsidRPr="00A15B44">
        <w:rPr>
          <w:rFonts w:ascii="Times New Roman" w:eastAsia="Times New Roman" w:hAnsi="Times New Roman"/>
          <w:sz w:val="28"/>
          <w:szCs w:val="28"/>
          <w:lang w:eastAsia="ru-RU"/>
        </w:rPr>
        <w:t xml:space="preserve"> звание «Почетный гражданин Партизанского района» имеют 20 человек. Все они внесли определенный  вклад в развитие производственных отраслей и социальной сферы                              и в настоящее время достигли пенсионного возраста. В знак признания                   их личных заслуг перед районом в социально-экономическом развитии территории необходимо оказывать поддержку данной категории граждан, которая предусмотрена Муниципальной программой.</w:t>
      </w:r>
    </w:p>
    <w:p w:rsidR="00FC673C" w:rsidRDefault="00A15B44" w:rsidP="008D3F73">
      <w:pPr>
        <w:widowControl w:val="0"/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B44">
        <w:rPr>
          <w:rFonts w:ascii="Times New Roman" w:eastAsia="Times New Roman" w:hAnsi="Times New Roman"/>
          <w:sz w:val="28"/>
          <w:szCs w:val="28"/>
          <w:lang w:eastAsia="ru-RU"/>
        </w:rPr>
        <w:t>Более 10 лет на территории района в канун одного из самых любимых праздников - Нового года - организуются праздничные мероприятия                         для детей из многодетных малообеспеченных семей с вручением новогодних подарков. Адресная помощь детям, нуждающимся в социальной поддержке, помогает в создании праздничного настроения.</w:t>
      </w:r>
      <w:r w:rsidR="00FC67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15B44" w:rsidRPr="00FC673C" w:rsidRDefault="00FC673C" w:rsidP="008D3F73">
      <w:pPr>
        <w:widowControl w:val="0"/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E27">
        <w:rPr>
          <w:rFonts w:ascii="Times New Roman" w:hAnsi="Times New Roman"/>
          <w:sz w:val="28"/>
          <w:szCs w:val="28"/>
          <w:lang w:eastAsia="ru-RU"/>
        </w:rPr>
        <w:t xml:space="preserve">С 2022 года приглашение детей участников специальной военной операции на новогодний праздник, вручение им подарков является одной </w:t>
      </w:r>
      <w:r w:rsidR="008D3F73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DF6E27">
        <w:rPr>
          <w:rFonts w:ascii="Times New Roman" w:hAnsi="Times New Roman"/>
          <w:sz w:val="28"/>
          <w:szCs w:val="28"/>
          <w:lang w:eastAsia="ru-RU"/>
        </w:rPr>
        <w:t xml:space="preserve">из мер поддержки </w:t>
      </w:r>
      <w:r w:rsidRPr="00DF6E27">
        <w:rPr>
          <w:rFonts w:ascii="Times New Roman" w:hAnsi="Times New Roman"/>
          <w:color w:val="252525"/>
          <w:sz w:val="28"/>
          <w:szCs w:val="28"/>
        </w:rPr>
        <w:t xml:space="preserve">семьям </w:t>
      </w:r>
      <w:r w:rsidRPr="00DF6E27">
        <w:rPr>
          <w:rFonts w:ascii="Times New Roman" w:hAnsi="Times New Roman"/>
          <w:sz w:val="28"/>
          <w:szCs w:val="28"/>
          <w:lang w:eastAsia="ru-RU"/>
        </w:rPr>
        <w:t xml:space="preserve">участников специальной военной операции, </w:t>
      </w:r>
      <w:r w:rsidR="008D3F73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DF6E27">
        <w:rPr>
          <w:rFonts w:ascii="Times New Roman" w:hAnsi="Times New Roman"/>
          <w:sz w:val="28"/>
          <w:szCs w:val="28"/>
          <w:lang w:eastAsia="ru-RU"/>
        </w:rPr>
        <w:t>а также лиц, призванных на военную службу по мобилизации.</w:t>
      </w:r>
    </w:p>
    <w:p w:rsidR="003A40C3" w:rsidRDefault="003A40C3" w:rsidP="008D3F73">
      <w:pPr>
        <w:spacing w:line="312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Проведение муниципального этапа конкурса «Семья года Партизанского муниципального района» способствует</w:t>
      </w:r>
      <w:r w:rsidRPr="00D71F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пропаганде </w:t>
      </w:r>
      <w:r w:rsidR="008D3F7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повышению</w:t>
      </w:r>
      <w:r w:rsidRPr="00D71F85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общественного престижа семейного образа жизни, ценностей семьи</w:t>
      </w:r>
      <w:r w:rsidR="00CA2737">
        <w:rPr>
          <w:rFonts w:ascii="Times New Roman" w:eastAsia="Times New Roman" w:hAnsi="Times New Roman"/>
          <w:sz w:val="28"/>
          <w:szCs w:val="28"/>
          <w:lang w:eastAsia="ru-RU"/>
        </w:rPr>
        <w:t xml:space="preserve"> и ответственного </w:t>
      </w:r>
      <w:proofErr w:type="spellStart"/>
      <w:r w:rsidR="00CA2737">
        <w:rPr>
          <w:rFonts w:ascii="Times New Roman" w:eastAsia="Times New Roman" w:hAnsi="Times New Roman"/>
          <w:sz w:val="28"/>
          <w:szCs w:val="28"/>
          <w:lang w:eastAsia="ru-RU"/>
        </w:rPr>
        <w:t>родительства</w:t>
      </w:r>
      <w:proofErr w:type="spellEnd"/>
      <w:r w:rsidR="00CA2737">
        <w:rPr>
          <w:rFonts w:ascii="Times New Roman" w:eastAsia="Times New Roman" w:hAnsi="Times New Roman"/>
          <w:sz w:val="28"/>
          <w:szCs w:val="28"/>
          <w:lang w:eastAsia="ru-RU"/>
        </w:rPr>
        <w:t>, распространения</w:t>
      </w:r>
      <w:r w:rsidRPr="00D71F85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положительного опыта семейных династий, социально ответственных семей, в том числе семей, воспитывающих детей с инвалидностью, семей, принявших </w:t>
      </w:r>
      <w:r w:rsidR="008D3F7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D71F85">
        <w:rPr>
          <w:rFonts w:ascii="Times New Roman" w:eastAsia="Times New Roman" w:hAnsi="Times New Roman"/>
          <w:sz w:val="28"/>
          <w:szCs w:val="28"/>
          <w:lang w:eastAsia="ru-RU"/>
        </w:rPr>
        <w:t>на воспитание детей-сирот, детей, оставшихся без попечения родителей, ведущих здоровый образ жизни,  развивающих увлечения и таланты членов семьи, активно</w:t>
      </w:r>
      <w:proofErr w:type="gramEnd"/>
      <w:r w:rsidRPr="00D71F85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участвующих в жизни местного сообщества, региона, страны.</w:t>
      </w:r>
    </w:p>
    <w:p w:rsidR="008D3F73" w:rsidRDefault="008D3F73" w:rsidP="008D3F73">
      <w:pPr>
        <w:spacing w:line="312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F73" w:rsidRPr="008D3F73" w:rsidRDefault="008D3F73" w:rsidP="008D3F73">
      <w:pPr>
        <w:spacing w:line="31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A15B44" w:rsidRPr="00A15B44" w:rsidRDefault="00A15B44" w:rsidP="00890F9D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B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Отсутствие мер, направленных на поддержку нуждающихся граждан, может привести к утрате достигнутых к настоящему времени некоторых положительных результатов. </w:t>
      </w:r>
    </w:p>
    <w:p w:rsidR="00A15B44" w:rsidRPr="00A15B44" w:rsidRDefault="00A15B44" w:rsidP="00890F9D">
      <w:pPr>
        <w:spacing w:line="312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A15B44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 проблем оказания социальной  поддержки гражданам района программным методом позволит сохранить уверенность в социальной защищенности, в том, что они не оставлены без внимания.</w:t>
      </w:r>
      <w:hyperlink r:id="rId10" w:history="1"/>
      <w:r w:rsidRPr="00A15B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B44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 </w:t>
      </w:r>
      <w:r w:rsidRPr="00A15B44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A15B44" w:rsidRPr="00A15B44" w:rsidRDefault="00890F9D" w:rsidP="00890F9D">
      <w:pPr>
        <w:autoSpaceDE w:val="0"/>
        <w:spacing w:line="312" w:lineRule="auto"/>
        <w:jc w:val="center"/>
        <w:rPr>
          <w:rFonts w:ascii="Times New Roman" w:eastAsia="Arial CYR" w:hAnsi="Times New Roman"/>
          <w:b/>
          <w:sz w:val="28"/>
          <w:szCs w:val="28"/>
          <w:lang w:eastAsia="ru-RU"/>
        </w:rPr>
      </w:pPr>
      <w:r>
        <w:rPr>
          <w:rFonts w:ascii="Times New Roman" w:eastAsia="Arial CYR" w:hAnsi="Times New Roman"/>
          <w:b/>
          <w:sz w:val="28"/>
          <w:szCs w:val="28"/>
          <w:lang w:eastAsia="ru-RU"/>
        </w:rPr>
        <w:t xml:space="preserve">2. Сроки и этапы </w:t>
      </w:r>
      <w:r w:rsidR="00A15B44" w:rsidRPr="00A15B44">
        <w:rPr>
          <w:rFonts w:ascii="Times New Roman" w:eastAsia="Arial CYR" w:hAnsi="Times New Roman"/>
          <w:b/>
          <w:sz w:val="28"/>
          <w:szCs w:val="28"/>
          <w:lang w:eastAsia="ru-RU"/>
        </w:rPr>
        <w:t>реализации муниципальной программы</w:t>
      </w:r>
    </w:p>
    <w:p w:rsidR="00A15B44" w:rsidRPr="00A15B44" w:rsidRDefault="00A15B44" w:rsidP="00890F9D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B44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 реализуется в течение 2021-2025 годов                    в один этап.</w:t>
      </w:r>
    </w:p>
    <w:p w:rsidR="00EE57DE" w:rsidRPr="006E51A8" w:rsidRDefault="00A15B44" w:rsidP="00890F9D">
      <w:pPr>
        <w:widowControl w:val="0"/>
        <w:suppressAutoHyphens/>
        <w:spacing w:line="312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5B44">
        <w:rPr>
          <w:rFonts w:ascii="Times New Roman" w:eastAsia="Arial" w:hAnsi="Times New Roman"/>
          <w:b/>
          <w:bCs/>
          <w:iCs/>
          <w:sz w:val="28"/>
          <w:szCs w:val="28"/>
          <w:lang w:eastAsia="ru-RU"/>
        </w:rPr>
        <w:t xml:space="preserve">3. </w:t>
      </w:r>
      <w:r w:rsidRPr="00A15B4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Целевые показатели (индикаторы) муниципальной программы</w:t>
      </w:r>
    </w:p>
    <w:p w:rsidR="00AC51AA" w:rsidRDefault="00A15B44" w:rsidP="00890F9D">
      <w:pPr>
        <w:spacing w:line="312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Целевые показатели (индикаторы) Муниципальной программы </w:t>
      </w:r>
      <w:r w:rsidR="008D3F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</w:t>
      </w:r>
      <w:r w:rsidRPr="00A15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расшифровкой плановых</w:t>
      </w:r>
      <w:r w:rsidR="008D3F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значений по годам приведены в п</w:t>
      </w:r>
      <w:r w:rsidRPr="00A15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риложении № 1              к Муниципальной программе.</w:t>
      </w:r>
      <w:r w:rsidRPr="00A15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51A8" w:rsidRPr="00EE57DE" w:rsidRDefault="006E51A8" w:rsidP="00890F9D">
      <w:pPr>
        <w:spacing w:line="312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5B44">
        <w:rPr>
          <w:rFonts w:ascii="Times New Roman" w:hAnsi="Times New Roman"/>
          <w:sz w:val="28"/>
          <w:szCs w:val="28"/>
        </w:rPr>
        <w:t xml:space="preserve">Методика расчета целевых индикаторов приведена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приложении № 4</w:t>
      </w:r>
      <w:r w:rsidRPr="00A15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3F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5B44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</w:t>
      </w:r>
      <w:r w:rsidR="004B78C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5B44" w:rsidRPr="00A15B44" w:rsidRDefault="00A15B44" w:rsidP="00890F9D">
      <w:pPr>
        <w:snapToGrid w:val="0"/>
        <w:spacing w:line="31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5B44">
        <w:rPr>
          <w:rFonts w:ascii="Times New Roman" w:eastAsia="Times New Roman" w:hAnsi="Times New Roman"/>
          <w:b/>
          <w:sz w:val="28"/>
          <w:szCs w:val="28"/>
          <w:lang w:eastAsia="ru-RU"/>
        </w:rPr>
        <w:t>4. Механизм реализации муниципальной программы</w:t>
      </w:r>
    </w:p>
    <w:p w:rsidR="00A15B44" w:rsidRPr="00A15B44" w:rsidRDefault="00087EE2" w:rsidP="00890F9D">
      <w:pPr>
        <w:autoSpaceDE w:val="0"/>
        <w:autoSpaceDN w:val="0"/>
        <w:adjustRightInd w:val="0"/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Ответственным исполнителем</w:t>
      </w:r>
      <w:r w:rsidR="00A15B44" w:rsidRPr="00A15B4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программы является администрация Партизанского муниципального района в лице отдела орга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низационно-контрольной работы. Ответственный исполнитель</w:t>
      </w:r>
      <w:r w:rsidRPr="00A15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5B44" w:rsidRPr="00A15B44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формирует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</w:t>
      </w:r>
      <w:r w:rsidR="00A15B44" w:rsidRPr="00A15B44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проекту решения Думы Партизанского муниципального округа о районном </w:t>
      </w:r>
      <w:proofErr w:type="gramStart"/>
      <w:r w:rsidR="00A15B44" w:rsidRPr="00A15B44">
        <w:rPr>
          <w:rFonts w:ascii="Times New Roman" w:eastAsia="Times New Roman" w:hAnsi="Times New Roman"/>
          <w:sz w:val="28"/>
          <w:szCs w:val="28"/>
          <w:lang w:eastAsia="ru-RU"/>
        </w:rPr>
        <w:t>бюджете</w:t>
      </w:r>
      <w:proofErr w:type="gramEnd"/>
      <w:r w:rsidR="00A15B44" w:rsidRPr="00A15B44">
        <w:rPr>
          <w:rFonts w:ascii="Times New Roman" w:eastAsia="Times New Roman" w:hAnsi="Times New Roman"/>
          <w:sz w:val="28"/>
          <w:szCs w:val="28"/>
          <w:lang w:eastAsia="ru-RU"/>
        </w:rPr>
        <w:t xml:space="preserve"> о финансировании Муниципальной программы на очередной финансовый год.</w:t>
      </w:r>
    </w:p>
    <w:p w:rsidR="00A15B44" w:rsidRPr="00A15B44" w:rsidRDefault="00A15B44" w:rsidP="00890F9D">
      <w:pPr>
        <w:autoSpaceDE w:val="0"/>
        <w:autoSpaceDN w:val="0"/>
        <w:adjustRightInd w:val="0"/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B44">
        <w:rPr>
          <w:rFonts w:ascii="Times New Roman" w:eastAsiaTheme="minorHAnsi" w:hAnsi="Times New Roman"/>
          <w:sz w:val="28"/>
          <w:szCs w:val="28"/>
        </w:rPr>
        <w:t xml:space="preserve">Проведение новогодних праздничных мероприятий </w:t>
      </w:r>
      <w:r w:rsidRPr="00A15B44">
        <w:rPr>
          <w:rFonts w:ascii="Times New Roman" w:hAnsi="Times New Roman"/>
          <w:sz w:val="28"/>
          <w:szCs w:val="28"/>
        </w:rPr>
        <w:t xml:space="preserve">для детей из семей, признанных в установленном порядке многодетными малообеспеченными. </w:t>
      </w:r>
      <w:r w:rsidRPr="00A15B44">
        <w:rPr>
          <w:rFonts w:ascii="Times New Roman" w:eastAsiaTheme="minorHAnsi" w:hAnsi="Times New Roman"/>
          <w:sz w:val="28"/>
          <w:szCs w:val="28"/>
        </w:rPr>
        <w:t>П</w:t>
      </w:r>
      <w:r w:rsidRPr="00A15B44">
        <w:rPr>
          <w:rFonts w:ascii="Times New Roman" w:hAnsi="Times New Roman"/>
          <w:bCs/>
          <w:sz w:val="28"/>
          <w:szCs w:val="28"/>
        </w:rPr>
        <w:t xml:space="preserve">риобретение новогодних подарков для детей вышеуказанной категории осуществляется в соответствии с </w:t>
      </w:r>
      <w:r w:rsidRPr="00A15B44">
        <w:rPr>
          <w:rFonts w:ascii="Times New Roman" w:hAnsi="Times New Roman"/>
          <w:sz w:val="28"/>
          <w:szCs w:val="28"/>
        </w:rPr>
        <w:t xml:space="preserve">Порядком обеспечения новогодними подарками детей </w:t>
      </w:r>
      <w:r w:rsidRPr="00A15B44">
        <w:rPr>
          <w:rFonts w:ascii="Times New Roman" w:eastAsia="Times New Roman" w:hAnsi="Times New Roman"/>
          <w:sz w:val="28"/>
          <w:szCs w:val="28"/>
          <w:lang w:eastAsia="ru-RU"/>
        </w:rPr>
        <w:t>из семей, признанных в установленном порядке многодетными малообеспеченными, утверждаемым ежегодно постановлением администрации Партизанского муниципального района.</w:t>
      </w:r>
    </w:p>
    <w:p w:rsidR="00A15B44" w:rsidRDefault="00A15B44" w:rsidP="00890F9D">
      <w:pPr>
        <w:autoSpaceDE w:val="0"/>
        <w:autoSpaceDN w:val="0"/>
        <w:adjustRightInd w:val="0"/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B4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муниципального конкурса «Семья года Партизанского муниципального района» </w:t>
      </w:r>
      <w:r w:rsidRPr="00A15B44">
        <w:rPr>
          <w:rFonts w:ascii="Times New Roman" w:hAnsi="Times New Roman"/>
          <w:bCs/>
          <w:sz w:val="28"/>
          <w:szCs w:val="28"/>
        </w:rPr>
        <w:t xml:space="preserve">осуществляется в соответствии с </w:t>
      </w:r>
      <w:r w:rsidRPr="00A15B44">
        <w:rPr>
          <w:rFonts w:ascii="Times New Roman" w:hAnsi="Times New Roman"/>
          <w:spacing w:val="-4"/>
          <w:sz w:val="28"/>
          <w:szCs w:val="28"/>
        </w:rPr>
        <w:t xml:space="preserve">Положением </w:t>
      </w:r>
      <w:r w:rsidR="00890F9D">
        <w:rPr>
          <w:rFonts w:ascii="Times New Roman" w:hAnsi="Times New Roman"/>
          <w:spacing w:val="-4"/>
          <w:sz w:val="28"/>
          <w:szCs w:val="28"/>
        </w:rPr>
        <w:t xml:space="preserve">                     </w:t>
      </w:r>
      <w:r w:rsidRPr="00A15B44">
        <w:rPr>
          <w:rFonts w:ascii="Times New Roman" w:hAnsi="Times New Roman"/>
          <w:spacing w:val="-4"/>
          <w:sz w:val="28"/>
          <w:szCs w:val="28"/>
        </w:rPr>
        <w:t xml:space="preserve">о проведении </w:t>
      </w:r>
      <w:r w:rsidRPr="00A15B44">
        <w:rPr>
          <w:rFonts w:ascii="Times New Roman" w:hAnsi="Times New Roman"/>
          <w:color w:val="000000"/>
          <w:spacing w:val="-4"/>
          <w:sz w:val="28"/>
          <w:szCs w:val="28"/>
        </w:rPr>
        <w:t xml:space="preserve">муниципального конкурса «Семья года Партизанского муниципального района», </w:t>
      </w:r>
      <w:r w:rsidRPr="00A15B44">
        <w:rPr>
          <w:rFonts w:ascii="Times New Roman" w:eastAsia="Times New Roman" w:hAnsi="Times New Roman"/>
          <w:sz w:val="28"/>
          <w:szCs w:val="28"/>
          <w:lang w:eastAsia="ru-RU"/>
        </w:rPr>
        <w:t>утверждаемым ежегодно распоряжением администрации Партизанского муниципального района.</w:t>
      </w:r>
    </w:p>
    <w:p w:rsidR="00890F9D" w:rsidRDefault="00890F9D" w:rsidP="00890F9D">
      <w:pPr>
        <w:autoSpaceDE w:val="0"/>
        <w:autoSpaceDN w:val="0"/>
        <w:adjustRightInd w:val="0"/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F9D" w:rsidRDefault="00890F9D" w:rsidP="00890F9D">
      <w:pPr>
        <w:autoSpaceDE w:val="0"/>
        <w:autoSpaceDN w:val="0"/>
        <w:adjustRightInd w:val="0"/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F9D" w:rsidRDefault="00890F9D" w:rsidP="00890F9D">
      <w:pPr>
        <w:autoSpaceDE w:val="0"/>
        <w:autoSpaceDN w:val="0"/>
        <w:adjustRightInd w:val="0"/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F9D" w:rsidRPr="00890F9D" w:rsidRDefault="00890F9D" w:rsidP="00890F9D">
      <w:pPr>
        <w:autoSpaceDE w:val="0"/>
        <w:autoSpaceDN w:val="0"/>
        <w:adjustRightInd w:val="0"/>
        <w:spacing w:line="31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EE57DE" w:rsidRDefault="00A15B44" w:rsidP="006E51A8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15B44">
        <w:rPr>
          <w:rFonts w:ascii="Times New Roman" w:hAnsi="Times New Roman"/>
          <w:color w:val="000000"/>
          <w:spacing w:val="-6"/>
          <w:sz w:val="28"/>
          <w:szCs w:val="28"/>
        </w:rPr>
        <w:t xml:space="preserve">Выплата единовременной материальной помощи </w:t>
      </w:r>
      <w:r w:rsidRPr="00A15B44">
        <w:rPr>
          <w:rFonts w:ascii="Times New Roman" w:hAnsi="Times New Roman"/>
          <w:color w:val="000000"/>
          <w:spacing w:val="-12"/>
          <w:sz w:val="28"/>
          <w:szCs w:val="28"/>
        </w:rPr>
        <w:t xml:space="preserve">гражданам, которым присвоено звание «Почетный гражданин Партизанского района» </w:t>
      </w:r>
      <w:r w:rsidRPr="00A15B44">
        <w:rPr>
          <w:rFonts w:ascii="Times New Roman" w:hAnsi="Times New Roman"/>
          <w:bCs/>
          <w:sz w:val="28"/>
          <w:szCs w:val="28"/>
        </w:rPr>
        <w:t xml:space="preserve">осуществляется </w:t>
      </w:r>
      <w:r w:rsidR="00890F9D"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A15B44">
        <w:rPr>
          <w:rFonts w:ascii="Times New Roman" w:hAnsi="Times New Roman"/>
          <w:bCs/>
          <w:sz w:val="28"/>
          <w:szCs w:val="28"/>
        </w:rPr>
        <w:t xml:space="preserve">в соответствии с Положением о порядке выплаты единовременной материальной помощи гражданам, которым присвоено звание «Почетный гражданин Партизанского муниципального района», утвержденным </w:t>
      </w:r>
      <w:r w:rsidRPr="00A15B4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Партизанского муниципального района </w:t>
      </w:r>
      <w:r w:rsidR="00890F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A15B44">
        <w:rPr>
          <w:rFonts w:ascii="Times New Roman" w:eastAsia="Times New Roman" w:hAnsi="Times New Roman"/>
          <w:sz w:val="28"/>
          <w:szCs w:val="28"/>
          <w:lang w:eastAsia="ru-RU"/>
        </w:rPr>
        <w:t xml:space="preserve">от 31.08.2020 № 952 и распоряжением о выплате </w:t>
      </w:r>
      <w:r w:rsidRPr="00A15B44">
        <w:rPr>
          <w:rFonts w:ascii="Times New Roman" w:hAnsi="Times New Roman"/>
          <w:bCs/>
          <w:sz w:val="28"/>
          <w:szCs w:val="28"/>
        </w:rPr>
        <w:t xml:space="preserve">единовременной материальной помощи гражданам, которым присвоено звание «Почетный гражданин Партизанского муниципального района», </w:t>
      </w:r>
      <w:r w:rsidR="00EA5CDA">
        <w:rPr>
          <w:rFonts w:ascii="Times New Roman" w:hAnsi="Times New Roman"/>
          <w:bCs/>
          <w:sz w:val="28"/>
          <w:szCs w:val="28"/>
        </w:rPr>
        <w:t>принимаемым</w:t>
      </w:r>
      <w:r w:rsidRPr="00A15B44">
        <w:rPr>
          <w:rFonts w:ascii="Times New Roman" w:hAnsi="Times New Roman"/>
          <w:bCs/>
          <w:sz w:val="28"/>
          <w:szCs w:val="28"/>
        </w:rPr>
        <w:t xml:space="preserve"> ежегодно</w:t>
      </w:r>
      <w:r w:rsidR="006E51A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A15B44" w:rsidRDefault="00A15B44" w:rsidP="00EE57D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15B4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субсидий </w:t>
      </w:r>
      <w:r w:rsidRPr="00A15B44">
        <w:rPr>
          <w:rFonts w:ascii="Times New Roman" w:eastAsiaTheme="minorHAnsi" w:hAnsi="Times New Roman"/>
          <w:sz w:val="28"/>
          <w:szCs w:val="28"/>
        </w:rPr>
        <w:t xml:space="preserve">Партизанской районной общественной организации ветеранов (пенсионеров) войны, труда, Вооруженных Сил </w:t>
      </w:r>
      <w:r w:rsidR="00890F9D">
        <w:rPr>
          <w:rFonts w:ascii="Times New Roman" w:eastAsiaTheme="minorHAnsi" w:hAnsi="Times New Roman"/>
          <w:sz w:val="28"/>
          <w:szCs w:val="28"/>
        </w:rPr>
        <w:t xml:space="preserve">                     </w:t>
      </w:r>
      <w:r w:rsidRPr="00A15B44">
        <w:rPr>
          <w:rFonts w:ascii="Times New Roman" w:eastAsiaTheme="minorHAnsi" w:hAnsi="Times New Roman"/>
          <w:sz w:val="28"/>
          <w:szCs w:val="28"/>
        </w:rPr>
        <w:t xml:space="preserve">и правоохранительных органов осуществляется в соответствии с </w:t>
      </w:r>
      <w:r w:rsidRPr="00A15B44">
        <w:rPr>
          <w:rFonts w:ascii="Times New Roman" w:hAnsi="Times New Roman"/>
          <w:sz w:val="28"/>
          <w:szCs w:val="28"/>
        </w:rPr>
        <w:t xml:space="preserve">Порядком предоставления из бюджета Партизанского муниципального района субсидий </w:t>
      </w:r>
      <w:r w:rsidRPr="00A15B44">
        <w:rPr>
          <w:rFonts w:ascii="Times New Roman" w:hAnsi="Times New Roman"/>
          <w:bCs/>
          <w:sz w:val="28"/>
          <w:szCs w:val="28"/>
        </w:rPr>
        <w:t>Партизанской районной общественной организации ветеранов войны, труда, Вооруженных Сил и правоохранительных органов, О</w:t>
      </w:r>
      <w:r w:rsidRPr="00A15B44">
        <w:rPr>
          <w:rFonts w:ascii="Times New Roman" w:hAnsi="Times New Roman"/>
          <w:sz w:val="28"/>
          <w:szCs w:val="28"/>
        </w:rPr>
        <w:t>бществу инвалидов Партизанского района Приморской краевой организации общероссийской общественной организации «Всероссийское общество инвалидов» (ВОИ) на реализацию общественно полезных мероприятий, утвержденным постановлением</w:t>
      </w:r>
      <w:proofErr w:type="gramEnd"/>
      <w:r w:rsidRPr="00A15B44">
        <w:rPr>
          <w:rFonts w:ascii="Times New Roman" w:hAnsi="Times New Roman"/>
          <w:sz w:val="28"/>
          <w:szCs w:val="28"/>
        </w:rPr>
        <w:t xml:space="preserve"> администрации Партизанского муниципального района от 27.03.2017 № 195.</w:t>
      </w:r>
    </w:p>
    <w:p w:rsidR="00A15B44" w:rsidRPr="00A15B44" w:rsidRDefault="00A15B44" w:rsidP="00A15B44">
      <w:pPr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A15B44">
        <w:rPr>
          <w:rFonts w:ascii="Times New Roman" w:hAnsi="Times New Roman"/>
          <w:sz w:val="28"/>
          <w:szCs w:val="28"/>
        </w:rPr>
        <w:t xml:space="preserve">Обеспечение соблюдения требований законодательства при осуществлении закупок для обеспечения муниципальных нужд осуществляется в соответствии с частью 6 статьи 39 </w:t>
      </w:r>
      <w:r w:rsidRPr="00A15B44">
        <w:rPr>
          <w:rFonts w:ascii="Times New Roman" w:hAnsi="Times New Roman"/>
          <w:bCs/>
          <w:color w:val="000000" w:themeColor="text1"/>
          <w:sz w:val="28"/>
          <w:szCs w:val="28"/>
        </w:rPr>
        <w:t>Федерального закона                 от 05.04.2013 №</w:t>
      </w:r>
      <w:r w:rsidRPr="00A15B44">
        <w:rPr>
          <w:rFonts w:ascii="Times New Roman" w:hAnsi="Times New Roman"/>
          <w:color w:val="000000" w:themeColor="text1"/>
          <w:sz w:val="28"/>
          <w:szCs w:val="28"/>
        </w:rPr>
        <w:t> 44-ФЗ «О контрактной системе в сфере закупок товаров, работ, услуг для обеспечения государственных и муниципальных нужд»</w:t>
      </w:r>
      <w:r w:rsidR="001D179F">
        <w:rPr>
          <w:rFonts w:ascii="Times New Roman" w:hAnsi="Times New Roman"/>
          <w:color w:val="000000" w:themeColor="text1"/>
          <w:sz w:val="28"/>
          <w:szCs w:val="28"/>
        </w:rPr>
        <w:t xml:space="preserve"> (далее - </w:t>
      </w:r>
      <w:r w:rsidR="001D179F">
        <w:rPr>
          <w:rFonts w:ascii="Times New Roman" w:hAnsi="Times New Roman"/>
          <w:spacing w:val="-6"/>
          <w:sz w:val="28"/>
          <w:szCs w:val="28"/>
        </w:rPr>
        <w:t>Федеральный</w:t>
      </w:r>
      <w:r w:rsidR="001D179F" w:rsidRPr="00A15B44">
        <w:rPr>
          <w:rFonts w:ascii="Times New Roman" w:hAnsi="Times New Roman"/>
          <w:spacing w:val="-6"/>
          <w:sz w:val="28"/>
          <w:szCs w:val="28"/>
        </w:rPr>
        <w:t xml:space="preserve"> закон от 05.04.2013 № 44-ФЗ</w:t>
      </w:r>
      <w:r w:rsidR="001D179F">
        <w:rPr>
          <w:rFonts w:ascii="Times New Roman" w:hAnsi="Times New Roman"/>
          <w:spacing w:val="-6"/>
          <w:sz w:val="28"/>
          <w:szCs w:val="28"/>
        </w:rPr>
        <w:t>)</w:t>
      </w:r>
      <w:r w:rsidRPr="00A15B4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15B44" w:rsidRPr="00A15B44" w:rsidRDefault="00A15B44" w:rsidP="00A15B44">
      <w:pPr>
        <w:ind w:firstLine="567"/>
        <w:rPr>
          <w:rFonts w:ascii="Times New Roman" w:hAnsi="Times New Roman"/>
          <w:spacing w:val="-6"/>
          <w:sz w:val="28"/>
          <w:szCs w:val="28"/>
        </w:rPr>
      </w:pPr>
      <w:r w:rsidRPr="00A15B44">
        <w:rPr>
          <w:rFonts w:ascii="Times New Roman" w:hAnsi="Times New Roman"/>
          <w:sz w:val="28"/>
          <w:szCs w:val="28"/>
        </w:rPr>
        <w:t>Привлечение предприятий малого и среднего бизнеса для участия                     в выполнении муниципальных заказов осуществляется в соответствии</w:t>
      </w:r>
      <w:r w:rsidRPr="00A15B44">
        <w:rPr>
          <w:rFonts w:ascii="Times New Roman" w:hAnsi="Times New Roman"/>
          <w:spacing w:val="-6"/>
          <w:sz w:val="28"/>
          <w:szCs w:val="28"/>
        </w:rPr>
        <w:t xml:space="preserve">                              с положениями статьи 30 Федерального закона от 05.04.2013 № 44-ФЗ.</w:t>
      </w:r>
    </w:p>
    <w:p w:rsidR="00890F9D" w:rsidRDefault="00890F9D" w:rsidP="00A15B44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890F9D" w:rsidRDefault="00890F9D" w:rsidP="00A15B44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890F9D" w:rsidRDefault="00890F9D" w:rsidP="00A15B44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890F9D" w:rsidRPr="00890F9D" w:rsidRDefault="00890F9D" w:rsidP="00890F9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</w:p>
    <w:p w:rsidR="00A15B44" w:rsidRPr="00A15B44" w:rsidRDefault="00A15B44" w:rsidP="00A15B44">
      <w:pPr>
        <w:autoSpaceDE w:val="0"/>
        <w:autoSpaceDN w:val="0"/>
        <w:adjustRightInd w:val="0"/>
        <w:ind w:firstLine="567"/>
        <w:rPr>
          <w:rFonts w:ascii="Times New Roman" w:eastAsiaTheme="minorHAnsi" w:hAnsi="Times New Roman"/>
          <w:sz w:val="28"/>
          <w:szCs w:val="28"/>
        </w:rPr>
      </w:pPr>
      <w:r w:rsidRPr="00A15B44">
        <w:rPr>
          <w:rFonts w:ascii="Times New Roman" w:hAnsi="Times New Roman"/>
          <w:sz w:val="28"/>
          <w:szCs w:val="28"/>
        </w:rPr>
        <w:t xml:space="preserve">Применение современных электронных технологий при размещении муниципальных заказов (в том числе, пользование Интернет-ресурсом) </w:t>
      </w:r>
      <w:r w:rsidRPr="00A15B44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</w:t>
      </w:r>
      <w:r w:rsidRPr="00A15B44">
        <w:rPr>
          <w:rFonts w:ascii="Times New Roman" w:eastAsiaTheme="minorHAnsi" w:hAnsi="Times New Roman"/>
          <w:sz w:val="28"/>
          <w:szCs w:val="28"/>
        </w:rPr>
        <w:t>путем размещения всей информации о производимых закупках товаров, работ, услуг  в единой информационной системе в сфере закупок, посредством проведения закупок в электронной форме: электронные аукционы на электронных торговых площадках.</w:t>
      </w:r>
    </w:p>
    <w:p w:rsidR="00A15B44" w:rsidRPr="00A15B44" w:rsidRDefault="00A15B44" w:rsidP="0071000C">
      <w:pPr>
        <w:autoSpaceDE w:val="0"/>
        <w:autoSpaceDN w:val="0"/>
        <w:adjustRightInd w:val="0"/>
        <w:spacing w:line="302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15B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</w:t>
      </w:r>
      <w:r w:rsidRPr="00A15B44">
        <w:rPr>
          <w:rFonts w:ascii="Times New Roman" w:hAnsi="Times New Roman"/>
          <w:b/>
          <w:color w:val="000000" w:themeColor="text1"/>
          <w:sz w:val="28"/>
          <w:szCs w:val="28"/>
        </w:rPr>
        <w:t>Прогнозная оценка расходов Муниципал</w:t>
      </w:r>
      <w:r w:rsidR="0071000C">
        <w:rPr>
          <w:rFonts w:ascii="Times New Roman" w:hAnsi="Times New Roman"/>
          <w:b/>
          <w:color w:val="000000" w:themeColor="text1"/>
          <w:sz w:val="28"/>
          <w:szCs w:val="28"/>
        </w:rPr>
        <w:t>ьной программы</w:t>
      </w:r>
    </w:p>
    <w:p w:rsidR="00A15B44" w:rsidRPr="0071000C" w:rsidRDefault="00A15B44" w:rsidP="0071000C">
      <w:pPr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5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Прогнозная оценка расходов приведена в </w:t>
      </w:r>
      <w:r w:rsidR="00890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A15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риложении № 2 </w:t>
      </w:r>
      <w:r w:rsidR="00890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</w:t>
      </w:r>
      <w:r w:rsidRPr="00A15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Муниципальной программе.</w:t>
      </w:r>
    </w:p>
    <w:p w:rsidR="00A15B44" w:rsidRPr="00A15B44" w:rsidRDefault="00A15B44" w:rsidP="0071000C">
      <w:pPr>
        <w:suppressAutoHyphens/>
        <w:spacing w:line="324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5B44">
        <w:rPr>
          <w:rFonts w:ascii="Times New Roman" w:eastAsia="Times New Roman" w:hAnsi="Times New Roman"/>
          <w:b/>
          <w:sz w:val="28"/>
          <w:szCs w:val="28"/>
          <w:lang w:eastAsia="ru-RU"/>
        </w:rPr>
        <w:t>6. Ресурсное обеспечение реа</w:t>
      </w:r>
      <w:r w:rsidR="0071000C">
        <w:rPr>
          <w:rFonts w:ascii="Times New Roman" w:eastAsia="Times New Roman" w:hAnsi="Times New Roman"/>
          <w:b/>
          <w:sz w:val="28"/>
          <w:szCs w:val="28"/>
          <w:lang w:eastAsia="ru-RU"/>
        </w:rPr>
        <w:t>лизации Муниципальной программы</w:t>
      </w:r>
    </w:p>
    <w:p w:rsidR="00A15B44" w:rsidRPr="0071000C" w:rsidRDefault="00A15B44" w:rsidP="0071000C">
      <w:pPr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5B44">
        <w:rPr>
          <w:rFonts w:ascii="Times New Roman" w:eastAsia="Times New Roman" w:hAnsi="Times New Roman"/>
          <w:sz w:val="28"/>
          <w:szCs w:val="28"/>
          <w:lang w:eastAsia="ru-RU"/>
        </w:rPr>
        <w:t xml:space="preserve">Ресурсное обеспечение реализации Муниципальной программы </w:t>
      </w:r>
      <w:proofErr w:type="gramStart"/>
      <w:r w:rsidRPr="00A15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приведена</w:t>
      </w:r>
      <w:proofErr w:type="gramEnd"/>
      <w:r w:rsidRPr="00A15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890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A15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риложении № 3 к Муниципальной программе.</w:t>
      </w:r>
    </w:p>
    <w:p w:rsidR="00EE57DE" w:rsidRPr="006E51A8" w:rsidRDefault="00A15B44" w:rsidP="006E51A8">
      <w:pPr>
        <w:spacing w:line="31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5B44">
        <w:rPr>
          <w:rFonts w:ascii="Times New Roman" w:eastAsia="Times New Roman" w:hAnsi="Times New Roman"/>
          <w:b/>
          <w:sz w:val="28"/>
          <w:szCs w:val="28"/>
          <w:lang w:eastAsia="ru-RU"/>
        </w:rPr>
        <w:t>7. Методика оценки эффект</w:t>
      </w:r>
      <w:r w:rsidR="0071000C">
        <w:rPr>
          <w:rFonts w:ascii="Times New Roman" w:eastAsia="Times New Roman" w:hAnsi="Times New Roman"/>
          <w:b/>
          <w:sz w:val="28"/>
          <w:szCs w:val="28"/>
          <w:lang w:eastAsia="ru-RU"/>
        </w:rPr>
        <w:t>ивности муниципальной программы</w:t>
      </w:r>
    </w:p>
    <w:p w:rsidR="00A15B44" w:rsidRDefault="00A15B44" w:rsidP="00A15B44">
      <w:pPr>
        <w:autoSpaceDE w:val="0"/>
        <w:autoSpaceDN w:val="0"/>
        <w:adjustRightInd w:val="0"/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B44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эффективности реализации программы определяется степенью решения поставленных задач, достижения запланированных результатов                    и намеченных целей Муниципальной программы. </w:t>
      </w:r>
    </w:p>
    <w:p w:rsidR="00A15B44" w:rsidRPr="00A15B44" w:rsidRDefault="00A15B44" w:rsidP="006E51A8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B4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Для оценки эффективности реализации Муниципальной программы          </w:t>
      </w:r>
      <w:r w:rsidR="006E51A8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определяется степень достижения плановых значений каждого целевого показателя (индикатора), характеризующего цели и задачи Муниципальной </w:t>
      </w:r>
      <w:proofErr w:type="gramStart"/>
      <w:r w:rsidR="006E51A8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proofErr w:type="gramEnd"/>
      <w:r w:rsidR="006E51A8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утвержденной методике.</w:t>
      </w:r>
    </w:p>
    <w:p w:rsidR="00A15B44" w:rsidRPr="00A15B44" w:rsidRDefault="00A15B44" w:rsidP="0071000C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5B44">
        <w:rPr>
          <w:rFonts w:ascii="Times New Roman" w:eastAsia="Times New Roman" w:hAnsi="Times New Roman"/>
          <w:b/>
          <w:sz w:val="28"/>
          <w:szCs w:val="28"/>
          <w:lang w:eastAsia="ru-RU"/>
        </w:rPr>
        <w:t>8. План реализации Муниципальной программы</w:t>
      </w:r>
    </w:p>
    <w:p w:rsidR="00A15B44" w:rsidRDefault="00A15B44" w:rsidP="00707DFB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B4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План реализации Муниципальной программы приведен в Приложении № 5 к Муниципальной программе.</w:t>
      </w:r>
    </w:p>
    <w:p w:rsidR="00C92E8C" w:rsidRDefault="00C92E8C" w:rsidP="00AC51AA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2E8C" w:rsidRDefault="00C92E8C" w:rsidP="00AC51AA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51AA" w:rsidRDefault="00AC51AA" w:rsidP="00AC51AA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C92E8C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:rsidR="00AC51AA" w:rsidRDefault="00AC51AA" w:rsidP="00707DFB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51AA" w:rsidRDefault="00AC51AA" w:rsidP="00707DFB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51AA" w:rsidRDefault="00AC51AA" w:rsidP="00707DFB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51AA" w:rsidRDefault="00AC51AA" w:rsidP="00707DFB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51AA" w:rsidRDefault="00AC51AA" w:rsidP="00707DFB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1A8" w:rsidRDefault="006E51A8" w:rsidP="00707DFB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51AA" w:rsidRPr="00A15B44" w:rsidRDefault="00AC51AA" w:rsidP="00707DFB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B44" w:rsidRPr="00A15B44" w:rsidRDefault="00A15B44" w:rsidP="00A15B44">
      <w:pPr>
        <w:autoSpaceDE w:val="0"/>
        <w:spacing w:line="312" w:lineRule="auto"/>
        <w:ind w:left="255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B44"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A15B44" w:rsidRPr="00A15B44" w:rsidRDefault="00A15B44" w:rsidP="00A15B44">
      <w:pPr>
        <w:autoSpaceDE w:val="0"/>
        <w:spacing w:line="240" w:lineRule="auto"/>
        <w:ind w:left="2552"/>
        <w:jc w:val="center"/>
        <w:rPr>
          <w:rFonts w:ascii="Times New Roman" w:eastAsia="Arial CYR" w:hAnsi="Times New Roman"/>
          <w:bCs/>
          <w:sz w:val="28"/>
          <w:szCs w:val="28"/>
        </w:rPr>
      </w:pPr>
      <w:r w:rsidRPr="00A15B44">
        <w:rPr>
          <w:rFonts w:ascii="Times New Roman" w:eastAsia="Times New Roman CYR" w:hAnsi="Times New Roman"/>
          <w:sz w:val="28"/>
          <w:szCs w:val="28"/>
        </w:rPr>
        <w:t xml:space="preserve">к муниципальной программе </w:t>
      </w:r>
      <w:r w:rsidRPr="00A15B44">
        <w:rPr>
          <w:rFonts w:ascii="Times New Roman" w:eastAsia="Arial CYR" w:hAnsi="Times New Roman"/>
          <w:bCs/>
          <w:sz w:val="28"/>
          <w:szCs w:val="28"/>
        </w:rPr>
        <w:t xml:space="preserve">«Социальная поддержка населения </w:t>
      </w:r>
      <w:r w:rsidRPr="00A15B44">
        <w:rPr>
          <w:rFonts w:ascii="Times New Roman" w:eastAsia="Times New Roman CYR" w:hAnsi="Times New Roman"/>
          <w:sz w:val="28"/>
          <w:szCs w:val="28"/>
        </w:rPr>
        <w:t>Партизанского муниципального района</w:t>
      </w:r>
      <w:r w:rsidRPr="00A15B44">
        <w:rPr>
          <w:rFonts w:ascii="Times New Roman" w:eastAsia="Arial CYR" w:hAnsi="Times New Roman"/>
          <w:bCs/>
          <w:sz w:val="28"/>
          <w:szCs w:val="28"/>
        </w:rPr>
        <w:t>»</w:t>
      </w:r>
    </w:p>
    <w:p w:rsidR="00A15B44" w:rsidRPr="00A15B44" w:rsidRDefault="00A15B44" w:rsidP="00A15B44">
      <w:pPr>
        <w:autoSpaceDE w:val="0"/>
        <w:spacing w:line="240" w:lineRule="auto"/>
        <w:ind w:left="2552"/>
        <w:jc w:val="center"/>
        <w:rPr>
          <w:rFonts w:ascii="Times New Roman" w:eastAsia="Arial CYR" w:hAnsi="Times New Roman"/>
          <w:bCs/>
          <w:sz w:val="28"/>
          <w:szCs w:val="28"/>
        </w:rPr>
      </w:pPr>
      <w:r w:rsidRPr="00A15B44">
        <w:rPr>
          <w:rFonts w:ascii="Times New Roman" w:eastAsia="Arial CYR" w:hAnsi="Times New Roman"/>
          <w:bCs/>
          <w:sz w:val="28"/>
          <w:szCs w:val="28"/>
        </w:rPr>
        <w:t xml:space="preserve">на 2021-2025 годы, утвержденной постановлением администрации Партизанского муниципального района от 31.08.2020 № 952 (в редакции от </w:t>
      </w:r>
      <w:r w:rsidR="003D4A01">
        <w:rPr>
          <w:rFonts w:ascii="Times New Roman" w:eastAsia="Arial CYR" w:hAnsi="Times New Roman"/>
          <w:bCs/>
          <w:sz w:val="28"/>
          <w:szCs w:val="28"/>
        </w:rPr>
        <w:t>14.12.2023</w:t>
      </w:r>
      <w:r w:rsidRPr="00A15B44">
        <w:rPr>
          <w:rFonts w:ascii="Times New Roman" w:eastAsia="Arial CYR" w:hAnsi="Times New Roman"/>
          <w:bCs/>
          <w:sz w:val="28"/>
          <w:szCs w:val="28"/>
        </w:rPr>
        <w:t xml:space="preserve"> №</w:t>
      </w:r>
      <w:r w:rsidR="003D4A01">
        <w:rPr>
          <w:rFonts w:ascii="Times New Roman" w:eastAsia="Arial CYR" w:hAnsi="Times New Roman"/>
          <w:bCs/>
          <w:sz w:val="28"/>
          <w:szCs w:val="28"/>
        </w:rPr>
        <w:t xml:space="preserve"> 1173</w:t>
      </w:r>
      <w:r w:rsidRPr="00A15B44">
        <w:rPr>
          <w:rFonts w:ascii="Times New Roman" w:eastAsia="Arial CYR" w:hAnsi="Times New Roman"/>
          <w:bCs/>
          <w:sz w:val="28"/>
          <w:szCs w:val="28"/>
        </w:rPr>
        <w:t>)</w:t>
      </w:r>
    </w:p>
    <w:p w:rsidR="00A15B44" w:rsidRPr="00A15B44" w:rsidRDefault="00A15B44" w:rsidP="002F14BE">
      <w:pPr>
        <w:autoSpaceDE w:val="0"/>
        <w:spacing w:line="240" w:lineRule="auto"/>
        <w:rPr>
          <w:rFonts w:ascii="Times New Roman" w:eastAsia="Arial CYR" w:hAnsi="Times New Roman"/>
          <w:bCs/>
          <w:sz w:val="28"/>
          <w:szCs w:val="28"/>
        </w:rPr>
      </w:pPr>
    </w:p>
    <w:p w:rsidR="00A15B44" w:rsidRPr="00A15B44" w:rsidRDefault="00A15B44" w:rsidP="00A15B44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5B44">
        <w:rPr>
          <w:rFonts w:ascii="Times New Roman" w:eastAsia="Times New Roman" w:hAnsi="Times New Roman"/>
          <w:b/>
          <w:sz w:val="28"/>
          <w:szCs w:val="28"/>
          <w:lang w:eastAsia="ru-RU"/>
        </w:rPr>
        <w:t>Целевые индикаторы и показатели эффективности</w:t>
      </w:r>
    </w:p>
    <w:p w:rsidR="00A15B44" w:rsidRPr="00A15B44" w:rsidRDefault="00A15B44" w:rsidP="00A15B44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rFonts w:ascii="Times New Roman" w:eastAsia="Arial CYR" w:hAnsi="Times New Roman"/>
          <w:b/>
          <w:bCs/>
          <w:sz w:val="28"/>
          <w:szCs w:val="28"/>
          <w:lang w:eastAsia="ru-RU"/>
        </w:rPr>
      </w:pPr>
      <w:r w:rsidRPr="00A15B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программы </w:t>
      </w:r>
      <w:r w:rsidRPr="00A15B44">
        <w:rPr>
          <w:rFonts w:ascii="Times New Roman" w:eastAsia="Arial CYR" w:hAnsi="Times New Roman"/>
          <w:b/>
          <w:bCs/>
          <w:sz w:val="28"/>
          <w:szCs w:val="28"/>
          <w:lang w:eastAsia="ru-RU"/>
        </w:rPr>
        <w:t>«Социальная поддержка населения</w:t>
      </w:r>
    </w:p>
    <w:p w:rsidR="00A15B44" w:rsidRPr="00A15B44" w:rsidRDefault="00A15B44" w:rsidP="00A15B44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rFonts w:ascii="Times New Roman" w:eastAsia="Arial CYR" w:hAnsi="Times New Roman"/>
          <w:b/>
          <w:bCs/>
          <w:sz w:val="28"/>
          <w:szCs w:val="28"/>
          <w:lang w:eastAsia="ru-RU"/>
        </w:rPr>
      </w:pPr>
      <w:r w:rsidRPr="00A15B44">
        <w:rPr>
          <w:rFonts w:ascii="Times New Roman" w:eastAsia="Times New Roman CYR" w:hAnsi="Times New Roman"/>
          <w:b/>
          <w:sz w:val="28"/>
          <w:szCs w:val="28"/>
          <w:lang w:eastAsia="ru-RU"/>
        </w:rPr>
        <w:t>Партизанского муниципального района</w:t>
      </w:r>
      <w:r w:rsidRPr="00A15B44">
        <w:rPr>
          <w:rFonts w:ascii="Times New Roman" w:eastAsia="Arial CYR" w:hAnsi="Times New Roman"/>
          <w:b/>
          <w:bCs/>
          <w:sz w:val="28"/>
          <w:szCs w:val="28"/>
          <w:lang w:eastAsia="ru-RU"/>
        </w:rPr>
        <w:t>» на 2021-2025 годы</w:t>
      </w:r>
    </w:p>
    <w:p w:rsidR="00A15B44" w:rsidRPr="00A15B44" w:rsidRDefault="00A15B44" w:rsidP="00A15B44">
      <w:pPr>
        <w:tabs>
          <w:tab w:val="center" w:pos="7284"/>
          <w:tab w:val="left" w:pos="12915"/>
        </w:tabs>
        <w:autoSpaceDE w:val="0"/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134" w:type="dxa"/>
        <w:jc w:val="center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72"/>
        <w:gridCol w:w="1275"/>
        <w:gridCol w:w="993"/>
        <w:gridCol w:w="1134"/>
        <w:gridCol w:w="1134"/>
        <w:gridCol w:w="990"/>
        <w:gridCol w:w="1136"/>
      </w:tblGrid>
      <w:tr w:rsidR="00A15B44" w:rsidRPr="00A15B44" w:rsidTr="00A15B44">
        <w:trPr>
          <w:trHeight w:val="612"/>
          <w:tblCellSpacing w:w="5" w:type="nil"/>
          <w:jc w:val="center"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44" w:rsidRPr="00A15B44" w:rsidRDefault="00A15B44" w:rsidP="00A15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44" w:rsidRPr="00A15B44" w:rsidRDefault="00A15B44" w:rsidP="00A15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</w:t>
            </w: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44" w:rsidRPr="00A15B44" w:rsidRDefault="00A15B44" w:rsidP="00A15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целевого индикатора</w:t>
            </w:r>
          </w:p>
        </w:tc>
      </w:tr>
      <w:tr w:rsidR="00A15B44" w:rsidRPr="00A15B44" w:rsidTr="00A15B44">
        <w:trPr>
          <w:trHeight w:val="409"/>
          <w:tblCellSpacing w:w="5" w:type="nil"/>
          <w:jc w:val="center"/>
        </w:trPr>
        <w:tc>
          <w:tcPr>
            <w:tcW w:w="3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44" w:rsidRPr="00A15B44" w:rsidRDefault="00A15B44" w:rsidP="00A15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44" w:rsidRPr="00A15B44" w:rsidRDefault="00A15B44" w:rsidP="00A15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44" w:rsidRPr="00A15B44" w:rsidRDefault="00A15B44" w:rsidP="00A15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44" w:rsidRPr="00A15B44" w:rsidRDefault="00A15B44" w:rsidP="00A15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44" w:rsidRPr="00A15B44" w:rsidRDefault="00A15B44" w:rsidP="00A15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  <w:p w:rsidR="00A15B44" w:rsidRPr="00A15B44" w:rsidRDefault="00A15B44" w:rsidP="00A15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44" w:rsidRPr="00A15B44" w:rsidRDefault="00A15B44" w:rsidP="00A15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  <w:p w:rsidR="00A15B44" w:rsidRPr="00A15B44" w:rsidRDefault="00A15B44" w:rsidP="00A15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44" w:rsidRPr="00A15B44" w:rsidRDefault="00A15B44" w:rsidP="00A15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  <w:p w:rsidR="00A15B44" w:rsidRPr="00A15B44" w:rsidRDefault="00A15B44" w:rsidP="00A15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A15B44" w:rsidRPr="00A15B44" w:rsidTr="00A15B44">
        <w:trPr>
          <w:trHeight w:val="275"/>
          <w:tblCellSpacing w:w="5" w:type="nil"/>
          <w:jc w:val="center"/>
        </w:trPr>
        <w:tc>
          <w:tcPr>
            <w:tcW w:w="3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44" w:rsidRPr="00A15B44" w:rsidRDefault="00A15B44" w:rsidP="00A15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44" w:rsidRPr="00A15B44" w:rsidRDefault="00A15B44" w:rsidP="00A15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44" w:rsidRPr="00A15B44" w:rsidRDefault="00A15B44" w:rsidP="00A15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44" w:rsidRPr="00A15B44" w:rsidRDefault="00A15B44" w:rsidP="00A15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44" w:rsidRPr="00A15B44" w:rsidRDefault="00A15B44" w:rsidP="00A15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44" w:rsidRPr="00A15B44" w:rsidRDefault="00A15B44" w:rsidP="00A15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44" w:rsidRPr="00A15B44" w:rsidRDefault="00A15B44" w:rsidP="00A15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A15B44" w:rsidRPr="00A15B44" w:rsidTr="00A15B44">
        <w:trPr>
          <w:trHeight w:val="607"/>
          <w:tblCellSpacing w:w="5" w:type="nil"/>
          <w:jc w:val="center"/>
        </w:trPr>
        <w:tc>
          <w:tcPr>
            <w:tcW w:w="3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44" w:rsidRPr="00A15B44" w:rsidRDefault="00A15B44" w:rsidP="00A15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муниципальных служащих Партизанского муниципального района, получивших пенсию</w:t>
            </w:r>
          </w:p>
          <w:p w:rsidR="00A15B44" w:rsidRPr="00A15B44" w:rsidRDefault="00A15B44" w:rsidP="00A15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выслугу лет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44" w:rsidRPr="00A15B44" w:rsidRDefault="00A15B44" w:rsidP="00A15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44" w:rsidRPr="00A15B44" w:rsidRDefault="00A15B44" w:rsidP="00A15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44" w:rsidRPr="00A15B44" w:rsidRDefault="00A15B44" w:rsidP="00A15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44" w:rsidRPr="00A15B44" w:rsidRDefault="006E51A8" w:rsidP="00A15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44" w:rsidRPr="00A15B44" w:rsidRDefault="006E51A8" w:rsidP="00A15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44" w:rsidRPr="00A15B44" w:rsidRDefault="006E51A8" w:rsidP="00A15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</w:tr>
      <w:tr w:rsidR="00A15B44" w:rsidRPr="00A15B44" w:rsidTr="001D179F">
        <w:trPr>
          <w:trHeight w:val="607"/>
          <w:tblCellSpacing w:w="5" w:type="nil"/>
          <w:jc w:val="center"/>
        </w:trPr>
        <w:tc>
          <w:tcPr>
            <w:tcW w:w="3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44" w:rsidRPr="00A15B44" w:rsidRDefault="00A15B44" w:rsidP="002F14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</w:t>
            </w:r>
            <w:r w:rsidRPr="00A15B44"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4"/>
                <w:lang w:eastAsia="ru-RU"/>
              </w:rPr>
              <w:t>граждан, которым присвоено звание «Почетный гражданин Партизанского района», получивших единовременную материальную помощь, от общего количества граждан, которым присвоено звание «Почетный гражданин Партизанского муниципального района»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44" w:rsidRPr="00A15B44" w:rsidRDefault="00A15B44" w:rsidP="00A15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44" w:rsidRPr="00A15B44" w:rsidRDefault="00A15B44" w:rsidP="00A15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44" w:rsidRPr="00A15B44" w:rsidRDefault="00A15B44" w:rsidP="00A15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44" w:rsidRPr="00A15B44" w:rsidRDefault="00A15B44" w:rsidP="00A15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44" w:rsidRPr="00A15B44" w:rsidRDefault="00A15B44" w:rsidP="00A15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44" w:rsidRPr="00A15B44" w:rsidRDefault="00A15B44" w:rsidP="00A15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15B44" w:rsidRPr="00A15B44" w:rsidTr="001D179F">
        <w:trPr>
          <w:trHeight w:val="607"/>
          <w:tblCellSpacing w:w="5" w:type="nil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44" w:rsidRPr="00A15B44" w:rsidRDefault="00CA4FCA" w:rsidP="00CA4F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детей определённой возрастной категории</w:t>
            </w:r>
            <w:r w:rsidRPr="002F14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многодетных семей, признанных в установленном порядке малообеспеченны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ми, участвующих в мероприятиях Муниципальной программы, </w:t>
            </w:r>
            <w:r w:rsidRPr="002F14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общему числу детей данной возрастной категории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14BE">
              <w:rPr>
                <w:rFonts w:ascii="Times New Roman" w:hAnsi="Times New Roman"/>
                <w:color w:val="000000"/>
                <w:sz w:val="24"/>
                <w:szCs w:val="24"/>
              </w:rPr>
              <w:t>из многодетных малообеспечен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ных  семей,  зарегистрированных </w:t>
            </w:r>
            <w:r w:rsidRPr="002F14BE">
              <w:rPr>
                <w:rFonts w:ascii="Times New Roman" w:hAnsi="Times New Roman"/>
                <w:color w:val="000000"/>
                <w:sz w:val="24"/>
                <w:szCs w:val="24"/>
              </w:rPr>
              <w:t>на территории Партизан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ского муниципального округа, </w:t>
            </w:r>
            <w:r w:rsidRPr="002F14BE">
              <w:rPr>
                <w:rFonts w:ascii="Times New Roman" w:hAnsi="Times New Roman"/>
                <w:color w:val="000000"/>
                <w:sz w:val="24"/>
                <w:szCs w:val="24"/>
              </w:rPr>
              <w:t>по состоянию на 01 декабря текущего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44" w:rsidRPr="00A15B44" w:rsidRDefault="00A15B44" w:rsidP="00A15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44" w:rsidRPr="00A15B44" w:rsidRDefault="00A15B44" w:rsidP="00A15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44" w:rsidRPr="00A15B44" w:rsidRDefault="00A15B44" w:rsidP="00A15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44" w:rsidRPr="00A15B44" w:rsidRDefault="00A15B44" w:rsidP="00A15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44" w:rsidRPr="00A15B44" w:rsidRDefault="00A15B44" w:rsidP="00A15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44" w:rsidRPr="00A15B44" w:rsidRDefault="00A15B44" w:rsidP="00A15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</w:tr>
      <w:tr w:rsidR="001D179F" w:rsidRPr="00A15B44" w:rsidTr="001D179F">
        <w:trPr>
          <w:trHeight w:val="607"/>
          <w:tblCellSpacing w:w="5" w:type="nil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9F" w:rsidRPr="00A15B44" w:rsidRDefault="001D179F" w:rsidP="00797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семей, принявших уч</w:t>
            </w:r>
            <w:r w:rsidR="00322F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астие в муниципальном конкурсе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«Семья года Партизанского муниципального </w:t>
            </w:r>
            <w:r w:rsidR="007976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округа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9F" w:rsidRPr="00A15B44" w:rsidRDefault="001D179F" w:rsidP="00A15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9F" w:rsidRPr="00A15B44" w:rsidRDefault="001D179F" w:rsidP="00A15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9F" w:rsidRPr="00A15B44" w:rsidRDefault="001D179F" w:rsidP="00A15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9F" w:rsidRPr="00A15B44" w:rsidRDefault="001D179F" w:rsidP="00A15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9F" w:rsidRPr="00A15B44" w:rsidRDefault="001D179F" w:rsidP="00A15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9F" w:rsidRPr="00A15B44" w:rsidRDefault="001D179F" w:rsidP="00A15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A15B44" w:rsidRPr="00A15B44" w:rsidRDefault="00A15B44" w:rsidP="001D179F">
      <w:pPr>
        <w:tabs>
          <w:tab w:val="center" w:pos="7284"/>
          <w:tab w:val="left" w:pos="12915"/>
        </w:tabs>
        <w:autoSpaceDE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5B44" w:rsidRPr="00A15B44" w:rsidRDefault="00A15B44" w:rsidP="00A15B44">
      <w:pPr>
        <w:spacing w:line="31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B44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</w:p>
    <w:p w:rsidR="00D23DAE" w:rsidRPr="00C30832" w:rsidRDefault="00D23DAE" w:rsidP="00C30832">
      <w:pPr>
        <w:rPr>
          <w:rFonts w:ascii="Times New Roman" w:eastAsia="Times New Roman" w:hAnsi="Times New Roman"/>
          <w:sz w:val="24"/>
          <w:szCs w:val="24"/>
          <w:lang w:eastAsia="ru-RU"/>
        </w:rPr>
        <w:sectPr w:rsidR="00D23DAE" w:rsidRPr="00C30832" w:rsidSect="001D179F">
          <w:pgSz w:w="11906" w:h="16838" w:code="9"/>
          <w:pgMar w:top="284" w:right="851" w:bottom="426" w:left="1701" w:header="510" w:footer="709" w:gutter="0"/>
          <w:cols w:space="708"/>
          <w:titlePg/>
          <w:docGrid w:linePitch="360"/>
        </w:sectPr>
      </w:pPr>
    </w:p>
    <w:tbl>
      <w:tblPr>
        <w:tblStyle w:val="ac"/>
        <w:tblW w:w="0" w:type="auto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7513"/>
      </w:tblGrid>
      <w:tr w:rsidR="00A15B44" w:rsidTr="00F9517D">
        <w:tc>
          <w:tcPr>
            <w:tcW w:w="5778" w:type="dxa"/>
          </w:tcPr>
          <w:p w:rsidR="00A15B44" w:rsidRDefault="00A15B44" w:rsidP="00A15B44">
            <w:pPr>
              <w:autoSpaceDE w:val="0"/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A15B44" w:rsidRPr="00A15B44" w:rsidRDefault="00A15B44" w:rsidP="00A8435E">
            <w:pPr>
              <w:autoSpaceDE w:val="0"/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2</w:t>
            </w:r>
          </w:p>
          <w:p w:rsidR="00A15B44" w:rsidRPr="00A15B44" w:rsidRDefault="00A15B44" w:rsidP="00A8435E">
            <w:pPr>
              <w:autoSpaceDE w:val="0"/>
              <w:spacing w:line="240" w:lineRule="auto"/>
              <w:jc w:val="center"/>
              <w:rPr>
                <w:rFonts w:ascii="Times New Roman" w:eastAsia="Arial CYR" w:hAnsi="Times New Roman"/>
                <w:bCs/>
                <w:sz w:val="28"/>
                <w:szCs w:val="28"/>
              </w:rPr>
            </w:pPr>
            <w:r w:rsidRPr="00A15B44">
              <w:rPr>
                <w:rFonts w:ascii="Times New Roman" w:eastAsia="Times New Roman CYR" w:hAnsi="Times New Roman"/>
                <w:sz w:val="28"/>
                <w:szCs w:val="28"/>
              </w:rPr>
              <w:t xml:space="preserve">к муниципальной программе </w:t>
            </w:r>
            <w:r w:rsidRPr="00A15B44">
              <w:rPr>
                <w:rFonts w:ascii="Times New Roman" w:eastAsia="Arial CYR" w:hAnsi="Times New Roman"/>
                <w:bCs/>
                <w:sz w:val="28"/>
                <w:szCs w:val="28"/>
              </w:rPr>
              <w:t xml:space="preserve">«Социальная поддержка населения </w:t>
            </w:r>
            <w:r w:rsidRPr="00A15B44">
              <w:rPr>
                <w:rFonts w:ascii="Times New Roman" w:eastAsia="Times New Roman CYR" w:hAnsi="Times New Roman"/>
                <w:sz w:val="28"/>
                <w:szCs w:val="28"/>
              </w:rPr>
              <w:t>Партизанского муниципального района</w:t>
            </w:r>
            <w:r w:rsidRPr="00A15B44">
              <w:rPr>
                <w:rFonts w:ascii="Times New Roman" w:eastAsia="Arial CYR" w:hAnsi="Times New Roman"/>
                <w:bCs/>
                <w:sz w:val="28"/>
                <w:szCs w:val="28"/>
              </w:rPr>
              <w:t>»</w:t>
            </w:r>
          </w:p>
          <w:p w:rsidR="00F9517D" w:rsidRDefault="00A15B44" w:rsidP="00A8435E">
            <w:pPr>
              <w:autoSpaceDE w:val="0"/>
              <w:spacing w:line="240" w:lineRule="auto"/>
              <w:jc w:val="center"/>
              <w:rPr>
                <w:rFonts w:ascii="Times New Roman" w:eastAsia="Arial CYR" w:hAnsi="Times New Roman"/>
                <w:bCs/>
                <w:sz w:val="28"/>
                <w:szCs w:val="28"/>
              </w:rPr>
            </w:pPr>
            <w:r w:rsidRPr="00A15B44">
              <w:rPr>
                <w:rFonts w:ascii="Times New Roman" w:eastAsia="Arial CYR" w:hAnsi="Times New Roman"/>
                <w:bCs/>
                <w:sz w:val="28"/>
                <w:szCs w:val="28"/>
              </w:rPr>
              <w:t>на 2021-2025 годы, утвержденной постановлением администрации Парт</w:t>
            </w:r>
            <w:r w:rsidR="00F9517D">
              <w:rPr>
                <w:rFonts w:ascii="Times New Roman" w:eastAsia="Arial CYR" w:hAnsi="Times New Roman"/>
                <w:bCs/>
                <w:sz w:val="28"/>
                <w:szCs w:val="28"/>
              </w:rPr>
              <w:t>изанского муниципального района</w:t>
            </w:r>
          </w:p>
          <w:p w:rsidR="00A15B44" w:rsidRPr="00A15B44" w:rsidRDefault="00A15B44" w:rsidP="00A8435E">
            <w:pPr>
              <w:autoSpaceDE w:val="0"/>
              <w:spacing w:line="240" w:lineRule="auto"/>
              <w:jc w:val="center"/>
              <w:rPr>
                <w:rFonts w:ascii="Times New Roman" w:eastAsia="Arial CYR" w:hAnsi="Times New Roman"/>
                <w:bCs/>
                <w:sz w:val="28"/>
                <w:szCs w:val="28"/>
              </w:rPr>
            </w:pPr>
            <w:r w:rsidRPr="00A15B44">
              <w:rPr>
                <w:rFonts w:ascii="Times New Roman" w:eastAsia="Arial CYR" w:hAnsi="Times New Roman"/>
                <w:bCs/>
                <w:sz w:val="28"/>
                <w:szCs w:val="28"/>
              </w:rPr>
              <w:t>от 31.08.2020 №</w:t>
            </w:r>
            <w:r w:rsidR="00873B9F">
              <w:rPr>
                <w:rFonts w:ascii="Times New Roman" w:eastAsia="Arial CYR" w:hAnsi="Times New Roman"/>
                <w:bCs/>
                <w:sz w:val="28"/>
                <w:szCs w:val="28"/>
              </w:rPr>
              <w:t xml:space="preserve"> 952 (в редакции от </w:t>
            </w:r>
            <w:r w:rsidR="003D4A01">
              <w:rPr>
                <w:rFonts w:ascii="Times New Roman" w:eastAsia="Arial CYR" w:hAnsi="Times New Roman"/>
                <w:bCs/>
                <w:sz w:val="28"/>
                <w:szCs w:val="28"/>
              </w:rPr>
              <w:t>14</w:t>
            </w:r>
            <w:r w:rsidR="003E0FEC">
              <w:rPr>
                <w:rFonts w:ascii="Times New Roman" w:eastAsia="Arial CYR" w:hAnsi="Times New Roman"/>
                <w:bCs/>
                <w:sz w:val="28"/>
                <w:szCs w:val="28"/>
              </w:rPr>
              <w:t>.</w:t>
            </w:r>
            <w:r w:rsidR="00CC10AC">
              <w:rPr>
                <w:rFonts w:ascii="Times New Roman" w:eastAsia="Arial CYR" w:hAnsi="Times New Roman"/>
                <w:bCs/>
                <w:sz w:val="28"/>
                <w:szCs w:val="28"/>
              </w:rPr>
              <w:t>12</w:t>
            </w:r>
            <w:r w:rsidRPr="00A15B44">
              <w:rPr>
                <w:rFonts w:ascii="Times New Roman" w:eastAsia="Arial CYR" w:hAnsi="Times New Roman"/>
                <w:bCs/>
                <w:sz w:val="28"/>
                <w:szCs w:val="28"/>
              </w:rPr>
              <w:t>.202</w:t>
            </w:r>
            <w:r w:rsidR="00C225F5">
              <w:rPr>
                <w:rFonts w:ascii="Times New Roman" w:eastAsia="Arial CYR" w:hAnsi="Times New Roman"/>
                <w:bCs/>
                <w:sz w:val="28"/>
                <w:szCs w:val="28"/>
              </w:rPr>
              <w:t>3</w:t>
            </w:r>
            <w:r w:rsidRPr="00A15B44">
              <w:rPr>
                <w:rFonts w:ascii="Times New Roman" w:eastAsia="Arial CYR" w:hAnsi="Times New Roman"/>
                <w:bCs/>
                <w:sz w:val="28"/>
                <w:szCs w:val="28"/>
              </w:rPr>
              <w:t xml:space="preserve"> № </w:t>
            </w:r>
            <w:r w:rsidR="003D4A01">
              <w:rPr>
                <w:rFonts w:ascii="Times New Roman" w:eastAsia="Arial CYR" w:hAnsi="Times New Roman"/>
                <w:bCs/>
                <w:sz w:val="28"/>
                <w:szCs w:val="28"/>
              </w:rPr>
              <w:t>1173</w:t>
            </w:r>
            <w:r w:rsidRPr="00A15B44">
              <w:rPr>
                <w:rFonts w:ascii="Times New Roman" w:eastAsia="Arial CYR" w:hAnsi="Times New Roman"/>
                <w:bCs/>
                <w:sz w:val="28"/>
                <w:szCs w:val="28"/>
              </w:rPr>
              <w:t>)</w:t>
            </w:r>
          </w:p>
          <w:p w:rsidR="00A15B44" w:rsidRDefault="00A15B44" w:rsidP="00A15B44">
            <w:pPr>
              <w:autoSpaceDE w:val="0"/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75617" w:rsidRDefault="00D75617" w:rsidP="00A15B44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3E0FEC" w:rsidRPr="00A15B44" w:rsidRDefault="003E0FEC" w:rsidP="003E0FEC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5B44">
        <w:rPr>
          <w:rFonts w:ascii="Times New Roman" w:eastAsia="Times New Roman" w:hAnsi="Times New Roman"/>
          <w:b/>
          <w:sz w:val="28"/>
          <w:szCs w:val="28"/>
          <w:lang w:eastAsia="ru-RU"/>
        </w:rPr>
        <w:t>Прогнозная оценка расходов</w:t>
      </w:r>
    </w:p>
    <w:p w:rsidR="003E0FEC" w:rsidRPr="00A15B44" w:rsidRDefault="003E0FEC" w:rsidP="003E0FEC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rFonts w:ascii="Times New Roman" w:eastAsia="Arial CYR" w:hAnsi="Times New Roman"/>
          <w:b/>
          <w:bCs/>
          <w:sz w:val="28"/>
          <w:szCs w:val="28"/>
          <w:lang w:eastAsia="ru-RU"/>
        </w:rPr>
      </w:pPr>
      <w:r w:rsidRPr="00A15B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программы </w:t>
      </w:r>
      <w:r w:rsidRPr="00A15B44">
        <w:rPr>
          <w:rFonts w:ascii="Times New Roman" w:eastAsia="Arial CYR" w:hAnsi="Times New Roman"/>
          <w:b/>
          <w:bCs/>
          <w:sz w:val="28"/>
          <w:szCs w:val="28"/>
          <w:lang w:eastAsia="ru-RU"/>
        </w:rPr>
        <w:t>«Социальная поддержка населения</w:t>
      </w:r>
    </w:p>
    <w:p w:rsidR="003E0FEC" w:rsidRPr="00A15B44" w:rsidRDefault="003E0FEC" w:rsidP="003E0FEC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rFonts w:ascii="Times New Roman" w:eastAsia="Arial CYR" w:hAnsi="Times New Roman"/>
          <w:b/>
          <w:bCs/>
          <w:sz w:val="28"/>
          <w:szCs w:val="28"/>
          <w:lang w:eastAsia="ru-RU"/>
        </w:rPr>
      </w:pPr>
      <w:r w:rsidRPr="00A15B44">
        <w:rPr>
          <w:rFonts w:ascii="Times New Roman" w:eastAsia="Times New Roman CYR" w:hAnsi="Times New Roman"/>
          <w:b/>
          <w:sz w:val="28"/>
          <w:szCs w:val="28"/>
          <w:lang w:eastAsia="ru-RU"/>
        </w:rPr>
        <w:t>Партизанского муниципального района</w:t>
      </w:r>
      <w:r w:rsidRPr="00A15B44">
        <w:rPr>
          <w:rFonts w:ascii="Times New Roman" w:eastAsia="Arial CYR" w:hAnsi="Times New Roman"/>
          <w:b/>
          <w:bCs/>
          <w:sz w:val="28"/>
          <w:szCs w:val="28"/>
          <w:lang w:eastAsia="ru-RU"/>
        </w:rPr>
        <w:t>» на 2021-2025 годы</w:t>
      </w:r>
    </w:p>
    <w:p w:rsidR="003E0FEC" w:rsidRPr="00027C85" w:rsidRDefault="003E0FEC" w:rsidP="003E0FEC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73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4397"/>
        <w:gridCol w:w="4394"/>
        <w:gridCol w:w="1417"/>
        <w:gridCol w:w="1276"/>
        <w:gridCol w:w="1418"/>
        <w:gridCol w:w="1134"/>
        <w:gridCol w:w="1134"/>
      </w:tblGrid>
      <w:tr w:rsidR="003E0FEC" w:rsidRPr="00A15B44" w:rsidTr="00CC10AC">
        <w:tc>
          <w:tcPr>
            <w:tcW w:w="565" w:type="dxa"/>
            <w:vMerge w:val="restart"/>
          </w:tcPr>
          <w:p w:rsidR="003E0FEC" w:rsidRPr="006C3A5E" w:rsidRDefault="003E0FEC" w:rsidP="005F445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C3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3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7" w:type="dxa"/>
            <w:vMerge w:val="restart"/>
          </w:tcPr>
          <w:p w:rsidR="003E0FEC" w:rsidRPr="006C3A5E" w:rsidRDefault="003E0FEC" w:rsidP="005F445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94" w:type="dxa"/>
            <w:vMerge w:val="restart"/>
          </w:tcPr>
          <w:p w:rsidR="003E0FEC" w:rsidRPr="006C3A5E" w:rsidRDefault="003E0FEC" w:rsidP="005F445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6379" w:type="dxa"/>
            <w:gridSpan w:val="5"/>
          </w:tcPr>
          <w:p w:rsidR="003E0FEC" w:rsidRPr="006C3A5E" w:rsidRDefault="003E0FEC" w:rsidP="005F445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3E0FEC" w:rsidRPr="00A15B44" w:rsidTr="00CC10AC">
        <w:tc>
          <w:tcPr>
            <w:tcW w:w="565" w:type="dxa"/>
            <w:vMerge/>
          </w:tcPr>
          <w:p w:rsidR="003E0FEC" w:rsidRPr="006C3A5E" w:rsidRDefault="003E0FEC" w:rsidP="005F445D">
            <w:pPr>
              <w:spacing w:line="21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</w:tcPr>
          <w:p w:rsidR="003E0FEC" w:rsidRPr="006C3A5E" w:rsidRDefault="003E0FEC" w:rsidP="005F445D">
            <w:pPr>
              <w:spacing w:line="21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E0FEC" w:rsidRPr="006C3A5E" w:rsidRDefault="003E0FEC" w:rsidP="005F445D">
            <w:pPr>
              <w:spacing w:line="21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0FEC" w:rsidRPr="006C3A5E" w:rsidRDefault="003E0FEC" w:rsidP="005F445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276" w:type="dxa"/>
          </w:tcPr>
          <w:p w:rsidR="003E0FEC" w:rsidRPr="006C3A5E" w:rsidRDefault="003E0FEC" w:rsidP="005F445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418" w:type="dxa"/>
          </w:tcPr>
          <w:p w:rsidR="003E0FEC" w:rsidRPr="006C3A5E" w:rsidRDefault="003E0FEC" w:rsidP="005F445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134" w:type="dxa"/>
          </w:tcPr>
          <w:p w:rsidR="003E0FEC" w:rsidRPr="006C3A5E" w:rsidRDefault="003E0FEC" w:rsidP="005F445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134" w:type="dxa"/>
          </w:tcPr>
          <w:p w:rsidR="003E0FEC" w:rsidRPr="006C3A5E" w:rsidRDefault="003E0FEC" w:rsidP="005F445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г.</w:t>
            </w:r>
          </w:p>
        </w:tc>
      </w:tr>
      <w:tr w:rsidR="003E0FEC" w:rsidRPr="00A15B44" w:rsidTr="00CC10AC">
        <w:trPr>
          <w:trHeight w:val="236"/>
        </w:trPr>
        <w:tc>
          <w:tcPr>
            <w:tcW w:w="565" w:type="dxa"/>
          </w:tcPr>
          <w:p w:rsidR="003E0FEC" w:rsidRPr="006C3A5E" w:rsidRDefault="003E0FEC" w:rsidP="005F445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7" w:type="dxa"/>
          </w:tcPr>
          <w:p w:rsidR="003E0FEC" w:rsidRPr="006C3A5E" w:rsidRDefault="003E0FEC" w:rsidP="005F445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3E0FEC" w:rsidRPr="006C3A5E" w:rsidRDefault="003E0FEC" w:rsidP="005F445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3E0FEC" w:rsidRPr="006C3A5E" w:rsidRDefault="003E0FEC" w:rsidP="005F445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P384"/>
            <w:bookmarkEnd w:id="0"/>
            <w:r w:rsidRPr="006C3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3E0FEC" w:rsidRPr="006C3A5E" w:rsidRDefault="003E0FEC" w:rsidP="005F445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P385"/>
            <w:bookmarkEnd w:id="1"/>
            <w:r w:rsidRPr="006C3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3E0FEC" w:rsidRPr="006C3A5E" w:rsidRDefault="003E0FEC" w:rsidP="005F445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P386"/>
            <w:bookmarkEnd w:id="2"/>
            <w:r w:rsidRPr="006C3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bookmarkStart w:id="3" w:name="P387"/>
            <w:bookmarkEnd w:id="3"/>
          </w:p>
        </w:tc>
        <w:tc>
          <w:tcPr>
            <w:tcW w:w="1134" w:type="dxa"/>
          </w:tcPr>
          <w:p w:rsidR="003E0FEC" w:rsidRPr="006C3A5E" w:rsidRDefault="003E0FEC" w:rsidP="005F445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3E0FEC" w:rsidRPr="006C3A5E" w:rsidRDefault="003E0FEC" w:rsidP="005F445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E0FEC" w:rsidRPr="00A15B44" w:rsidTr="00CC10AC">
        <w:tc>
          <w:tcPr>
            <w:tcW w:w="13467" w:type="dxa"/>
            <w:gridSpan w:val="6"/>
          </w:tcPr>
          <w:p w:rsidR="003E0FEC" w:rsidRPr="006C3A5E" w:rsidRDefault="003E0FEC" w:rsidP="005F445D">
            <w:pPr>
              <w:widowControl w:val="0"/>
              <w:autoSpaceDE w:val="0"/>
              <w:autoSpaceDN w:val="0"/>
              <w:spacing w:line="216" w:lineRule="auto"/>
              <w:jc w:val="left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134" w:type="dxa"/>
          </w:tcPr>
          <w:p w:rsidR="003E0FEC" w:rsidRPr="006C3A5E" w:rsidRDefault="003E0FEC" w:rsidP="005F445D">
            <w:pPr>
              <w:widowControl w:val="0"/>
              <w:autoSpaceDE w:val="0"/>
              <w:autoSpaceDN w:val="0"/>
              <w:spacing w:line="216" w:lineRule="auto"/>
              <w:jc w:val="left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0FEC" w:rsidRPr="006C3A5E" w:rsidRDefault="003E0FEC" w:rsidP="005F445D">
            <w:pPr>
              <w:widowControl w:val="0"/>
              <w:autoSpaceDE w:val="0"/>
              <w:autoSpaceDN w:val="0"/>
              <w:spacing w:line="216" w:lineRule="auto"/>
              <w:jc w:val="left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FEC" w:rsidRPr="00A15B44" w:rsidTr="00CC10AC">
        <w:tc>
          <w:tcPr>
            <w:tcW w:w="4962" w:type="dxa"/>
            <w:gridSpan w:val="2"/>
            <w:vMerge w:val="restart"/>
          </w:tcPr>
          <w:p w:rsidR="003E0FEC" w:rsidRPr="006C3A5E" w:rsidRDefault="003E0FEC" w:rsidP="005F445D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«Социальная поддержка населения Партизанского муниципального района» </w:t>
            </w:r>
          </w:p>
          <w:p w:rsidR="003E0FEC" w:rsidRPr="006C3A5E" w:rsidRDefault="003E0FEC" w:rsidP="005F445D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2021-2025 годы</w:t>
            </w:r>
          </w:p>
          <w:p w:rsidR="003E0FEC" w:rsidRPr="006C3A5E" w:rsidRDefault="003E0FEC" w:rsidP="005F445D">
            <w:pPr>
              <w:widowControl w:val="0"/>
              <w:autoSpaceDE w:val="0"/>
              <w:autoSpaceDN w:val="0"/>
              <w:spacing w:line="21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E0FEC" w:rsidRPr="006C3A5E" w:rsidRDefault="003E0FEC" w:rsidP="005F445D">
            <w:pPr>
              <w:widowControl w:val="0"/>
              <w:autoSpaceDE w:val="0"/>
              <w:autoSpaceDN w:val="0"/>
              <w:spacing w:line="21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3E0FEC" w:rsidRPr="006C3A5E" w:rsidRDefault="003E0FEC" w:rsidP="005F445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4766,854</w:t>
            </w:r>
            <w:r w:rsidR="00CC1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6" w:type="dxa"/>
          </w:tcPr>
          <w:p w:rsidR="003E0FEC" w:rsidRPr="006C3A5E" w:rsidRDefault="003E0FEC" w:rsidP="005F445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4992,413</w:t>
            </w:r>
          </w:p>
        </w:tc>
        <w:tc>
          <w:tcPr>
            <w:tcW w:w="1418" w:type="dxa"/>
          </w:tcPr>
          <w:p w:rsidR="003E0FEC" w:rsidRPr="006C3A5E" w:rsidRDefault="00CC10AC" w:rsidP="00CC10AC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5868,06066</w:t>
            </w:r>
          </w:p>
        </w:tc>
        <w:tc>
          <w:tcPr>
            <w:tcW w:w="1134" w:type="dxa"/>
          </w:tcPr>
          <w:p w:rsidR="003E0FEC" w:rsidRPr="006C3A5E" w:rsidRDefault="003E0FEC" w:rsidP="005F445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6123,352</w:t>
            </w:r>
          </w:p>
        </w:tc>
        <w:tc>
          <w:tcPr>
            <w:tcW w:w="1134" w:type="dxa"/>
          </w:tcPr>
          <w:p w:rsidR="003E0FEC" w:rsidRPr="006C3A5E" w:rsidRDefault="003E0FEC" w:rsidP="005F445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6123,352</w:t>
            </w:r>
          </w:p>
        </w:tc>
      </w:tr>
      <w:tr w:rsidR="003E0FEC" w:rsidRPr="00A15B44" w:rsidTr="00CC10AC">
        <w:tc>
          <w:tcPr>
            <w:tcW w:w="4962" w:type="dxa"/>
            <w:gridSpan w:val="2"/>
            <w:vMerge/>
          </w:tcPr>
          <w:p w:rsidR="003E0FEC" w:rsidRPr="006C3A5E" w:rsidRDefault="003E0FEC" w:rsidP="005F445D">
            <w:pPr>
              <w:spacing w:line="21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E0FEC" w:rsidRPr="006C3A5E" w:rsidRDefault="003E0FEC" w:rsidP="005F445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 w:rsidR="003E0FEC" w:rsidRPr="006C3A5E" w:rsidRDefault="003E0FEC" w:rsidP="005F445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E0FEC" w:rsidRPr="006C3A5E" w:rsidRDefault="003E0FEC" w:rsidP="005F445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3E0FEC" w:rsidRPr="006C3A5E" w:rsidRDefault="003E0FEC" w:rsidP="005F445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3E0FEC" w:rsidRPr="006C3A5E" w:rsidRDefault="003E0FEC" w:rsidP="005F445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3E0FEC" w:rsidRPr="006C3A5E" w:rsidRDefault="003E0FEC" w:rsidP="005F445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E0FEC" w:rsidRPr="00A15B44" w:rsidTr="00CC10AC">
        <w:tc>
          <w:tcPr>
            <w:tcW w:w="4962" w:type="dxa"/>
            <w:gridSpan w:val="2"/>
            <w:vMerge/>
          </w:tcPr>
          <w:p w:rsidR="003E0FEC" w:rsidRPr="006C3A5E" w:rsidRDefault="003E0FEC" w:rsidP="005F445D">
            <w:pPr>
              <w:spacing w:line="21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E0FEC" w:rsidRPr="006C3A5E" w:rsidRDefault="003E0FEC" w:rsidP="005F445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 w:rsidR="003E0FEC" w:rsidRPr="006C3A5E" w:rsidRDefault="003E0FEC" w:rsidP="005F445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E0FEC" w:rsidRPr="006C3A5E" w:rsidRDefault="003E0FEC" w:rsidP="005F445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3E0FEC" w:rsidRPr="006C3A5E" w:rsidRDefault="003E0FEC" w:rsidP="005F445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3E0FEC" w:rsidRPr="006C3A5E" w:rsidRDefault="003E0FEC" w:rsidP="005F445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3E0FEC" w:rsidRPr="006C3A5E" w:rsidRDefault="003E0FEC" w:rsidP="005F445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E0FEC" w:rsidRPr="00A15B44" w:rsidTr="00CC10AC">
        <w:tc>
          <w:tcPr>
            <w:tcW w:w="4962" w:type="dxa"/>
            <w:gridSpan w:val="2"/>
            <w:vMerge/>
          </w:tcPr>
          <w:p w:rsidR="003E0FEC" w:rsidRPr="006C3A5E" w:rsidRDefault="003E0FEC" w:rsidP="005F445D">
            <w:pPr>
              <w:spacing w:line="21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E0FEC" w:rsidRPr="006C3A5E" w:rsidRDefault="003E0FEC" w:rsidP="005F445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417" w:type="dxa"/>
          </w:tcPr>
          <w:p w:rsidR="003E0FEC" w:rsidRPr="006C3A5E" w:rsidRDefault="003E0FEC" w:rsidP="005F445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4766,854</w:t>
            </w:r>
            <w:r w:rsidR="00CC1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6" w:type="dxa"/>
          </w:tcPr>
          <w:p w:rsidR="003E0FEC" w:rsidRPr="006C3A5E" w:rsidRDefault="003E0FEC" w:rsidP="005F445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4992,413</w:t>
            </w:r>
          </w:p>
        </w:tc>
        <w:tc>
          <w:tcPr>
            <w:tcW w:w="1418" w:type="dxa"/>
          </w:tcPr>
          <w:p w:rsidR="003E0FEC" w:rsidRPr="006C3A5E" w:rsidRDefault="00CC10AC" w:rsidP="00CC10AC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5868,06066</w:t>
            </w:r>
          </w:p>
        </w:tc>
        <w:tc>
          <w:tcPr>
            <w:tcW w:w="1134" w:type="dxa"/>
          </w:tcPr>
          <w:p w:rsidR="003E0FEC" w:rsidRPr="006C3A5E" w:rsidRDefault="003E0FEC" w:rsidP="005F445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6123,352</w:t>
            </w:r>
          </w:p>
        </w:tc>
        <w:tc>
          <w:tcPr>
            <w:tcW w:w="1134" w:type="dxa"/>
          </w:tcPr>
          <w:p w:rsidR="003E0FEC" w:rsidRPr="006C3A5E" w:rsidRDefault="003E0FEC" w:rsidP="005F445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6123,352</w:t>
            </w:r>
          </w:p>
        </w:tc>
      </w:tr>
      <w:tr w:rsidR="003E0FEC" w:rsidRPr="00A15B44" w:rsidTr="00CC10AC">
        <w:tc>
          <w:tcPr>
            <w:tcW w:w="4962" w:type="dxa"/>
            <w:gridSpan w:val="2"/>
            <w:vMerge/>
          </w:tcPr>
          <w:p w:rsidR="003E0FEC" w:rsidRPr="006C3A5E" w:rsidRDefault="003E0FEC" w:rsidP="005F445D">
            <w:pPr>
              <w:spacing w:line="21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E0FEC" w:rsidRPr="006C3A5E" w:rsidRDefault="003E0FEC" w:rsidP="005F445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</w:tcPr>
          <w:p w:rsidR="003E0FEC" w:rsidRPr="006C3A5E" w:rsidRDefault="003E0FEC" w:rsidP="005F445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E0FEC" w:rsidRPr="006C3A5E" w:rsidRDefault="003E0FEC" w:rsidP="005F445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3E0FEC" w:rsidRPr="006C3A5E" w:rsidRDefault="003E0FEC" w:rsidP="005F445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3E0FEC" w:rsidRPr="006C3A5E" w:rsidRDefault="003E0FEC" w:rsidP="005F445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3E0FEC" w:rsidRPr="006C3A5E" w:rsidRDefault="003E0FEC" w:rsidP="005F445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E0FEC" w:rsidRDefault="003E0FEC" w:rsidP="003E0FEC">
      <w:pPr>
        <w:jc w:val="center"/>
        <w:rPr>
          <w:rFonts w:ascii="Times New Roman" w:hAnsi="Times New Roman"/>
          <w:sz w:val="24"/>
          <w:szCs w:val="24"/>
        </w:rPr>
      </w:pPr>
    </w:p>
    <w:p w:rsidR="003E0FEC" w:rsidRDefault="003E0FEC" w:rsidP="003E0FE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3E0FEC" w:rsidRDefault="003E0FEC" w:rsidP="003E0FE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4539"/>
        <w:gridCol w:w="4252"/>
        <w:gridCol w:w="1418"/>
        <w:gridCol w:w="1275"/>
        <w:gridCol w:w="1276"/>
        <w:gridCol w:w="1276"/>
        <w:gridCol w:w="1276"/>
      </w:tblGrid>
      <w:tr w:rsidR="003E0FEC" w:rsidRPr="00A15B44" w:rsidTr="005F445D">
        <w:trPr>
          <w:trHeight w:val="215"/>
        </w:trPr>
        <w:tc>
          <w:tcPr>
            <w:tcW w:w="565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9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E0FEC" w:rsidRPr="00A15B44" w:rsidTr="005F445D">
        <w:tc>
          <w:tcPr>
            <w:tcW w:w="15877" w:type="dxa"/>
            <w:gridSpan w:val="8"/>
          </w:tcPr>
          <w:p w:rsidR="003E0FEC" w:rsidRPr="00707DFB" w:rsidRDefault="003E0FEC" w:rsidP="005F445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DFB">
              <w:rPr>
                <w:rFonts w:ascii="Times New Roman" w:hAnsi="Times New Roman"/>
                <w:sz w:val="24"/>
                <w:szCs w:val="24"/>
              </w:rPr>
              <w:t>В том числе по мероприятиям:</w:t>
            </w:r>
          </w:p>
        </w:tc>
      </w:tr>
      <w:tr w:rsidR="003E0FEC" w:rsidRPr="00A15B44" w:rsidTr="005F445D">
        <w:tc>
          <w:tcPr>
            <w:tcW w:w="5104" w:type="dxa"/>
            <w:gridSpan w:val="2"/>
            <w:vMerge w:val="restart"/>
          </w:tcPr>
          <w:p w:rsidR="003E0FEC" w:rsidRPr="00707DFB" w:rsidRDefault="003E0FEC" w:rsidP="005F445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DFB">
              <w:rPr>
                <w:rFonts w:ascii="Times New Roman" w:eastAsiaTheme="minorHAnsi" w:hAnsi="Times New Roman"/>
                <w:sz w:val="24"/>
                <w:szCs w:val="24"/>
              </w:rPr>
              <w:t xml:space="preserve">1. Проведение новогодних праздничных мероприятий </w:t>
            </w:r>
            <w:r w:rsidRPr="00707DFB">
              <w:rPr>
                <w:rFonts w:ascii="Times New Roman" w:hAnsi="Times New Roman"/>
                <w:sz w:val="24"/>
                <w:szCs w:val="24"/>
              </w:rPr>
              <w:t xml:space="preserve">для детей из семей, признанных                в установленном порядке многодетными малообеспеченными. </w:t>
            </w:r>
            <w:r w:rsidRPr="00707DFB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707DFB">
              <w:rPr>
                <w:rFonts w:ascii="Times New Roman" w:hAnsi="Times New Roman"/>
                <w:bCs/>
                <w:sz w:val="24"/>
                <w:szCs w:val="24"/>
              </w:rPr>
              <w:t>риобретение новогодних подарков для детей вышеуказанной категории</w:t>
            </w:r>
          </w:p>
        </w:tc>
        <w:tc>
          <w:tcPr>
            <w:tcW w:w="4252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</w:tcPr>
          <w:p w:rsidR="003E0FEC" w:rsidRPr="00603648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</w:tcPr>
          <w:p w:rsidR="003E0FEC" w:rsidRPr="00603648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E0FEC" w:rsidRPr="00A15B44" w:rsidTr="005F445D">
        <w:tc>
          <w:tcPr>
            <w:tcW w:w="5104" w:type="dxa"/>
            <w:gridSpan w:val="2"/>
            <w:vMerge/>
          </w:tcPr>
          <w:p w:rsidR="003E0FEC" w:rsidRPr="00707DFB" w:rsidRDefault="003E0FEC" w:rsidP="005F445D">
            <w:pPr>
              <w:spacing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E0FEC" w:rsidRPr="00603648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E0FEC" w:rsidRPr="00603648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E0FEC" w:rsidRPr="00A15B44" w:rsidTr="005F445D">
        <w:tc>
          <w:tcPr>
            <w:tcW w:w="5104" w:type="dxa"/>
            <w:gridSpan w:val="2"/>
            <w:vMerge/>
          </w:tcPr>
          <w:p w:rsidR="003E0FEC" w:rsidRPr="00707DFB" w:rsidRDefault="003E0FEC" w:rsidP="005F445D">
            <w:pPr>
              <w:spacing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E0FEC" w:rsidRPr="00603648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E0FEC" w:rsidRPr="00603648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E0FEC" w:rsidRPr="00A15B44" w:rsidTr="005F445D">
        <w:tc>
          <w:tcPr>
            <w:tcW w:w="5104" w:type="dxa"/>
            <w:gridSpan w:val="2"/>
            <w:vMerge/>
          </w:tcPr>
          <w:p w:rsidR="003E0FEC" w:rsidRPr="00707DFB" w:rsidRDefault="003E0FEC" w:rsidP="005F445D">
            <w:pPr>
              <w:spacing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418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</w:tcPr>
          <w:p w:rsidR="003E0FEC" w:rsidRPr="00603648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</w:tcPr>
          <w:p w:rsidR="003E0FEC" w:rsidRPr="00603648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E0FEC" w:rsidRPr="00A15B44" w:rsidTr="005F445D">
        <w:tc>
          <w:tcPr>
            <w:tcW w:w="5104" w:type="dxa"/>
            <w:gridSpan w:val="2"/>
            <w:vMerge/>
          </w:tcPr>
          <w:p w:rsidR="003E0FEC" w:rsidRPr="00707DFB" w:rsidRDefault="003E0FEC" w:rsidP="005F445D">
            <w:pPr>
              <w:spacing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E0FEC" w:rsidRPr="00603648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E0FEC" w:rsidRPr="00603648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E0FEC" w:rsidRPr="00FC673C" w:rsidTr="005F445D">
        <w:tc>
          <w:tcPr>
            <w:tcW w:w="5104" w:type="dxa"/>
            <w:gridSpan w:val="2"/>
            <w:vMerge w:val="restart"/>
          </w:tcPr>
          <w:p w:rsidR="003E0FEC" w:rsidRPr="00707DFB" w:rsidRDefault="003E0FEC" w:rsidP="0079767D">
            <w:pPr>
              <w:spacing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07DFB">
              <w:rPr>
                <w:rFonts w:ascii="Times New Roman" w:eastAsiaTheme="minorHAnsi" w:hAnsi="Times New Roman"/>
                <w:sz w:val="24"/>
                <w:szCs w:val="24"/>
              </w:rPr>
              <w:t xml:space="preserve">2. Проведение муниципального конкурса «Семья года Партизанского муниципального </w:t>
            </w:r>
            <w:r w:rsidR="0079767D">
              <w:rPr>
                <w:rFonts w:ascii="Times New Roman" w:eastAsiaTheme="minorHAnsi" w:hAnsi="Times New Roman"/>
                <w:sz w:val="24"/>
                <w:szCs w:val="24"/>
              </w:rPr>
              <w:t>округа</w:t>
            </w:r>
            <w:r w:rsidRPr="00707DFB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3E0FEC" w:rsidRPr="00603648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3E0FEC" w:rsidRPr="00603648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E0FEC" w:rsidRPr="00A15B44" w:rsidTr="005F445D">
        <w:tc>
          <w:tcPr>
            <w:tcW w:w="5104" w:type="dxa"/>
            <w:gridSpan w:val="2"/>
            <w:vMerge/>
          </w:tcPr>
          <w:p w:rsidR="003E0FEC" w:rsidRPr="00A15B44" w:rsidRDefault="003E0FEC" w:rsidP="005F445D">
            <w:pPr>
              <w:spacing w:line="240" w:lineRule="auto"/>
              <w:contextualSpacing/>
              <w:rPr>
                <w:rFonts w:ascii="Times New Roman" w:eastAsiaTheme="minorHAnsi" w:hAnsi="Times New Roman"/>
              </w:rPr>
            </w:pPr>
          </w:p>
        </w:tc>
        <w:tc>
          <w:tcPr>
            <w:tcW w:w="4252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E0FEC" w:rsidRPr="00603648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E0FEC" w:rsidRPr="00603648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E0FEC" w:rsidRPr="00A15B44" w:rsidTr="005F445D">
        <w:tc>
          <w:tcPr>
            <w:tcW w:w="5104" w:type="dxa"/>
            <w:gridSpan w:val="2"/>
            <w:vMerge/>
          </w:tcPr>
          <w:p w:rsidR="003E0FEC" w:rsidRPr="00A15B44" w:rsidRDefault="003E0FEC" w:rsidP="005F445D">
            <w:pPr>
              <w:spacing w:line="240" w:lineRule="auto"/>
              <w:contextualSpacing/>
              <w:rPr>
                <w:rFonts w:ascii="Times New Roman" w:eastAsiaTheme="minorHAnsi" w:hAnsi="Times New Roman"/>
              </w:rPr>
            </w:pPr>
          </w:p>
        </w:tc>
        <w:tc>
          <w:tcPr>
            <w:tcW w:w="4252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E0FEC" w:rsidRPr="00A15B44" w:rsidTr="005F445D">
        <w:tc>
          <w:tcPr>
            <w:tcW w:w="5104" w:type="dxa"/>
            <w:gridSpan w:val="2"/>
            <w:vMerge/>
          </w:tcPr>
          <w:p w:rsidR="003E0FEC" w:rsidRPr="00A15B44" w:rsidRDefault="003E0FEC" w:rsidP="005F445D">
            <w:pPr>
              <w:spacing w:line="240" w:lineRule="auto"/>
              <w:contextualSpacing/>
              <w:rPr>
                <w:rFonts w:ascii="Times New Roman" w:eastAsiaTheme="minorHAnsi" w:hAnsi="Times New Roman"/>
              </w:rPr>
            </w:pPr>
          </w:p>
        </w:tc>
        <w:tc>
          <w:tcPr>
            <w:tcW w:w="4252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418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3E0FEC" w:rsidRPr="00603648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3E0FEC" w:rsidRPr="00603648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E0FEC" w:rsidRPr="00A15B44" w:rsidTr="005F445D">
        <w:tc>
          <w:tcPr>
            <w:tcW w:w="5104" w:type="dxa"/>
            <w:gridSpan w:val="2"/>
            <w:vMerge/>
          </w:tcPr>
          <w:p w:rsidR="003E0FEC" w:rsidRPr="00A15B44" w:rsidRDefault="003E0FEC" w:rsidP="005F445D">
            <w:pPr>
              <w:spacing w:line="240" w:lineRule="auto"/>
              <w:contextualSpacing/>
              <w:rPr>
                <w:rFonts w:ascii="Times New Roman" w:eastAsiaTheme="minorHAnsi" w:hAnsi="Times New Roman"/>
              </w:rPr>
            </w:pPr>
          </w:p>
        </w:tc>
        <w:tc>
          <w:tcPr>
            <w:tcW w:w="4252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E0FEC" w:rsidRDefault="003E0FEC" w:rsidP="003E0FEC"/>
    <w:p w:rsidR="003E0FEC" w:rsidRDefault="003E0FEC" w:rsidP="003E0FEC"/>
    <w:p w:rsidR="003E0FEC" w:rsidRDefault="003E0FEC" w:rsidP="00CC10AC">
      <w:pPr>
        <w:rPr>
          <w:rFonts w:ascii="Times New Roman" w:hAnsi="Times New Roman"/>
          <w:sz w:val="24"/>
          <w:szCs w:val="24"/>
        </w:rPr>
      </w:pPr>
    </w:p>
    <w:p w:rsidR="00CC10AC" w:rsidRDefault="00CC10AC" w:rsidP="00CC10AC">
      <w:pPr>
        <w:rPr>
          <w:rFonts w:ascii="Times New Roman" w:hAnsi="Times New Roman"/>
          <w:sz w:val="24"/>
          <w:szCs w:val="24"/>
        </w:rPr>
      </w:pPr>
    </w:p>
    <w:p w:rsidR="003E0FEC" w:rsidRDefault="003E0FEC" w:rsidP="003E0FE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</w:p>
    <w:tbl>
      <w:tblPr>
        <w:tblW w:w="1559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4539"/>
        <w:gridCol w:w="3969"/>
        <w:gridCol w:w="1418"/>
        <w:gridCol w:w="1276"/>
        <w:gridCol w:w="1275"/>
        <w:gridCol w:w="1276"/>
        <w:gridCol w:w="1276"/>
      </w:tblGrid>
      <w:tr w:rsidR="003E0FEC" w:rsidRPr="00A15B44" w:rsidTr="005F445D">
        <w:trPr>
          <w:trHeight w:val="215"/>
        </w:trPr>
        <w:tc>
          <w:tcPr>
            <w:tcW w:w="565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9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E0FEC" w:rsidRPr="00A15B44" w:rsidTr="005F445D">
        <w:tc>
          <w:tcPr>
            <w:tcW w:w="5104" w:type="dxa"/>
            <w:gridSpan w:val="2"/>
            <w:vMerge w:val="restart"/>
          </w:tcPr>
          <w:p w:rsidR="003E0FEC" w:rsidRPr="00A15B44" w:rsidRDefault="003E0FEC" w:rsidP="005F445D">
            <w:pPr>
              <w:spacing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3. </w:t>
            </w:r>
            <w:r w:rsidRPr="00395599">
              <w:rPr>
                <w:rFonts w:ascii="Times New Roman" w:hAnsi="Times New Roman"/>
                <w:color w:val="000000"/>
                <w:sz w:val="24"/>
                <w:szCs w:val="24"/>
              </w:rPr>
              <w:t>Выплата единовременной материальной помощи гражданам, которым присвоено звание «Почетный гражданин Партизанского района»</w:t>
            </w:r>
          </w:p>
        </w:tc>
        <w:tc>
          <w:tcPr>
            <w:tcW w:w="3969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276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5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3E0FEC" w:rsidRPr="00A15B44" w:rsidTr="005F445D">
        <w:tc>
          <w:tcPr>
            <w:tcW w:w="5104" w:type="dxa"/>
            <w:gridSpan w:val="2"/>
            <w:vMerge/>
          </w:tcPr>
          <w:p w:rsidR="003E0FEC" w:rsidRPr="00A15B44" w:rsidRDefault="003E0FEC" w:rsidP="005F445D">
            <w:pPr>
              <w:spacing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E0FEC" w:rsidRPr="00A15B44" w:rsidTr="005F445D">
        <w:tc>
          <w:tcPr>
            <w:tcW w:w="5104" w:type="dxa"/>
            <w:gridSpan w:val="2"/>
            <w:vMerge/>
          </w:tcPr>
          <w:p w:rsidR="003E0FEC" w:rsidRPr="00A15B44" w:rsidRDefault="003E0FEC" w:rsidP="005F445D">
            <w:pPr>
              <w:spacing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E0FEC" w:rsidRPr="00A15B44" w:rsidTr="005F445D">
        <w:tc>
          <w:tcPr>
            <w:tcW w:w="5104" w:type="dxa"/>
            <w:gridSpan w:val="2"/>
            <w:vMerge/>
          </w:tcPr>
          <w:p w:rsidR="003E0FEC" w:rsidRPr="00A15B44" w:rsidRDefault="003E0FEC" w:rsidP="005F445D">
            <w:pPr>
              <w:spacing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418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276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5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3E0FEC" w:rsidRPr="00A15B44" w:rsidTr="005F445D">
        <w:tc>
          <w:tcPr>
            <w:tcW w:w="5104" w:type="dxa"/>
            <w:gridSpan w:val="2"/>
            <w:vMerge/>
          </w:tcPr>
          <w:p w:rsidR="003E0FEC" w:rsidRPr="00A15B44" w:rsidRDefault="003E0FEC" w:rsidP="005F445D">
            <w:pPr>
              <w:spacing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E0FEC" w:rsidRPr="00A15B44" w:rsidTr="005F445D">
        <w:tc>
          <w:tcPr>
            <w:tcW w:w="5104" w:type="dxa"/>
            <w:gridSpan w:val="2"/>
            <w:vMerge w:val="restart"/>
          </w:tcPr>
          <w:p w:rsidR="003E0FEC" w:rsidRDefault="003E0FEC" w:rsidP="005F445D">
            <w:pPr>
              <w:spacing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A15B44">
              <w:rPr>
                <w:rFonts w:ascii="Times New Roman" w:eastAsiaTheme="minorHAnsi" w:hAnsi="Times New Roman"/>
                <w:sz w:val="24"/>
                <w:szCs w:val="24"/>
              </w:rPr>
              <w:t>. Выплата пенсий за выслугу лет муниципальным служащим Партизанского муниципального района</w:t>
            </w:r>
          </w:p>
          <w:p w:rsidR="003E0FEC" w:rsidRPr="00A15B44" w:rsidRDefault="003E0FEC" w:rsidP="005F445D">
            <w:pPr>
              <w:spacing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3E0FEC" w:rsidRPr="00CF46BE" w:rsidRDefault="003E0FEC" w:rsidP="005F445D">
            <w:pPr>
              <w:autoSpaceDE w:val="0"/>
              <w:snapToGrid w:val="0"/>
              <w:spacing w:line="228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spacing w:val="-20"/>
                <w:sz w:val="24"/>
                <w:szCs w:val="24"/>
              </w:rPr>
              <w:t>4248,854</w:t>
            </w:r>
            <w:r w:rsidR="00CC10AC">
              <w:rPr>
                <w:rFonts w:ascii="Times New Roman" w:eastAsia="Times New Roman CYR" w:hAnsi="Times New Roman"/>
                <w:spacing w:val="-20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3E0FEC" w:rsidRPr="00CF46BE" w:rsidRDefault="003E0FEC" w:rsidP="005F445D">
            <w:pPr>
              <w:autoSpaceDE w:val="0"/>
              <w:snapToGrid w:val="0"/>
              <w:spacing w:line="228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spacing w:val="-20"/>
                <w:sz w:val="24"/>
                <w:szCs w:val="24"/>
              </w:rPr>
              <w:t>4462,413</w:t>
            </w:r>
          </w:p>
        </w:tc>
        <w:tc>
          <w:tcPr>
            <w:tcW w:w="1275" w:type="dxa"/>
          </w:tcPr>
          <w:p w:rsidR="003E0FEC" w:rsidRPr="00CF46BE" w:rsidRDefault="00CC10A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5138,06066</w:t>
            </w:r>
          </w:p>
        </w:tc>
        <w:tc>
          <w:tcPr>
            <w:tcW w:w="1276" w:type="dxa"/>
          </w:tcPr>
          <w:p w:rsidR="003E0FEC" w:rsidRPr="00603648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5393,352</w:t>
            </w:r>
          </w:p>
        </w:tc>
        <w:tc>
          <w:tcPr>
            <w:tcW w:w="1276" w:type="dxa"/>
          </w:tcPr>
          <w:p w:rsidR="003E0FEC" w:rsidRPr="00603648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5393,352</w:t>
            </w:r>
          </w:p>
        </w:tc>
      </w:tr>
      <w:tr w:rsidR="003E0FEC" w:rsidRPr="00A15B44" w:rsidTr="005F445D">
        <w:tc>
          <w:tcPr>
            <w:tcW w:w="5104" w:type="dxa"/>
            <w:gridSpan w:val="2"/>
            <w:vMerge/>
          </w:tcPr>
          <w:p w:rsidR="003E0FEC" w:rsidRPr="00A15B44" w:rsidRDefault="003E0FEC" w:rsidP="005F445D">
            <w:pPr>
              <w:spacing w:line="240" w:lineRule="auto"/>
              <w:contextualSpacing/>
              <w:rPr>
                <w:rFonts w:ascii="Times New Roman" w:eastAsiaTheme="minorHAnsi" w:hAnsi="Times New Roman"/>
              </w:rPr>
            </w:pPr>
          </w:p>
        </w:tc>
        <w:tc>
          <w:tcPr>
            <w:tcW w:w="3969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E0FEC" w:rsidRPr="00603648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E0FEC" w:rsidRPr="00603648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E0FEC" w:rsidRPr="00A15B44" w:rsidTr="005F445D">
        <w:tc>
          <w:tcPr>
            <w:tcW w:w="5104" w:type="dxa"/>
            <w:gridSpan w:val="2"/>
            <w:vMerge/>
          </w:tcPr>
          <w:p w:rsidR="003E0FEC" w:rsidRPr="00A15B44" w:rsidRDefault="003E0FEC" w:rsidP="005F445D">
            <w:pPr>
              <w:spacing w:line="240" w:lineRule="auto"/>
              <w:contextualSpacing/>
              <w:rPr>
                <w:rFonts w:ascii="Times New Roman" w:eastAsiaTheme="minorHAnsi" w:hAnsi="Times New Roman"/>
              </w:rPr>
            </w:pPr>
          </w:p>
        </w:tc>
        <w:tc>
          <w:tcPr>
            <w:tcW w:w="3969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E0FEC" w:rsidRPr="00603648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E0FEC" w:rsidRPr="00603648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E0FEC" w:rsidRPr="00A15B44" w:rsidTr="005F445D">
        <w:tc>
          <w:tcPr>
            <w:tcW w:w="5104" w:type="dxa"/>
            <w:gridSpan w:val="2"/>
            <w:vMerge/>
          </w:tcPr>
          <w:p w:rsidR="003E0FEC" w:rsidRPr="00A15B44" w:rsidRDefault="003E0FEC" w:rsidP="005F445D">
            <w:pPr>
              <w:spacing w:line="240" w:lineRule="auto"/>
              <w:contextualSpacing/>
              <w:rPr>
                <w:rFonts w:ascii="Times New Roman" w:eastAsiaTheme="minorHAnsi" w:hAnsi="Times New Roman"/>
              </w:rPr>
            </w:pPr>
          </w:p>
        </w:tc>
        <w:tc>
          <w:tcPr>
            <w:tcW w:w="3969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418" w:type="dxa"/>
          </w:tcPr>
          <w:p w:rsidR="003E0FEC" w:rsidRPr="00CF46BE" w:rsidRDefault="003E0FEC" w:rsidP="005F445D">
            <w:pPr>
              <w:autoSpaceDE w:val="0"/>
              <w:snapToGrid w:val="0"/>
              <w:spacing w:line="228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spacing w:val="-20"/>
                <w:sz w:val="24"/>
                <w:szCs w:val="24"/>
              </w:rPr>
              <w:t>4248,854</w:t>
            </w:r>
            <w:r w:rsidR="00CC10AC">
              <w:rPr>
                <w:rFonts w:ascii="Times New Roman" w:eastAsia="Times New Roman CYR" w:hAnsi="Times New Roman"/>
                <w:spacing w:val="-20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3E0FEC" w:rsidRPr="00CF46BE" w:rsidRDefault="003E0FEC" w:rsidP="005F445D">
            <w:pPr>
              <w:autoSpaceDE w:val="0"/>
              <w:snapToGrid w:val="0"/>
              <w:spacing w:line="228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spacing w:val="-20"/>
                <w:sz w:val="24"/>
                <w:szCs w:val="24"/>
              </w:rPr>
              <w:t>4462,413</w:t>
            </w:r>
          </w:p>
        </w:tc>
        <w:tc>
          <w:tcPr>
            <w:tcW w:w="1275" w:type="dxa"/>
          </w:tcPr>
          <w:p w:rsidR="003E0FEC" w:rsidRPr="00CF46BE" w:rsidRDefault="00CC10A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5138,06066</w:t>
            </w:r>
          </w:p>
        </w:tc>
        <w:tc>
          <w:tcPr>
            <w:tcW w:w="1276" w:type="dxa"/>
          </w:tcPr>
          <w:p w:rsidR="003E0FEC" w:rsidRPr="00603648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5393,352</w:t>
            </w:r>
          </w:p>
        </w:tc>
        <w:tc>
          <w:tcPr>
            <w:tcW w:w="1276" w:type="dxa"/>
          </w:tcPr>
          <w:p w:rsidR="003E0FEC" w:rsidRPr="00603648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5393,352</w:t>
            </w:r>
          </w:p>
        </w:tc>
      </w:tr>
      <w:tr w:rsidR="003E0FEC" w:rsidRPr="00A15B44" w:rsidTr="005F445D">
        <w:tc>
          <w:tcPr>
            <w:tcW w:w="5104" w:type="dxa"/>
            <w:gridSpan w:val="2"/>
            <w:vMerge/>
          </w:tcPr>
          <w:p w:rsidR="003E0FEC" w:rsidRPr="00A15B44" w:rsidRDefault="003E0FEC" w:rsidP="005F445D">
            <w:pPr>
              <w:spacing w:line="240" w:lineRule="auto"/>
              <w:contextualSpacing/>
              <w:rPr>
                <w:rFonts w:ascii="Times New Roman" w:eastAsiaTheme="minorHAnsi" w:hAnsi="Times New Roman"/>
              </w:rPr>
            </w:pPr>
          </w:p>
        </w:tc>
        <w:tc>
          <w:tcPr>
            <w:tcW w:w="3969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E0FEC" w:rsidRDefault="003E0FEC" w:rsidP="003E0FEC"/>
    <w:p w:rsidR="003E0FEC" w:rsidRDefault="003E0FEC" w:rsidP="003E0FEC"/>
    <w:p w:rsidR="003E0FEC" w:rsidRDefault="003E0FEC" w:rsidP="003E0FEC"/>
    <w:p w:rsidR="003E0FEC" w:rsidRDefault="003E0FEC" w:rsidP="003E0FEC"/>
    <w:p w:rsidR="003E0FEC" w:rsidRDefault="003E0FEC" w:rsidP="003E0FEC">
      <w:pPr>
        <w:jc w:val="center"/>
        <w:rPr>
          <w:rFonts w:ascii="Times New Roman" w:hAnsi="Times New Roman"/>
          <w:sz w:val="24"/>
          <w:szCs w:val="24"/>
        </w:rPr>
      </w:pPr>
    </w:p>
    <w:p w:rsidR="003E0FEC" w:rsidRDefault="003E0FEC" w:rsidP="003E0FE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4539"/>
        <w:gridCol w:w="4394"/>
        <w:gridCol w:w="1417"/>
        <w:gridCol w:w="1276"/>
        <w:gridCol w:w="1134"/>
        <w:gridCol w:w="1276"/>
        <w:gridCol w:w="1276"/>
      </w:tblGrid>
      <w:tr w:rsidR="003E0FEC" w:rsidRPr="00A15B44" w:rsidTr="005F445D">
        <w:trPr>
          <w:trHeight w:val="215"/>
        </w:trPr>
        <w:tc>
          <w:tcPr>
            <w:tcW w:w="565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9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3E0FEC" w:rsidRDefault="003E0FEC" w:rsidP="003E0FEC"/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4"/>
        <w:gridCol w:w="4394"/>
        <w:gridCol w:w="1417"/>
        <w:gridCol w:w="1276"/>
        <w:gridCol w:w="1134"/>
        <w:gridCol w:w="1276"/>
        <w:gridCol w:w="1276"/>
      </w:tblGrid>
      <w:tr w:rsidR="003E0FEC" w:rsidRPr="00A15B44" w:rsidTr="005F445D">
        <w:tc>
          <w:tcPr>
            <w:tcW w:w="5104" w:type="dxa"/>
            <w:vMerge w:val="restart"/>
          </w:tcPr>
          <w:p w:rsidR="003E0FEC" w:rsidRPr="00A15B44" w:rsidRDefault="003E0FEC" w:rsidP="005F445D">
            <w:pPr>
              <w:spacing w:line="240" w:lineRule="auto"/>
              <w:contextualSpacing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5. </w:t>
            </w:r>
            <w:r w:rsidRPr="00A15B44">
              <w:rPr>
                <w:rFonts w:ascii="Times New Roman" w:eastAsiaTheme="minorHAnsi" w:hAnsi="Times New Roman"/>
                <w:sz w:val="24"/>
                <w:szCs w:val="24"/>
              </w:rPr>
              <w:t>Предоставление субсидии Партизанской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4394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E0FEC" w:rsidRPr="00A15B44" w:rsidTr="005F445D">
        <w:tc>
          <w:tcPr>
            <w:tcW w:w="5104" w:type="dxa"/>
            <w:vMerge/>
          </w:tcPr>
          <w:p w:rsidR="003E0FEC" w:rsidRPr="00A15B44" w:rsidRDefault="003E0FEC" w:rsidP="005F445D">
            <w:pPr>
              <w:spacing w:line="240" w:lineRule="auto"/>
              <w:contextualSpacing/>
              <w:rPr>
                <w:rFonts w:ascii="Times New Roman" w:eastAsiaTheme="minorHAnsi" w:hAnsi="Times New Roman"/>
              </w:rPr>
            </w:pPr>
          </w:p>
        </w:tc>
        <w:tc>
          <w:tcPr>
            <w:tcW w:w="4394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E0FEC" w:rsidRPr="00A15B44" w:rsidTr="005F445D">
        <w:tc>
          <w:tcPr>
            <w:tcW w:w="5104" w:type="dxa"/>
            <w:vMerge/>
          </w:tcPr>
          <w:p w:rsidR="003E0FEC" w:rsidRPr="00A15B44" w:rsidRDefault="003E0FEC" w:rsidP="005F445D">
            <w:pPr>
              <w:spacing w:line="240" w:lineRule="auto"/>
              <w:contextualSpacing/>
              <w:rPr>
                <w:rFonts w:ascii="Times New Roman" w:eastAsiaTheme="minorHAnsi" w:hAnsi="Times New Roman"/>
              </w:rPr>
            </w:pPr>
          </w:p>
        </w:tc>
        <w:tc>
          <w:tcPr>
            <w:tcW w:w="4394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E0FEC" w:rsidRPr="00A15B44" w:rsidTr="005F445D">
        <w:tc>
          <w:tcPr>
            <w:tcW w:w="5104" w:type="dxa"/>
            <w:vMerge/>
          </w:tcPr>
          <w:p w:rsidR="003E0FEC" w:rsidRPr="00A15B44" w:rsidRDefault="003E0FEC" w:rsidP="005F445D">
            <w:pPr>
              <w:spacing w:line="240" w:lineRule="auto"/>
              <w:contextualSpacing/>
              <w:rPr>
                <w:rFonts w:ascii="Times New Roman" w:eastAsiaTheme="minorHAnsi" w:hAnsi="Times New Roman"/>
              </w:rPr>
            </w:pPr>
          </w:p>
        </w:tc>
        <w:tc>
          <w:tcPr>
            <w:tcW w:w="4394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417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E0FEC" w:rsidRPr="00A15B44" w:rsidTr="005F445D">
        <w:tc>
          <w:tcPr>
            <w:tcW w:w="5104" w:type="dxa"/>
            <w:vMerge/>
          </w:tcPr>
          <w:p w:rsidR="003E0FEC" w:rsidRPr="00A15B44" w:rsidRDefault="003E0FEC" w:rsidP="005F445D">
            <w:pPr>
              <w:spacing w:line="240" w:lineRule="auto"/>
              <w:contextualSpacing/>
              <w:rPr>
                <w:rFonts w:ascii="Times New Roman" w:eastAsiaTheme="minorHAnsi" w:hAnsi="Times New Roman"/>
              </w:rPr>
            </w:pPr>
          </w:p>
        </w:tc>
        <w:tc>
          <w:tcPr>
            <w:tcW w:w="4394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E0FEC" w:rsidRPr="00A15B4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E0FEC" w:rsidRDefault="003E0FEC" w:rsidP="003E0FEC"/>
    <w:p w:rsidR="003E0FEC" w:rsidRDefault="003E0FEC" w:rsidP="003E0FEC"/>
    <w:p w:rsidR="003E0FEC" w:rsidRDefault="003E0FEC" w:rsidP="003E0FEC"/>
    <w:p w:rsidR="003E0FEC" w:rsidRPr="002C7627" w:rsidRDefault="003E0FEC" w:rsidP="003E0FE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3E0FEC" w:rsidRDefault="003E0FEC" w:rsidP="003E0FEC"/>
    <w:p w:rsidR="003E0FEC" w:rsidRDefault="003E0FEC" w:rsidP="003E0FEC"/>
    <w:p w:rsidR="003E0FEC" w:rsidRDefault="003E0FEC" w:rsidP="003E0FEC"/>
    <w:p w:rsidR="003E0FEC" w:rsidRDefault="003E0FEC" w:rsidP="003E0FEC"/>
    <w:p w:rsidR="00873B9F" w:rsidRDefault="00873B9F"/>
    <w:p w:rsidR="00873B9F" w:rsidRDefault="00873B9F"/>
    <w:tbl>
      <w:tblPr>
        <w:tblStyle w:val="ac"/>
        <w:tblpPr w:leftFromText="180" w:rightFromText="180" w:vertAnchor="text" w:horzAnchor="margin" w:tblpXSpec="center" w:tblpY="-1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7"/>
        <w:gridCol w:w="8365"/>
      </w:tblGrid>
      <w:tr w:rsidR="00707DFB" w:rsidTr="00707DFB">
        <w:tc>
          <w:tcPr>
            <w:tcW w:w="6377" w:type="dxa"/>
          </w:tcPr>
          <w:p w:rsidR="00707DFB" w:rsidRDefault="00707DFB" w:rsidP="00707DFB">
            <w:pPr>
              <w:autoSpaceDE w:val="0"/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5" w:type="dxa"/>
          </w:tcPr>
          <w:p w:rsidR="00707DFB" w:rsidRPr="00A15B44" w:rsidRDefault="00707DFB" w:rsidP="00873B9F">
            <w:pPr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3</w:t>
            </w:r>
          </w:p>
          <w:p w:rsidR="00707DFB" w:rsidRDefault="00707DFB" w:rsidP="00873B9F">
            <w:pPr>
              <w:autoSpaceDE w:val="0"/>
              <w:spacing w:line="240" w:lineRule="auto"/>
              <w:jc w:val="center"/>
              <w:rPr>
                <w:rFonts w:ascii="Times New Roman" w:eastAsia="Arial CYR" w:hAnsi="Times New Roman"/>
                <w:bCs/>
                <w:sz w:val="28"/>
                <w:szCs w:val="28"/>
              </w:rPr>
            </w:pPr>
            <w:r w:rsidRPr="00A15B44">
              <w:rPr>
                <w:rFonts w:ascii="Times New Roman" w:eastAsia="Times New Roman CYR" w:hAnsi="Times New Roman"/>
                <w:sz w:val="28"/>
                <w:szCs w:val="28"/>
              </w:rPr>
              <w:t xml:space="preserve">к муниципальной программе </w:t>
            </w:r>
            <w:r w:rsidRPr="00A15B44">
              <w:rPr>
                <w:rFonts w:ascii="Times New Roman" w:eastAsia="Arial CYR" w:hAnsi="Times New Roman"/>
                <w:bCs/>
                <w:sz w:val="28"/>
                <w:szCs w:val="28"/>
              </w:rPr>
              <w:t xml:space="preserve">«Социальная поддержка населения </w:t>
            </w:r>
            <w:r w:rsidRPr="00A15B44">
              <w:rPr>
                <w:rFonts w:ascii="Times New Roman" w:eastAsia="Times New Roman CYR" w:hAnsi="Times New Roman"/>
                <w:sz w:val="28"/>
                <w:szCs w:val="28"/>
              </w:rPr>
              <w:t>Партизанского муниципального района</w:t>
            </w:r>
            <w:r w:rsidRPr="00A15B44">
              <w:rPr>
                <w:rFonts w:ascii="Times New Roman" w:eastAsia="Arial CYR" w:hAnsi="Times New Roman"/>
                <w:bCs/>
                <w:sz w:val="28"/>
                <w:szCs w:val="28"/>
              </w:rPr>
              <w:t>»</w:t>
            </w:r>
            <w:r w:rsidR="00873B9F">
              <w:rPr>
                <w:rFonts w:ascii="Times New Roman" w:eastAsia="Arial CYR" w:hAnsi="Times New Roman"/>
                <w:bCs/>
                <w:sz w:val="28"/>
                <w:szCs w:val="28"/>
              </w:rPr>
              <w:t xml:space="preserve"> </w:t>
            </w:r>
            <w:r w:rsidRPr="00A15B44">
              <w:rPr>
                <w:rFonts w:ascii="Times New Roman" w:eastAsia="Arial CYR" w:hAnsi="Times New Roman"/>
                <w:bCs/>
                <w:sz w:val="28"/>
                <w:szCs w:val="28"/>
              </w:rPr>
              <w:t>на 2021-2025 годы, утвержденной постановлением администрации Партизанского муниципального района от 31.08.2020 № 952</w:t>
            </w:r>
          </w:p>
          <w:p w:rsidR="00707DFB" w:rsidRDefault="003D4A01" w:rsidP="003D4A01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CYR" w:hAnsi="Times New Roman"/>
                <w:bCs/>
                <w:sz w:val="28"/>
                <w:szCs w:val="28"/>
              </w:rPr>
              <w:t>(в редакции от 14</w:t>
            </w:r>
            <w:r w:rsidR="00CC10AC">
              <w:rPr>
                <w:rFonts w:ascii="Times New Roman" w:eastAsia="Arial CYR" w:hAnsi="Times New Roman"/>
                <w:bCs/>
                <w:sz w:val="28"/>
                <w:szCs w:val="28"/>
              </w:rPr>
              <w:t>.12</w:t>
            </w:r>
            <w:r w:rsidR="003E0FEC">
              <w:rPr>
                <w:rFonts w:ascii="Times New Roman" w:eastAsia="Arial CYR" w:hAnsi="Times New Roman"/>
                <w:bCs/>
                <w:sz w:val="28"/>
                <w:szCs w:val="28"/>
              </w:rPr>
              <w:t>.2023</w:t>
            </w:r>
            <w:r w:rsidR="00873B9F">
              <w:rPr>
                <w:rFonts w:ascii="Times New Roman" w:eastAsia="Arial CYR" w:hAnsi="Times New Roman"/>
                <w:bCs/>
                <w:sz w:val="28"/>
                <w:szCs w:val="28"/>
              </w:rPr>
              <w:t xml:space="preserve"> № </w:t>
            </w:r>
            <w:r>
              <w:rPr>
                <w:rFonts w:ascii="Times New Roman" w:eastAsia="Arial CYR" w:hAnsi="Times New Roman"/>
                <w:bCs/>
                <w:sz w:val="28"/>
                <w:szCs w:val="28"/>
              </w:rPr>
              <w:t>1173</w:t>
            </w:r>
            <w:r w:rsidR="003E0FEC">
              <w:rPr>
                <w:rFonts w:ascii="Times New Roman" w:eastAsia="Arial CYR" w:hAnsi="Times New Roman"/>
                <w:bCs/>
                <w:sz w:val="28"/>
                <w:szCs w:val="28"/>
              </w:rPr>
              <w:t>)</w:t>
            </w:r>
          </w:p>
        </w:tc>
      </w:tr>
    </w:tbl>
    <w:p w:rsidR="00BE38A4" w:rsidRPr="00BE38A4" w:rsidRDefault="00BE38A4" w:rsidP="00BE38A4">
      <w:pPr>
        <w:rPr>
          <w:rFonts w:ascii="Times New Roman" w:hAnsi="Times New Roman"/>
        </w:rPr>
      </w:pPr>
    </w:p>
    <w:p w:rsidR="00873B9F" w:rsidRDefault="00873B9F" w:rsidP="0073632F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3B9F" w:rsidRDefault="00873B9F" w:rsidP="0073632F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3B9F" w:rsidRDefault="00873B9F" w:rsidP="0073632F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3B9F" w:rsidRDefault="00873B9F" w:rsidP="0073632F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3B9F" w:rsidRDefault="00873B9F" w:rsidP="0073632F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3B9F" w:rsidRDefault="00873B9F" w:rsidP="0073632F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3B9F" w:rsidRDefault="00873B9F" w:rsidP="0073632F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0FEC" w:rsidRDefault="003E0FEC" w:rsidP="003E0FEC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Ресурсное обеспечение </w:t>
      </w:r>
      <w:r w:rsidRPr="00A15B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программы </w:t>
      </w:r>
    </w:p>
    <w:p w:rsidR="003E0FEC" w:rsidRDefault="003E0FEC" w:rsidP="003E0FEC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rFonts w:ascii="Times New Roman" w:eastAsia="Arial CYR" w:hAnsi="Times New Roman"/>
          <w:b/>
          <w:bCs/>
          <w:sz w:val="28"/>
          <w:szCs w:val="28"/>
          <w:lang w:eastAsia="ru-RU"/>
        </w:rPr>
      </w:pPr>
      <w:r w:rsidRPr="00A15B44">
        <w:rPr>
          <w:rFonts w:ascii="Times New Roman" w:eastAsia="Arial CYR" w:hAnsi="Times New Roman"/>
          <w:b/>
          <w:bCs/>
          <w:sz w:val="28"/>
          <w:szCs w:val="28"/>
          <w:lang w:eastAsia="ru-RU"/>
        </w:rPr>
        <w:t>«Социальная поддержка населения</w:t>
      </w:r>
      <w:r>
        <w:rPr>
          <w:rFonts w:ascii="Times New Roman" w:eastAsia="Arial CYR" w:hAnsi="Times New Roman"/>
          <w:b/>
          <w:bCs/>
          <w:sz w:val="28"/>
          <w:szCs w:val="28"/>
          <w:lang w:eastAsia="ru-RU"/>
        </w:rPr>
        <w:t xml:space="preserve"> </w:t>
      </w:r>
      <w:r w:rsidRPr="00A15B44">
        <w:rPr>
          <w:rFonts w:ascii="Times New Roman" w:eastAsia="Times New Roman CYR" w:hAnsi="Times New Roman"/>
          <w:b/>
          <w:sz w:val="28"/>
          <w:szCs w:val="28"/>
          <w:lang w:eastAsia="ru-RU"/>
        </w:rPr>
        <w:t>Партизанского муниципального района</w:t>
      </w:r>
      <w:r>
        <w:rPr>
          <w:rFonts w:ascii="Times New Roman" w:eastAsia="Arial CYR" w:hAnsi="Times New Roman"/>
          <w:b/>
          <w:bCs/>
          <w:sz w:val="28"/>
          <w:szCs w:val="28"/>
          <w:lang w:eastAsia="ru-RU"/>
        </w:rPr>
        <w:t>»</w:t>
      </w:r>
    </w:p>
    <w:p w:rsidR="003E0FEC" w:rsidRPr="00A15B44" w:rsidRDefault="003E0FEC" w:rsidP="003E0FEC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rFonts w:ascii="Times New Roman" w:eastAsia="Arial CYR" w:hAnsi="Times New Roman"/>
          <w:b/>
          <w:bCs/>
          <w:sz w:val="28"/>
          <w:szCs w:val="28"/>
          <w:lang w:eastAsia="ru-RU"/>
        </w:rPr>
      </w:pPr>
      <w:r w:rsidRPr="00A15B44">
        <w:rPr>
          <w:rFonts w:ascii="Times New Roman" w:eastAsia="Arial CYR" w:hAnsi="Times New Roman"/>
          <w:b/>
          <w:bCs/>
          <w:sz w:val="28"/>
          <w:szCs w:val="28"/>
          <w:lang w:eastAsia="ru-RU"/>
        </w:rPr>
        <w:t>на 2021-2025 годы</w:t>
      </w:r>
    </w:p>
    <w:p w:rsidR="003E0FEC" w:rsidRPr="00A15B44" w:rsidRDefault="003E0FEC" w:rsidP="003E0FEC">
      <w:pPr>
        <w:autoSpaceDE w:val="0"/>
        <w:spacing w:line="240" w:lineRule="auto"/>
        <w:rPr>
          <w:rFonts w:ascii="Times New Roman" w:eastAsia="Arial CYR" w:hAnsi="Times New Roman"/>
          <w:bCs/>
          <w:sz w:val="28"/>
          <w:szCs w:val="28"/>
        </w:rPr>
      </w:pPr>
      <w:bookmarkStart w:id="4" w:name="P1050"/>
      <w:bookmarkEnd w:id="4"/>
    </w:p>
    <w:tbl>
      <w:tblPr>
        <w:tblW w:w="1588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2693"/>
        <w:gridCol w:w="709"/>
        <w:gridCol w:w="708"/>
        <w:gridCol w:w="1418"/>
        <w:gridCol w:w="567"/>
        <w:gridCol w:w="993"/>
        <w:gridCol w:w="851"/>
        <w:gridCol w:w="992"/>
        <w:gridCol w:w="787"/>
        <w:gridCol w:w="781"/>
      </w:tblGrid>
      <w:tr w:rsidR="003E0FEC" w:rsidRPr="00DB3BEE" w:rsidTr="00CC10AC">
        <w:tc>
          <w:tcPr>
            <w:tcW w:w="567" w:type="dxa"/>
            <w:vMerge w:val="restart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vMerge w:val="restart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vMerge w:val="restart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402" w:type="dxa"/>
            <w:gridSpan w:val="4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404" w:type="dxa"/>
            <w:gridSpan w:val="5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3E0FEC" w:rsidRPr="00DB3BEE" w:rsidTr="00CC10AC">
        <w:tc>
          <w:tcPr>
            <w:tcW w:w="567" w:type="dxa"/>
            <w:vMerge/>
          </w:tcPr>
          <w:p w:rsidR="003E0FEC" w:rsidRPr="00DB3BEE" w:rsidRDefault="003E0FEC" w:rsidP="005F445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3E0FEC" w:rsidRPr="00DB3BEE" w:rsidRDefault="003E0FEC" w:rsidP="005F445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E0FEC" w:rsidRPr="00DB3BEE" w:rsidRDefault="003E0FEC" w:rsidP="005F445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8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3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851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992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787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781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2025г.</w:t>
            </w:r>
          </w:p>
        </w:tc>
      </w:tr>
      <w:tr w:rsidR="003E0FEC" w:rsidRPr="00DB3BEE" w:rsidTr="00CC10AC">
        <w:tc>
          <w:tcPr>
            <w:tcW w:w="567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" w:name="P566"/>
            <w:bookmarkEnd w:id="5"/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6" w:name="P567"/>
            <w:bookmarkEnd w:id="6"/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7" w:name="P568"/>
            <w:bookmarkEnd w:id="7"/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7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8" w:name="P569"/>
            <w:bookmarkEnd w:id="8"/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1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E0FEC" w:rsidRPr="00DB3BEE" w:rsidTr="00CC10AC">
        <w:trPr>
          <w:trHeight w:val="420"/>
        </w:trPr>
        <w:tc>
          <w:tcPr>
            <w:tcW w:w="5387" w:type="dxa"/>
            <w:gridSpan w:val="2"/>
          </w:tcPr>
          <w:p w:rsidR="003E0FEC" w:rsidRPr="00DB3BEE" w:rsidRDefault="003E0FEC" w:rsidP="005F44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Партизанского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района»   на 2021-2025 годы</w:t>
            </w:r>
          </w:p>
        </w:tc>
        <w:tc>
          <w:tcPr>
            <w:tcW w:w="2693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E0FEC" w:rsidRPr="00CF3CF9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3C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4766,854</w:t>
            </w:r>
            <w:r w:rsidR="00CC1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851" w:type="dxa"/>
          </w:tcPr>
          <w:p w:rsidR="003E0FEC" w:rsidRPr="00CF3CF9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3C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4992,413</w:t>
            </w:r>
          </w:p>
        </w:tc>
        <w:tc>
          <w:tcPr>
            <w:tcW w:w="992" w:type="dxa"/>
          </w:tcPr>
          <w:p w:rsidR="003E0FEC" w:rsidRPr="00CF3CF9" w:rsidRDefault="00CC10A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5868,06066</w:t>
            </w:r>
          </w:p>
        </w:tc>
        <w:tc>
          <w:tcPr>
            <w:tcW w:w="787" w:type="dxa"/>
          </w:tcPr>
          <w:p w:rsidR="003E0FEC" w:rsidRPr="00CF3CF9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3C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6123,352</w:t>
            </w:r>
          </w:p>
        </w:tc>
        <w:tc>
          <w:tcPr>
            <w:tcW w:w="781" w:type="dxa"/>
          </w:tcPr>
          <w:p w:rsidR="003E0FEC" w:rsidRPr="00CF3CF9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3C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6123,352</w:t>
            </w:r>
          </w:p>
        </w:tc>
      </w:tr>
      <w:tr w:rsidR="003E0FEC" w:rsidRPr="00DB3BEE" w:rsidTr="00CC10AC">
        <w:tc>
          <w:tcPr>
            <w:tcW w:w="567" w:type="dxa"/>
          </w:tcPr>
          <w:p w:rsidR="003E0FEC" w:rsidRPr="00DB3BEE" w:rsidRDefault="003E0FEC" w:rsidP="005F44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E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3E0FEC" w:rsidRPr="00DB3BEE" w:rsidRDefault="003E0FEC" w:rsidP="005F44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EE">
              <w:rPr>
                <w:rFonts w:ascii="Times New Roman" w:eastAsiaTheme="minorHAnsi" w:hAnsi="Times New Roman"/>
                <w:sz w:val="24"/>
                <w:szCs w:val="24"/>
              </w:rPr>
              <w:t xml:space="preserve">Проведение новогодних праздничных мероприятий </w:t>
            </w:r>
            <w:r w:rsidRPr="00DB3BEE">
              <w:rPr>
                <w:rFonts w:ascii="Times New Roman" w:hAnsi="Times New Roman"/>
                <w:sz w:val="24"/>
                <w:szCs w:val="24"/>
              </w:rPr>
              <w:t xml:space="preserve">для детей из семей, признанных в установленном порядке многодетными малообеспеченными. </w:t>
            </w:r>
            <w:r w:rsidRPr="00DB3BEE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DB3BEE">
              <w:rPr>
                <w:rFonts w:ascii="Times New Roman" w:hAnsi="Times New Roman"/>
                <w:bCs/>
                <w:sz w:val="24"/>
                <w:szCs w:val="24"/>
              </w:rPr>
              <w:t>риобретение новогодних подарков для детей вышеуказанной категории</w:t>
            </w:r>
          </w:p>
        </w:tc>
        <w:tc>
          <w:tcPr>
            <w:tcW w:w="2693" w:type="dxa"/>
          </w:tcPr>
          <w:p w:rsidR="003E0FEC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организационно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-контрольной работы, </w:t>
            </w:r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«Управление образования»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«РДК»</w:t>
            </w:r>
          </w:p>
        </w:tc>
        <w:tc>
          <w:tcPr>
            <w:tcW w:w="709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708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8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0590160090</w:t>
            </w:r>
          </w:p>
        </w:tc>
        <w:tc>
          <w:tcPr>
            <w:tcW w:w="567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93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1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</w:tcPr>
          <w:p w:rsidR="003E0FEC" w:rsidRPr="002966A0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787" w:type="dxa"/>
          </w:tcPr>
          <w:p w:rsidR="003E0FEC" w:rsidRPr="00603648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781" w:type="dxa"/>
          </w:tcPr>
          <w:p w:rsidR="003E0FEC" w:rsidRPr="00603648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</w:tbl>
    <w:p w:rsidR="003E0FEC" w:rsidRDefault="003E0FEC" w:rsidP="003E0FEC"/>
    <w:p w:rsidR="003E0FEC" w:rsidRDefault="003E0FEC" w:rsidP="003E0FEC"/>
    <w:p w:rsidR="003E0FEC" w:rsidRPr="00873B9F" w:rsidRDefault="003E0FEC" w:rsidP="003E0FEC">
      <w:pPr>
        <w:jc w:val="center"/>
        <w:rPr>
          <w:rFonts w:ascii="Times New Roman" w:hAnsi="Times New Roman"/>
          <w:sz w:val="24"/>
          <w:szCs w:val="24"/>
        </w:rPr>
      </w:pPr>
      <w:r w:rsidRPr="00873B9F">
        <w:rPr>
          <w:rFonts w:ascii="Times New Roman" w:hAnsi="Times New Roman"/>
          <w:sz w:val="24"/>
          <w:szCs w:val="24"/>
        </w:rPr>
        <w:t>2</w:t>
      </w:r>
    </w:p>
    <w:tbl>
      <w:tblPr>
        <w:tblW w:w="1588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2693"/>
        <w:gridCol w:w="709"/>
        <w:gridCol w:w="708"/>
        <w:gridCol w:w="1418"/>
        <w:gridCol w:w="567"/>
        <w:gridCol w:w="850"/>
        <w:gridCol w:w="851"/>
        <w:gridCol w:w="993"/>
        <w:gridCol w:w="787"/>
        <w:gridCol w:w="781"/>
      </w:tblGrid>
      <w:tr w:rsidR="003E0FEC" w:rsidRPr="00DB3BEE" w:rsidTr="00CC10AC">
        <w:tc>
          <w:tcPr>
            <w:tcW w:w="709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20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7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1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E0FEC" w:rsidRPr="00DB3BEE" w:rsidTr="00CC10AC">
        <w:tc>
          <w:tcPr>
            <w:tcW w:w="709" w:type="dxa"/>
          </w:tcPr>
          <w:p w:rsidR="003E0FEC" w:rsidRPr="00DB3BEE" w:rsidRDefault="003E0FEC" w:rsidP="005F445D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3BE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3E0FEC" w:rsidRPr="00DB3BEE" w:rsidRDefault="003E0FEC" w:rsidP="0079767D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3BEE">
              <w:rPr>
                <w:rFonts w:ascii="Times New Roman" w:eastAsiaTheme="minorHAnsi" w:hAnsi="Times New Roman"/>
                <w:sz w:val="24"/>
                <w:szCs w:val="24"/>
              </w:rPr>
              <w:t xml:space="preserve">Проведение муниципального конкурса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B3BEE">
              <w:rPr>
                <w:rFonts w:ascii="Times New Roman" w:eastAsiaTheme="minorHAnsi" w:hAnsi="Times New Roman"/>
                <w:sz w:val="24"/>
                <w:szCs w:val="24"/>
              </w:rPr>
              <w:t xml:space="preserve">«Семья года Партизанского муниципального </w:t>
            </w:r>
            <w:r w:rsidR="0079767D">
              <w:rPr>
                <w:rFonts w:ascii="Times New Roman" w:eastAsiaTheme="minorHAnsi" w:hAnsi="Times New Roman"/>
                <w:sz w:val="24"/>
                <w:szCs w:val="24"/>
              </w:rPr>
              <w:t>округа</w:t>
            </w:r>
            <w:r w:rsidRPr="00DB3BEE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организационно-контрольной работы</w:t>
            </w:r>
          </w:p>
        </w:tc>
        <w:tc>
          <w:tcPr>
            <w:tcW w:w="709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708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0590320200</w:t>
            </w:r>
          </w:p>
        </w:tc>
        <w:tc>
          <w:tcPr>
            <w:tcW w:w="567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87" w:type="dxa"/>
          </w:tcPr>
          <w:p w:rsidR="003E0FEC" w:rsidRPr="00603648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81" w:type="dxa"/>
          </w:tcPr>
          <w:p w:rsidR="003E0FEC" w:rsidRPr="00603648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E0FEC" w:rsidRPr="00DB3BEE" w:rsidTr="00CC10AC">
        <w:tc>
          <w:tcPr>
            <w:tcW w:w="709" w:type="dxa"/>
          </w:tcPr>
          <w:p w:rsidR="003E0FEC" w:rsidRPr="00DB3BEE" w:rsidRDefault="003E0FEC" w:rsidP="005F445D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3BEE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3E0FEC" w:rsidRDefault="003E0FEC" w:rsidP="005F44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C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Выплата единовременной материальной помощи гражданам, которым присвоено звание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«Почетный гражданин</w:t>
            </w:r>
          </w:p>
          <w:p w:rsidR="003E0FEC" w:rsidRPr="00DB3BEE" w:rsidRDefault="003E0FEC" w:rsidP="005F445D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7CFF">
              <w:rPr>
                <w:rFonts w:ascii="Times New Roman" w:hAnsi="Times New Roman"/>
                <w:color w:val="000000"/>
                <w:sz w:val="24"/>
                <w:szCs w:val="24"/>
              </w:rPr>
              <w:t>Партизанского района»</w:t>
            </w:r>
          </w:p>
        </w:tc>
        <w:tc>
          <w:tcPr>
            <w:tcW w:w="2693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бухгалтерского учета и отчетности администрации</w:t>
            </w:r>
          </w:p>
        </w:tc>
        <w:tc>
          <w:tcPr>
            <w:tcW w:w="709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708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8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0590320200</w:t>
            </w:r>
          </w:p>
        </w:tc>
        <w:tc>
          <w:tcPr>
            <w:tcW w:w="567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851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993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787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781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3E0FEC" w:rsidRPr="00DB3BEE" w:rsidTr="00CC10AC">
        <w:tc>
          <w:tcPr>
            <w:tcW w:w="709" w:type="dxa"/>
          </w:tcPr>
          <w:p w:rsidR="003E0FEC" w:rsidRPr="00DB3BEE" w:rsidRDefault="003E0FEC" w:rsidP="005F445D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3E0FEC" w:rsidRPr="00DB3BEE" w:rsidRDefault="003E0FEC" w:rsidP="005F445D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3BEE">
              <w:rPr>
                <w:rFonts w:ascii="Times New Roman" w:eastAsiaTheme="minorHAnsi" w:hAnsi="Times New Roman"/>
                <w:sz w:val="24"/>
                <w:szCs w:val="24"/>
              </w:rPr>
              <w:t>Выплата пенсий за выслугу лет муниципальным служащим Партизанского муниципального района</w:t>
            </w:r>
          </w:p>
        </w:tc>
        <w:tc>
          <w:tcPr>
            <w:tcW w:w="2693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бухгалтерского учета и отчетности администрации </w:t>
            </w:r>
          </w:p>
        </w:tc>
        <w:tc>
          <w:tcPr>
            <w:tcW w:w="709" w:type="dxa"/>
          </w:tcPr>
          <w:p w:rsidR="003E0FEC" w:rsidRPr="00CF46B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708" w:type="dxa"/>
          </w:tcPr>
          <w:p w:rsidR="003E0FEC" w:rsidRPr="00CF46B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8" w:type="dxa"/>
          </w:tcPr>
          <w:p w:rsidR="003E0FEC" w:rsidRPr="00CF46B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0590280060</w:t>
            </w:r>
          </w:p>
        </w:tc>
        <w:tc>
          <w:tcPr>
            <w:tcW w:w="567" w:type="dxa"/>
          </w:tcPr>
          <w:p w:rsidR="003E0FEC" w:rsidRPr="00CF46B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50" w:type="dxa"/>
          </w:tcPr>
          <w:p w:rsidR="003E0FEC" w:rsidRPr="00311364" w:rsidRDefault="003E0FEC" w:rsidP="005F445D">
            <w:pPr>
              <w:autoSpaceDE w:val="0"/>
              <w:snapToGrid w:val="0"/>
              <w:spacing w:line="228" w:lineRule="auto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311364">
              <w:rPr>
                <w:rFonts w:ascii="Times New Roman" w:eastAsia="Times New Roman CYR" w:hAnsi="Times New Roman"/>
                <w:spacing w:val="-20"/>
                <w:sz w:val="16"/>
                <w:szCs w:val="16"/>
              </w:rPr>
              <w:t>4248,854</w:t>
            </w:r>
            <w:r w:rsidR="00CC10AC">
              <w:rPr>
                <w:rFonts w:ascii="Times New Roman" w:eastAsia="Times New Roman CYR" w:hAnsi="Times New Roman"/>
                <w:spacing w:val="-20"/>
                <w:sz w:val="16"/>
                <w:szCs w:val="16"/>
              </w:rPr>
              <w:t>88</w:t>
            </w:r>
          </w:p>
        </w:tc>
        <w:tc>
          <w:tcPr>
            <w:tcW w:w="851" w:type="dxa"/>
          </w:tcPr>
          <w:p w:rsidR="003E0FEC" w:rsidRPr="00311364" w:rsidRDefault="003E0FEC" w:rsidP="005F445D">
            <w:pPr>
              <w:autoSpaceDE w:val="0"/>
              <w:snapToGrid w:val="0"/>
              <w:spacing w:line="228" w:lineRule="auto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311364">
              <w:rPr>
                <w:rFonts w:ascii="Times New Roman" w:eastAsia="Times New Roman CYR" w:hAnsi="Times New Roman"/>
                <w:spacing w:val="-20"/>
                <w:sz w:val="16"/>
                <w:szCs w:val="16"/>
              </w:rPr>
              <w:t>4462,413</w:t>
            </w:r>
          </w:p>
        </w:tc>
        <w:tc>
          <w:tcPr>
            <w:tcW w:w="993" w:type="dxa"/>
          </w:tcPr>
          <w:p w:rsidR="003E0FEC" w:rsidRPr="00CC10AC" w:rsidRDefault="00CC10A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1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5138,06066</w:t>
            </w:r>
          </w:p>
        </w:tc>
        <w:tc>
          <w:tcPr>
            <w:tcW w:w="787" w:type="dxa"/>
          </w:tcPr>
          <w:p w:rsidR="003E0FEC" w:rsidRPr="0031136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13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5393,352</w:t>
            </w:r>
          </w:p>
        </w:tc>
        <w:tc>
          <w:tcPr>
            <w:tcW w:w="781" w:type="dxa"/>
          </w:tcPr>
          <w:p w:rsidR="003E0FEC" w:rsidRPr="00311364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13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5393,352</w:t>
            </w:r>
          </w:p>
        </w:tc>
      </w:tr>
      <w:tr w:rsidR="003E0FEC" w:rsidRPr="00DB3BEE" w:rsidTr="00CC10AC">
        <w:tc>
          <w:tcPr>
            <w:tcW w:w="709" w:type="dxa"/>
          </w:tcPr>
          <w:p w:rsidR="003E0FEC" w:rsidRPr="00DB3BEE" w:rsidRDefault="003E0FEC" w:rsidP="005F445D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3E0FEC" w:rsidRDefault="003E0FEC" w:rsidP="005F445D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3BEE">
              <w:rPr>
                <w:rFonts w:ascii="Times New Roman" w:eastAsiaTheme="minorHAnsi" w:hAnsi="Times New Roman"/>
                <w:sz w:val="24"/>
                <w:szCs w:val="24"/>
              </w:rPr>
              <w:t xml:space="preserve">Предоставление субсидии Партизанской районной общественной организации ветеранов (пенсионеров) войны, </w:t>
            </w:r>
          </w:p>
          <w:p w:rsidR="003E0FEC" w:rsidRDefault="003E0FEC" w:rsidP="005F445D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3BEE">
              <w:rPr>
                <w:rFonts w:ascii="Times New Roman" w:eastAsiaTheme="minorHAnsi" w:hAnsi="Times New Roman"/>
                <w:sz w:val="24"/>
                <w:szCs w:val="24"/>
              </w:rPr>
              <w:t xml:space="preserve">труда, Вооруженных Сил </w:t>
            </w:r>
          </w:p>
          <w:p w:rsidR="003E0FEC" w:rsidRPr="00DB3BEE" w:rsidRDefault="003E0FEC" w:rsidP="005F445D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3BEE">
              <w:rPr>
                <w:rFonts w:ascii="Times New Roman" w:eastAsiaTheme="minorHAnsi" w:hAnsi="Times New Roman"/>
                <w:sz w:val="24"/>
                <w:szCs w:val="24"/>
              </w:rPr>
              <w:t>и правоохранительных органов</w:t>
            </w:r>
          </w:p>
        </w:tc>
        <w:tc>
          <w:tcPr>
            <w:tcW w:w="2693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бухгалтерского учета и отчетности администрации </w:t>
            </w:r>
          </w:p>
        </w:tc>
        <w:tc>
          <w:tcPr>
            <w:tcW w:w="709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708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0590160090</w:t>
            </w:r>
          </w:p>
        </w:tc>
        <w:tc>
          <w:tcPr>
            <w:tcW w:w="567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850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851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93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787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781" w:type="dxa"/>
          </w:tcPr>
          <w:p w:rsidR="003E0FEC" w:rsidRPr="00DB3BEE" w:rsidRDefault="003E0FEC" w:rsidP="005F44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</w:tbl>
    <w:p w:rsidR="003E0FEC" w:rsidRDefault="003E0FEC" w:rsidP="003E0FEC">
      <w:pPr>
        <w:tabs>
          <w:tab w:val="left" w:pos="2246"/>
        </w:tabs>
        <w:rPr>
          <w:rFonts w:ascii="Times New Roman" w:hAnsi="Times New Roman"/>
        </w:rPr>
      </w:pPr>
    </w:p>
    <w:p w:rsidR="003E0FEC" w:rsidRDefault="003E0FEC" w:rsidP="003E0FEC">
      <w:pPr>
        <w:rPr>
          <w:rFonts w:ascii="Times New Roman" w:hAnsi="Times New Roman"/>
        </w:rPr>
      </w:pPr>
    </w:p>
    <w:p w:rsidR="003E0FEC" w:rsidRDefault="003E0FEC" w:rsidP="003E0FEC">
      <w:pPr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>
        <w:rPr>
          <w:rFonts w:ascii="Times New Roman" w:hAnsi="Times New Roman"/>
        </w:rPr>
        <w:t>_____________________</w:t>
      </w:r>
    </w:p>
    <w:p w:rsidR="001F016F" w:rsidRPr="00BE38A4" w:rsidRDefault="001F016F" w:rsidP="00CF46BE">
      <w:pPr>
        <w:jc w:val="center"/>
        <w:rPr>
          <w:rFonts w:ascii="Times New Roman" w:hAnsi="Times New Roman"/>
        </w:rPr>
        <w:sectPr w:rsidR="001F016F" w:rsidRPr="00BE38A4" w:rsidSect="00A15B44">
          <w:pgSz w:w="16838" w:h="11906" w:orient="landscape"/>
          <w:pgMar w:top="993" w:right="295" w:bottom="851" w:left="567" w:header="709" w:footer="709" w:gutter="0"/>
          <w:cols w:space="708"/>
          <w:titlePg/>
          <w:docGrid w:linePitch="360"/>
        </w:sectPr>
      </w:pPr>
    </w:p>
    <w:p w:rsidR="00006649" w:rsidRDefault="001444FB" w:rsidP="00322F7A">
      <w:pPr>
        <w:widowControl w:val="0"/>
        <w:autoSpaceDE w:val="0"/>
        <w:autoSpaceDN w:val="0"/>
        <w:outlineLvl w:val="1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lastRenderedPageBreak/>
        <w:tab/>
      </w:r>
    </w:p>
    <w:p w:rsidR="00431B9A" w:rsidRPr="00431B9A" w:rsidRDefault="00431B9A" w:rsidP="00431B9A">
      <w:pPr>
        <w:autoSpaceDE w:val="0"/>
        <w:ind w:left="6577"/>
        <w:jc w:val="center"/>
        <w:rPr>
          <w:rFonts w:ascii="Times New Roman" w:eastAsiaTheme="minorHAnsi" w:hAnsi="Times New Roman"/>
          <w:sz w:val="28"/>
          <w:szCs w:val="28"/>
        </w:rPr>
      </w:pPr>
      <w:r w:rsidRPr="00431B9A">
        <w:rPr>
          <w:rFonts w:ascii="Times New Roman" w:eastAsiaTheme="minorHAnsi" w:hAnsi="Times New Roman"/>
          <w:sz w:val="28"/>
          <w:szCs w:val="28"/>
        </w:rPr>
        <w:t>Приложение № 4</w:t>
      </w:r>
    </w:p>
    <w:p w:rsidR="00431B9A" w:rsidRPr="00431B9A" w:rsidRDefault="00431B9A" w:rsidP="00431B9A">
      <w:pPr>
        <w:autoSpaceDE w:val="0"/>
        <w:spacing w:line="240" w:lineRule="auto"/>
        <w:ind w:left="6577"/>
        <w:jc w:val="center"/>
        <w:rPr>
          <w:rFonts w:ascii="Times New Roman" w:eastAsia="Arial CYR" w:hAnsi="Times New Roman"/>
          <w:bCs/>
          <w:sz w:val="28"/>
          <w:szCs w:val="28"/>
        </w:rPr>
      </w:pPr>
      <w:r w:rsidRPr="00431B9A">
        <w:rPr>
          <w:rFonts w:ascii="Times New Roman" w:eastAsia="Times New Roman CYR" w:hAnsi="Times New Roman"/>
          <w:sz w:val="28"/>
          <w:szCs w:val="28"/>
        </w:rPr>
        <w:t xml:space="preserve">к муниципальной программе </w:t>
      </w:r>
      <w:r w:rsidRPr="00431B9A">
        <w:rPr>
          <w:rFonts w:ascii="Times New Roman" w:eastAsia="Arial CYR" w:hAnsi="Times New Roman"/>
          <w:bCs/>
          <w:sz w:val="28"/>
          <w:szCs w:val="28"/>
        </w:rPr>
        <w:t>«Социальная поддержка</w:t>
      </w:r>
    </w:p>
    <w:p w:rsidR="00431B9A" w:rsidRPr="00431B9A" w:rsidRDefault="00431B9A" w:rsidP="00431B9A">
      <w:pPr>
        <w:autoSpaceDE w:val="0"/>
        <w:spacing w:line="240" w:lineRule="auto"/>
        <w:ind w:left="6577"/>
        <w:jc w:val="center"/>
        <w:rPr>
          <w:rFonts w:ascii="Times New Roman" w:eastAsia="Arial CYR" w:hAnsi="Times New Roman"/>
          <w:bCs/>
          <w:sz w:val="28"/>
          <w:szCs w:val="28"/>
        </w:rPr>
      </w:pPr>
      <w:r w:rsidRPr="00431B9A">
        <w:rPr>
          <w:rFonts w:ascii="Times New Roman" w:eastAsia="Arial CYR" w:hAnsi="Times New Roman"/>
          <w:bCs/>
          <w:sz w:val="28"/>
          <w:szCs w:val="28"/>
        </w:rPr>
        <w:t xml:space="preserve">населения </w:t>
      </w:r>
      <w:r w:rsidRPr="00431B9A">
        <w:rPr>
          <w:rFonts w:ascii="Times New Roman" w:eastAsia="Times New Roman CYR" w:hAnsi="Times New Roman"/>
          <w:sz w:val="28"/>
          <w:szCs w:val="28"/>
        </w:rPr>
        <w:t>Партизанского муниципального района</w:t>
      </w:r>
      <w:r w:rsidRPr="00431B9A">
        <w:rPr>
          <w:rFonts w:ascii="Times New Roman" w:eastAsia="Arial CYR" w:hAnsi="Times New Roman"/>
          <w:bCs/>
          <w:sz w:val="28"/>
          <w:szCs w:val="28"/>
        </w:rPr>
        <w:t>»</w:t>
      </w:r>
    </w:p>
    <w:p w:rsidR="00431B9A" w:rsidRPr="00431B9A" w:rsidRDefault="00431B9A" w:rsidP="00431B9A">
      <w:pPr>
        <w:spacing w:line="240" w:lineRule="auto"/>
        <w:ind w:left="6577"/>
        <w:jc w:val="center"/>
        <w:rPr>
          <w:rFonts w:ascii="Times New Roman" w:eastAsia="Arial CYR" w:hAnsi="Times New Roman"/>
          <w:bCs/>
          <w:sz w:val="28"/>
          <w:szCs w:val="28"/>
        </w:rPr>
      </w:pPr>
      <w:r w:rsidRPr="00431B9A">
        <w:rPr>
          <w:rFonts w:ascii="Times New Roman" w:eastAsia="Arial CYR" w:hAnsi="Times New Roman"/>
          <w:bCs/>
          <w:sz w:val="28"/>
          <w:szCs w:val="28"/>
        </w:rPr>
        <w:t xml:space="preserve">на 2021-2025 годы, </w:t>
      </w:r>
      <w:proofErr w:type="gramStart"/>
      <w:r w:rsidRPr="00431B9A">
        <w:rPr>
          <w:rFonts w:ascii="Times New Roman" w:eastAsia="Arial CYR" w:hAnsi="Times New Roman"/>
          <w:bCs/>
          <w:sz w:val="28"/>
          <w:szCs w:val="28"/>
        </w:rPr>
        <w:t>утвержденной</w:t>
      </w:r>
      <w:proofErr w:type="gramEnd"/>
      <w:r w:rsidRPr="00431B9A">
        <w:rPr>
          <w:rFonts w:ascii="Times New Roman" w:eastAsia="Arial CYR" w:hAnsi="Times New Roman"/>
          <w:bCs/>
          <w:sz w:val="28"/>
          <w:szCs w:val="28"/>
        </w:rPr>
        <w:t xml:space="preserve"> постановлением</w:t>
      </w:r>
    </w:p>
    <w:p w:rsidR="00431B9A" w:rsidRPr="00431B9A" w:rsidRDefault="00431B9A" w:rsidP="00431B9A">
      <w:pPr>
        <w:spacing w:line="240" w:lineRule="auto"/>
        <w:ind w:left="6577"/>
        <w:jc w:val="center"/>
        <w:rPr>
          <w:rFonts w:ascii="Times New Roman" w:eastAsia="Arial CYR" w:hAnsi="Times New Roman"/>
          <w:bCs/>
          <w:sz w:val="28"/>
          <w:szCs w:val="28"/>
        </w:rPr>
      </w:pPr>
      <w:r w:rsidRPr="00431B9A">
        <w:rPr>
          <w:rFonts w:ascii="Times New Roman" w:eastAsia="Arial CYR" w:hAnsi="Times New Roman"/>
          <w:bCs/>
          <w:sz w:val="28"/>
          <w:szCs w:val="28"/>
        </w:rPr>
        <w:t>администрации Партизанского муниципального района</w:t>
      </w:r>
    </w:p>
    <w:p w:rsidR="00431B9A" w:rsidRPr="00431B9A" w:rsidRDefault="00431B9A" w:rsidP="00431B9A">
      <w:pPr>
        <w:spacing w:line="240" w:lineRule="auto"/>
        <w:ind w:left="6577"/>
        <w:jc w:val="center"/>
        <w:rPr>
          <w:rFonts w:ascii="Times New Roman" w:eastAsia="Arial CYR" w:hAnsi="Times New Roman"/>
          <w:bCs/>
          <w:sz w:val="28"/>
          <w:szCs w:val="28"/>
        </w:rPr>
      </w:pPr>
      <w:r w:rsidRPr="00431B9A">
        <w:rPr>
          <w:rFonts w:ascii="Times New Roman" w:eastAsia="Arial CYR" w:hAnsi="Times New Roman"/>
          <w:bCs/>
          <w:sz w:val="28"/>
          <w:szCs w:val="28"/>
        </w:rPr>
        <w:t xml:space="preserve">от 31.08.2020 № 952 (в редакции от </w:t>
      </w:r>
      <w:r w:rsidR="003D4A01">
        <w:rPr>
          <w:rFonts w:ascii="Times New Roman" w:eastAsia="Arial CYR" w:hAnsi="Times New Roman"/>
          <w:bCs/>
          <w:sz w:val="28"/>
          <w:szCs w:val="28"/>
        </w:rPr>
        <w:t>14.12.2023</w:t>
      </w:r>
      <w:r w:rsidR="003E0FEC">
        <w:rPr>
          <w:rFonts w:ascii="Times New Roman" w:eastAsia="Arial CYR" w:hAnsi="Times New Roman"/>
          <w:bCs/>
          <w:sz w:val="28"/>
          <w:szCs w:val="28"/>
        </w:rPr>
        <w:t xml:space="preserve"> № </w:t>
      </w:r>
      <w:r w:rsidR="003D4A01">
        <w:rPr>
          <w:rFonts w:ascii="Times New Roman" w:eastAsia="Arial CYR" w:hAnsi="Times New Roman"/>
          <w:bCs/>
          <w:sz w:val="28"/>
          <w:szCs w:val="28"/>
        </w:rPr>
        <w:t>1173</w:t>
      </w:r>
      <w:r w:rsidRPr="00431B9A">
        <w:rPr>
          <w:rFonts w:ascii="Times New Roman" w:eastAsia="Arial CYR" w:hAnsi="Times New Roman"/>
          <w:bCs/>
          <w:sz w:val="28"/>
          <w:szCs w:val="28"/>
        </w:rPr>
        <w:t>)</w:t>
      </w:r>
    </w:p>
    <w:p w:rsidR="00322F7A" w:rsidRDefault="00322F7A" w:rsidP="00322F7A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21E" w:rsidRDefault="0021421E" w:rsidP="00322F7A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431B9A" w:rsidRPr="00322F7A" w:rsidRDefault="00431B9A" w:rsidP="00322F7A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322F7A">
        <w:rPr>
          <w:rFonts w:ascii="Times New Roman" w:hAnsi="Times New Roman"/>
          <w:b/>
          <w:sz w:val="27"/>
          <w:szCs w:val="27"/>
        </w:rPr>
        <w:t>Методика расчета целевых индикаторов</w:t>
      </w:r>
    </w:p>
    <w:p w:rsidR="00431B9A" w:rsidRPr="00322F7A" w:rsidRDefault="00431B9A" w:rsidP="00431B9A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rFonts w:ascii="Times New Roman" w:eastAsia="Arial CYR" w:hAnsi="Times New Roman"/>
          <w:b/>
          <w:bCs/>
          <w:sz w:val="27"/>
          <w:szCs w:val="27"/>
          <w:lang w:eastAsia="ru-RU"/>
        </w:rPr>
      </w:pPr>
      <w:r w:rsidRPr="00322F7A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муниципальной программы </w:t>
      </w:r>
      <w:r w:rsidRPr="00322F7A">
        <w:rPr>
          <w:rFonts w:ascii="Times New Roman" w:eastAsia="Arial CYR" w:hAnsi="Times New Roman"/>
          <w:b/>
          <w:bCs/>
          <w:sz w:val="27"/>
          <w:szCs w:val="27"/>
          <w:lang w:eastAsia="ru-RU"/>
        </w:rPr>
        <w:t>«Социальная поддержка населения</w:t>
      </w:r>
    </w:p>
    <w:p w:rsidR="00431B9A" w:rsidRDefault="00431B9A" w:rsidP="00431B9A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rFonts w:ascii="Times New Roman" w:eastAsia="Arial CYR" w:hAnsi="Times New Roman"/>
          <w:b/>
          <w:bCs/>
          <w:sz w:val="27"/>
          <w:szCs w:val="27"/>
          <w:lang w:eastAsia="ru-RU"/>
        </w:rPr>
      </w:pPr>
      <w:r w:rsidRPr="00322F7A">
        <w:rPr>
          <w:rFonts w:ascii="Times New Roman" w:eastAsia="Times New Roman CYR" w:hAnsi="Times New Roman"/>
          <w:b/>
          <w:sz w:val="27"/>
          <w:szCs w:val="27"/>
          <w:lang w:eastAsia="ru-RU"/>
        </w:rPr>
        <w:t>Партизанского муниципального района</w:t>
      </w:r>
      <w:r w:rsidRPr="00322F7A">
        <w:rPr>
          <w:rFonts w:ascii="Times New Roman" w:eastAsia="Arial CYR" w:hAnsi="Times New Roman"/>
          <w:b/>
          <w:bCs/>
          <w:sz w:val="27"/>
          <w:szCs w:val="27"/>
          <w:lang w:eastAsia="ru-RU"/>
        </w:rPr>
        <w:t>» на 2021-2025 годы</w:t>
      </w:r>
    </w:p>
    <w:p w:rsidR="00322F7A" w:rsidRPr="00322F7A" w:rsidRDefault="00322F7A" w:rsidP="00431B9A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rFonts w:ascii="Times New Roman" w:eastAsia="Arial CYR" w:hAnsi="Times New Roman"/>
          <w:b/>
          <w:bCs/>
          <w:sz w:val="27"/>
          <w:szCs w:val="27"/>
          <w:lang w:eastAsia="ru-RU"/>
        </w:rPr>
      </w:pPr>
    </w:p>
    <w:p w:rsidR="001444FB" w:rsidRPr="00322F7A" w:rsidRDefault="001444FB" w:rsidP="001444FB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tbl>
      <w:tblPr>
        <w:tblW w:w="1615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4819"/>
        <w:gridCol w:w="1418"/>
        <w:gridCol w:w="6095"/>
        <w:gridCol w:w="1843"/>
        <w:gridCol w:w="1416"/>
      </w:tblGrid>
      <w:tr w:rsidR="00431B9A" w:rsidRPr="0021421E" w:rsidTr="00322F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B9A" w:rsidRPr="0021421E" w:rsidRDefault="00431B9A" w:rsidP="00431B9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21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142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21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B9A" w:rsidRPr="0021421E" w:rsidRDefault="00431B9A" w:rsidP="00431B9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21E">
              <w:rPr>
                <w:rFonts w:ascii="Times New Roman" w:hAnsi="Times New Roman"/>
                <w:sz w:val="24"/>
                <w:szCs w:val="24"/>
              </w:rPr>
              <w:t>Название индикатора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B9A" w:rsidRPr="0021421E" w:rsidRDefault="00431B9A" w:rsidP="00431B9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21E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B9A" w:rsidRPr="0021421E" w:rsidRDefault="00431B9A" w:rsidP="00431B9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21E">
              <w:rPr>
                <w:rFonts w:ascii="Times New Roman" w:hAnsi="Times New Roman"/>
                <w:sz w:val="24"/>
                <w:szCs w:val="24"/>
              </w:rPr>
              <w:t>Расчет индикатора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B9A" w:rsidRPr="0021421E" w:rsidRDefault="00431B9A" w:rsidP="00431B9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21E">
              <w:rPr>
                <w:rFonts w:ascii="Times New Roman" w:hAnsi="Times New Roman"/>
                <w:sz w:val="24"/>
                <w:szCs w:val="24"/>
              </w:rPr>
              <w:t>Источник информации для расчета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9A" w:rsidRPr="0021421E" w:rsidRDefault="00431B9A" w:rsidP="00431B9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21E">
              <w:rPr>
                <w:rFonts w:ascii="Times New Roman" w:hAnsi="Times New Roman"/>
                <w:sz w:val="24"/>
                <w:szCs w:val="24"/>
              </w:rPr>
              <w:t>Периодичность расчета</w:t>
            </w:r>
          </w:p>
        </w:tc>
      </w:tr>
      <w:tr w:rsidR="00431B9A" w:rsidRPr="0021421E" w:rsidTr="00322F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B9A" w:rsidRPr="0021421E" w:rsidRDefault="00431B9A" w:rsidP="00431B9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2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B9A" w:rsidRPr="0021421E" w:rsidRDefault="00431B9A" w:rsidP="00431B9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2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B9A" w:rsidRPr="0021421E" w:rsidRDefault="00431B9A" w:rsidP="00431B9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2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B9A" w:rsidRPr="0021421E" w:rsidRDefault="00431B9A" w:rsidP="00431B9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2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B9A" w:rsidRPr="0021421E" w:rsidRDefault="00431B9A" w:rsidP="00431B9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2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B9A" w:rsidRPr="0021421E" w:rsidRDefault="00431B9A" w:rsidP="00431B9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2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1B9A" w:rsidRPr="0021421E" w:rsidTr="00322F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B9A" w:rsidRPr="0021421E" w:rsidRDefault="00431B9A" w:rsidP="00431B9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2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B9A" w:rsidRPr="0021421E" w:rsidRDefault="00431B9A" w:rsidP="00431B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муниципальных служащих Партизанского муниципального района, получивших пенсию за выслугу лет</w:t>
            </w:r>
          </w:p>
          <w:p w:rsidR="00322F7A" w:rsidRPr="0021421E" w:rsidRDefault="00322F7A" w:rsidP="00431B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2F7A" w:rsidRPr="0021421E" w:rsidRDefault="00322F7A" w:rsidP="00431B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B9A" w:rsidRPr="0021421E" w:rsidRDefault="00431B9A" w:rsidP="00431B9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21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B9A" w:rsidRPr="0021421E" w:rsidRDefault="00431B9A" w:rsidP="00431B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количестве муниципальных служащих Партизанского муниципального района, получивших</w:t>
            </w:r>
            <w:r w:rsidRPr="0021421E">
              <w:rPr>
                <w:rFonts w:ascii="Times New Roman" w:hAnsi="Times New Roman"/>
                <w:sz w:val="24"/>
                <w:szCs w:val="24"/>
              </w:rPr>
              <w:t xml:space="preserve"> пенсию за выслугу лет</w:t>
            </w:r>
          </w:p>
          <w:p w:rsidR="00322F7A" w:rsidRPr="0021421E" w:rsidRDefault="00322F7A" w:rsidP="00431B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B9A" w:rsidRPr="0021421E" w:rsidRDefault="00431B9A" w:rsidP="00431B9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21E">
              <w:rPr>
                <w:rFonts w:ascii="Times New Roman" w:hAnsi="Times New Roman"/>
                <w:sz w:val="24"/>
                <w:szCs w:val="24"/>
              </w:rPr>
              <w:t>Информация исполнителей программы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B9A" w:rsidRPr="0021421E" w:rsidRDefault="00431B9A" w:rsidP="00431B9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21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431B9A" w:rsidRPr="0021421E" w:rsidTr="00322F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B9A" w:rsidRPr="0021421E" w:rsidRDefault="00431B9A" w:rsidP="00431B9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2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B9A" w:rsidRPr="0021421E" w:rsidRDefault="00431B9A" w:rsidP="00431B9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</w:t>
            </w:r>
            <w:r w:rsidR="00CA4FCA"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4"/>
                <w:lang w:eastAsia="ru-RU"/>
              </w:rPr>
              <w:t>граждан</w:t>
            </w:r>
            <w:r w:rsidRPr="0021421E"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4"/>
                <w:lang w:eastAsia="ru-RU"/>
              </w:rPr>
              <w:t>, которым присвоено звание «Почетный гражданин Партизанского района», получивших единовременную материальную помощь, от общего количества граждан, которым присвоено звание «Почетный гражданин Партизанского района»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B9A" w:rsidRPr="0021421E" w:rsidRDefault="00431B9A" w:rsidP="00431B9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21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B9A" w:rsidRPr="0021421E" w:rsidRDefault="00431B9A" w:rsidP="00431B9A">
            <w:pPr>
              <w:snapToGri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К1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К2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*100%</m:t>
                </m:r>
              </m:oMath>
            </m:oMathPara>
          </w:p>
          <w:p w:rsidR="00431B9A" w:rsidRPr="0021421E" w:rsidRDefault="00431B9A" w:rsidP="00431B9A">
            <w:pPr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214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14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03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214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A4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Pr="00214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граждан, которым присвоено звание «Почетный гражданин Партизанского района», получивших единовременную материальную помощь</w:t>
            </w:r>
          </w:p>
          <w:p w:rsidR="00431B9A" w:rsidRPr="0021421E" w:rsidRDefault="00CA4FCA" w:rsidP="00431B9A">
            <w:pPr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общее количество</w:t>
            </w:r>
            <w:r w:rsidR="00431B9A" w:rsidRPr="00214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граждан, которым присвоено звание «Почетный гражданин Партизанского района»</w:t>
            </w:r>
          </w:p>
          <w:p w:rsidR="00322F7A" w:rsidRPr="0021421E" w:rsidRDefault="00322F7A" w:rsidP="00431B9A">
            <w:pPr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B9A" w:rsidRPr="0021421E" w:rsidRDefault="00431B9A" w:rsidP="00431B9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21E">
              <w:rPr>
                <w:rFonts w:ascii="Times New Roman" w:hAnsi="Times New Roman"/>
                <w:sz w:val="24"/>
                <w:szCs w:val="24"/>
              </w:rPr>
              <w:t>Информация исполнителей программы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B9A" w:rsidRPr="0021421E" w:rsidRDefault="00431B9A" w:rsidP="00431B9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21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</w:tbl>
    <w:p w:rsidR="00322F7A" w:rsidRPr="0021421E" w:rsidRDefault="00322F7A" w:rsidP="00322F7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21E" w:rsidRDefault="0021421E" w:rsidP="00322F7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21E" w:rsidRDefault="0021421E" w:rsidP="00322F7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21E" w:rsidRDefault="0021421E" w:rsidP="00322F7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21E" w:rsidRDefault="0021421E" w:rsidP="00322F7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21E" w:rsidRDefault="0021421E" w:rsidP="00322F7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21E" w:rsidRDefault="0021421E" w:rsidP="00322F7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F7A" w:rsidRDefault="00322F7A" w:rsidP="00322F7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21E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tbl>
      <w:tblPr>
        <w:tblW w:w="1615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4819"/>
        <w:gridCol w:w="1418"/>
        <w:gridCol w:w="6095"/>
        <w:gridCol w:w="1843"/>
        <w:gridCol w:w="1416"/>
      </w:tblGrid>
      <w:tr w:rsidR="0021421E" w:rsidRPr="0021421E" w:rsidTr="00CA4F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21E" w:rsidRPr="0021421E" w:rsidRDefault="0021421E" w:rsidP="00CA4F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2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21E" w:rsidRPr="0021421E" w:rsidRDefault="0021421E" w:rsidP="00CA4F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2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21E" w:rsidRPr="0021421E" w:rsidRDefault="0021421E" w:rsidP="00CA4F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2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21E" w:rsidRPr="0021421E" w:rsidRDefault="0021421E" w:rsidP="00CA4F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2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21E" w:rsidRPr="0021421E" w:rsidRDefault="0021421E" w:rsidP="00CA4F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2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21E" w:rsidRPr="0021421E" w:rsidRDefault="0021421E" w:rsidP="00CA4F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2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22F7A" w:rsidRPr="0021421E" w:rsidTr="00C92E8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F7A" w:rsidRPr="0021421E" w:rsidRDefault="00322F7A" w:rsidP="00C92E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21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F7A" w:rsidRPr="00CA4FCA" w:rsidRDefault="00CA4FCA" w:rsidP="00CA4F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детей определённой возрастной категории</w:t>
            </w:r>
            <w:r w:rsidRPr="002F14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многодетных семей, признанных в установленном порядке малообеспеченны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ми, участвующих в мероприятиях Муниципальной программы, </w:t>
            </w:r>
            <w:r w:rsidRPr="002F14BE">
              <w:rPr>
                <w:rFonts w:ascii="Times New Roman" w:hAnsi="Times New Roman"/>
                <w:color w:val="000000"/>
                <w:sz w:val="24"/>
                <w:szCs w:val="24"/>
              </w:rPr>
              <w:t>к общему числу 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тей данной возрастной категории из </w:t>
            </w:r>
            <w:r w:rsidRPr="002F14BE">
              <w:rPr>
                <w:rFonts w:ascii="Times New Roman" w:hAnsi="Times New Roman"/>
                <w:color w:val="000000"/>
                <w:sz w:val="24"/>
                <w:szCs w:val="24"/>
              </w:rPr>
              <w:t>многодетных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малообеспеченных семей, зарегистрированных на территории  </w:t>
            </w:r>
            <w:r w:rsidRPr="002F14BE">
              <w:rPr>
                <w:rFonts w:ascii="Times New Roman" w:hAnsi="Times New Roman"/>
                <w:color w:val="000000"/>
                <w:sz w:val="24"/>
                <w:szCs w:val="24"/>
              </w:rPr>
              <w:t>Партизан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ского муниципального округа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F7A" w:rsidRPr="0021421E" w:rsidRDefault="00322F7A" w:rsidP="00C92E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F7A" w:rsidRPr="0021421E" w:rsidRDefault="00322F7A" w:rsidP="00C92E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F7A" w:rsidRPr="0021421E" w:rsidRDefault="00322F7A" w:rsidP="00C92E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F7A" w:rsidRPr="0021421E" w:rsidRDefault="00322F7A" w:rsidP="00C92E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F7A" w:rsidRPr="0021421E" w:rsidRDefault="00322F7A" w:rsidP="00C92E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21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F7A" w:rsidRPr="0021421E" w:rsidRDefault="00322F7A" w:rsidP="00C92E8C">
            <w:pPr>
              <w:pStyle w:val="12"/>
              <w:snapToGrid w:val="0"/>
              <w:rPr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  <w:lang w:val="en-US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  <w:lang w:val="en-US"/>
                      </w:rPr>
                      <m:t>Д1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  <w:lang w:val="en-US"/>
                      </w:rPr>
                      <m:t>Д2</m:t>
                    </m:r>
                  </m:den>
                </m:f>
                <m:r>
                  <w:rPr>
                    <w:rFonts w:ascii="Cambria Math" w:hAnsi="Cambria Math"/>
                    <w:szCs w:val="24"/>
                    <w:lang w:val="en-US"/>
                  </w:rPr>
                  <m:t>*100%</m:t>
                </m:r>
              </m:oMath>
            </m:oMathPara>
          </w:p>
          <w:p w:rsidR="00322F7A" w:rsidRPr="0021421E" w:rsidRDefault="00322F7A" w:rsidP="00C92E8C">
            <w:pPr>
              <w:pStyle w:val="12"/>
              <w:snapToGrid w:val="0"/>
              <w:jc w:val="both"/>
              <w:rPr>
                <w:szCs w:val="24"/>
              </w:rPr>
            </w:pPr>
            <w:r w:rsidRPr="0021421E">
              <w:rPr>
                <w:szCs w:val="24"/>
              </w:rPr>
              <w:t>Д</w:t>
            </w:r>
            <w:proofErr w:type="gramStart"/>
            <w:r w:rsidRPr="0021421E">
              <w:rPr>
                <w:szCs w:val="24"/>
              </w:rPr>
              <w:t>1</w:t>
            </w:r>
            <w:proofErr w:type="gramEnd"/>
            <w:r w:rsidRPr="0021421E">
              <w:rPr>
                <w:szCs w:val="24"/>
                <w:vertAlign w:val="subscript"/>
              </w:rPr>
              <w:t xml:space="preserve"> </w:t>
            </w:r>
            <w:r w:rsidRPr="0021421E">
              <w:rPr>
                <w:szCs w:val="24"/>
              </w:rPr>
              <w:t xml:space="preserve">- количество </w:t>
            </w:r>
            <w:r w:rsidRPr="0021421E">
              <w:rPr>
                <w:bCs/>
                <w:szCs w:val="24"/>
              </w:rPr>
              <w:t xml:space="preserve">детей </w:t>
            </w:r>
            <w:r w:rsidR="00CA4FCA">
              <w:rPr>
                <w:color w:val="000000"/>
                <w:szCs w:val="24"/>
              </w:rPr>
              <w:t>определённой возрастной категории</w:t>
            </w:r>
            <w:r w:rsidR="00CA4FCA" w:rsidRPr="0021421E">
              <w:rPr>
                <w:bCs/>
                <w:szCs w:val="24"/>
              </w:rPr>
              <w:t xml:space="preserve"> </w:t>
            </w:r>
            <w:r w:rsidRPr="0021421E">
              <w:rPr>
                <w:bCs/>
                <w:szCs w:val="24"/>
              </w:rPr>
              <w:t xml:space="preserve">из многодетных семей, признанных </w:t>
            </w:r>
            <w:r w:rsidR="00A03BC4">
              <w:rPr>
                <w:bCs/>
                <w:szCs w:val="24"/>
              </w:rPr>
              <w:t xml:space="preserve">                           </w:t>
            </w:r>
            <w:r w:rsidRPr="0021421E">
              <w:rPr>
                <w:bCs/>
                <w:szCs w:val="24"/>
              </w:rPr>
              <w:t xml:space="preserve">в установленном </w:t>
            </w:r>
            <w:r w:rsidRPr="0021421E">
              <w:rPr>
                <w:szCs w:val="24"/>
              </w:rPr>
              <w:t>порядке малообеспечен</w:t>
            </w:r>
            <w:r w:rsidR="00CA4FCA">
              <w:rPr>
                <w:szCs w:val="24"/>
              </w:rPr>
              <w:t xml:space="preserve">ными, участвующих </w:t>
            </w:r>
            <w:r w:rsidRPr="0021421E">
              <w:rPr>
                <w:szCs w:val="24"/>
              </w:rPr>
              <w:t>в мероприятиях</w:t>
            </w:r>
            <w:r w:rsidR="00CA4FCA">
              <w:rPr>
                <w:szCs w:val="24"/>
              </w:rPr>
              <w:t xml:space="preserve"> Муниципальной п</w:t>
            </w:r>
            <w:r w:rsidRPr="0021421E">
              <w:rPr>
                <w:szCs w:val="24"/>
              </w:rPr>
              <w:t>рограммы</w:t>
            </w:r>
          </w:p>
          <w:p w:rsidR="00322F7A" w:rsidRPr="0021421E" w:rsidRDefault="00322F7A" w:rsidP="00CA4FCA">
            <w:pPr>
              <w:pStyle w:val="12"/>
              <w:snapToGrid w:val="0"/>
              <w:jc w:val="both"/>
              <w:rPr>
                <w:szCs w:val="24"/>
              </w:rPr>
            </w:pPr>
            <w:r w:rsidRPr="0021421E">
              <w:rPr>
                <w:szCs w:val="24"/>
              </w:rPr>
              <w:t>Д</w:t>
            </w:r>
            <w:proofErr w:type="gramStart"/>
            <w:r w:rsidRPr="0021421E">
              <w:rPr>
                <w:szCs w:val="24"/>
              </w:rPr>
              <w:t>2</w:t>
            </w:r>
            <w:proofErr w:type="gramEnd"/>
            <w:r w:rsidRPr="0021421E">
              <w:rPr>
                <w:szCs w:val="24"/>
              </w:rPr>
              <w:t xml:space="preserve"> - общее число детей данной возрастной категории </w:t>
            </w:r>
            <w:r w:rsidR="00A03BC4">
              <w:rPr>
                <w:szCs w:val="24"/>
              </w:rPr>
              <w:t xml:space="preserve">             </w:t>
            </w:r>
            <w:r w:rsidRPr="0021421E">
              <w:rPr>
                <w:szCs w:val="24"/>
              </w:rPr>
              <w:t>из многодетных малообеспеченных семей,  зарегистрированных</w:t>
            </w:r>
            <w:r w:rsidRPr="0021421E">
              <w:rPr>
                <w:bCs/>
                <w:szCs w:val="24"/>
              </w:rPr>
              <w:t xml:space="preserve"> на территории Партизанского муниципального </w:t>
            </w:r>
            <w:r w:rsidR="00CA4FCA">
              <w:rPr>
                <w:bCs/>
                <w:szCs w:val="24"/>
              </w:rPr>
              <w:t>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F7A" w:rsidRPr="0021421E" w:rsidRDefault="00322F7A" w:rsidP="00C92E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21E">
              <w:rPr>
                <w:rFonts w:ascii="Times New Roman" w:hAnsi="Times New Roman"/>
                <w:sz w:val="24"/>
                <w:szCs w:val="24"/>
              </w:rPr>
              <w:t>Информация исполнителей программы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F7A" w:rsidRPr="0021421E" w:rsidRDefault="00322F7A" w:rsidP="00C92E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21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322F7A" w:rsidRPr="0021421E" w:rsidTr="00C92E8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F7A" w:rsidRPr="0021421E" w:rsidRDefault="00322F7A" w:rsidP="00C92E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21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F7A" w:rsidRPr="0021421E" w:rsidRDefault="00322F7A" w:rsidP="00797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42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Количество семей, принявших участие </w:t>
            </w:r>
            <w:r w:rsidR="00A03B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</w:t>
            </w:r>
            <w:r w:rsidRPr="002142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муниципальном конкурсе «Семья года Партизанского муниципального </w:t>
            </w:r>
            <w:r w:rsidR="007976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округа</w:t>
            </w:r>
            <w:r w:rsidRPr="002142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F7A" w:rsidRPr="0021421E" w:rsidRDefault="00322F7A" w:rsidP="00C92E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21E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F7A" w:rsidRPr="0021421E" w:rsidRDefault="00322F7A" w:rsidP="003D4A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142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Информация о количестве семей, принявших участие </w:t>
            </w:r>
            <w:r w:rsidR="002142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</w:t>
            </w:r>
            <w:r w:rsidRPr="002142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муниципальном конкурсе</w:t>
            </w:r>
            <w:r w:rsidR="0021421E" w:rsidRPr="002142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1421E">
              <w:rPr>
                <w:rFonts w:ascii="Times New Roman" w:hAnsi="Times New Roman"/>
                <w:bCs/>
                <w:sz w:val="24"/>
                <w:szCs w:val="24"/>
              </w:rPr>
              <w:t xml:space="preserve">«Семья года Партизанского муниципального </w:t>
            </w:r>
            <w:r w:rsidR="003D4A01">
              <w:rPr>
                <w:rFonts w:ascii="Times New Roman" w:hAnsi="Times New Roman"/>
                <w:bCs/>
                <w:sz w:val="24"/>
                <w:szCs w:val="24"/>
              </w:rPr>
              <w:t>округа</w:t>
            </w:r>
            <w:r w:rsidRPr="0021421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F7A" w:rsidRPr="0021421E" w:rsidRDefault="00322F7A" w:rsidP="00C92E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21E">
              <w:rPr>
                <w:rFonts w:ascii="Times New Roman" w:hAnsi="Times New Roman"/>
                <w:sz w:val="24"/>
                <w:szCs w:val="24"/>
              </w:rPr>
              <w:t>Информация исполнителей программы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F7A" w:rsidRPr="0021421E" w:rsidRDefault="00322F7A" w:rsidP="00C92E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21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</w:tbl>
    <w:p w:rsidR="00322F7A" w:rsidRDefault="00322F7A" w:rsidP="00322F7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21E" w:rsidRDefault="0021421E" w:rsidP="00322F7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21E" w:rsidRDefault="0021421E" w:rsidP="00322F7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422B" w:rsidRDefault="00322F7A" w:rsidP="00322F7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</w:t>
      </w:r>
      <w:r w:rsidR="0021421E">
        <w:rPr>
          <w:rFonts w:ascii="Times New Roman" w:eastAsia="Times New Roman" w:hAnsi="Times New Roman"/>
          <w:sz w:val="26"/>
          <w:szCs w:val="26"/>
          <w:lang w:eastAsia="ru-RU"/>
        </w:rPr>
        <w:t>_________________</w:t>
      </w:r>
    </w:p>
    <w:p w:rsidR="0021421E" w:rsidRDefault="0021421E" w:rsidP="00322F7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21E" w:rsidRDefault="0021421E" w:rsidP="00322F7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21E" w:rsidRDefault="0021421E" w:rsidP="00322F7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21E" w:rsidRDefault="0021421E" w:rsidP="00322F7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21E" w:rsidRDefault="0021421E" w:rsidP="00322F7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21E" w:rsidRDefault="0021421E" w:rsidP="00322F7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21E" w:rsidRDefault="0021421E" w:rsidP="00322F7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21E" w:rsidRDefault="0021421E" w:rsidP="00322F7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21E" w:rsidRDefault="0021421E" w:rsidP="00322F7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21E" w:rsidRDefault="0021421E" w:rsidP="00322F7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21E" w:rsidRDefault="0021421E" w:rsidP="00322F7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21E" w:rsidRDefault="0021421E" w:rsidP="00322F7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21E" w:rsidRDefault="0021421E" w:rsidP="00CA4FC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21E" w:rsidRPr="001444FB" w:rsidRDefault="0021421E" w:rsidP="00322F7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15876"/>
      </w:tblGrid>
      <w:tr w:rsidR="0061258C" w:rsidRPr="00A47B0B" w:rsidTr="00A61DD6">
        <w:tc>
          <w:tcPr>
            <w:tcW w:w="284" w:type="dxa"/>
          </w:tcPr>
          <w:p w:rsidR="0061258C" w:rsidRPr="00A47B0B" w:rsidRDefault="0061258C" w:rsidP="00BE38A4">
            <w:pPr>
              <w:spacing w:after="200"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6" w:type="dxa"/>
          </w:tcPr>
          <w:tbl>
            <w:tblPr>
              <w:tblW w:w="15417" w:type="dxa"/>
              <w:tblLayout w:type="fixed"/>
              <w:tblLook w:val="04A0" w:firstRow="1" w:lastRow="0" w:firstColumn="1" w:lastColumn="0" w:noHBand="0" w:noVBand="1"/>
            </w:tblPr>
            <w:tblGrid>
              <w:gridCol w:w="7338"/>
              <w:gridCol w:w="8079"/>
            </w:tblGrid>
            <w:tr w:rsidR="00BE38A4" w:rsidRPr="00A47B0B" w:rsidTr="0060344D">
              <w:tc>
                <w:tcPr>
                  <w:tcW w:w="7338" w:type="dxa"/>
                </w:tcPr>
                <w:p w:rsidR="00BE38A4" w:rsidRPr="00A47B0B" w:rsidRDefault="00BE38A4" w:rsidP="0060344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079" w:type="dxa"/>
                  <w:hideMark/>
                </w:tcPr>
                <w:p w:rsidR="00431B9A" w:rsidRPr="00431B9A" w:rsidRDefault="00322F7A" w:rsidP="00322F7A">
                  <w:pPr>
                    <w:autoSpaceDE w:val="0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                                      </w:t>
                  </w:r>
                  <w:r w:rsidR="00431B9A" w:rsidRPr="00431B9A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Приложение № 5</w:t>
                  </w:r>
                </w:p>
                <w:p w:rsidR="00431B9A" w:rsidRPr="00431B9A" w:rsidRDefault="00431B9A" w:rsidP="00431B9A">
                  <w:pPr>
                    <w:autoSpaceDE w:val="0"/>
                    <w:spacing w:line="240" w:lineRule="auto"/>
                    <w:ind w:left="6"/>
                    <w:jc w:val="center"/>
                    <w:rPr>
                      <w:rFonts w:ascii="Times New Roman" w:eastAsia="Arial CYR" w:hAnsi="Times New Roman"/>
                      <w:bCs/>
                      <w:sz w:val="28"/>
                      <w:szCs w:val="28"/>
                    </w:rPr>
                  </w:pPr>
                  <w:r w:rsidRPr="00431B9A">
                    <w:rPr>
                      <w:rFonts w:ascii="Times New Roman" w:eastAsia="Times New Roman CYR" w:hAnsi="Times New Roman"/>
                      <w:sz w:val="28"/>
                      <w:szCs w:val="28"/>
                    </w:rPr>
                    <w:t xml:space="preserve">к муниципальной программе </w:t>
                  </w:r>
                  <w:r w:rsidRPr="00431B9A">
                    <w:rPr>
                      <w:rFonts w:ascii="Times New Roman" w:eastAsia="Arial CYR" w:hAnsi="Times New Roman"/>
                      <w:bCs/>
                      <w:sz w:val="28"/>
                      <w:szCs w:val="28"/>
                    </w:rPr>
                    <w:t>«Социальная поддержка</w:t>
                  </w:r>
                </w:p>
                <w:p w:rsidR="00431B9A" w:rsidRPr="00431B9A" w:rsidRDefault="00431B9A" w:rsidP="00431B9A">
                  <w:pPr>
                    <w:autoSpaceDE w:val="0"/>
                    <w:spacing w:line="240" w:lineRule="auto"/>
                    <w:ind w:left="290"/>
                    <w:jc w:val="center"/>
                    <w:rPr>
                      <w:rFonts w:ascii="Times New Roman" w:eastAsia="Arial CYR" w:hAnsi="Times New Roman"/>
                      <w:bCs/>
                      <w:sz w:val="28"/>
                      <w:szCs w:val="28"/>
                    </w:rPr>
                  </w:pPr>
                  <w:r w:rsidRPr="00431B9A">
                    <w:rPr>
                      <w:rFonts w:ascii="Times New Roman" w:eastAsia="Arial CYR" w:hAnsi="Times New Roman"/>
                      <w:bCs/>
                      <w:sz w:val="28"/>
                      <w:szCs w:val="28"/>
                    </w:rPr>
                    <w:t xml:space="preserve">населения </w:t>
                  </w:r>
                  <w:r w:rsidRPr="00431B9A">
                    <w:rPr>
                      <w:rFonts w:ascii="Times New Roman" w:eastAsia="Times New Roman CYR" w:hAnsi="Times New Roman"/>
                      <w:sz w:val="28"/>
                      <w:szCs w:val="28"/>
                    </w:rPr>
                    <w:t>Партизанского муниципального района</w:t>
                  </w:r>
                  <w:r w:rsidRPr="00431B9A">
                    <w:rPr>
                      <w:rFonts w:ascii="Times New Roman" w:eastAsia="Arial CYR" w:hAnsi="Times New Roman"/>
                      <w:bCs/>
                      <w:sz w:val="28"/>
                      <w:szCs w:val="28"/>
                    </w:rPr>
                    <w:t>»</w:t>
                  </w:r>
                </w:p>
                <w:p w:rsidR="00431B9A" w:rsidRPr="00431B9A" w:rsidRDefault="00431B9A" w:rsidP="00431B9A">
                  <w:pPr>
                    <w:spacing w:line="240" w:lineRule="auto"/>
                    <w:ind w:left="290"/>
                    <w:jc w:val="center"/>
                    <w:rPr>
                      <w:rFonts w:ascii="Times New Roman" w:eastAsia="Arial CYR" w:hAnsi="Times New Roman"/>
                      <w:bCs/>
                      <w:sz w:val="28"/>
                      <w:szCs w:val="28"/>
                    </w:rPr>
                  </w:pPr>
                  <w:r w:rsidRPr="00431B9A">
                    <w:rPr>
                      <w:rFonts w:ascii="Times New Roman" w:eastAsia="Arial CYR" w:hAnsi="Times New Roman"/>
                      <w:bCs/>
                      <w:sz w:val="28"/>
                      <w:szCs w:val="28"/>
                    </w:rPr>
                    <w:t xml:space="preserve">на 2021-2025 годы, </w:t>
                  </w:r>
                  <w:proofErr w:type="gramStart"/>
                  <w:r w:rsidRPr="00431B9A">
                    <w:rPr>
                      <w:rFonts w:ascii="Times New Roman" w:eastAsia="Arial CYR" w:hAnsi="Times New Roman"/>
                      <w:bCs/>
                      <w:sz w:val="28"/>
                      <w:szCs w:val="28"/>
                    </w:rPr>
                    <w:t>утвержденной</w:t>
                  </w:r>
                  <w:proofErr w:type="gramEnd"/>
                  <w:r w:rsidRPr="00431B9A">
                    <w:rPr>
                      <w:rFonts w:ascii="Times New Roman" w:eastAsia="Arial CYR" w:hAnsi="Times New Roman"/>
                      <w:bCs/>
                      <w:sz w:val="28"/>
                      <w:szCs w:val="28"/>
                    </w:rPr>
                    <w:t xml:space="preserve"> постановлением</w:t>
                  </w:r>
                </w:p>
                <w:p w:rsidR="00431B9A" w:rsidRPr="00431B9A" w:rsidRDefault="00431B9A" w:rsidP="00431B9A">
                  <w:pPr>
                    <w:spacing w:line="240" w:lineRule="auto"/>
                    <w:ind w:left="290"/>
                    <w:jc w:val="center"/>
                    <w:rPr>
                      <w:rFonts w:ascii="Times New Roman" w:eastAsia="Arial CYR" w:hAnsi="Times New Roman"/>
                      <w:bCs/>
                      <w:sz w:val="28"/>
                      <w:szCs w:val="28"/>
                    </w:rPr>
                  </w:pPr>
                  <w:r w:rsidRPr="00431B9A">
                    <w:rPr>
                      <w:rFonts w:ascii="Times New Roman" w:eastAsia="Arial CYR" w:hAnsi="Times New Roman"/>
                      <w:bCs/>
                      <w:sz w:val="28"/>
                      <w:szCs w:val="28"/>
                    </w:rPr>
                    <w:t>администрации Партизанского муниципального района</w:t>
                  </w:r>
                </w:p>
                <w:p w:rsidR="00431B9A" w:rsidRPr="00431B9A" w:rsidRDefault="00431B9A" w:rsidP="00431B9A">
                  <w:pPr>
                    <w:spacing w:line="240" w:lineRule="auto"/>
                    <w:ind w:left="290"/>
                    <w:jc w:val="center"/>
                    <w:rPr>
                      <w:rFonts w:ascii="Times New Roman" w:eastAsia="Arial CYR" w:hAnsi="Times New Roman"/>
                      <w:bCs/>
                      <w:sz w:val="28"/>
                      <w:szCs w:val="28"/>
                    </w:rPr>
                  </w:pPr>
                  <w:r w:rsidRPr="00431B9A">
                    <w:rPr>
                      <w:rFonts w:ascii="Times New Roman" w:eastAsia="Arial CYR" w:hAnsi="Times New Roman"/>
                      <w:bCs/>
                      <w:sz w:val="28"/>
                      <w:szCs w:val="28"/>
                    </w:rPr>
                    <w:t xml:space="preserve">от </w:t>
                  </w:r>
                  <w:r w:rsidR="0021421E">
                    <w:rPr>
                      <w:rFonts w:ascii="Times New Roman" w:eastAsia="Arial CYR" w:hAnsi="Times New Roman"/>
                      <w:bCs/>
                      <w:sz w:val="28"/>
                      <w:szCs w:val="28"/>
                    </w:rPr>
                    <w:t xml:space="preserve">31.08.2020 № 952 (в редакции от </w:t>
                  </w:r>
                  <w:r w:rsidR="003D4A01">
                    <w:rPr>
                      <w:rFonts w:ascii="Times New Roman" w:eastAsia="Arial CYR" w:hAnsi="Times New Roman"/>
                      <w:bCs/>
                      <w:sz w:val="28"/>
                      <w:szCs w:val="28"/>
                    </w:rPr>
                    <w:t>14.12.</w:t>
                  </w:r>
                  <w:r w:rsidR="003E0FEC">
                    <w:rPr>
                      <w:rFonts w:ascii="Times New Roman" w:eastAsia="Arial CYR" w:hAnsi="Times New Roman"/>
                      <w:bCs/>
                      <w:sz w:val="28"/>
                      <w:szCs w:val="28"/>
                    </w:rPr>
                    <w:t xml:space="preserve">.2023 № </w:t>
                  </w:r>
                  <w:r w:rsidR="003D4A01">
                    <w:rPr>
                      <w:rFonts w:ascii="Times New Roman" w:eastAsia="Arial CYR" w:hAnsi="Times New Roman"/>
                      <w:bCs/>
                      <w:sz w:val="28"/>
                      <w:szCs w:val="28"/>
                    </w:rPr>
                    <w:t>1173</w:t>
                  </w:r>
                  <w:bookmarkStart w:id="9" w:name="_GoBack"/>
                  <w:bookmarkEnd w:id="9"/>
                  <w:r w:rsidRPr="00431B9A">
                    <w:rPr>
                      <w:rFonts w:ascii="Times New Roman" w:eastAsia="Arial CYR" w:hAnsi="Times New Roman"/>
                      <w:bCs/>
                      <w:sz w:val="28"/>
                      <w:szCs w:val="28"/>
                    </w:rPr>
                    <w:t>)</w:t>
                  </w:r>
                </w:p>
                <w:p w:rsidR="00BE38A4" w:rsidRPr="00A47B0B" w:rsidRDefault="00BE38A4" w:rsidP="00431B9A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A61DD6" w:rsidRDefault="00A61DD6" w:rsidP="0021421E">
            <w:pPr>
              <w:tabs>
                <w:tab w:val="center" w:pos="7284"/>
                <w:tab w:val="left" w:pos="12915"/>
              </w:tabs>
              <w:autoSpaceDE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1421E" w:rsidRDefault="0021421E" w:rsidP="0021421E">
            <w:pPr>
              <w:tabs>
                <w:tab w:val="center" w:pos="7284"/>
                <w:tab w:val="left" w:pos="12915"/>
              </w:tabs>
              <w:autoSpaceDE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ПЛАН</w:t>
            </w:r>
          </w:p>
          <w:p w:rsidR="00431B9A" w:rsidRPr="0021421E" w:rsidRDefault="00431B9A" w:rsidP="00431B9A">
            <w:pPr>
              <w:tabs>
                <w:tab w:val="center" w:pos="7284"/>
                <w:tab w:val="left" w:pos="12915"/>
              </w:tabs>
              <w:autoSpaceDE w:val="0"/>
              <w:spacing w:line="240" w:lineRule="auto"/>
              <w:jc w:val="center"/>
              <w:rPr>
                <w:rFonts w:ascii="Times New Roman" w:eastAsia="Arial CYR" w:hAnsi="Times New Roman"/>
                <w:bCs/>
                <w:sz w:val="28"/>
                <w:szCs w:val="28"/>
                <w:lang w:eastAsia="ru-RU"/>
              </w:rPr>
            </w:pPr>
            <w:r w:rsidRPr="002142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реализации</w:t>
            </w:r>
            <w:r w:rsidR="0021421E" w:rsidRPr="002142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142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муниципальной программы </w:t>
            </w:r>
            <w:r w:rsidRPr="0021421E">
              <w:rPr>
                <w:rFonts w:ascii="Times New Roman" w:eastAsia="Arial CYR" w:hAnsi="Times New Roman"/>
                <w:bCs/>
                <w:sz w:val="28"/>
                <w:szCs w:val="28"/>
                <w:lang w:eastAsia="ru-RU"/>
              </w:rPr>
              <w:t>«Социальная поддержка населения</w:t>
            </w:r>
          </w:p>
          <w:p w:rsidR="00431B9A" w:rsidRPr="0021421E" w:rsidRDefault="00431B9A" w:rsidP="00431B9A">
            <w:pPr>
              <w:tabs>
                <w:tab w:val="center" w:pos="7284"/>
                <w:tab w:val="left" w:pos="12915"/>
              </w:tabs>
              <w:autoSpaceDE w:val="0"/>
              <w:spacing w:line="240" w:lineRule="auto"/>
              <w:jc w:val="center"/>
              <w:rPr>
                <w:rFonts w:ascii="Times New Roman" w:eastAsia="Arial CYR" w:hAnsi="Times New Roman"/>
                <w:bCs/>
                <w:sz w:val="28"/>
                <w:szCs w:val="28"/>
                <w:lang w:eastAsia="ru-RU"/>
              </w:rPr>
            </w:pPr>
            <w:r w:rsidRPr="0021421E">
              <w:rPr>
                <w:rFonts w:ascii="Times New Roman" w:eastAsia="Times New Roman CYR" w:hAnsi="Times New Roman"/>
                <w:sz w:val="28"/>
                <w:szCs w:val="28"/>
                <w:lang w:eastAsia="ru-RU"/>
              </w:rPr>
              <w:t>Партизанского муниципального района</w:t>
            </w:r>
            <w:r w:rsidRPr="0021421E">
              <w:rPr>
                <w:rFonts w:ascii="Times New Roman" w:eastAsia="Arial CYR" w:hAnsi="Times New Roman"/>
                <w:bCs/>
                <w:sz w:val="28"/>
                <w:szCs w:val="28"/>
                <w:lang w:eastAsia="ru-RU"/>
              </w:rPr>
              <w:t>» на 2021-2025 годы</w:t>
            </w:r>
          </w:p>
          <w:p w:rsidR="00431B9A" w:rsidRPr="00431B9A" w:rsidRDefault="00431B9A" w:rsidP="00431B9A">
            <w:pPr>
              <w:tabs>
                <w:tab w:val="center" w:pos="7284"/>
                <w:tab w:val="left" w:pos="12915"/>
              </w:tabs>
              <w:autoSpaceDE w:val="0"/>
              <w:spacing w:line="240" w:lineRule="auto"/>
              <w:jc w:val="center"/>
              <w:rPr>
                <w:rFonts w:ascii="Times New Roman" w:eastAsia="Arial CYR" w:hAnsi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W w:w="155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31"/>
              <w:gridCol w:w="3075"/>
              <w:gridCol w:w="1857"/>
              <w:gridCol w:w="945"/>
              <w:gridCol w:w="1871"/>
              <w:gridCol w:w="944"/>
              <w:gridCol w:w="794"/>
              <w:gridCol w:w="1001"/>
              <w:gridCol w:w="709"/>
              <w:gridCol w:w="992"/>
              <w:gridCol w:w="851"/>
              <w:gridCol w:w="1985"/>
            </w:tblGrid>
            <w:tr w:rsidR="00431B9A" w:rsidRPr="00431B9A" w:rsidTr="00A20DBC">
              <w:tc>
                <w:tcPr>
                  <w:tcW w:w="531" w:type="dxa"/>
                  <w:vMerge w:val="restart"/>
                </w:tcPr>
                <w:p w:rsidR="00431B9A" w:rsidRPr="00A61DD6" w:rsidRDefault="005B7434" w:rsidP="00431B9A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61DD6">
                    <w:rPr>
                      <w:rFonts w:ascii="Times New Roman" w:eastAsia="Times New Roman" w:hAnsi="Times New Roman"/>
                      <w:lang w:eastAsia="ru-RU"/>
                    </w:rPr>
                    <w:t>№</w:t>
                  </w:r>
                  <w:r w:rsidR="00431B9A" w:rsidRPr="00A61DD6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  <w:proofErr w:type="gramStart"/>
                  <w:r w:rsidR="00431B9A" w:rsidRPr="00A61DD6">
                    <w:rPr>
                      <w:rFonts w:ascii="Times New Roman" w:eastAsia="Times New Roman" w:hAnsi="Times New Roman"/>
                      <w:lang w:eastAsia="ru-RU"/>
                    </w:rPr>
                    <w:t>п</w:t>
                  </w:r>
                  <w:proofErr w:type="gramEnd"/>
                  <w:r w:rsidR="00431B9A" w:rsidRPr="00A61DD6">
                    <w:rPr>
                      <w:rFonts w:ascii="Times New Roman" w:eastAsia="Times New Roman" w:hAnsi="Times New Roman"/>
                      <w:lang w:eastAsia="ru-RU"/>
                    </w:rPr>
                    <w:t>/п</w:t>
                  </w:r>
                </w:p>
              </w:tc>
              <w:tc>
                <w:tcPr>
                  <w:tcW w:w="3075" w:type="dxa"/>
                  <w:vMerge w:val="restart"/>
                </w:tcPr>
                <w:p w:rsidR="00431B9A" w:rsidRPr="00A61DD6" w:rsidRDefault="00431B9A" w:rsidP="00431B9A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61DD6">
                    <w:rPr>
                      <w:rFonts w:ascii="Times New Roman" w:eastAsia="Times New Roman" w:hAnsi="Times New Roman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857" w:type="dxa"/>
                  <w:vMerge w:val="restart"/>
                </w:tcPr>
                <w:p w:rsidR="00431B9A" w:rsidRPr="00A61DD6" w:rsidRDefault="00431B9A" w:rsidP="00431B9A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61DD6">
                    <w:rPr>
                      <w:rFonts w:ascii="Times New Roman" w:eastAsia="Times New Roman" w:hAnsi="Times New Roman"/>
                      <w:lang w:eastAsia="ru-RU"/>
                    </w:rPr>
                    <w:t>Ответственный исполнитель, соисполнители</w:t>
                  </w:r>
                </w:p>
              </w:tc>
              <w:tc>
                <w:tcPr>
                  <w:tcW w:w="945" w:type="dxa"/>
                  <w:vMerge w:val="restart"/>
                </w:tcPr>
                <w:p w:rsidR="00431B9A" w:rsidRPr="00A61DD6" w:rsidRDefault="00431B9A" w:rsidP="00431B9A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61DD6">
                    <w:rPr>
                      <w:rFonts w:ascii="Times New Roman" w:eastAsia="Times New Roman" w:hAnsi="Times New Roman"/>
                      <w:lang w:eastAsia="ru-RU"/>
                    </w:rPr>
                    <w:t>Сроки реализации мероприятия</w:t>
                  </w:r>
                </w:p>
              </w:tc>
              <w:tc>
                <w:tcPr>
                  <w:tcW w:w="1871" w:type="dxa"/>
                  <w:vMerge w:val="restart"/>
                </w:tcPr>
                <w:p w:rsidR="00431B9A" w:rsidRPr="00A61DD6" w:rsidRDefault="00431B9A" w:rsidP="00431B9A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61DD6">
                    <w:rPr>
                      <w:rFonts w:ascii="Times New Roman" w:eastAsia="Times New Roman" w:hAnsi="Times New Roman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944" w:type="dxa"/>
                  <w:vMerge w:val="restart"/>
                </w:tcPr>
                <w:p w:rsidR="00431B9A" w:rsidRPr="00A61DD6" w:rsidRDefault="00431B9A" w:rsidP="00431B9A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61DD6">
                    <w:rPr>
                      <w:rFonts w:ascii="Times New Roman" w:eastAsia="Times New Roman" w:hAnsi="Times New Roman"/>
                      <w:lang w:eastAsia="ru-RU"/>
                    </w:rPr>
                    <w:t>Ед. изм.</w:t>
                  </w:r>
                </w:p>
              </w:tc>
              <w:tc>
                <w:tcPr>
                  <w:tcW w:w="4347" w:type="dxa"/>
                  <w:gridSpan w:val="5"/>
                </w:tcPr>
                <w:p w:rsidR="00431B9A" w:rsidRPr="00A61DD6" w:rsidRDefault="00431B9A" w:rsidP="00431B9A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61DD6">
                    <w:rPr>
                      <w:rFonts w:ascii="Times New Roman" w:eastAsia="Times New Roman" w:hAnsi="Times New Roman"/>
                      <w:lang w:eastAsia="ru-RU"/>
                    </w:rPr>
                    <w:t>Показатель реализации мероприятия</w:t>
                  </w:r>
                </w:p>
              </w:tc>
              <w:tc>
                <w:tcPr>
                  <w:tcW w:w="1985" w:type="dxa"/>
                  <w:vMerge w:val="restart"/>
                </w:tcPr>
                <w:p w:rsidR="00431B9A" w:rsidRPr="00A61DD6" w:rsidRDefault="00431B9A" w:rsidP="00431B9A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61DD6">
                    <w:rPr>
                      <w:rFonts w:ascii="Times New Roman" w:eastAsia="Times New Roman" w:hAnsi="Times New Roman"/>
                      <w:lang w:eastAsia="ru-RU"/>
                    </w:rPr>
                    <w:t>Наименование целевого показателя (индикатора)</w:t>
                  </w:r>
                </w:p>
              </w:tc>
            </w:tr>
            <w:tr w:rsidR="00431B9A" w:rsidRPr="00431B9A" w:rsidTr="00A20DBC">
              <w:trPr>
                <w:trHeight w:val="817"/>
              </w:trPr>
              <w:tc>
                <w:tcPr>
                  <w:tcW w:w="531" w:type="dxa"/>
                  <w:vMerge/>
                </w:tcPr>
                <w:p w:rsidR="00431B9A" w:rsidRPr="00A61DD6" w:rsidRDefault="00431B9A" w:rsidP="00431B9A">
                  <w:pPr>
                    <w:ind w:firstLine="709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75" w:type="dxa"/>
                  <w:vMerge/>
                </w:tcPr>
                <w:p w:rsidR="00431B9A" w:rsidRPr="00A61DD6" w:rsidRDefault="00431B9A" w:rsidP="00431B9A">
                  <w:pPr>
                    <w:ind w:firstLine="709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57" w:type="dxa"/>
                  <w:vMerge/>
                </w:tcPr>
                <w:p w:rsidR="00431B9A" w:rsidRPr="00A61DD6" w:rsidRDefault="00431B9A" w:rsidP="00431B9A">
                  <w:pPr>
                    <w:ind w:firstLine="709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45" w:type="dxa"/>
                  <w:vMerge/>
                </w:tcPr>
                <w:p w:rsidR="00431B9A" w:rsidRPr="00A61DD6" w:rsidRDefault="00431B9A" w:rsidP="00431B9A">
                  <w:pPr>
                    <w:ind w:firstLine="709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71" w:type="dxa"/>
                  <w:vMerge/>
                </w:tcPr>
                <w:p w:rsidR="00431B9A" w:rsidRPr="00A61DD6" w:rsidRDefault="00431B9A" w:rsidP="00431B9A">
                  <w:pPr>
                    <w:ind w:firstLine="709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44" w:type="dxa"/>
                  <w:vMerge/>
                </w:tcPr>
                <w:p w:rsidR="00431B9A" w:rsidRPr="00A61DD6" w:rsidRDefault="00431B9A" w:rsidP="00431B9A">
                  <w:pPr>
                    <w:ind w:firstLine="709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4" w:type="dxa"/>
                </w:tcPr>
                <w:p w:rsidR="00431B9A" w:rsidRPr="00A20DBC" w:rsidRDefault="00431B9A" w:rsidP="00431B9A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20D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2021 год</w:t>
                  </w:r>
                </w:p>
              </w:tc>
              <w:tc>
                <w:tcPr>
                  <w:tcW w:w="1001" w:type="dxa"/>
                </w:tcPr>
                <w:p w:rsidR="00431B9A" w:rsidRPr="00A20DBC" w:rsidRDefault="00431B9A" w:rsidP="00431B9A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20D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2022 год</w:t>
                  </w:r>
                </w:p>
              </w:tc>
              <w:tc>
                <w:tcPr>
                  <w:tcW w:w="709" w:type="dxa"/>
                </w:tcPr>
                <w:p w:rsidR="00431B9A" w:rsidRPr="00A20DBC" w:rsidRDefault="00431B9A" w:rsidP="00431B9A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20D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2023 год</w:t>
                  </w:r>
                </w:p>
              </w:tc>
              <w:tc>
                <w:tcPr>
                  <w:tcW w:w="992" w:type="dxa"/>
                </w:tcPr>
                <w:p w:rsidR="00431B9A" w:rsidRPr="00A20DBC" w:rsidRDefault="00431B9A" w:rsidP="00431B9A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0DBC">
                    <w:rPr>
                      <w:rFonts w:ascii="Times New Roman" w:hAnsi="Times New Roman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851" w:type="dxa"/>
                </w:tcPr>
                <w:p w:rsidR="00431B9A" w:rsidRPr="00A20DBC" w:rsidRDefault="00431B9A" w:rsidP="00431B9A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0DBC">
                    <w:rPr>
                      <w:rFonts w:ascii="Times New Roman" w:hAnsi="Times New Roman"/>
                      <w:sz w:val="24"/>
                      <w:szCs w:val="24"/>
                    </w:rPr>
                    <w:t>2025 год</w:t>
                  </w:r>
                </w:p>
              </w:tc>
              <w:tc>
                <w:tcPr>
                  <w:tcW w:w="1985" w:type="dxa"/>
                  <w:vMerge/>
                </w:tcPr>
                <w:p w:rsidR="00431B9A" w:rsidRPr="00A61DD6" w:rsidRDefault="00431B9A" w:rsidP="00431B9A">
                  <w:pPr>
                    <w:ind w:firstLine="709"/>
                    <w:rPr>
                      <w:rFonts w:ascii="Times New Roman" w:hAnsi="Times New Roman"/>
                    </w:rPr>
                  </w:pPr>
                </w:p>
              </w:tc>
            </w:tr>
            <w:tr w:rsidR="00431B9A" w:rsidRPr="00431B9A" w:rsidTr="00A20DBC">
              <w:tc>
                <w:tcPr>
                  <w:tcW w:w="531" w:type="dxa"/>
                </w:tcPr>
                <w:p w:rsidR="00431B9A" w:rsidRPr="00A61DD6" w:rsidRDefault="00431B9A" w:rsidP="00431B9A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61DD6">
                    <w:rPr>
                      <w:rFonts w:ascii="Times New Roman" w:eastAsia="Times New Roman" w:hAnsi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075" w:type="dxa"/>
                </w:tcPr>
                <w:p w:rsidR="00431B9A" w:rsidRPr="00A61DD6" w:rsidRDefault="00431B9A" w:rsidP="00431B9A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61DD6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857" w:type="dxa"/>
                </w:tcPr>
                <w:p w:rsidR="00431B9A" w:rsidRPr="00A61DD6" w:rsidRDefault="00431B9A" w:rsidP="00431B9A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61DD6">
                    <w:rPr>
                      <w:rFonts w:ascii="Times New Roman" w:eastAsia="Times New Roman" w:hAnsi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945" w:type="dxa"/>
                </w:tcPr>
                <w:p w:rsidR="00431B9A" w:rsidRPr="00A61DD6" w:rsidRDefault="00431B9A" w:rsidP="00431B9A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61DD6">
                    <w:rPr>
                      <w:rFonts w:ascii="Times New Roman" w:eastAsia="Times New Roman" w:hAnsi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871" w:type="dxa"/>
                </w:tcPr>
                <w:p w:rsidR="00431B9A" w:rsidRPr="00A61DD6" w:rsidRDefault="00431B9A" w:rsidP="00431B9A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61DD6">
                    <w:rPr>
                      <w:rFonts w:ascii="Times New Roman" w:eastAsia="Times New Roman" w:hAnsi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944" w:type="dxa"/>
                </w:tcPr>
                <w:p w:rsidR="00431B9A" w:rsidRPr="00A61DD6" w:rsidRDefault="00431B9A" w:rsidP="00431B9A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61DD6">
                    <w:rPr>
                      <w:rFonts w:ascii="Times New Roman" w:eastAsia="Times New Roman" w:hAnsi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794" w:type="dxa"/>
                </w:tcPr>
                <w:p w:rsidR="00431B9A" w:rsidRPr="00A61DD6" w:rsidRDefault="00431B9A" w:rsidP="00431B9A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bookmarkStart w:id="10" w:name="P661"/>
                  <w:bookmarkEnd w:id="10"/>
                  <w:r w:rsidRPr="00A61DD6">
                    <w:rPr>
                      <w:rFonts w:ascii="Times New Roman" w:eastAsia="Times New Roman" w:hAnsi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001" w:type="dxa"/>
                </w:tcPr>
                <w:p w:rsidR="00431B9A" w:rsidRPr="00A61DD6" w:rsidRDefault="00431B9A" w:rsidP="00431B9A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bookmarkStart w:id="11" w:name="P662"/>
                  <w:bookmarkEnd w:id="11"/>
                  <w:r w:rsidRPr="00A61DD6">
                    <w:rPr>
                      <w:rFonts w:ascii="Times New Roman" w:eastAsia="Times New Roman" w:hAnsi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431B9A" w:rsidRPr="00A61DD6" w:rsidRDefault="00431B9A" w:rsidP="00431B9A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bookmarkStart w:id="12" w:name="P663"/>
                  <w:bookmarkEnd w:id="12"/>
                  <w:r w:rsidRPr="00A61DD6">
                    <w:rPr>
                      <w:rFonts w:ascii="Times New Roman" w:eastAsia="Times New Roman" w:hAnsi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992" w:type="dxa"/>
                </w:tcPr>
                <w:p w:rsidR="00431B9A" w:rsidRPr="00A61DD6" w:rsidRDefault="005B7434" w:rsidP="00431B9A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61DD6">
                    <w:rPr>
                      <w:rFonts w:ascii="Times New Roman" w:eastAsia="Times New Roman" w:hAnsi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</w:tcPr>
                <w:p w:rsidR="00431B9A" w:rsidRPr="00A61DD6" w:rsidRDefault="005B7434" w:rsidP="00431B9A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61DD6">
                    <w:rPr>
                      <w:rFonts w:ascii="Times New Roman" w:eastAsia="Times New Roman" w:hAnsi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431B9A" w:rsidRPr="00A61DD6" w:rsidRDefault="00431B9A" w:rsidP="005B7434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bookmarkStart w:id="13" w:name="P664"/>
                  <w:bookmarkEnd w:id="13"/>
                  <w:r w:rsidRPr="00A61DD6">
                    <w:rPr>
                      <w:rFonts w:ascii="Times New Roman" w:eastAsia="Times New Roman" w:hAnsi="Times New Roman"/>
                      <w:lang w:eastAsia="ru-RU"/>
                    </w:rPr>
                    <w:t>1</w:t>
                  </w:r>
                  <w:r w:rsidR="005B7434" w:rsidRPr="00A61DD6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</w:tr>
            <w:tr w:rsidR="00F0214C" w:rsidRPr="00CF46BE" w:rsidTr="00A20DBC">
              <w:tc>
                <w:tcPr>
                  <w:tcW w:w="15555" w:type="dxa"/>
                  <w:gridSpan w:val="12"/>
                </w:tcPr>
                <w:p w:rsidR="00F0214C" w:rsidRPr="00C225F5" w:rsidRDefault="00F0214C" w:rsidP="00C225F5">
                  <w:pPr>
                    <w:widowControl w:val="0"/>
                    <w:autoSpaceDE w:val="0"/>
                    <w:autoSpaceDN w:val="0"/>
                    <w:spacing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225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Задача: </w:t>
                  </w:r>
                  <w:r w:rsidR="00C225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r w:rsidR="00C225F5" w:rsidRPr="00C225F5">
                    <w:rPr>
                      <w:rFonts w:ascii="Times New Roman" w:hAnsi="Times New Roman"/>
                      <w:sz w:val="24"/>
                      <w:szCs w:val="24"/>
                    </w:rPr>
                    <w:t>овышение уровня и качества жизни отдельных категорий граждан</w:t>
                  </w:r>
                </w:p>
              </w:tc>
            </w:tr>
            <w:tr w:rsidR="006A5489" w:rsidRPr="00431B9A" w:rsidTr="00A20DBC">
              <w:tc>
                <w:tcPr>
                  <w:tcW w:w="531" w:type="dxa"/>
                </w:tcPr>
                <w:p w:rsidR="006A5489" w:rsidRPr="00431B9A" w:rsidRDefault="006A5489" w:rsidP="00C225F5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075" w:type="dxa"/>
                </w:tcPr>
                <w:p w:rsidR="006A5489" w:rsidRPr="00CF46BE" w:rsidRDefault="006A5489" w:rsidP="00CF46BE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46BE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Проведение новогодних праздничных мероприятий </w:t>
                  </w:r>
                  <w:r w:rsidRPr="00CF46BE">
                    <w:rPr>
                      <w:rFonts w:ascii="Times New Roman" w:hAnsi="Times New Roman"/>
                      <w:sz w:val="24"/>
                      <w:szCs w:val="24"/>
                    </w:rPr>
                    <w:t xml:space="preserve">для детей из семей, признанных в установленном порядке многодетными малообеспеченными. </w:t>
                  </w:r>
                  <w:r w:rsidRPr="00CF46BE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</w:t>
                  </w:r>
                  <w:r w:rsidRPr="00CF46B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риобретение новогодних подарков для детей вышеуказанной категории</w:t>
                  </w:r>
                </w:p>
              </w:tc>
              <w:tc>
                <w:tcPr>
                  <w:tcW w:w="1857" w:type="dxa"/>
                </w:tcPr>
                <w:p w:rsidR="006A5489" w:rsidRPr="00431B9A" w:rsidRDefault="00184608" w:rsidP="00CF46BE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Отдел организационно-контрольной работы</w:t>
                  </w:r>
                  <w:r w:rsidR="00003E84"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r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МКУ «Управление образования»</w:t>
                  </w:r>
                </w:p>
              </w:tc>
              <w:tc>
                <w:tcPr>
                  <w:tcW w:w="945" w:type="dxa"/>
                </w:tcPr>
                <w:p w:rsidR="006A5489" w:rsidRPr="00431B9A" w:rsidRDefault="006A5489" w:rsidP="00CF46BE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2021-  2025 годы</w:t>
                  </w:r>
                </w:p>
              </w:tc>
              <w:tc>
                <w:tcPr>
                  <w:tcW w:w="1871" w:type="dxa"/>
                </w:tcPr>
                <w:p w:rsidR="006A5489" w:rsidRPr="00431B9A" w:rsidRDefault="006A5489" w:rsidP="00CF46BE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Количество детей </w:t>
                  </w:r>
                  <w:r w:rsidRPr="00CF46BE">
                    <w:rPr>
                      <w:rFonts w:ascii="Times New Roman" w:hAnsi="Times New Roman"/>
                      <w:sz w:val="24"/>
                      <w:szCs w:val="24"/>
                    </w:rPr>
                    <w:t>из семей, признанных в установленном порядке многодетными малообеспеченными, принявших участие в новогоднем мероприятии</w:t>
                  </w:r>
                </w:p>
              </w:tc>
              <w:tc>
                <w:tcPr>
                  <w:tcW w:w="944" w:type="dxa"/>
                </w:tcPr>
                <w:p w:rsidR="006A5489" w:rsidRPr="00431B9A" w:rsidRDefault="00707DFB" w:rsidP="00CF46BE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</w:t>
                  </w:r>
                  <w:r w:rsidR="00184608"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ел.</w:t>
                  </w:r>
                </w:p>
              </w:tc>
              <w:tc>
                <w:tcPr>
                  <w:tcW w:w="794" w:type="dxa"/>
                </w:tcPr>
                <w:p w:rsidR="006A5489" w:rsidRPr="00CF46BE" w:rsidRDefault="00184608" w:rsidP="00CF46B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  <w:tc>
                <w:tcPr>
                  <w:tcW w:w="1001" w:type="dxa"/>
                </w:tcPr>
                <w:p w:rsidR="006A5489" w:rsidRPr="00CF46BE" w:rsidRDefault="00707DFB" w:rsidP="00CF46B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</w:t>
                  </w:r>
                </w:p>
              </w:tc>
              <w:tc>
                <w:tcPr>
                  <w:tcW w:w="709" w:type="dxa"/>
                </w:tcPr>
                <w:p w:rsidR="006A5489" w:rsidRPr="00CF46BE" w:rsidRDefault="00707DFB" w:rsidP="00CF46B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992" w:type="dxa"/>
                </w:tcPr>
                <w:p w:rsidR="006A5489" w:rsidRPr="00CF46BE" w:rsidRDefault="00707DFB" w:rsidP="00CF46B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365</w:t>
                  </w:r>
                </w:p>
              </w:tc>
              <w:tc>
                <w:tcPr>
                  <w:tcW w:w="851" w:type="dxa"/>
                </w:tcPr>
                <w:p w:rsidR="006A5489" w:rsidRPr="00CF46BE" w:rsidRDefault="00707DFB" w:rsidP="00CF46B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370</w:t>
                  </w:r>
                </w:p>
              </w:tc>
              <w:tc>
                <w:tcPr>
                  <w:tcW w:w="1985" w:type="dxa"/>
                </w:tcPr>
                <w:p w:rsidR="006A5489" w:rsidRPr="00431B9A" w:rsidRDefault="006A5489" w:rsidP="00CA4FCA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F46B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Доля детей </w:t>
                  </w:r>
                  <w:r w:rsidR="00A03BC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                  </w:t>
                  </w:r>
                  <w:r w:rsidRPr="00CF46B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в возрасте </w:t>
                  </w:r>
                  <w:r w:rsidR="00CA4FC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определённой возрастной категории</w:t>
                  </w:r>
                  <w:r w:rsidR="00CA4FCA" w:rsidRPr="00CF46B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46B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из многодетных семей, признанных в установленном порядке малообеспеченны</w:t>
                  </w:r>
                  <w:r w:rsidR="00CA4FC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ми, участвующих в мероприятиях Муниципальной п</w:t>
                  </w:r>
                  <w:r w:rsidRPr="00CF46B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рограммы, к общему числу детей данной возрастной категории из многодетных малообеспеченных  семей,  зарегистрированных на территории Партизанского муниципального </w:t>
                  </w:r>
                  <w:r w:rsidR="00CA4FC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округа</w:t>
                  </w:r>
                  <w:r w:rsidR="00A20DB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,</w:t>
                  </w:r>
                  <w:r w:rsidRPr="00CF46B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               по состоянию </w:t>
                  </w:r>
                  <w:r w:rsidR="00A61DD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               </w:t>
                  </w:r>
                  <w:r w:rsidRPr="00CF46B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на 01 декабря текущего года</w:t>
                  </w:r>
                </w:p>
              </w:tc>
            </w:tr>
            <w:tr w:rsidR="00152CEF" w:rsidRPr="00431B9A" w:rsidTr="00A20DBC">
              <w:tc>
                <w:tcPr>
                  <w:tcW w:w="531" w:type="dxa"/>
                </w:tcPr>
                <w:p w:rsidR="00152CEF" w:rsidRPr="00431B9A" w:rsidRDefault="00152CEF" w:rsidP="00CF46BE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3075" w:type="dxa"/>
                </w:tcPr>
                <w:p w:rsidR="00152CEF" w:rsidRPr="00CF46BE" w:rsidRDefault="00152CEF" w:rsidP="00CF46BE">
                  <w:pPr>
                    <w:spacing w:line="240" w:lineRule="auto"/>
                    <w:contextualSpacing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CF46BE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Проведение муниципального конкурса «Семья года Партизанского муниципального района»</w:t>
                  </w:r>
                </w:p>
              </w:tc>
              <w:tc>
                <w:tcPr>
                  <w:tcW w:w="1857" w:type="dxa"/>
                </w:tcPr>
                <w:p w:rsidR="00152CEF" w:rsidRPr="00431B9A" w:rsidRDefault="00003E84" w:rsidP="00CF46BE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Отдел организационно-контрольной работы</w:t>
                  </w:r>
                </w:p>
              </w:tc>
              <w:tc>
                <w:tcPr>
                  <w:tcW w:w="945" w:type="dxa"/>
                </w:tcPr>
                <w:p w:rsidR="00152CEF" w:rsidRPr="00431B9A" w:rsidRDefault="00003E84" w:rsidP="00CF46BE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2021-  2025 годы</w:t>
                  </w:r>
                </w:p>
              </w:tc>
              <w:tc>
                <w:tcPr>
                  <w:tcW w:w="1871" w:type="dxa"/>
                </w:tcPr>
                <w:p w:rsidR="00152CEF" w:rsidRPr="00431B9A" w:rsidRDefault="00322F7A" w:rsidP="00707DFB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Количество семей, принявших участие в конкурсе</w:t>
                  </w:r>
                </w:p>
              </w:tc>
              <w:tc>
                <w:tcPr>
                  <w:tcW w:w="944" w:type="dxa"/>
                </w:tcPr>
                <w:p w:rsidR="00152CEF" w:rsidRPr="00A20DBC" w:rsidRDefault="00707DFB" w:rsidP="00CF46BE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20D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семья</w:t>
                  </w:r>
                </w:p>
              </w:tc>
              <w:tc>
                <w:tcPr>
                  <w:tcW w:w="794" w:type="dxa"/>
                </w:tcPr>
                <w:p w:rsidR="00152CEF" w:rsidRPr="00CF46BE" w:rsidRDefault="00322F7A" w:rsidP="00CF46B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01" w:type="dxa"/>
                </w:tcPr>
                <w:p w:rsidR="00152CEF" w:rsidRPr="00CF46BE" w:rsidRDefault="00322F7A" w:rsidP="00CF46B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152CEF" w:rsidRPr="00CF46BE" w:rsidRDefault="00322F7A" w:rsidP="00CF46B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152CEF" w:rsidRPr="00CF46BE" w:rsidRDefault="00322F7A" w:rsidP="00CF46B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851" w:type="dxa"/>
                </w:tcPr>
                <w:p w:rsidR="00152CEF" w:rsidRPr="00CF46BE" w:rsidRDefault="00322F7A" w:rsidP="00CF46B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985" w:type="dxa"/>
                </w:tcPr>
                <w:p w:rsidR="00152CEF" w:rsidRPr="00431B9A" w:rsidRDefault="00322F7A" w:rsidP="00322F7A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Количество семей, принявших участие в </w:t>
                  </w: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муниципальном конкурсе</w:t>
                  </w:r>
                  <w:r w:rsidRPr="00CF46BE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«Семья года Партизанского муниципального района»</w:t>
                  </w:r>
                </w:p>
              </w:tc>
            </w:tr>
            <w:tr w:rsidR="00152CEF" w:rsidRPr="00CF46BE" w:rsidTr="00A20DBC">
              <w:trPr>
                <w:trHeight w:val="597"/>
              </w:trPr>
              <w:tc>
                <w:tcPr>
                  <w:tcW w:w="531" w:type="dxa"/>
                </w:tcPr>
                <w:p w:rsidR="00152CEF" w:rsidRPr="00CF46BE" w:rsidRDefault="00C225F5" w:rsidP="00CF46BE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075" w:type="dxa"/>
                </w:tcPr>
                <w:p w:rsidR="00152CEF" w:rsidRPr="00CF46BE" w:rsidRDefault="00152CEF" w:rsidP="00CF46BE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F46BE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Выплата пенсий за выслугу лет муниципальным служащим Партизанского муниципального района</w:t>
                  </w:r>
                </w:p>
              </w:tc>
              <w:tc>
                <w:tcPr>
                  <w:tcW w:w="1857" w:type="dxa"/>
                </w:tcPr>
                <w:p w:rsidR="00707DFB" w:rsidRDefault="00003E84" w:rsidP="00707DFB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Отдел бухгалтерского учета </w:t>
                  </w:r>
                </w:p>
                <w:p w:rsidR="00152CEF" w:rsidRPr="00CF46BE" w:rsidRDefault="00003E84" w:rsidP="00707DFB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 отчетности администрации </w:t>
                  </w:r>
                </w:p>
              </w:tc>
              <w:tc>
                <w:tcPr>
                  <w:tcW w:w="945" w:type="dxa"/>
                </w:tcPr>
                <w:p w:rsidR="00152CEF" w:rsidRPr="00CF46BE" w:rsidRDefault="00003E84" w:rsidP="00CF46BE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2021-  2025 годы</w:t>
                  </w:r>
                </w:p>
              </w:tc>
              <w:tc>
                <w:tcPr>
                  <w:tcW w:w="1871" w:type="dxa"/>
                </w:tcPr>
                <w:p w:rsidR="00152CEF" w:rsidRPr="00152CEF" w:rsidRDefault="00152CEF" w:rsidP="00CF46B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Количество</w:t>
                  </w:r>
                  <w:r w:rsidRPr="00152CE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муниципальных служащих Партизанского муниципального района, получивших </w:t>
                  </w:r>
                  <w:r w:rsidRPr="00152CE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пенсию</w:t>
                  </w:r>
                </w:p>
                <w:p w:rsidR="00152CEF" w:rsidRPr="00431B9A" w:rsidRDefault="00152CEF" w:rsidP="00CF46BE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 выслугу лет</w:t>
                  </w:r>
                </w:p>
              </w:tc>
              <w:tc>
                <w:tcPr>
                  <w:tcW w:w="944" w:type="dxa"/>
                </w:tcPr>
                <w:p w:rsidR="00152CEF" w:rsidRPr="00431B9A" w:rsidRDefault="00707DFB" w:rsidP="00CF46BE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ч</w:t>
                  </w:r>
                  <w:r w:rsidR="00152CEF"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ел.</w:t>
                  </w:r>
                </w:p>
              </w:tc>
              <w:tc>
                <w:tcPr>
                  <w:tcW w:w="794" w:type="dxa"/>
                </w:tcPr>
                <w:p w:rsidR="00152CEF" w:rsidRPr="00CF46BE" w:rsidRDefault="00152CEF" w:rsidP="00CF46B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1001" w:type="dxa"/>
                </w:tcPr>
                <w:p w:rsidR="00152CEF" w:rsidRPr="00CF46BE" w:rsidRDefault="00152CEF" w:rsidP="00CF46B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709" w:type="dxa"/>
                </w:tcPr>
                <w:p w:rsidR="00152CEF" w:rsidRPr="00CF46BE" w:rsidRDefault="006E51A8" w:rsidP="00CF46B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992" w:type="dxa"/>
                </w:tcPr>
                <w:p w:rsidR="00152CEF" w:rsidRPr="00CF46BE" w:rsidRDefault="006E51A8" w:rsidP="00CF46B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851" w:type="dxa"/>
                </w:tcPr>
                <w:p w:rsidR="00152CEF" w:rsidRPr="00CF46BE" w:rsidRDefault="006E51A8" w:rsidP="00CF46B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1985" w:type="dxa"/>
                </w:tcPr>
                <w:p w:rsidR="00152CEF" w:rsidRPr="00431B9A" w:rsidRDefault="00322F7A" w:rsidP="00A20DBC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22F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Численность муниципальных служащих Партизанского муниципального района, п</w:t>
                  </w:r>
                  <w:r w:rsidR="00A20D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олучивших </w:t>
                  </w:r>
                  <w:r w:rsidR="00A20D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пенсию за выслугу лет</w:t>
                  </w:r>
                </w:p>
              </w:tc>
            </w:tr>
            <w:tr w:rsidR="006A5489" w:rsidRPr="00CF46BE" w:rsidTr="00A20DBC">
              <w:tc>
                <w:tcPr>
                  <w:tcW w:w="531" w:type="dxa"/>
                </w:tcPr>
                <w:p w:rsidR="006A5489" w:rsidRPr="00CF46BE" w:rsidRDefault="00C225F5" w:rsidP="00CF46BE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3075" w:type="dxa"/>
                </w:tcPr>
                <w:p w:rsidR="006A5489" w:rsidRPr="00CF46BE" w:rsidRDefault="006A5489" w:rsidP="00CF46BE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CF46BE">
                    <w:rPr>
                      <w:rFonts w:ascii="Times New Roman" w:hAnsi="Times New Roman"/>
                      <w:color w:val="000000"/>
                      <w:spacing w:val="-6"/>
                      <w:sz w:val="24"/>
                      <w:szCs w:val="24"/>
                    </w:rPr>
                    <w:t xml:space="preserve">Выплата единовременной материальной помощи </w:t>
                  </w:r>
                  <w:r w:rsidRPr="00CF46BE">
                    <w:rPr>
                      <w:rFonts w:ascii="Times New Roman" w:hAnsi="Times New Roman"/>
                      <w:color w:val="000000"/>
                      <w:spacing w:val="-12"/>
                      <w:sz w:val="24"/>
                      <w:szCs w:val="24"/>
                    </w:rPr>
                    <w:t>гражданам, которым присвоено звание «Почетный гражданин Партизанского района»</w:t>
                  </w:r>
                </w:p>
              </w:tc>
              <w:tc>
                <w:tcPr>
                  <w:tcW w:w="1857" w:type="dxa"/>
                </w:tcPr>
                <w:p w:rsidR="00707DFB" w:rsidRDefault="00003E84" w:rsidP="00707DFB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Отдел бухгалтерского учета </w:t>
                  </w:r>
                </w:p>
                <w:p w:rsidR="006A5489" w:rsidRPr="00CF46BE" w:rsidRDefault="00003E84" w:rsidP="00707DFB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 отчетности администрации </w:t>
                  </w:r>
                </w:p>
              </w:tc>
              <w:tc>
                <w:tcPr>
                  <w:tcW w:w="945" w:type="dxa"/>
                </w:tcPr>
                <w:p w:rsidR="006A5489" w:rsidRPr="00CF46BE" w:rsidRDefault="00003E84" w:rsidP="00CF46BE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2021-  2025 годы</w:t>
                  </w:r>
                </w:p>
              </w:tc>
              <w:tc>
                <w:tcPr>
                  <w:tcW w:w="1871" w:type="dxa"/>
                </w:tcPr>
                <w:p w:rsidR="006A5489" w:rsidRPr="00CF46BE" w:rsidRDefault="00184608" w:rsidP="00D01125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F46BE">
                    <w:rPr>
                      <w:rFonts w:ascii="Times New Roman" w:eastAsia="Times New Roman" w:hAnsi="Times New Roman"/>
                      <w:color w:val="000000"/>
                      <w:spacing w:val="-12"/>
                      <w:sz w:val="24"/>
                      <w:szCs w:val="24"/>
                      <w:lang w:eastAsia="ru-RU"/>
                    </w:rPr>
                    <w:t>Количество граждан, которым присвоено звание «Почетный гражданин Партизанского района», получивших един</w:t>
                  </w:r>
                  <w:r w:rsidR="00D01125">
                    <w:rPr>
                      <w:rFonts w:ascii="Times New Roman" w:eastAsia="Times New Roman" w:hAnsi="Times New Roman"/>
                      <w:color w:val="000000"/>
                      <w:spacing w:val="-12"/>
                      <w:sz w:val="24"/>
                      <w:szCs w:val="24"/>
                      <w:lang w:eastAsia="ru-RU"/>
                    </w:rPr>
                    <w:t>овременную материальную помощь</w:t>
                  </w:r>
                </w:p>
              </w:tc>
              <w:tc>
                <w:tcPr>
                  <w:tcW w:w="944" w:type="dxa"/>
                </w:tcPr>
                <w:p w:rsidR="006A5489" w:rsidRPr="00CF46BE" w:rsidRDefault="00707DFB" w:rsidP="00CF46BE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</w:t>
                  </w:r>
                  <w:r w:rsidR="00184608"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ел.</w:t>
                  </w:r>
                </w:p>
              </w:tc>
              <w:tc>
                <w:tcPr>
                  <w:tcW w:w="794" w:type="dxa"/>
                </w:tcPr>
                <w:p w:rsidR="006A5489" w:rsidRPr="00CF46BE" w:rsidRDefault="00184608" w:rsidP="00CF46BE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1001" w:type="dxa"/>
                </w:tcPr>
                <w:p w:rsidR="006A5489" w:rsidRPr="00CF46BE" w:rsidRDefault="00184608" w:rsidP="00CF46BE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709" w:type="dxa"/>
                </w:tcPr>
                <w:p w:rsidR="006A5489" w:rsidRPr="00CF46BE" w:rsidRDefault="00184608" w:rsidP="00CF46BE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992" w:type="dxa"/>
                </w:tcPr>
                <w:p w:rsidR="006A5489" w:rsidRPr="00CF46BE" w:rsidRDefault="00184608" w:rsidP="00CF46BE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851" w:type="dxa"/>
                </w:tcPr>
                <w:p w:rsidR="006A5489" w:rsidRPr="00CF46BE" w:rsidRDefault="00184608" w:rsidP="00CF46BE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1985" w:type="dxa"/>
                </w:tcPr>
                <w:p w:rsidR="006A5489" w:rsidRPr="00CF46BE" w:rsidRDefault="00D01125" w:rsidP="00CF46BE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pacing w:val="-12"/>
                      <w:sz w:val="24"/>
                      <w:szCs w:val="24"/>
                      <w:lang w:eastAsia="ru-RU"/>
                    </w:rPr>
                    <w:t>Доля</w:t>
                  </w:r>
                  <w:r w:rsidRPr="00CF46BE">
                    <w:rPr>
                      <w:rFonts w:ascii="Times New Roman" w:eastAsia="Times New Roman" w:hAnsi="Times New Roman"/>
                      <w:color w:val="000000"/>
                      <w:spacing w:val="-12"/>
                      <w:sz w:val="24"/>
                      <w:szCs w:val="24"/>
                      <w:lang w:eastAsia="ru-RU"/>
                    </w:rPr>
                    <w:t xml:space="preserve"> граждан, которым присвоено звание «Почетный гражданин Партизанского района», получивших единовременную материальную помощь, от общего количества граждан, которым присвоено звание «Почетный гражданин Партизанского муниципального района»</w:t>
                  </w:r>
                </w:p>
              </w:tc>
            </w:tr>
            <w:tr w:rsidR="006A5489" w:rsidRPr="00CF46BE" w:rsidTr="00A20DBC">
              <w:tc>
                <w:tcPr>
                  <w:tcW w:w="531" w:type="dxa"/>
                </w:tcPr>
                <w:p w:rsidR="006A5489" w:rsidRPr="00CF46BE" w:rsidRDefault="00C225F5" w:rsidP="00CF46BE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075" w:type="dxa"/>
                </w:tcPr>
                <w:p w:rsidR="006A5489" w:rsidRPr="00CF46BE" w:rsidRDefault="006A5489" w:rsidP="00CF46BE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CF46BE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Предоставление субсидии Партизанской районной общественной организации ветеранов (пенсионеров) войны, труда, Вооруженных Сил и правоохранительных органов</w:t>
                  </w:r>
                </w:p>
              </w:tc>
              <w:tc>
                <w:tcPr>
                  <w:tcW w:w="1857" w:type="dxa"/>
                </w:tcPr>
                <w:p w:rsidR="00707DFB" w:rsidRDefault="00003E84" w:rsidP="00707DFB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Отдел бухгалтерского учета </w:t>
                  </w:r>
                </w:p>
                <w:p w:rsidR="006A5489" w:rsidRPr="00CF46BE" w:rsidRDefault="00003E84" w:rsidP="00707DFB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 отчетности администрации </w:t>
                  </w:r>
                </w:p>
              </w:tc>
              <w:tc>
                <w:tcPr>
                  <w:tcW w:w="945" w:type="dxa"/>
                </w:tcPr>
                <w:p w:rsidR="006A5489" w:rsidRPr="00CF46BE" w:rsidRDefault="00003E84" w:rsidP="00CF46BE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2021-  2025 годы</w:t>
                  </w:r>
                </w:p>
              </w:tc>
              <w:tc>
                <w:tcPr>
                  <w:tcW w:w="1871" w:type="dxa"/>
                </w:tcPr>
                <w:p w:rsidR="006A5489" w:rsidRPr="00CF46BE" w:rsidRDefault="00707DFB" w:rsidP="00CF46BE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и использование субсидии в полном объеме по целевому назначению</w:t>
                  </w:r>
                </w:p>
              </w:tc>
              <w:tc>
                <w:tcPr>
                  <w:tcW w:w="944" w:type="dxa"/>
                </w:tcPr>
                <w:p w:rsidR="006A5489" w:rsidRPr="00CF46BE" w:rsidRDefault="00184608" w:rsidP="00CF46BE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794" w:type="dxa"/>
                </w:tcPr>
                <w:p w:rsidR="006A5489" w:rsidRPr="00CF46BE" w:rsidRDefault="00184608" w:rsidP="00CF46BE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01" w:type="dxa"/>
                </w:tcPr>
                <w:p w:rsidR="006A5489" w:rsidRPr="00CF46BE" w:rsidRDefault="00184608" w:rsidP="00CF46BE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6A5489" w:rsidRPr="00CF46BE" w:rsidRDefault="00184608" w:rsidP="00CF46BE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6A5489" w:rsidRPr="00CF46BE" w:rsidRDefault="00184608" w:rsidP="00CF46BE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6A5489" w:rsidRPr="00CF46BE" w:rsidRDefault="00184608" w:rsidP="00CF46BE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6A5489" w:rsidRPr="00CF46BE" w:rsidRDefault="006A5489" w:rsidP="00CF46BE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31B9A" w:rsidRDefault="00431B9A" w:rsidP="00BE38A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720A19" w:rsidRDefault="00720A19" w:rsidP="00A61DD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61258C" w:rsidRPr="00A61DD6" w:rsidRDefault="00C225F5" w:rsidP="00A61DD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C225F5">
              <w:rPr>
                <w:rFonts w:ascii="Times New Roman" w:hAnsi="Times New Roman"/>
                <w:caps/>
                <w:sz w:val="28"/>
                <w:szCs w:val="28"/>
              </w:rPr>
              <w:t>________</w:t>
            </w:r>
            <w:r w:rsidR="005B7434">
              <w:rPr>
                <w:rFonts w:ascii="Times New Roman" w:hAnsi="Times New Roman"/>
                <w:caps/>
                <w:sz w:val="28"/>
                <w:szCs w:val="28"/>
              </w:rPr>
              <w:t>_________</w:t>
            </w:r>
          </w:p>
        </w:tc>
      </w:tr>
    </w:tbl>
    <w:p w:rsidR="006400D8" w:rsidRPr="006400D8" w:rsidRDefault="006400D8" w:rsidP="006E51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sectPr w:rsidR="006400D8" w:rsidRPr="006400D8" w:rsidSect="00322F7A">
      <w:pgSz w:w="16838" w:h="11906" w:orient="landscape"/>
      <w:pgMar w:top="426" w:right="295" w:bottom="851" w:left="567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F48" w:rsidRDefault="00DE1F48" w:rsidP="00972EA9">
      <w:pPr>
        <w:spacing w:line="240" w:lineRule="auto"/>
      </w:pPr>
      <w:r>
        <w:separator/>
      </w:r>
    </w:p>
  </w:endnote>
  <w:endnote w:type="continuationSeparator" w:id="0">
    <w:p w:rsidR="00DE1F48" w:rsidRDefault="00DE1F48" w:rsidP="00972E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F48" w:rsidRDefault="00DE1F48" w:rsidP="00972EA9">
      <w:pPr>
        <w:spacing w:line="240" w:lineRule="auto"/>
      </w:pPr>
      <w:r>
        <w:separator/>
      </w:r>
    </w:p>
  </w:footnote>
  <w:footnote w:type="continuationSeparator" w:id="0">
    <w:p w:rsidR="00DE1F48" w:rsidRDefault="00DE1F48" w:rsidP="00972E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3ECAC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2B1E85"/>
    <w:multiLevelType w:val="multilevel"/>
    <w:tmpl w:val="971C8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2217143"/>
    <w:multiLevelType w:val="hybridMultilevel"/>
    <w:tmpl w:val="E1C2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26103"/>
    <w:multiLevelType w:val="multilevel"/>
    <w:tmpl w:val="DF50AE68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2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sz w:val="22"/>
      </w:rPr>
    </w:lvl>
  </w:abstractNum>
  <w:abstractNum w:abstractNumId="4">
    <w:nsid w:val="5E832117"/>
    <w:multiLevelType w:val="hybridMultilevel"/>
    <w:tmpl w:val="303E0192"/>
    <w:lvl w:ilvl="0" w:tplc="4656E6E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25B26"/>
    <w:multiLevelType w:val="hybridMultilevel"/>
    <w:tmpl w:val="2984358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1B"/>
    <w:rsid w:val="00000925"/>
    <w:rsid w:val="00003E84"/>
    <w:rsid w:val="00004810"/>
    <w:rsid w:val="0000501F"/>
    <w:rsid w:val="00006649"/>
    <w:rsid w:val="000215BA"/>
    <w:rsid w:val="000255C2"/>
    <w:rsid w:val="00027C85"/>
    <w:rsid w:val="000305A0"/>
    <w:rsid w:val="0003248A"/>
    <w:rsid w:val="0003556B"/>
    <w:rsid w:val="000409F1"/>
    <w:rsid w:val="00040A95"/>
    <w:rsid w:val="00045DB6"/>
    <w:rsid w:val="00052289"/>
    <w:rsid w:val="00062C98"/>
    <w:rsid w:val="00066B9A"/>
    <w:rsid w:val="00066D78"/>
    <w:rsid w:val="00067682"/>
    <w:rsid w:val="00081F76"/>
    <w:rsid w:val="000857BB"/>
    <w:rsid w:val="00086F55"/>
    <w:rsid w:val="00087EE2"/>
    <w:rsid w:val="000A2E5F"/>
    <w:rsid w:val="000A4139"/>
    <w:rsid w:val="000A7F9D"/>
    <w:rsid w:val="000B0E80"/>
    <w:rsid w:val="000B1F75"/>
    <w:rsid w:val="000C3D79"/>
    <w:rsid w:val="000C523C"/>
    <w:rsid w:val="000D096A"/>
    <w:rsid w:val="000E0DE8"/>
    <w:rsid w:val="000E27DD"/>
    <w:rsid w:val="000E3442"/>
    <w:rsid w:val="000E47DE"/>
    <w:rsid w:val="000F1C1D"/>
    <w:rsid w:val="000F440B"/>
    <w:rsid w:val="000F4D2E"/>
    <w:rsid w:val="00103861"/>
    <w:rsid w:val="001041FF"/>
    <w:rsid w:val="00105888"/>
    <w:rsid w:val="0010711B"/>
    <w:rsid w:val="001141AA"/>
    <w:rsid w:val="0012145F"/>
    <w:rsid w:val="001216FE"/>
    <w:rsid w:val="00122438"/>
    <w:rsid w:val="001233AE"/>
    <w:rsid w:val="00123CA2"/>
    <w:rsid w:val="00132174"/>
    <w:rsid w:val="001414E5"/>
    <w:rsid w:val="00142C7C"/>
    <w:rsid w:val="001444FB"/>
    <w:rsid w:val="00146211"/>
    <w:rsid w:val="00147747"/>
    <w:rsid w:val="00151FDF"/>
    <w:rsid w:val="00152CEF"/>
    <w:rsid w:val="0015522C"/>
    <w:rsid w:val="00162D40"/>
    <w:rsid w:val="00173268"/>
    <w:rsid w:val="001735BA"/>
    <w:rsid w:val="00184608"/>
    <w:rsid w:val="00192AB0"/>
    <w:rsid w:val="001A29B4"/>
    <w:rsid w:val="001B6BBB"/>
    <w:rsid w:val="001B6E1F"/>
    <w:rsid w:val="001C114E"/>
    <w:rsid w:val="001C3D5F"/>
    <w:rsid w:val="001D179F"/>
    <w:rsid w:val="001D5582"/>
    <w:rsid w:val="001D6487"/>
    <w:rsid w:val="001E1253"/>
    <w:rsid w:val="001E24CC"/>
    <w:rsid w:val="001E3835"/>
    <w:rsid w:val="001E6DAE"/>
    <w:rsid w:val="001E7A19"/>
    <w:rsid w:val="001E7AEA"/>
    <w:rsid w:val="001F016F"/>
    <w:rsid w:val="001F3DCA"/>
    <w:rsid w:val="001F59DE"/>
    <w:rsid w:val="002013F9"/>
    <w:rsid w:val="00203AA8"/>
    <w:rsid w:val="0021421E"/>
    <w:rsid w:val="0021447A"/>
    <w:rsid w:val="002147BC"/>
    <w:rsid w:val="00215F57"/>
    <w:rsid w:val="00216096"/>
    <w:rsid w:val="0022147F"/>
    <w:rsid w:val="00221949"/>
    <w:rsid w:val="00221C88"/>
    <w:rsid w:val="0022694E"/>
    <w:rsid w:val="00226FB4"/>
    <w:rsid w:val="00227037"/>
    <w:rsid w:val="00227DFC"/>
    <w:rsid w:val="00230843"/>
    <w:rsid w:val="00232BC3"/>
    <w:rsid w:val="002419DB"/>
    <w:rsid w:val="00241E61"/>
    <w:rsid w:val="002476F8"/>
    <w:rsid w:val="00251AEF"/>
    <w:rsid w:val="002529B7"/>
    <w:rsid w:val="00253CCE"/>
    <w:rsid w:val="00264C9E"/>
    <w:rsid w:val="00266CFB"/>
    <w:rsid w:val="00273083"/>
    <w:rsid w:val="00275A30"/>
    <w:rsid w:val="00281EFA"/>
    <w:rsid w:val="002825C9"/>
    <w:rsid w:val="00287B88"/>
    <w:rsid w:val="00294788"/>
    <w:rsid w:val="002952AC"/>
    <w:rsid w:val="002966A0"/>
    <w:rsid w:val="002A5AFC"/>
    <w:rsid w:val="002C1F7E"/>
    <w:rsid w:val="002C7627"/>
    <w:rsid w:val="002D2DA2"/>
    <w:rsid w:val="002D3F10"/>
    <w:rsid w:val="002D5623"/>
    <w:rsid w:val="002D6E42"/>
    <w:rsid w:val="002E48F0"/>
    <w:rsid w:val="002F14BE"/>
    <w:rsid w:val="002F4C7A"/>
    <w:rsid w:val="002F4CFC"/>
    <w:rsid w:val="002F75DD"/>
    <w:rsid w:val="00300489"/>
    <w:rsid w:val="00310D75"/>
    <w:rsid w:val="0031509E"/>
    <w:rsid w:val="00322F7A"/>
    <w:rsid w:val="0033059D"/>
    <w:rsid w:val="003377C6"/>
    <w:rsid w:val="003477E1"/>
    <w:rsid w:val="00352397"/>
    <w:rsid w:val="00354EEC"/>
    <w:rsid w:val="003739AB"/>
    <w:rsid w:val="00373AB8"/>
    <w:rsid w:val="0038093E"/>
    <w:rsid w:val="003853EE"/>
    <w:rsid w:val="003911DE"/>
    <w:rsid w:val="00394AFA"/>
    <w:rsid w:val="00396E4E"/>
    <w:rsid w:val="003A04CF"/>
    <w:rsid w:val="003A32CE"/>
    <w:rsid w:val="003A40C3"/>
    <w:rsid w:val="003A56C8"/>
    <w:rsid w:val="003A5A65"/>
    <w:rsid w:val="003A656F"/>
    <w:rsid w:val="003B0925"/>
    <w:rsid w:val="003C0400"/>
    <w:rsid w:val="003C0C6A"/>
    <w:rsid w:val="003C210D"/>
    <w:rsid w:val="003C59F6"/>
    <w:rsid w:val="003C6294"/>
    <w:rsid w:val="003D4A01"/>
    <w:rsid w:val="003E0FEC"/>
    <w:rsid w:val="003E23AA"/>
    <w:rsid w:val="003E5DAC"/>
    <w:rsid w:val="003F2EE3"/>
    <w:rsid w:val="003F5E7C"/>
    <w:rsid w:val="004038D7"/>
    <w:rsid w:val="00403B41"/>
    <w:rsid w:val="0040584A"/>
    <w:rsid w:val="00416960"/>
    <w:rsid w:val="004213FC"/>
    <w:rsid w:val="004250DB"/>
    <w:rsid w:val="00426BD3"/>
    <w:rsid w:val="00426C1D"/>
    <w:rsid w:val="00431B9A"/>
    <w:rsid w:val="00432435"/>
    <w:rsid w:val="00434EB5"/>
    <w:rsid w:val="00436488"/>
    <w:rsid w:val="00441E6B"/>
    <w:rsid w:val="00447800"/>
    <w:rsid w:val="00452B27"/>
    <w:rsid w:val="00452BF2"/>
    <w:rsid w:val="00453D94"/>
    <w:rsid w:val="00454DE7"/>
    <w:rsid w:val="00456D98"/>
    <w:rsid w:val="004607BA"/>
    <w:rsid w:val="004609BC"/>
    <w:rsid w:val="00467B17"/>
    <w:rsid w:val="004810F8"/>
    <w:rsid w:val="00485B4F"/>
    <w:rsid w:val="0049571C"/>
    <w:rsid w:val="00496CC0"/>
    <w:rsid w:val="004A0FFD"/>
    <w:rsid w:val="004A6A72"/>
    <w:rsid w:val="004A732C"/>
    <w:rsid w:val="004B2D73"/>
    <w:rsid w:val="004B76F5"/>
    <w:rsid w:val="004B78C0"/>
    <w:rsid w:val="004C3E5B"/>
    <w:rsid w:val="004D537B"/>
    <w:rsid w:val="004E74E2"/>
    <w:rsid w:val="00500C4F"/>
    <w:rsid w:val="00513EEA"/>
    <w:rsid w:val="00516396"/>
    <w:rsid w:val="0052035C"/>
    <w:rsid w:val="0052301F"/>
    <w:rsid w:val="00526416"/>
    <w:rsid w:val="00527D7B"/>
    <w:rsid w:val="00544827"/>
    <w:rsid w:val="00547582"/>
    <w:rsid w:val="00547672"/>
    <w:rsid w:val="005575EC"/>
    <w:rsid w:val="00557CF8"/>
    <w:rsid w:val="00561A9C"/>
    <w:rsid w:val="00561B7D"/>
    <w:rsid w:val="00561D4D"/>
    <w:rsid w:val="005630E9"/>
    <w:rsid w:val="005634EA"/>
    <w:rsid w:val="00580C1B"/>
    <w:rsid w:val="00584FB7"/>
    <w:rsid w:val="00590B75"/>
    <w:rsid w:val="005B0C47"/>
    <w:rsid w:val="005B279B"/>
    <w:rsid w:val="005B631E"/>
    <w:rsid w:val="005B7434"/>
    <w:rsid w:val="005C39B0"/>
    <w:rsid w:val="005C3A4A"/>
    <w:rsid w:val="005C5690"/>
    <w:rsid w:val="005D3FB5"/>
    <w:rsid w:val="005D6B7B"/>
    <w:rsid w:val="005E3565"/>
    <w:rsid w:val="005E5E59"/>
    <w:rsid w:val="005E6EED"/>
    <w:rsid w:val="005F19EF"/>
    <w:rsid w:val="005F1F6D"/>
    <w:rsid w:val="005F7000"/>
    <w:rsid w:val="006026E7"/>
    <w:rsid w:val="0060344D"/>
    <w:rsid w:val="00603648"/>
    <w:rsid w:val="00603837"/>
    <w:rsid w:val="00606C16"/>
    <w:rsid w:val="00606E52"/>
    <w:rsid w:val="0060709B"/>
    <w:rsid w:val="0061258C"/>
    <w:rsid w:val="00614CCD"/>
    <w:rsid w:val="0062466A"/>
    <w:rsid w:val="0062502A"/>
    <w:rsid w:val="0063089E"/>
    <w:rsid w:val="00632585"/>
    <w:rsid w:val="00637698"/>
    <w:rsid w:val="006400D8"/>
    <w:rsid w:val="00640944"/>
    <w:rsid w:val="0064512C"/>
    <w:rsid w:val="0065644E"/>
    <w:rsid w:val="00660E6D"/>
    <w:rsid w:val="00663789"/>
    <w:rsid w:val="00671371"/>
    <w:rsid w:val="00671FBC"/>
    <w:rsid w:val="00673A86"/>
    <w:rsid w:val="006774A5"/>
    <w:rsid w:val="00683FB8"/>
    <w:rsid w:val="00687BD6"/>
    <w:rsid w:val="00692577"/>
    <w:rsid w:val="0069554D"/>
    <w:rsid w:val="006A00E1"/>
    <w:rsid w:val="006A5489"/>
    <w:rsid w:val="006B3034"/>
    <w:rsid w:val="006C6B56"/>
    <w:rsid w:val="006D41FA"/>
    <w:rsid w:val="006E51A8"/>
    <w:rsid w:val="00705218"/>
    <w:rsid w:val="00705F65"/>
    <w:rsid w:val="00707DFB"/>
    <w:rsid w:val="0071000C"/>
    <w:rsid w:val="00712275"/>
    <w:rsid w:val="00712538"/>
    <w:rsid w:val="00713FDF"/>
    <w:rsid w:val="0071658E"/>
    <w:rsid w:val="00720A19"/>
    <w:rsid w:val="0073632F"/>
    <w:rsid w:val="007429A1"/>
    <w:rsid w:val="0074367C"/>
    <w:rsid w:val="00751CD7"/>
    <w:rsid w:val="007533DF"/>
    <w:rsid w:val="0075471F"/>
    <w:rsid w:val="00754B2D"/>
    <w:rsid w:val="007562E9"/>
    <w:rsid w:val="00763BDF"/>
    <w:rsid w:val="00764276"/>
    <w:rsid w:val="007706E9"/>
    <w:rsid w:val="007726BD"/>
    <w:rsid w:val="0077345A"/>
    <w:rsid w:val="0078414D"/>
    <w:rsid w:val="00785C1E"/>
    <w:rsid w:val="007862D1"/>
    <w:rsid w:val="00787866"/>
    <w:rsid w:val="00791D73"/>
    <w:rsid w:val="007925B5"/>
    <w:rsid w:val="0079767D"/>
    <w:rsid w:val="007A156E"/>
    <w:rsid w:val="007A6F21"/>
    <w:rsid w:val="007B03CE"/>
    <w:rsid w:val="007B130C"/>
    <w:rsid w:val="007B236E"/>
    <w:rsid w:val="007B57B8"/>
    <w:rsid w:val="007B7B22"/>
    <w:rsid w:val="007C013E"/>
    <w:rsid w:val="007D1096"/>
    <w:rsid w:val="007D4B15"/>
    <w:rsid w:val="007D4E7A"/>
    <w:rsid w:val="007D5EAE"/>
    <w:rsid w:val="007E31E7"/>
    <w:rsid w:val="007E361E"/>
    <w:rsid w:val="007E3CEA"/>
    <w:rsid w:val="007E5CBC"/>
    <w:rsid w:val="007F2B30"/>
    <w:rsid w:val="00801315"/>
    <w:rsid w:val="008047AB"/>
    <w:rsid w:val="00807225"/>
    <w:rsid w:val="008139BB"/>
    <w:rsid w:val="008327C9"/>
    <w:rsid w:val="0083334E"/>
    <w:rsid w:val="0083541B"/>
    <w:rsid w:val="00844328"/>
    <w:rsid w:val="00857ED2"/>
    <w:rsid w:val="00873B9F"/>
    <w:rsid w:val="00885E93"/>
    <w:rsid w:val="00890A03"/>
    <w:rsid w:val="00890F9D"/>
    <w:rsid w:val="00893E00"/>
    <w:rsid w:val="008950BC"/>
    <w:rsid w:val="008A02C3"/>
    <w:rsid w:val="008A2C5B"/>
    <w:rsid w:val="008A3575"/>
    <w:rsid w:val="008A7BB9"/>
    <w:rsid w:val="008B6F6E"/>
    <w:rsid w:val="008C0B49"/>
    <w:rsid w:val="008C68A5"/>
    <w:rsid w:val="008C7C70"/>
    <w:rsid w:val="008D3F73"/>
    <w:rsid w:val="008E3299"/>
    <w:rsid w:val="008E4B9A"/>
    <w:rsid w:val="008E604A"/>
    <w:rsid w:val="008F0916"/>
    <w:rsid w:val="008F64F6"/>
    <w:rsid w:val="0090578E"/>
    <w:rsid w:val="00911C50"/>
    <w:rsid w:val="009140A1"/>
    <w:rsid w:val="0091518A"/>
    <w:rsid w:val="0092264E"/>
    <w:rsid w:val="00924C5C"/>
    <w:rsid w:val="00936AB9"/>
    <w:rsid w:val="00941B0A"/>
    <w:rsid w:val="009603D8"/>
    <w:rsid w:val="009632DE"/>
    <w:rsid w:val="00966869"/>
    <w:rsid w:val="00972D04"/>
    <w:rsid w:val="00972EA9"/>
    <w:rsid w:val="00982027"/>
    <w:rsid w:val="009845D2"/>
    <w:rsid w:val="0098794C"/>
    <w:rsid w:val="00991536"/>
    <w:rsid w:val="00992E82"/>
    <w:rsid w:val="009A0039"/>
    <w:rsid w:val="009A70FA"/>
    <w:rsid w:val="009B09D2"/>
    <w:rsid w:val="009C6E04"/>
    <w:rsid w:val="009D5BD2"/>
    <w:rsid w:val="009D60A7"/>
    <w:rsid w:val="009D6CE7"/>
    <w:rsid w:val="009E0F44"/>
    <w:rsid w:val="009E3504"/>
    <w:rsid w:val="009E3D00"/>
    <w:rsid w:val="009F27B3"/>
    <w:rsid w:val="009F2A53"/>
    <w:rsid w:val="009F79C2"/>
    <w:rsid w:val="00A03BC4"/>
    <w:rsid w:val="00A0750E"/>
    <w:rsid w:val="00A12204"/>
    <w:rsid w:val="00A13484"/>
    <w:rsid w:val="00A15297"/>
    <w:rsid w:val="00A15B44"/>
    <w:rsid w:val="00A177B4"/>
    <w:rsid w:val="00A20DBC"/>
    <w:rsid w:val="00A221D8"/>
    <w:rsid w:val="00A35E29"/>
    <w:rsid w:val="00A41168"/>
    <w:rsid w:val="00A51B17"/>
    <w:rsid w:val="00A61DD6"/>
    <w:rsid w:val="00A6448D"/>
    <w:rsid w:val="00A71263"/>
    <w:rsid w:val="00A75B66"/>
    <w:rsid w:val="00A8435E"/>
    <w:rsid w:val="00A856EE"/>
    <w:rsid w:val="00A874B2"/>
    <w:rsid w:val="00A91E7A"/>
    <w:rsid w:val="00AA6B10"/>
    <w:rsid w:val="00AA7E88"/>
    <w:rsid w:val="00AC119C"/>
    <w:rsid w:val="00AC455A"/>
    <w:rsid w:val="00AC51AA"/>
    <w:rsid w:val="00AC6953"/>
    <w:rsid w:val="00AD034D"/>
    <w:rsid w:val="00AE0067"/>
    <w:rsid w:val="00AF0E6D"/>
    <w:rsid w:val="00AF4698"/>
    <w:rsid w:val="00AF4CDC"/>
    <w:rsid w:val="00B01054"/>
    <w:rsid w:val="00B060A5"/>
    <w:rsid w:val="00B13037"/>
    <w:rsid w:val="00B24C1C"/>
    <w:rsid w:val="00B27A4D"/>
    <w:rsid w:val="00B32974"/>
    <w:rsid w:val="00B4072A"/>
    <w:rsid w:val="00B443A3"/>
    <w:rsid w:val="00B5156F"/>
    <w:rsid w:val="00B52B6B"/>
    <w:rsid w:val="00B5741C"/>
    <w:rsid w:val="00B6236C"/>
    <w:rsid w:val="00B63968"/>
    <w:rsid w:val="00B70BF8"/>
    <w:rsid w:val="00B738E6"/>
    <w:rsid w:val="00B752F1"/>
    <w:rsid w:val="00B758D1"/>
    <w:rsid w:val="00B91154"/>
    <w:rsid w:val="00B92FA1"/>
    <w:rsid w:val="00B94CDC"/>
    <w:rsid w:val="00B9532C"/>
    <w:rsid w:val="00B97442"/>
    <w:rsid w:val="00BA0EA8"/>
    <w:rsid w:val="00BA1360"/>
    <w:rsid w:val="00BA1B57"/>
    <w:rsid w:val="00BA6A4B"/>
    <w:rsid w:val="00BB065B"/>
    <w:rsid w:val="00BB4113"/>
    <w:rsid w:val="00BB69D5"/>
    <w:rsid w:val="00BC5197"/>
    <w:rsid w:val="00BD000F"/>
    <w:rsid w:val="00BD2171"/>
    <w:rsid w:val="00BE0054"/>
    <w:rsid w:val="00BE15A4"/>
    <w:rsid w:val="00BE205A"/>
    <w:rsid w:val="00BE38A4"/>
    <w:rsid w:val="00BF0A97"/>
    <w:rsid w:val="00C00968"/>
    <w:rsid w:val="00C01DE7"/>
    <w:rsid w:val="00C02000"/>
    <w:rsid w:val="00C07279"/>
    <w:rsid w:val="00C16331"/>
    <w:rsid w:val="00C16BC1"/>
    <w:rsid w:val="00C225F5"/>
    <w:rsid w:val="00C22F9D"/>
    <w:rsid w:val="00C2478B"/>
    <w:rsid w:val="00C27E3F"/>
    <w:rsid w:val="00C30832"/>
    <w:rsid w:val="00C374BD"/>
    <w:rsid w:val="00C37542"/>
    <w:rsid w:val="00C45022"/>
    <w:rsid w:val="00C55D80"/>
    <w:rsid w:val="00C64BA6"/>
    <w:rsid w:val="00C65124"/>
    <w:rsid w:val="00C8129E"/>
    <w:rsid w:val="00C81D01"/>
    <w:rsid w:val="00C82521"/>
    <w:rsid w:val="00C92E8C"/>
    <w:rsid w:val="00C92F8C"/>
    <w:rsid w:val="00C9301F"/>
    <w:rsid w:val="00C95A14"/>
    <w:rsid w:val="00C97D74"/>
    <w:rsid w:val="00CA2737"/>
    <w:rsid w:val="00CA290E"/>
    <w:rsid w:val="00CA45E3"/>
    <w:rsid w:val="00CA4FCA"/>
    <w:rsid w:val="00CA78CB"/>
    <w:rsid w:val="00CB2C8E"/>
    <w:rsid w:val="00CB33C0"/>
    <w:rsid w:val="00CB3AB7"/>
    <w:rsid w:val="00CB7506"/>
    <w:rsid w:val="00CC10AC"/>
    <w:rsid w:val="00CC137E"/>
    <w:rsid w:val="00CD0AE6"/>
    <w:rsid w:val="00CD2290"/>
    <w:rsid w:val="00CD2A2C"/>
    <w:rsid w:val="00CE3C4C"/>
    <w:rsid w:val="00CE587E"/>
    <w:rsid w:val="00CE722A"/>
    <w:rsid w:val="00CF35CD"/>
    <w:rsid w:val="00CF46BE"/>
    <w:rsid w:val="00CF505E"/>
    <w:rsid w:val="00CF5682"/>
    <w:rsid w:val="00CF5A3B"/>
    <w:rsid w:val="00D01125"/>
    <w:rsid w:val="00D02CCA"/>
    <w:rsid w:val="00D17BE7"/>
    <w:rsid w:val="00D21BDF"/>
    <w:rsid w:val="00D23DAE"/>
    <w:rsid w:val="00D2531B"/>
    <w:rsid w:val="00D311AB"/>
    <w:rsid w:val="00D354D4"/>
    <w:rsid w:val="00D36A06"/>
    <w:rsid w:val="00D3732A"/>
    <w:rsid w:val="00D37CC4"/>
    <w:rsid w:val="00D43A00"/>
    <w:rsid w:val="00D441BF"/>
    <w:rsid w:val="00D454B6"/>
    <w:rsid w:val="00D6695D"/>
    <w:rsid w:val="00D72E43"/>
    <w:rsid w:val="00D75617"/>
    <w:rsid w:val="00D80757"/>
    <w:rsid w:val="00D92F92"/>
    <w:rsid w:val="00D97C4F"/>
    <w:rsid w:val="00DA00EB"/>
    <w:rsid w:val="00DA69A8"/>
    <w:rsid w:val="00DB0A19"/>
    <w:rsid w:val="00DB3BEE"/>
    <w:rsid w:val="00DB683A"/>
    <w:rsid w:val="00DC0304"/>
    <w:rsid w:val="00DC5B14"/>
    <w:rsid w:val="00DE1003"/>
    <w:rsid w:val="00DE1F48"/>
    <w:rsid w:val="00DE1F7C"/>
    <w:rsid w:val="00DE32A2"/>
    <w:rsid w:val="00DF6E27"/>
    <w:rsid w:val="00DF7E98"/>
    <w:rsid w:val="00E04286"/>
    <w:rsid w:val="00E042C9"/>
    <w:rsid w:val="00E0523D"/>
    <w:rsid w:val="00E06EED"/>
    <w:rsid w:val="00E06FF2"/>
    <w:rsid w:val="00E13779"/>
    <w:rsid w:val="00E14561"/>
    <w:rsid w:val="00E15882"/>
    <w:rsid w:val="00E2183D"/>
    <w:rsid w:val="00E21BA5"/>
    <w:rsid w:val="00E24EE9"/>
    <w:rsid w:val="00E30D63"/>
    <w:rsid w:val="00E3499A"/>
    <w:rsid w:val="00E34C7F"/>
    <w:rsid w:val="00E351A4"/>
    <w:rsid w:val="00E36FB4"/>
    <w:rsid w:val="00E4606A"/>
    <w:rsid w:val="00E521C6"/>
    <w:rsid w:val="00E54E83"/>
    <w:rsid w:val="00E5703B"/>
    <w:rsid w:val="00E6332E"/>
    <w:rsid w:val="00E648D9"/>
    <w:rsid w:val="00E715D5"/>
    <w:rsid w:val="00E84A2E"/>
    <w:rsid w:val="00E858FD"/>
    <w:rsid w:val="00E85A14"/>
    <w:rsid w:val="00EA5CDA"/>
    <w:rsid w:val="00EB0B02"/>
    <w:rsid w:val="00EB19BB"/>
    <w:rsid w:val="00EC3999"/>
    <w:rsid w:val="00ED13A3"/>
    <w:rsid w:val="00ED1649"/>
    <w:rsid w:val="00ED306F"/>
    <w:rsid w:val="00ED3F1D"/>
    <w:rsid w:val="00ED59A0"/>
    <w:rsid w:val="00ED7DFE"/>
    <w:rsid w:val="00EE3B65"/>
    <w:rsid w:val="00EE3E93"/>
    <w:rsid w:val="00EE57DE"/>
    <w:rsid w:val="00EE6281"/>
    <w:rsid w:val="00EF446C"/>
    <w:rsid w:val="00F0214C"/>
    <w:rsid w:val="00F038FD"/>
    <w:rsid w:val="00F064A1"/>
    <w:rsid w:val="00F1637F"/>
    <w:rsid w:val="00F21E9A"/>
    <w:rsid w:val="00F2301C"/>
    <w:rsid w:val="00F2443C"/>
    <w:rsid w:val="00F24595"/>
    <w:rsid w:val="00F324B2"/>
    <w:rsid w:val="00F35CFA"/>
    <w:rsid w:val="00F3633D"/>
    <w:rsid w:val="00F36C99"/>
    <w:rsid w:val="00F43052"/>
    <w:rsid w:val="00F44ED7"/>
    <w:rsid w:val="00F50146"/>
    <w:rsid w:val="00F52BC5"/>
    <w:rsid w:val="00F64EB9"/>
    <w:rsid w:val="00F6602D"/>
    <w:rsid w:val="00F67B9D"/>
    <w:rsid w:val="00F70C95"/>
    <w:rsid w:val="00F722B8"/>
    <w:rsid w:val="00F72C22"/>
    <w:rsid w:val="00F82F1A"/>
    <w:rsid w:val="00F859B2"/>
    <w:rsid w:val="00F91868"/>
    <w:rsid w:val="00F9422B"/>
    <w:rsid w:val="00F95075"/>
    <w:rsid w:val="00F9517D"/>
    <w:rsid w:val="00FA19F0"/>
    <w:rsid w:val="00FA2348"/>
    <w:rsid w:val="00FA2D2D"/>
    <w:rsid w:val="00FA407A"/>
    <w:rsid w:val="00FB1030"/>
    <w:rsid w:val="00FB2578"/>
    <w:rsid w:val="00FB43D9"/>
    <w:rsid w:val="00FB489B"/>
    <w:rsid w:val="00FC1C1C"/>
    <w:rsid w:val="00FC408A"/>
    <w:rsid w:val="00FC673C"/>
    <w:rsid w:val="00FD53B1"/>
    <w:rsid w:val="00FD6149"/>
    <w:rsid w:val="00FE4D13"/>
    <w:rsid w:val="00FE5F4E"/>
    <w:rsid w:val="00FE6D04"/>
    <w:rsid w:val="00FF1D3D"/>
    <w:rsid w:val="00FF3C8F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1154"/>
    <w:pPr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580C1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80C1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580C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80C1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80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0C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rsid w:val="00580C1B"/>
    <w:pPr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7">
    <w:name w:val="List Paragraph"/>
    <w:basedOn w:val="a0"/>
    <w:uiPriority w:val="34"/>
    <w:qFormat/>
    <w:rsid w:val="00580C1B"/>
    <w:pPr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  <w:style w:type="paragraph" w:customStyle="1" w:styleId="ConsPlusCell">
    <w:name w:val="ConsPlusCell"/>
    <w:rsid w:val="00580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unhideWhenUsed/>
    <w:rsid w:val="00972EA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72EA9"/>
    <w:rPr>
      <w:rFonts w:ascii="Calibri" w:eastAsia="Calibri" w:hAnsi="Calibri" w:cs="Times New Roman"/>
    </w:rPr>
  </w:style>
  <w:style w:type="paragraph" w:styleId="aa">
    <w:name w:val="footer"/>
    <w:basedOn w:val="a0"/>
    <w:link w:val="ab"/>
    <w:uiPriority w:val="99"/>
    <w:unhideWhenUsed/>
    <w:rsid w:val="00972EA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72EA9"/>
    <w:rPr>
      <w:rFonts w:ascii="Calibri" w:eastAsia="Calibri" w:hAnsi="Calibri" w:cs="Times New Roman"/>
    </w:rPr>
  </w:style>
  <w:style w:type="numbering" w:customStyle="1" w:styleId="11">
    <w:name w:val="Нет списка1"/>
    <w:next w:val="a3"/>
    <w:uiPriority w:val="99"/>
    <w:semiHidden/>
    <w:unhideWhenUsed/>
    <w:rsid w:val="00CB3AB7"/>
  </w:style>
  <w:style w:type="paragraph" w:customStyle="1" w:styleId="ConsPlusTitle">
    <w:name w:val="ConsPlusTitle"/>
    <w:rsid w:val="00CB3A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3A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F722B8"/>
    <w:pPr>
      <w:numPr>
        <w:numId w:val="2"/>
      </w:numPr>
      <w:contextualSpacing/>
    </w:pPr>
  </w:style>
  <w:style w:type="numbering" w:customStyle="1" w:styleId="2">
    <w:name w:val="Нет списка2"/>
    <w:next w:val="a3"/>
    <w:uiPriority w:val="99"/>
    <w:semiHidden/>
    <w:unhideWhenUsed/>
    <w:rsid w:val="00E521C6"/>
  </w:style>
  <w:style w:type="table" w:styleId="ac">
    <w:name w:val="Table Grid"/>
    <w:basedOn w:val="a2"/>
    <w:uiPriority w:val="59"/>
    <w:rsid w:val="00A15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CF46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1154"/>
    <w:pPr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580C1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80C1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580C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80C1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80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0C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rsid w:val="00580C1B"/>
    <w:pPr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7">
    <w:name w:val="List Paragraph"/>
    <w:basedOn w:val="a0"/>
    <w:uiPriority w:val="34"/>
    <w:qFormat/>
    <w:rsid w:val="00580C1B"/>
    <w:pPr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  <w:style w:type="paragraph" w:customStyle="1" w:styleId="ConsPlusCell">
    <w:name w:val="ConsPlusCell"/>
    <w:rsid w:val="00580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unhideWhenUsed/>
    <w:rsid w:val="00972EA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72EA9"/>
    <w:rPr>
      <w:rFonts w:ascii="Calibri" w:eastAsia="Calibri" w:hAnsi="Calibri" w:cs="Times New Roman"/>
    </w:rPr>
  </w:style>
  <w:style w:type="paragraph" w:styleId="aa">
    <w:name w:val="footer"/>
    <w:basedOn w:val="a0"/>
    <w:link w:val="ab"/>
    <w:uiPriority w:val="99"/>
    <w:unhideWhenUsed/>
    <w:rsid w:val="00972EA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72EA9"/>
    <w:rPr>
      <w:rFonts w:ascii="Calibri" w:eastAsia="Calibri" w:hAnsi="Calibri" w:cs="Times New Roman"/>
    </w:rPr>
  </w:style>
  <w:style w:type="numbering" w:customStyle="1" w:styleId="11">
    <w:name w:val="Нет списка1"/>
    <w:next w:val="a3"/>
    <w:uiPriority w:val="99"/>
    <w:semiHidden/>
    <w:unhideWhenUsed/>
    <w:rsid w:val="00CB3AB7"/>
  </w:style>
  <w:style w:type="paragraph" w:customStyle="1" w:styleId="ConsPlusTitle">
    <w:name w:val="ConsPlusTitle"/>
    <w:rsid w:val="00CB3A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3A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F722B8"/>
    <w:pPr>
      <w:numPr>
        <w:numId w:val="2"/>
      </w:numPr>
      <w:contextualSpacing/>
    </w:pPr>
  </w:style>
  <w:style w:type="numbering" w:customStyle="1" w:styleId="2">
    <w:name w:val="Нет списка2"/>
    <w:next w:val="a3"/>
    <w:uiPriority w:val="99"/>
    <w:semiHidden/>
    <w:unhideWhenUsed/>
    <w:rsid w:val="00E521C6"/>
  </w:style>
  <w:style w:type="table" w:styleId="ac">
    <w:name w:val="Table Grid"/>
    <w:basedOn w:val="a2"/>
    <w:uiPriority w:val="59"/>
    <w:rsid w:val="00A15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CF46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10895">
                  <w:marLeft w:val="37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7DA37C805EA7FA7869E55E5AEDB40DC6F779A95D5710AF8898884E20C857A7E8876345E54529FEBD4641Fq1bA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20;n=45908;fld=134;dst=1001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1E5CF-4833-43E5-9F0D-6793A563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4194</Words>
  <Characters>23911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user05-090</dc:creator>
  <cp:lastModifiedBy>Афанасьева Яна Евгеньевна</cp:lastModifiedBy>
  <cp:revision>8</cp:revision>
  <cp:lastPrinted>2023-09-28T07:13:00Z</cp:lastPrinted>
  <dcterms:created xsi:type="dcterms:W3CDTF">2023-08-29T02:43:00Z</dcterms:created>
  <dcterms:modified xsi:type="dcterms:W3CDTF">2023-12-18T01:50:00Z</dcterms:modified>
</cp:coreProperties>
</file>