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7218BE">
      <w:pPr>
        <w:suppressLineNumbers/>
        <w:rPr>
          <w:sz w:val="26"/>
        </w:rPr>
      </w:pPr>
      <w:r>
        <w:rPr>
          <w:sz w:val="28"/>
          <w:szCs w:val="28"/>
        </w:rPr>
        <w:t>09.01.2014</w:t>
      </w:r>
      <w:r w:rsidRPr="007218BE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07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7218BE" w:rsidRDefault="007218BE" w:rsidP="007218B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218B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</w:t>
      </w:r>
      <w:r w:rsidRPr="007218BE">
        <w:rPr>
          <w:b/>
          <w:bCs/>
          <w:sz w:val="28"/>
          <w:szCs w:val="28"/>
        </w:rPr>
        <w:t xml:space="preserve"> изменений в отдельные постановления администрации </w:t>
      </w:r>
      <w:r w:rsidRPr="007218BE">
        <w:rPr>
          <w:b/>
          <w:sz w:val="28"/>
          <w:szCs w:val="28"/>
        </w:rPr>
        <w:t>Партизанского муниципального района</w:t>
      </w:r>
      <w:r>
        <w:rPr>
          <w:b/>
          <w:sz w:val="28"/>
          <w:szCs w:val="28"/>
        </w:rPr>
        <w:t>, касающиеся порядка</w:t>
      </w:r>
    </w:p>
    <w:p w:rsidR="007218BE" w:rsidRDefault="007218BE" w:rsidP="007218B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218BE">
        <w:rPr>
          <w:b/>
          <w:sz w:val="28"/>
          <w:szCs w:val="28"/>
        </w:rPr>
        <w:t xml:space="preserve">и </w:t>
      </w:r>
      <w:proofErr w:type="gramStart"/>
      <w:r w:rsidRPr="007218BE">
        <w:rPr>
          <w:b/>
          <w:sz w:val="28"/>
          <w:szCs w:val="28"/>
        </w:rPr>
        <w:t>размеров оплаты труда</w:t>
      </w:r>
      <w:proofErr w:type="gramEnd"/>
      <w:r w:rsidRPr="007218BE">
        <w:rPr>
          <w:b/>
          <w:sz w:val="28"/>
          <w:szCs w:val="28"/>
        </w:rPr>
        <w:t xml:space="preserve"> в муниципальных учреждениях</w:t>
      </w:r>
      <w:r>
        <w:rPr>
          <w:b/>
          <w:sz w:val="28"/>
          <w:szCs w:val="28"/>
        </w:rPr>
        <w:t>,</w:t>
      </w:r>
    </w:p>
    <w:p w:rsidR="007218BE" w:rsidRPr="007218BE" w:rsidRDefault="007218BE" w:rsidP="007218B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218BE">
        <w:rPr>
          <w:b/>
          <w:sz w:val="28"/>
          <w:szCs w:val="28"/>
        </w:rPr>
        <w:t>и положения, утвержденные указанными постановлениями</w:t>
      </w:r>
    </w:p>
    <w:p w:rsidR="00BD13AE" w:rsidRDefault="00BD13AE" w:rsidP="007218BE">
      <w:pPr>
        <w:suppressLineNumbers/>
        <w:jc w:val="center"/>
        <w:rPr>
          <w:sz w:val="26"/>
        </w:rPr>
      </w:pPr>
    </w:p>
    <w:p w:rsidR="007218BE" w:rsidRDefault="007218BE" w:rsidP="009B43DB">
      <w:pPr>
        <w:ind w:firstLine="900"/>
        <w:jc w:val="both"/>
        <w:rPr>
          <w:sz w:val="28"/>
          <w:szCs w:val="28"/>
        </w:rPr>
      </w:pPr>
    </w:p>
    <w:p w:rsidR="007218BE" w:rsidRPr="00DB494B" w:rsidRDefault="007218BE" w:rsidP="007218BE">
      <w:pPr>
        <w:spacing w:line="312" w:lineRule="auto"/>
        <w:ind w:firstLine="709"/>
        <w:jc w:val="both"/>
        <w:rPr>
          <w:sz w:val="28"/>
          <w:szCs w:val="28"/>
        </w:rPr>
      </w:pPr>
      <w:r w:rsidRPr="00DB494B">
        <w:rPr>
          <w:sz w:val="28"/>
          <w:szCs w:val="28"/>
        </w:rPr>
        <w:t>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7218BE" w:rsidRDefault="007218BE" w:rsidP="007218BE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7218BE" w:rsidRPr="00BA499A" w:rsidRDefault="007218BE" w:rsidP="007218BE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7218BE" w:rsidRPr="006F156D" w:rsidRDefault="007218BE" w:rsidP="007218B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156D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Партизанского муниципального района от 20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 № 1237 «</w:t>
      </w:r>
      <w:r w:rsidRPr="006F156D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156D">
        <w:rPr>
          <w:rFonts w:ascii="Times New Roman" w:hAnsi="Times New Roman" w:cs="Times New Roman"/>
          <w:sz w:val="28"/>
          <w:szCs w:val="28"/>
        </w:rPr>
        <w:t>и размерах оплаты труда руководителей, их заместителей и главных бухгалтеров муниципального казенного учреждения «Управление образования» Партизанского муниципального района и муниципального казенного учреждения «Управление культуры» Парт</w:t>
      </w:r>
      <w:r>
        <w:rPr>
          <w:rFonts w:ascii="Times New Roman" w:hAnsi="Times New Roman" w:cs="Times New Roman"/>
          <w:sz w:val="28"/>
          <w:szCs w:val="28"/>
        </w:rPr>
        <w:t>изанского муниципального района»</w:t>
      </w:r>
      <w:r w:rsidRPr="006F156D">
        <w:rPr>
          <w:rFonts w:ascii="Times New Roman" w:hAnsi="Times New Roman" w:cs="Times New Roman"/>
          <w:sz w:val="28"/>
          <w:szCs w:val="28"/>
        </w:rPr>
        <w:t xml:space="preserve">, заменив в </w:t>
      </w:r>
      <w:r>
        <w:rPr>
          <w:rFonts w:ascii="Times New Roman" w:hAnsi="Times New Roman" w:cs="Times New Roman"/>
          <w:sz w:val="28"/>
          <w:szCs w:val="28"/>
        </w:rPr>
        <w:t>подпункте 2.1. пункта 2 слова «</w:t>
      </w:r>
      <w:r w:rsidRPr="006F156D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 xml:space="preserve"> до 01.01.2014» на слова «</w:t>
      </w:r>
      <w:r w:rsidRPr="006F156D">
        <w:rPr>
          <w:rFonts w:ascii="Times New Roman" w:hAnsi="Times New Roman" w:cs="Times New Roman"/>
          <w:sz w:val="28"/>
          <w:szCs w:val="28"/>
        </w:rPr>
        <w:t>в срок до 1</w:t>
      </w:r>
      <w:r>
        <w:rPr>
          <w:rFonts w:ascii="Times New Roman" w:hAnsi="Times New Roman" w:cs="Times New Roman"/>
          <w:sz w:val="28"/>
          <w:szCs w:val="28"/>
        </w:rPr>
        <w:t>7.01.2014»</w:t>
      </w:r>
      <w:r w:rsidRPr="006F15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8BE" w:rsidRPr="006F156D" w:rsidRDefault="007218BE" w:rsidP="007218BE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F156D">
        <w:rPr>
          <w:sz w:val="28"/>
          <w:szCs w:val="28"/>
        </w:rPr>
        <w:t xml:space="preserve">2. Внести изменения в Положение о порядке и </w:t>
      </w:r>
      <w:proofErr w:type="gramStart"/>
      <w:r w:rsidRPr="006F156D">
        <w:rPr>
          <w:sz w:val="28"/>
          <w:szCs w:val="28"/>
        </w:rPr>
        <w:t>размерах оплаты труда</w:t>
      </w:r>
      <w:proofErr w:type="gramEnd"/>
      <w:r w:rsidRPr="006F156D">
        <w:rPr>
          <w:sz w:val="28"/>
          <w:szCs w:val="28"/>
        </w:rPr>
        <w:t xml:space="preserve"> руководителей, их заместителей и главных бухгалтеров муниципального казенного учреждения «Управление образования» Партизанского муниципального района и муниципального казенного учреждения «Управление культуры» Партизанского муниципального района, </w:t>
      </w:r>
      <w:r w:rsidRPr="009B43DB">
        <w:rPr>
          <w:spacing w:val="-6"/>
          <w:sz w:val="28"/>
          <w:szCs w:val="28"/>
        </w:rPr>
        <w:t>утвержденное постановлением администрации Партизанского муниципального</w:t>
      </w:r>
      <w:r w:rsidRPr="006F156D">
        <w:rPr>
          <w:sz w:val="28"/>
          <w:szCs w:val="28"/>
        </w:rPr>
        <w:t xml:space="preserve"> района от 20 декабря 2013</w:t>
      </w:r>
      <w:r>
        <w:rPr>
          <w:sz w:val="28"/>
          <w:szCs w:val="28"/>
        </w:rPr>
        <w:t xml:space="preserve"> года</w:t>
      </w:r>
      <w:r w:rsidRPr="006F156D">
        <w:rPr>
          <w:sz w:val="28"/>
          <w:szCs w:val="28"/>
        </w:rPr>
        <w:t xml:space="preserve"> № 1237, изложив в новой редакции: </w:t>
      </w:r>
    </w:p>
    <w:p w:rsidR="007218BE" w:rsidRPr="006F156D" w:rsidRDefault="007218BE" w:rsidP="007218BE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F156D">
        <w:rPr>
          <w:sz w:val="28"/>
          <w:szCs w:val="28"/>
        </w:rPr>
        <w:t>2.1. Первый абзац подпункта 2.3.2 пункта 2.3:</w:t>
      </w:r>
    </w:p>
    <w:p w:rsidR="007218BE" w:rsidRDefault="007218BE" w:rsidP="007218BE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156D">
        <w:rPr>
          <w:sz w:val="28"/>
          <w:szCs w:val="28"/>
        </w:rPr>
        <w:t>2.3.2. Руководителю учреждения в текущем финансовом году выплачивается</w:t>
      </w:r>
      <w:r w:rsidRPr="006F156D">
        <w:rPr>
          <w:color w:val="000000"/>
          <w:sz w:val="28"/>
          <w:szCs w:val="28"/>
        </w:rPr>
        <w:t xml:space="preserve"> </w:t>
      </w:r>
      <w:r w:rsidRPr="006F156D">
        <w:rPr>
          <w:sz w:val="28"/>
          <w:szCs w:val="28"/>
        </w:rPr>
        <w:t xml:space="preserve">премия по итогам работы за год в размере одной заработной </w:t>
      </w:r>
      <w:r w:rsidRPr="006F156D">
        <w:rPr>
          <w:spacing w:val="-4"/>
          <w:sz w:val="28"/>
          <w:szCs w:val="28"/>
        </w:rPr>
        <w:t>платы в год, рассчи</w:t>
      </w:r>
      <w:r>
        <w:rPr>
          <w:spacing w:val="-4"/>
          <w:sz w:val="28"/>
          <w:szCs w:val="28"/>
        </w:rPr>
        <w:t xml:space="preserve">танной в соответствии с пунктом </w:t>
      </w:r>
      <w:r w:rsidRPr="006F156D">
        <w:rPr>
          <w:spacing w:val="-4"/>
          <w:sz w:val="28"/>
          <w:szCs w:val="28"/>
        </w:rPr>
        <w:t>2.1-2.3, подпунктом 2.3.1</w:t>
      </w:r>
      <w:r w:rsidRPr="006F156D">
        <w:rPr>
          <w:sz w:val="28"/>
          <w:szCs w:val="28"/>
        </w:rPr>
        <w:t xml:space="preserve"> пункта 2.3. настоящего Положения (без у</w:t>
      </w:r>
      <w:r>
        <w:rPr>
          <w:sz w:val="28"/>
          <w:szCs w:val="28"/>
        </w:rPr>
        <w:t>чета премии по итогам работы)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9B43DB" w:rsidRDefault="009B43DB" w:rsidP="007218BE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9B43DB" w:rsidRPr="009B43DB" w:rsidRDefault="009B43DB" w:rsidP="009B43DB">
      <w:pPr>
        <w:pStyle w:val="a4"/>
        <w:spacing w:before="0" w:beforeAutospacing="0" w:after="0" w:afterAutospacing="0" w:line="312" w:lineRule="auto"/>
        <w:ind w:firstLine="709"/>
        <w:jc w:val="center"/>
      </w:pPr>
      <w:r>
        <w:t>2</w:t>
      </w:r>
    </w:p>
    <w:p w:rsidR="007218BE" w:rsidRPr="006F156D" w:rsidRDefault="007218BE" w:rsidP="00DF671D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F156D">
        <w:rPr>
          <w:rFonts w:ascii="Times New Roman" w:hAnsi="Times New Roman" w:cs="Times New Roman"/>
          <w:sz w:val="28"/>
          <w:szCs w:val="28"/>
        </w:rPr>
        <w:t>Пункт 2.4.:</w:t>
      </w:r>
    </w:p>
    <w:p w:rsidR="007218BE" w:rsidRPr="006F156D" w:rsidRDefault="007218BE" w:rsidP="00DF671D">
      <w:pPr>
        <w:pStyle w:val="a4"/>
        <w:spacing w:before="0" w:beforeAutospacing="0" w:after="0" w:afterAutospacing="0"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156D">
        <w:rPr>
          <w:sz w:val="28"/>
          <w:szCs w:val="28"/>
        </w:rPr>
        <w:t xml:space="preserve">2.4. На выплаты, предусмотренные пунктами 2.1 - 2.3 настоящего Положения, начисляются районный коэффициент и </w:t>
      </w:r>
      <w:r w:rsidRPr="006F156D">
        <w:rPr>
          <w:color w:val="000000"/>
          <w:sz w:val="28"/>
          <w:szCs w:val="28"/>
        </w:rPr>
        <w:t>процентная надбавка                к заработной плате за стаж работы в южных районах Дальнего Востока</w:t>
      </w:r>
      <w:proofErr w:type="gramStart"/>
      <w:r>
        <w:rPr>
          <w:sz w:val="28"/>
          <w:szCs w:val="28"/>
        </w:rPr>
        <w:t>.»</w:t>
      </w:r>
      <w:r w:rsidRPr="006F156D">
        <w:rPr>
          <w:sz w:val="28"/>
          <w:szCs w:val="28"/>
        </w:rPr>
        <w:t>.</w:t>
      </w:r>
      <w:proofErr w:type="gramEnd"/>
    </w:p>
    <w:p w:rsidR="007218BE" w:rsidRPr="006F156D" w:rsidRDefault="007218BE" w:rsidP="00DF671D">
      <w:pPr>
        <w:spacing w:line="350" w:lineRule="auto"/>
        <w:ind w:firstLine="709"/>
        <w:jc w:val="both"/>
        <w:rPr>
          <w:sz w:val="28"/>
          <w:szCs w:val="28"/>
        </w:rPr>
      </w:pPr>
      <w:r w:rsidRPr="006F156D">
        <w:rPr>
          <w:sz w:val="28"/>
          <w:szCs w:val="28"/>
        </w:rPr>
        <w:t xml:space="preserve">3. </w:t>
      </w:r>
      <w:proofErr w:type="gramStart"/>
      <w:r w:rsidRPr="006F156D">
        <w:rPr>
          <w:sz w:val="28"/>
          <w:szCs w:val="28"/>
        </w:rPr>
        <w:t>Внести изменения в постановление администрации Партизанского муниципального района от 20 декабря 2013</w:t>
      </w:r>
      <w:r>
        <w:rPr>
          <w:sz w:val="28"/>
          <w:szCs w:val="28"/>
        </w:rPr>
        <w:t xml:space="preserve"> года № 1238 «</w:t>
      </w:r>
      <w:r w:rsidRPr="006F156D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                     </w:t>
      </w:r>
      <w:r w:rsidRPr="006F156D">
        <w:rPr>
          <w:sz w:val="28"/>
          <w:szCs w:val="28"/>
        </w:rPr>
        <w:t>и размерах оплаты труда руководителей, их заместителей и главных бухгалтеров муниципальных учреждений Парт</w:t>
      </w:r>
      <w:r>
        <w:rPr>
          <w:sz w:val="28"/>
          <w:szCs w:val="28"/>
        </w:rPr>
        <w:t>изанского муниципального района</w:t>
      </w:r>
      <w:r w:rsidRPr="006F156D">
        <w:rPr>
          <w:sz w:val="28"/>
          <w:szCs w:val="28"/>
        </w:rPr>
        <w:t xml:space="preserve"> (за исключением руководителей, их заместителей и главных бухгалтеров учреждений - главных распорядителей средств бюджета Партизанского муниципального района</w:t>
      </w:r>
      <w:r>
        <w:rPr>
          <w:sz w:val="28"/>
          <w:szCs w:val="28"/>
        </w:rPr>
        <w:t>)», заменив в пункте 2 слова «в срок до 01.01.2014»</w:t>
      </w:r>
      <w:r w:rsidRPr="006F156D">
        <w:rPr>
          <w:sz w:val="28"/>
          <w:szCs w:val="28"/>
        </w:rPr>
        <w:t xml:space="preserve"> на </w:t>
      </w:r>
      <w:r>
        <w:rPr>
          <w:sz w:val="28"/>
          <w:szCs w:val="28"/>
        </w:rPr>
        <w:t>слова «в срок</w:t>
      </w:r>
      <w:proofErr w:type="gramEnd"/>
      <w:r>
        <w:rPr>
          <w:sz w:val="28"/>
          <w:szCs w:val="28"/>
        </w:rPr>
        <w:t xml:space="preserve"> до 17.01.2014»</w:t>
      </w:r>
      <w:r w:rsidRPr="006F156D">
        <w:rPr>
          <w:sz w:val="28"/>
          <w:szCs w:val="28"/>
        </w:rPr>
        <w:t>.</w:t>
      </w:r>
    </w:p>
    <w:p w:rsidR="007218BE" w:rsidRPr="006F156D" w:rsidRDefault="007218BE" w:rsidP="00DF671D">
      <w:pPr>
        <w:pStyle w:val="a4"/>
        <w:spacing w:before="0" w:beforeAutospacing="0" w:after="0" w:afterAutospacing="0" w:line="350" w:lineRule="auto"/>
        <w:ind w:firstLine="709"/>
        <w:jc w:val="both"/>
        <w:rPr>
          <w:sz w:val="28"/>
          <w:szCs w:val="28"/>
        </w:rPr>
      </w:pPr>
      <w:r w:rsidRPr="006F156D">
        <w:rPr>
          <w:sz w:val="28"/>
          <w:szCs w:val="28"/>
        </w:rPr>
        <w:t xml:space="preserve">4. </w:t>
      </w:r>
      <w:proofErr w:type="gramStart"/>
      <w:r w:rsidRPr="006F156D">
        <w:rPr>
          <w:sz w:val="28"/>
          <w:szCs w:val="28"/>
        </w:rPr>
        <w:t>Внести изменения в Положение о порядке и размерах оплаты труда руководителей, их заместителей и главных бухгалтеров муниципальных учреждений Партизанского муниципального района (за исключением руководителей, их заместителей и главных бухгалтеров учреждений - главных распорядителей средств  бюджета Партизанского муниципального района), утвержденное постановлением администрации Партизанского муниципального района от 20 декабря 2013 года № 1238, изложив в новой редакции:</w:t>
      </w:r>
      <w:proofErr w:type="gramEnd"/>
    </w:p>
    <w:p w:rsidR="007218BE" w:rsidRPr="006F156D" w:rsidRDefault="007218BE" w:rsidP="00DF671D">
      <w:pPr>
        <w:pStyle w:val="a4"/>
        <w:spacing w:before="0" w:beforeAutospacing="0" w:after="0" w:afterAutospacing="0" w:line="35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F156D">
        <w:rPr>
          <w:sz w:val="28"/>
          <w:szCs w:val="28"/>
        </w:rPr>
        <w:t>Второй абзац подпункта 2.3.2 пункта 2.3:</w:t>
      </w:r>
    </w:p>
    <w:p w:rsidR="007218BE" w:rsidRPr="006F156D" w:rsidRDefault="007218BE" w:rsidP="00DF671D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F156D">
        <w:rPr>
          <w:sz w:val="28"/>
          <w:szCs w:val="28"/>
        </w:rPr>
        <w:t>Сумма средств, направляемых на выплату премии руководителю учреждения в текущем финансовом году</w:t>
      </w:r>
      <w:r>
        <w:rPr>
          <w:sz w:val="28"/>
          <w:szCs w:val="28"/>
        </w:rPr>
        <w:t>,</w:t>
      </w:r>
      <w:r w:rsidRPr="006F156D">
        <w:rPr>
          <w:sz w:val="28"/>
          <w:szCs w:val="28"/>
        </w:rPr>
        <w:t xml:space="preserve"> не может превышать двух размеров его заработной платы, рассчитанной в соответствии с пункт</w:t>
      </w:r>
      <w:r>
        <w:rPr>
          <w:sz w:val="28"/>
          <w:szCs w:val="28"/>
        </w:rPr>
        <w:t>ами</w:t>
      </w:r>
      <w:r w:rsidRPr="006F156D">
        <w:rPr>
          <w:sz w:val="28"/>
          <w:szCs w:val="28"/>
        </w:rPr>
        <w:t xml:space="preserve"> 2.1-2.3, подпунктом 2.3.1 пункта 2.3. настоящего Положения (без учета премии                    по итогам работы) (далее - максимальный размер премиального фонда руководителя учреждения на текущий финансовый год) и определя</w:t>
      </w:r>
      <w:r>
        <w:rPr>
          <w:sz w:val="28"/>
          <w:szCs w:val="28"/>
        </w:rPr>
        <w:t>ется                по формуле:».</w:t>
      </w:r>
      <w:proofErr w:type="gramEnd"/>
    </w:p>
    <w:p w:rsidR="007218BE" w:rsidRPr="006F156D" w:rsidRDefault="007218BE" w:rsidP="00DF671D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156D">
        <w:rPr>
          <w:rFonts w:ascii="Times New Roman" w:hAnsi="Times New Roman" w:cs="Times New Roman"/>
          <w:sz w:val="28"/>
          <w:szCs w:val="28"/>
        </w:rPr>
        <w:t>.2. Пункт 2.4.:</w:t>
      </w:r>
    </w:p>
    <w:p w:rsidR="007218BE" w:rsidRPr="006F156D" w:rsidRDefault="007218BE" w:rsidP="00DF671D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156D">
        <w:rPr>
          <w:sz w:val="28"/>
          <w:szCs w:val="28"/>
        </w:rPr>
        <w:t xml:space="preserve">2.4. На выплаты, предусмотренные пунктами 2.1-2.3 настоящего Положения, начисляются районный коэффициент и </w:t>
      </w:r>
      <w:r w:rsidRPr="006F156D">
        <w:rPr>
          <w:color w:val="000000"/>
          <w:sz w:val="28"/>
          <w:szCs w:val="28"/>
        </w:rPr>
        <w:t>процентная надбавка                  к заработной плате за стаж работы в южных районах Дальнего Востока</w:t>
      </w:r>
      <w:proofErr w:type="gramStart"/>
      <w:r w:rsidRPr="006F15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6F156D">
        <w:rPr>
          <w:sz w:val="28"/>
          <w:szCs w:val="28"/>
        </w:rPr>
        <w:t>.</w:t>
      </w:r>
      <w:proofErr w:type="gramEnd"/>
    </w:p>
    <w:p w:rsidR="00DF671D" w:rsidRDefault="00DF671D" w:rsidP="007218B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71D" w:rsidRPr="00DF671D" w:rsidRDefault="00DF671D" w:rsidP="00DF671D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7218BE" w:rsidRPr="006F156D" w:rsidRDefault="007218BE" w:rsidP="007218B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6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F156D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порядке и размерах оплаты труда руководителя, его заместителя и главного бухгалтера муниципального казенного учреждения «Административно-хозяйственное управление» Партизанского муниципального района, утвержденное постановлением администрации Партизанского муниципального района от 16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156D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№ 1213 «</w:t>
      </w:r>
      <w:r w:rsidRPr="006F156D">
        <w:rPr>
          <w:rFonts w:ascii="Times New Roman" w:hAnsi="Times New Roman" w:cs="Times New Roman"/>
          <w:sz w:val="28"/>
          <w:szCs w:val="28"/>
        </w:rPr>
        <w:t xml:space="preserve">О порядке и размерах оплаты труда руководителя, </w:t>
      </w:r>
      <w:r w:rsidR="009B43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F156D">
        <w:rPr>
          <w:rFonts w:ascii="Times New Roman" w:hAnsi="Times New Roman" w:cs="Times New Roman"/>
          <w:sz w:val="28"/>
          <w:szCs w:val="28"/>
        </w:rPr>
        <w:t>его заместителя и главного бухгалтера муниципального казенного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218BE">
        <w:rPr>
          <w:rFonts w:ascii="Times New Roman" w:hAnsi="Times New Roman" w:cs="Times New Roman"/>
          <w:spacing w:val="-4"/>
          <w:sz w:val="28"/>
          <w:szCs w:val="28"/>
        </w:rPr>
        <w:t>«Административно-хозяйственно управление» Партизанского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6F156D">
        <w:rPr>
          <w:rFonts w:ascii="Times New Roman" w:hAnsi="Times New Roman" w:cs="Times New Roman"/>
          <w:sz w:val="28"/>
          <w:szCs w:val="28"/>
        </w:rPr>
        <w:t>, изложив в новой редакции:</w:t>
      </w:r>
      <w:proofErr w:type="gramEnd"/>
    </w:p>
    <w:p w:rsidR="007218BE" w:rsidRPr="006F156D" w:rsidRDefault="007218BE" w:rsidP="007218B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156D">
        <w:rPr>
          <w:rFonts w:ascii="Times New Roman" w:hAnsi="Times New Roman" w:cs="Times New Roman"/>
          <w:sz w:val="28"/>
          <w:szCs w:val="28"/>
        </w:rPr>
        <w:t>.1. Второй абзац подпункта 2.3.2 пункта 2.3:</w:t>
      </w:r>
    </w:p>
    <w:p w:rsidR="007218BE" w:rsidRPr="006F156D" w:rsidRDefault="009B43DB" w:rsidP="007218B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18BE" w:rsidRPr="006F156D">
        <w:rPr>
          <w:rFonts w:ascii="Times New Roman" w:hAnsi="Times New Roman" w:cs="Times New Roman"/>
          <w:sz w:val="28"/>
          <w:szCs w:val="28"/>
        </w:rPr>
        <w:t xml:space="preserve">- за год в размере одной заработной платы в год, рассчитанной                 в соответствии с пунктами 2.1 - 2.3, подпунктом 2.3.1 пункта 2.3. настоящего Положения (без </w:t>
      </w:r>
      <w:r w:rsidR="00DF671D">
        <w:rPr>
          <w:rFonts w:ascii="Times New Roman" w:hAnsi="Times New Roman" w:cs="Times New Roman"/>
          <w:sz w:val="28"/>
          <w:szCs w:val="28"/>
        </w:rPr>
        <w:t>учета премии по итогам работы)</w:t>
      </w:r>
      <w:proofErr w:type="gramStart"/>
      <w:r w:rsidR="00DF671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F671D">
        <w:rPr>
          <w:rFonts w:ascii="Times New Roman" w:hAnsi="Times New Roman" w:cs="Times New Roman"/>
          <w:sz w:val="28"/>
          <w:szCs w:val="28"/>
        </w:rPr>
        <w:t>.</w:t>
      </w:r>
    </w:p>
    <w:p w:rsidR="007218BE" w:rsidRPr="006F156D" w:rsidRDefault="007218BE" w:rsidP="007218B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671D">
        <w:rPr>
          <w:rFonts w:ascii="Times New Roman" w:hAnsi="Times New Roman" w:cs="Times New Roman"/>
          <w:sz w:val="28"/>
          <w:szCs w:val="28"/>
        </w:rPr>
        <w:t xml:space="preserve">.2. </w:t>
      </w:r>
      <w:r w:rsidRPr="006F156D">
        <w:rPr>
          <w:rFonts w:ascii="Times New Roman" w:hAnsi="Times New Roman" w:cs="Times New Roman"/>
          <w:sz w:val="28"/>
          <w:szCs w:val="28"/>
        </w:rPr>
        <w:t>Пункт 2.4.:</w:t>
      </w:r>
    </w:p>
    <w:p w:rsidR="007218BE" w:rsidRPr="006F156D" w:rsidRDefault="00DF671D" w:rsidP="007218BE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18BE" w:rsidRPr="006F156D">
        <w:rPr>
          <w:sz w:val="28"/>
          <w:szCs w:val="28"/>
        </w:rPr>
        <w:t xml:space="preserve">2.4. На выплаты, предусмотренные пунктами 2.1 - 2.3 настоящего Положения, начисляются районный коэффициент и </w:t>
      </w:r>
      <w:r w:rsidR="007218BE" w:rsidRPr="006F156D">
        <w:rPr>
          <w:color w:val="000000"/>
          <w:sz w:val="28"/>
          <w:szCs w:val="28"/>
        </w:rPr>
        <w:t>процентная надбавка                к заработной плате за стаж работы в южных районах Дальнего Востока</w:t>
      </w:r>
      <w:proofErr w:type="gramStart"/>
      <w:r w:rsidR="007218BE" w:rsidRPr="006F15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218BE" w:rsidRPr="006F156D">
        <w:rPr>
          <w:sz w:val="28"/>
          <w:szCs w:val="28"/>
        </w:rPr>
        <w:t>.</w:t>
      </w:r>
      <w:proofErr w:type="gramEnd"/>
    </w:p>
    <w:p w:rsidR="007218BE" w:rsidRDefault="007218BE" w:rsidP="007218BE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F156D">
        <w:rPr>
          <w:sz w:val="28"/>
          <w:szCs w:val="28"/>
        </w:rPr>
        <w:t>6. Общему отделу администрации Партизанского муниципального района (Кожухаров</w:t>
      </w:r>
      <w:r w:rsidR="00DF671D">
        <w:rPr>
          <w:sz w:val="28"/>
          <w:szCs w:val="28"/>
        </w:rPr>
        <w:t>а</w:t>
      </w:r>
      <w:r w:rsidRPr="006F156D">
        <w:rPr>
          <w:sz w:val="28"/>
          <w:szCs w:val="28"/>
        </w:rPr>
        <w:t>) опубликовать настоящее постано</w:t>
      </w:r>
      <w:r w:rsidR="00DF671D">
        <w:rPr>
          <w:sz w:val="28"/>
          <w:szCs w:val="28"/>
        </w:rPr>
        <w:t>вление в газете «Золотая Долина»</w:t>
      </w:r>
      <w:r>
        <w:rPr>
          <w:sz w:val="28"/>
          <w:szCs w:val="28"/>
        </w:rPr>
        <w:t xml:space="preserve"> и разместить на официальном сайте администрации Парти</w:t>
      </w:r>
      <w:r w:rsidR="00DF671D">
        <w:rPr>
          <w:sz w:val="28"/>
          <w:szCs w:val="28"/>
        </w:rPr>
        <w:t>занского района в информационно-</w:t>
      </w:r>
      <w:r>
        <w:rPr>
          <w:sz w:val="28"/>
          <w:szCs w:val="28"/>
        </w:rPr>
        <w:t>теле</w:t>
      </w:r>
      <w:r w:rsidR="00DF671D">
        <w:rPr>
          <w:sz w:val="28"/>
          <w:szCs w:val="28"/>
        </w:rPr>
        <w:t>коммуникационной сети «Интернет» (далее -</w:t>
      </w:r>
      <w:r>
        <w:rPr>
          <w:sz w:val="28"/>
          <w:szCs w:val="28"/>
        </w:rPr>
        <w:t xml:space="preserve"> сайт)</w:t>
      </w:r>
      <w:r w:rsidRPr="006F156D">
        <w:rPr>
          <w:sz w:val="28"/>
          <w:szCs w:val="28"/>
        </w:rPr>
        <w:t xml:space="preserve">. </w:t>
      </w:r>
    </w:p>
    <w:p w:rsidR="007218BE" w:rsidRPr="006F156D" w:rsidRDefault="007218BE" w:rsidP="007218BE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Финансовому управлению</w:t>
      </w:r>
      <w:r w:rsidR="00DF671D">
        <w:rPr>
          <w:sz w:val="28"/>
          <w:szCs w:val="28"/>
        </w:rPr>
        <w:t xml:space="preserve"> администрации Партизанского муниципального района</w:t>
      </w:r>
      <w:r>
        <w:rPr>
          <w:sz w:val="28"/>
          <w:szCs w:val="28"/>
        </w:rPr>
        <w:t xml:space="preserve"> (Павленко) привести в соответствие с настоящим постановлением вышеназванные постановления и положения и разместить их на сайте в новой редакции.</w:t>
      </w:r>
    </w:p>
    <w:p w:rsidR="007218BE" w:rsidRPr="006F156D" w:rsidRDefault="007218BE" w:rsidP="007218BE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156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</w:t>
      </w:r>
      <w:r w:rsidR="00DF67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за собой.</w:t>
      </w:r>
    </w:p>
    <w:p w:rsidR="00BD13AE" w:rsidRDefault="00BD13AE">
      <w:pPr>
        <w:suppressLineNumbers/>
        <w:rPr>
          <w:sz w:val="26"/>
        </w:rPr>
      </w:pPr>
    </w:p>
    <w:p w:rsidR="00DF671D" w:rsidRDefault="00DF671D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7218BE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218BE"/>
    <w:rsid w:val="0008329A"/>
    <w:rsid w:val="00286D26"/>
    <w:rsid w:val="002B4A3C"/>
    <w:rsid w:val="004D407D"/>
    <w:rsid w:val="00612961"/>
    <w:rsid w:val="006655D8"/>
    <w:rsid w:val="00703AAA"/>
    <w:rsid w:val="007218BE"/>
    <w:rsid w:val="007B39A9"/>
    <w:rsid w:val="007D1462"/>
    <w:rsid w:val="008652E4"/>
    <w:rsid w:val="008B32AE"/>
    <w:rsid w:val="00980EAF"/>
    <w:rsid w:val="0098135E"/>
    <w:rsid w:val="009B43DB"/>
    <w:rsid w:val="00A96705"/>
    <w:rsid w:val="00BA499A"/>
    <w:rsid w:val="00BC030C"/>
    <w:rsid w:val="00BD13AE"/>
    <w:rsid w:val="00CF3965"/>
    <w:rsid w:val="00D45F7E"/>
    <w:rsid w:val="00DF671D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7D"/>
    <w:rPr>
      <w:sz w:val="24"/>
      <w:szCs w:val="24"/>
    </w:rPr>
  </w:style>
  <w:style w:type="paragraph" w:styleId="1">
    <w:name w:val="heading 1"/>
    <w:basedOn w:val="a"/>
    <w:next w:val="a"/>
    <w:qFormat/>
    <w:rsid w:val="004D407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18BE"/>
    <w:pPr>
      <w:spacing w:before="100" w:beforeAutospacing="1" w:after="100" w:afterAutospacing="1"/>
    </w:pPr>
  </w:style>
  <w:style w:type="paragraph" w:customStyle="1" w:styleId="a5">
    <w:name w:val=" Знак Знак"/>
    <w:basedOn w:val="a"/>
    <w:rsid w:val="007218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21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80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2014-01-14T23:01:00Z</dcterms:created>
  <dcterms:modified xsi:type="dcterms:W3CDTF">2014-01-15T00:22:00Z</dcterms:modified>
</cp:coreProperties>
</file>