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B3" w:rsidRDefault="001149B3" w:rsidP="001149B3">
      <w:pPr>
        <w:pStyle w:val="ae"/>
        <w:jc w:val="right"/>
        <w:rPr>
          <w:sz w:val="40"/>
        </w:rPr>
      </w:pPr>
      <w:r>
        <w:rPr>
          <w:sz w:val="40"/>
        </w:rPr>
        <w:t>ПРОЕКТ</w:t>
      </w:r>
    </w:p>
    <w:p w:rsidR="003A0C63" w:rsidRDefault="00662BD7" w:rsidP="003A0C63">
      <w:pPr>
        <w:pStyle w:val="ae"/>
        <w:rPr>
          <w:sz w:val="40"/>
        </w:rPr>
      </w:pPr>
      <w:r>
        <w:rPr>
          <w:noProof/>
        </w:rPr>
        <w:drawing>
          <wp:inline distT="0" distB="0" distL="0" distR="0" wp14:anchorId="64A9D391" wp14:editId="62265CDB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63" w:rsidRDefault="003A0C63" w:rsidP="003A0C63">
      <w:pPr>
        <w:pStyle w:val="ae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3A0C63" w:rsidRPr="00662BD7" w:rsidRDefault="003A0C63" w:rsidP="003A0C63">
      <w:pPr>
        <w:jc w:val="center"/>
        <w:rPr>
          <w:b/>
          <w:sz w:val="32"/>
          <w:szCs w:val="32"/>
        </w:rPr>
      </w:pPr>
      <w:r w:rsidRPr="00662BD7">
        <w:rPr>
          <w:b/>
          <w:sz w:val="32"/>
          <w:szCs w:val="32"/>
        </w:rPr>
        <w:t>П</w:t>
      </w:r>
      <w:r w:rsidR="00662BD7" w:rsidRPr="00662BD7">
        <w:rPr>
          <w:b/>
          <w:sz w:val="32"/>
          <w:szCs w:val="32"/>
        </w:rPr>
        <w:t>АРТИЗАНСКОГО МУНИЦИПАЛЬНОГО ОКРУГ</w:t>
      </w:r>
      <w:r w:rsidRPr="00662BD7">
        <w:rPr>
          <w:b/>
          <w:sz w:val="32"/>
          <w:szCs w:val="32"/>
        </w:rPr>
        <w:t>А</w:t>
      </w:r>
    </w:p>
    <w:p w:rsidR="003A0C63" w:rsidRPr="00662BD7" w:rsidRDefault="003A0C63" w:rsidP="003A0C63">
      <w:pPr>
        <w:jc w:val="center"/>
        <w:rPr>
          <w:b/>
          <w:sz w:val="32"/>
          <w:szCs w:val="32"/>
        </w:rPr>
      </w:pPr>
      <w:r w:rsidRPr="00662BD7">
        <w:rPr>
          <w:b/>
          <w:sz w:val="32"/>
          <w:szCs w:val="32"/>
        </w:rPr>
        <w:t>ПРИМОРСКОГО КРАЯ</w:t>
      </w:r>
    </w:p>
    <w:p w:rsidR="003A0C63" w:rsidRDefault="003A0C63">
      <w:pPr>
        <w:jc w:val="center"/>
        <w:rPr>
          <w:b/>
          <w:bCs/>
          <w:sz w:val="40"/>
          <w:szCs w:val="40"/>
        </w:rPr>
      </w:pPr>
    </w:p>
    <w:p w:rsidR="00174055" w:rsidRDefault="001740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РЕШЕНИЕ                         </w:t>
      </w:r>
    </w:p>
    <w:p w:rsidR="00174055" w:rsidRPr="00285CFA" w:rsidRDefault="004D6BD9">
      <w:pPr>
        <w:jc w:val="center"/>
        <w:rPr>
          <w:sz w:val="22"/>
          <w:szCs w:val="22"/>
        </w:rPr>
      </w:pPr>
      <w:r w:rsidRPr="00285CFA">
        <w:rPr>
          <w:sz w:val="22"/>
          <w:szCs w:val="22"/>
        </w:rPr>
        <w:t>село Владимиро-</w:t>
      </w:r>
      <w:r w:rsidR="00174055" w:rsidRPr="00285CFA">
        <w:rPr>
          <w:sz w:val="22"/>
          <w:szCs w:val="22"/>
        </w:rPr>
        <w:t>Александровское</w:t>
      </w:r>
    </w:p>
    <w:p w:rsidR="001248D3" w:rsidRPr="00285CFA" w:rsidRDefault="001248D3">
      <w:pPr>
        <w:rPr>
          <w:sz w:val="22"/>
          <w:szCs w:val="22"/>
        </w:rPr>
      </w:pPr>
    </w:p>
    <w:p w:rsidR="0056122E" w:rsidRPr="00662BD7" w:rsidRDefault="00005C30" w:rsidP="00662BD7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662BD7" w:rsidRPr="00662BD7">
        <w:rPr>
          <w:sz w:val="28"/>
          <w:szCs w:val="28"/>
        </w:rPr>
        <w:t>0</w:t>
      </w:r>
      <w:r w:rsidR="00924A26">
        <w:rPr>
          <w:sz w:val="28"/>
          <w:szCs w:val="28"/>
        </w:rPr>
        <w:t>4</w:t>
      </w:r>
      <w:r w:rsidR="00662BD7" w:rsidRPr="00662BD7">
        <w:rPr>
          <w:sz w:val="28"/>
          <w:szCs w:val="28"/>
        </w:rPr>
        <w:t>.2025</w:t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74055" w:rsidRPr="00662BD7">
        <w:rPr>
          <w:sz w:val="28"/>
          <w:szCs w:val="28"/>
        </w:rPr>
        <w:tab/>
      </w:r>
      <w:r w:rsidR="001248D3" w:rsidRPr="00662BD7">
        <w:rPr>
          <w:sz w:val="28"/>
          <w:szCs w:val="28"/>
        </w:rPr>
        <w:tab/>
      </w:r>
      <w:r w:rsidR="001248D3" w:rsidRPr="00662BD7">
        <w:rPr>
          <w:sz w:val="28"/>
          <w:szCs w:val="28"/>
        </w:rPr>
        <w:tab/>
        <w:t xml:space="preserve">№ </w:t>
      </w:r>
    </w:p>
    <w:p w:rsidR="00174055" w:rsidRPr="00662BD7" w:rsidRDefault="00174055" w:rsidP="00662BD7">
      <w:pPr>
        <w:rPr>
          <w:sz w:val="28"/>
          <w:szCs w:val="28"/>
        </w:rPr>
      </w:pP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  <w:r w:rsidRPr="00662BD7"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174055" w:rsidRPr="00662BD7" w:rsidTr="003A0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4055" w:rsidRPr="00662BD7" w:rsidRDefault="00662BD7" w:rsidP="00662BD7">
            <w:pPr>
              <w:pStyle w:val="a3"/>
              <w:jc w:val="both"/>
            </w:pPr>
            <w:r>
              <w:t>О</w:t>
            </w:r>
            <w:r w:rsidRPr="00662BD7">
              <w:t xml:space="preserve"> квалификационных требованиях для замещения должностей муниципальной службы в органах местного самоуправления Партизанского муниципального округа</w:t>
            </w:r>
            <w:r>
              <w:t xml:space="preserve"> Приморского края</w:t>
            </w:r>
            <w:r w:rsidRPr="00662BD7">
              <w:t xml:space="preserve">  </w:t>
            </w:r>
          </w:p>
        </w:tc>
      </w:tr>
    </w:tbl>
    <w:p w:rsidR="000E5491" w:rsidRPr="00662BD7" w:rsidRDefault="000E5491" w:rsidP="00662BD7">
      <w:pPr>
        <w:pStyle w:val="a3"/>
        <w:jc w:val="both"/>
      </w:pPr>
    </w:p>
    <w:p w:rsidR="00174055" w:rsidRPr="00662BD7" w:rsidRDefault="002D7954" w:rsidP="00662B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62BD7">
        <w:rPr>
          <w:sz w:val="28"/>
          <w:szCs w:val="28"/>
        </w:rPr>
        <w:t xml:space="preserve"> </w:t>
      </w:r>
      <w:r w:rsidR="00D864CD">
        <w:rPr>
          <w:sz w:val="28"/>
          <w:szCs w:val="28"/>
        </w:rPr>
        <w:t>ф</w:t>
      </w:r>
      <w:r w:rsidR="001248D3" w:rsidRPr="00662BD7">
        <w:rPr>
          <w:sz w:val="28"/>
          <w:szCs w:val="28"/>
        </w:rPr>
        <w:t>едеральн</w:t>
      </w:r>
      <w:r>
        <w:rPr>
          <w:sz w:val="28"/>
          <w:szCs w:val="28"/>
        </w:rPr>
        <w:t>ыми</w:t>
      </w:r>
      <w:r w:rsidR="001248D3" w:rsidRPr="00662B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="001248D3" w:rsidRPr="00662BD7">
        <w:rPr>
          <w:sz w:val="28"/>
          <w:szCs w:val="28"/>
        </w:rPr>
        <w:t xml:space="preserve">от 02.03.2007 № 25-ФЗ </w:t>
      </w:r>
      <w:r w:rsidR="004A29A4" w:rsidRPr="00662BD7">
        <w:rPr>
          <w:sz w:val="28"/>
          <w:szCs w:val="28"/>
        </w:rPr>
        <w:t>«</w:t>
      </w:r>
      <w:r w:rsidR="001248D3" w:rsidRPr="00662BD7">
        <w:rPr>
          <w:sz w:val="28"/>
          <w:szCs w:val="28"/>
        </w:rPr>
        <w:t>О муниципальной службе в Российской Федерации</w:t>
      </w:r>
      <w:r w:rsidR="004A29A4" w:rsidRPr="00662BD7">
        <w:rPr>
          <w:sz w:val="28"/>
          <w:szCs w:val="28"/>
        </w:rPr>
        <w:t>»</w:t>
      </w:r>
      <w:r w:rsidR="001248D3" w:rsidRPr="00662BD7">
        <w:rPr>
          <w:sz w:val="28"/>
          <w:szCs w:val="28"/>
        </w:rPr>
        <w:t xml:space="preserve">, </w:t>
      </w:r>
      <w:r w:rsidR="00167E8C" w:rsidRPr="00662BD7">
        <w:rPr>
          <w:sz w:val="28"/>
          <w:szCs w:val="28"/>
        </w:rPr>
        <w:t>от 06.10.2003</w:t>
      </w:r>
      <w:r w:rsidR="00F006BF" w:rsidRPr="00662BD7">
        <w:rPr>
          <w:sz w:val="28"/>
          <w:szCs w:val="28"/>
        </w:rPr>
        <w:t xml:space="preserve"> № 131-ФЗ</w:t>
      </w:r>
      <w:r w:rsidR="00167E8C" w:rsidRPr="00662BD7">
        <w:rPr>
          <w:sz w:val="28"/>
          <w:szCs w:val="28"/>
        </w:rPr>
        <w:t xml:space="preserve"> </w:t>
      </w:r>
      <w:r w:rsidR="004A29A4" w:rsidRPr="00662BD7">
        <w:rPr>
          <w:sz w:val="28"/>
          <w:szCs w:val="28"/>
        </w:rPr>
        <w:t>«</w:t>
      </w:r>
      <w:r w:rsidR="00167E8C" w:rsidRPr="00662BD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29A4" w:rsidRPr="00662BD7">
        <w:rPr>
          <w:sz w:val="28"/>
          <w:szCs w:val="28"/>
        </w:rPr>
        <w:t>»</w:t>
      </w:r>
      <w:r w:rsidR="00167E8C" w:rsidRPr="00662BD7">
        <w:rPr>
          <w:sz w:val="28"/>
          <w:szCs w:val="28"/>
        </w:rPr>
        <w:t xml:space="preserve">, </w:t>
      </w:r>
      <w:r w:rsidR="00174055" w:rsidRPr="00662BD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174055" w:rsidRPr="00662BD7">
        <w:rPr>
          <w:sz w:val="28"/>
          <w:szCs w:val="28"/>
        </w:rPr>
        <w:t xml:space="preserve"> Приморског</w:t>
      </w:r>
      <w:r w:rsidR="007F67BC" w:rsidRPr="00662BD7">
        <w:rPr>
          <w:sz w:val="28"/>
          <w:szCs w:val="28"/>
        </w:rPr>
        <w:t>о края</w:t>
      </w:r>
      <w:r w:rsidR="00F006BF" w:rsidRPr="00662BD7">
        <w:rPr>
          <w:sz w:val="28"/>
          <w:szCs w:val="28"/>
        </w:rPr>
        <w:t xml:space="preserve"> </w:t>
      </w:r>
      <w:r w:rsidR="00DA370D" w:rsidRPr="00662BD7">
        <w:rPr>
          <w:sz w:val="28"/>
          <w:szCs w:val="28"/>
        </w:rPr>
        <w:t xml:space="preserve">от 04.06.2007 № 82-КЗ </w:t>
      </w:r>
      <w:r w:rsidR="004A29A4" w:rsidRPr="00662BD7">
        <w:rPr>
          <w:sz w:val="28"/>
          <w:szCs w:val="28"/>
        </w:rPr>
        <w:t>«</w:t>
      </w:r>
      <w:r w:rsidR="00DA370D" w:rsidRPr="00662BD7">
        <w:rPr>
          <w:sz w:val="28"/>
          <w:szCs w:val="28"/>
        </w:rPr>
        <w:t>О муниципальной службе в Приморском крае</w:t>
      </w:r>
      <w:r w:rsidR="004A29A4" w:rsidRPr="00662BD7">
        <w:rPr>
          <w:sz w:val="28"/>
          <w:szCs w:val="28"/>
        </w:rPr>
        <w:t>»</w:t>
      </w:r>
      <w:r w:rsidR="00DA370D" w:rsidRPr="00662BD7">
        <w:rPr>
          <w:sz w:val="28"/>
          <w:szCs w:val="28"/>
        </w:rPr>
        <w:t>,</w:t>
      </w:r>
      <w:r w:rsidR="00F006BF" w:rsidRPr="00662BD7">
        <w:rPr>
          <w:sz w:val="28"/>
          <w:szCs w:val="28"/>
        </w:rPr>
        <w:t xml:space="preserve"> </w:t>
      </w:r>
      <w:r w:rsidR="0005210B">
        <w:rPr>
          <w:sz w:val="28"/>
          <w:szCs w:val="28"/>
        </w:rPr>
        <w:t>Справочником типовых квалификационных требований для замещения должностей муниципальной службы, утвержденным Мин</w:t>
      </w:r>
      <w:r>
        <w:rPr>
          <w:sz w:val="28"/>
          <w:szCs w:val="28"/>
        </w:rPr>
        <w:t xml:space="preserve">истерством </w:t>
      </w:r>
      <w:r w:rsidR="0005210B">
        <w:rPr>
          <w:sz w:val="28"/>
          <w:szCs w:val="28"/>
        </w:rPr>
        <w:t>труд</w:t>
      </w:r>
      <w:r>
        <w:rPr>
          <w:sz w:val="28"/>
          <w:szCs w:val="28"/>
        </w:rPr>
        <w:t>а и социальной защиты Российской Федерации</w:t>
      </w:r>
      <w:r w:rsidR="00F72555">
        <w:rPr>
          <w:sz w:val="28"/>
          <w:szCs w:val="28"/>
        </w:rPr>
        <w:t>,</w:t>
      </w:r>
      <w:r w:rsidR="0005210B">
        <w:rPr>
          <w:sz w:val="28"/>
          <w:szCs w:val="28"/>
        </w:rPr>
        <w:t xml:space="preserve"> </w:t>
      </w:r>
      <w:r w:rsidR="00DA370D" w:rsidRPr="00662BD7">
        <w:rPr>
          <w:sz w:val="28"/>
          <w:szCs w:val="28"/>
        </w:rPr>
        <w:t>Устав</w:t>
      </w:r>
      <w:r w:rsidR="0005210B">
        <w:rPr>
          <w:sz w:val="28"/>
          <w:szCs w:val="28"/>
        </w:rPr>
        <w:t>ом</w:t>
      </w:r>
      <w:r w:rsidR="00DA370D" w:rsidRPr="00662BD7">
        <w:rPr>
          <w:sz w:val="28"/>
          <w:szCs w:val="28"/>
        </w:rPr>
        <w:t xml:space="preserve"> Партизанского муниципального </w:t>
      </w:r>
      <w:r w:rsidR="0005210B">
        <w:rPr>
          <w:sz w:val="28"/>
          <w:szCs w:val="28"/>
        </w:rPr>
        <w:t>округа Приморского края</w:t>
      </w:r>
      <w:r w:rsidR="004A29A4" w:rsidRPr="00662BD7">
        <w:rPr>
          <w:sz w:val="28"/>
          <w:szCs w:val="28"/>
        </w:rPr>
        <w:t>,</w:t>
      </w:r>
      <w:r w:rsidR="00DA370D" w:rsidRPr="00662BD7">
        <w:rPr>
          <w:sz w:val="28"/>
          <w:szCs w:val="28"/>
        </w:rPr>
        <w:t xml:space="preserve"> </w:t>
      </w:r>
      <w:r w:rsidR="00174055" w:rsidRPr="00662BD7">
        <w:rPr>
          <w:sz w:val="28"/>
          <w:szCs w:val="28"/>
        </w:rPr>
        <w:t>Дума Партизанского муниципаль</w:t>
      </w:r>
      <w:r w:rsidR="0005210B">
        <w:rPr>
          <w:sz w:val="28"/>
          <w:szCs w:val="28"/>
        </w:rPr>
        <w:t>ного округа Приморского края</w:t>
      </w: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РЕШИЛА:</w:t>
      </w:r>
    </w:p>
    <w:p w:rsidR="00174055" w:rsidRPr="00662BD7" w:rsidRDefault="00174055" w:rsidP="00662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91" w:rsidRPr="00662BD7" w:rsidRDefault="006A1D1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 xml:space="preserve">1. </w:t>
      </w:r>
      <w:r w:rsidR="00D82BD5" w:rsidRPr="00662BD7">
        <w:rPr>
          <w:rFonts w:ascii="Times New Roman" w:hAnsi="Times New Roman" w:cs="Times New Roman"/>
          <w:sz w:val="28"/>
          <w:szCs w:val="28"/>
        </w:rPr>
        <w:t>Принять муниципальный правовой акт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</w:t>
      </w:r>
      <w:r w:rsidR="004A29A4" w:rsidRPr="00662BD7">
        <w:rPr>
          <w:rFonts w:ascii="Times New Roman" w:hAnsi="Times New Roman" w:cs="Times New Roman"/>
          <w:sz w:val="28"/>
          <w:szCs w:val="28"/>
        </w:rPr>
        <w:t>«</w:t>
      </w:r>
      <w:r w:rsidR="00BA415F" w:rsidRPr="00662BD7">
        <w:rPr>
          <w:rFonts w:ascii="Times New Roman" w:hAnsi="Times New Roman" w:cs="Times New Roman"/>
          <w:sz w:val="28"/>
          <w:szCs w:val="28"/>
        </w:rPr>
        <w:t>Положение о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Партизан</w:t>
      </w:r>
      <w:r w:rsidR="00D82BD5" w:rsidRPr="00662BD7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05210B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4A29A4" w:rsidRPr="00662BD7">
        <w:rPr>
          <w:rFonts w:ascii="Times New Roman" w:hAnsi="Times New Roman" w:cs="Times New Roman"/>
          <w:sz w:val="28"/>
          <w:szCs w:val="28"/>
        </w:rPr>
        <w:t>»</w:t>
      </w:r>
      <w:r w:rsidR="00D82BD5" w:rsidRPr="00662BD7">
        <w:rPr>
          <w:rFonts w:ascii="Times New Roman" w:hAnsi="Times New Roman" w:cs="Times New Roman"/>
          <w:sz w:val="28"/>
          <w:szCs w:val="28"/>
        </w:rPr>
        <w:t xml:space="preserve"> </w:t>
      </w:r>
      <w:r w:rsidR="00174055" w:rsidRPr="00662BD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A1D1A" w:rsidRPr="00662BD7" w:rsidRDefault="006A1D1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2. Признать утратившими силу решения Думы Партизанского муниципального района:</w:t>
      </w:r>
    </w:p>
    <w:p w:rsidR="006A1D1A" w:rsidRPr="00662BD7" w:rsidRDefault="00285CFA" w:rsidP="00662BD7">
      <w:pPr>
        <w:pStyle w:val="21"/>
        <w:tabs>
          <w:tab w:val="clear" w:pos="2897"/>
          <w:tab w:val="clear" w:pos="7704"/>
        </w:tabs>
        <w:ind w:left="0" w:firstLine="567"/>
        <w:jc w:val="both"/>
        <w:rPr>
          <w:b w:val="0"/>
          <w:sz w:val="28"/>
          <w:szCs w:val="28"/>
        </w:rPr>
      </w:pPr>
      <w:r w:rsidRPr="00662BD7">
        <w:rPr>
          <w:b w:val="0"/>
          <w:sz w:val="28"/>
          <w:szCs w:val="28"/>
        </w:rPr>
        <w:t xml:space="preserve">- </w:t>
      </w:r>
      <w:r w:rsidR="006A1D1A" w:rsidRPr="00662BD7">
        <w:rPr>
          <w:b w:val="0"/>
          <w:sz w:val="28"/>
          <w:szCs w:val="28"/>
        </w:rPr>
        <w:t xml:space="preserve">от </w:t>
      </w:r>
      <w:r w:rsidR="00662BD7" w:rsidRPr="00662BD7">
        <w:rPr>
          <w:b w:val="0"/>
          <w:sz w:val="28"/>
          <w:szCs w:val="28"/>
        </w:rPr>
        <w:t>10.03.2017</w:t>
      </w:r>
      <w:r w:rsidR="006A1D1A" w:rsidRPr="00662BD7">
        <w:rPr>
          <w:b w:val="0"/>
          <w:sz w:val="28"/>
          <w:szCs w:val="28"/>
        </w:rPr>
        <w:t xml:space="preserve"> № </w:t>
      </w:r>
      <w:r w:rsidR="0052222A" w:rsidRPr="00662BD7">
        <w:rPr>
          <w:b w:val="0"/>
          <w:sz w:val="28"/>
          <w:szCs w:val="28"/>
        </w:rPr>
        <w:t>3</w:t>
      </w:r>
      <w:r w:rsidR="00662BD7" w:rsidRPr="00662BD7">
        <w:rPr>
          <w:b w:val="0"/>
          <w:sz w:val="28"/>
          <w:szCs w:val="28"/>
        </w:rPr>
        <w:t>55</w:t>
      </w:r>
      <w:r w:rsidR="00C276B6" w:rsidRPr="00662BD7">
        <w:rPr>
          <w:b w:val="0"/>
          <w:sz w:val="28"/>
          <w:szCs w:val="28"/>
        </w:rPr>
        <w:t xml:space="preserve"> </w:t>
      </w:r>
      <w:r w:rsidR="004A29A4" w:rsidRPr="00662BD7">
        <w:rPr>
          <w:b w:val="0"/>
          <w:sz w:val="28"/>
          <w:szCs w:val="28"/>
        </w:rPr>
        <w:t>«</w:t>
      </w:r>
      <w:r w:rsidR="00662BD7" w:rsidRPr="0005210B">
        <w:rPr>
          <w:b w:val="0"/>
          <w:sz w:val="28"/>
          <w:szCs w:val="28"/>
        </w:rPr>
        <w:t>О квалификационных требованиях для замещения должностей муниципальной службы в органах местного самоуправления Партизанского муниципального района</w:t>
      </w:r>
      <w:r w:rsidR="004A29A4" w:rsidRPr="00662BD7">
        <w:rPr>
          <w:b w:val="0"/>
          <w:sz w:val="28"/>
          <w:szCs w:val="28"/>
        </w:rPr>
        <w:t>»</w:t>
      </w:r>
      <w:r w:rsidR="006A1D1A" w:rsidRPr="00662BD7">
        <w:rPr>
          <w:b w:val="0"/>
          <w:sz w:val="28"/>
          <w:szCs w:val="28"/>
        </w:rPr>
        <w:t>;</w:t>
      </w:r>
    </w:p>
    <w:p w:rsidR="0005210B" w:rsidRDefault="00285CFA" w:rsidP="00662BD7">
      <w:pPr>
        <w:pStyle w:val="21"/>
        <w:tabs>
          <w:tab w:val="clear" w:pos="2897"/>
          <w:tab w:val="clear" w:pos="7704"/>
        </w:tabs>
        <w:ind w:left="0" w:firstLine="567"/>
        <w:jc w:val="both"/>
        <w:rPr>
          <w:sz w:val="28"/>
          <w:szCs w:val="28"/>
        </w:rPr>
      </w:pPr>
      <w:r w:rsidRPr="00662BD7">
        <w:rPr>
          <w:b w:val="0"/>
          <w:sz w:val="28"/>
          <w:szCs w:val="28"/>
        </w:rPr>
        <w:lastRenderedPageBreak/>
        <w:t xml:space="preserve">- </w:t>
      </w:r>
      <w:r w:rsidR="006A1D1A" w:rsidRPr="00662BD7">
        <w:rPr>
          <w:b w:val="0"/>
          <w:sz w:val="28"/>
          <w:szCs w:val="28"/>
        </w:rPr>
        <w:t xml:space="preserve">от </w:t>
      </w:r>
      <w:r w:rsidR="00662BD7" w:rsidRPr="0005210B">
        <w:rPr>
          <w:b w:val="0"/>
          <w:sz w:val="28"/>
          <w:szCs w:val="28"/>
        </w:rPr>
        <w:t>30.03.2018</w:t>
      </w:r>
      <w:r w:rsidR="0005210B">
        <w:rPr>
          <w:b w:val="0"/>
          <w:sz w:val="28"/>
          <w:szCs w:val="28"/>
        </w:rPr>
        <w:t xml:space="preserve"> </w:t>
      </w:r>
      <w:r w:rsidR="00662BD7" w:rsidRPr="0005210B">
        <w:rPr>
          <w:b w:val="0"/>
          <w:sz w:val="28"/>
          <w:szCs w:val="28"/>
        </w:rPr>
        <w:t>№ 424 «О внесении изменений в муниципальный правовой акт «Положение о квалификационных требованиях для замещения должностей муниципальной службы в органах местного самоуправления Партизанского муниципального района», принятый решением Думы Партизанского муниципального района от 10.03.2017 № 355»</w:t>
      </w:r>
      <w:r w:rsidR="0005210B">
        <w:rPr>
          <w:b w:val="0"/>
          <w:sz w:val="28"/>
          <w:szCs w:val="28"/>
        </w:rPr>
        <w:t>.</w:t>
      </w:r>
    </w:p>
    <w:p w:rsidR="00174055" w:rsidRPr="00662BD7" w:rsidRDefault="00285CF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3</w:t>
      </w:r>
      <w:r w:rsidR="000E5491" w:rsidRPr="00662BD7">
        <w:rPr>
          <w:rFonts w:ascii="Times New Roman" w:hAnsi="Times New Roman" w:cs="Times New Roman"/>
          <w:sz w:val="28"/>
          <w:szCs w:val="28"/>
        </w:rPr>
        <w:t xml:space="preserve">. </w:t>
      </w:r>
      <w:r w:rsidR="00174055" w:rsidRPr="00662BD7">
        <w:rPr>
          <w:rFonts w:ascii="Times New Roman" w:hAnsi="Times New Roman" w:cs="Times New Roman"/>
          <w:sz w:val="28"/>
          <w:szCs w:val="28"/>
        </w:rPr>
        <w:t>Направить муниципальный правовой акт глав</w:t>
      </w:r>
      <w:r w:rsidR="0005210B">
        <w:rPr>
          <w:rFonts w:ascii="Times New Roman" w:hAnsi="Times New Roman" w:cs="Times New Roman"/>
          <w:sz w:val="28"/>
          <w:szCs w:val="28"/>
        </w:rPr>
        <w:t>е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</w:t>
      </w:r>
      <w:r w:rsidR="0005210B">
        <w:rPr>
          <w:rFonts w:ascii="Times New Roman" w:hAnsi="Times New Roman" w:cs="Times New Roman"/>
          <w:sz w:val="28"/>
          <w:szCs w:val="28"/>
        </w:rPr>
        <w:t xml:space="preserve"> округа Приморского края 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для подписания и </w:t>
      </w:r>
      <w:r w:rsidR="0005210B">
        <w:rPr>
          <w:rFonts w:ascii="Times New Roman" w:hAnsi="Times New Roman" w:cs="Times New Roman"/>
          <w:sz w:val="28"/>
          <w:szCs w:val="28"/>
        </w:rPr>
        <w:t>официального обнародования в газете «Золотая Долина»</w:t>
      </w:r>
      <w:r w:rsidR="00174055" w:rsidRPr="00662BD7">
        <w:rPr>
          <w:rFonts w:ascii="Times New Roman" w:hAnsi="Times New Roman" w:cs="Times New Roman"/>
          <w:sz w:val="28"/>
          <w:szCs w:val="28"/>
        </w:rPr>
        <w:t>.</w:t>
      </w:r>
    </w:p>
    <w:p w:rsidR="00174055" w:rsidRPr="00662BD7" w:rsidRDefault="00285CFA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4</w:t>
      </w:r>
      <w:r w:rsidR="00174055" w:rsidRPr="00662BD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05210B">
        <w:rPr>
          <w:rFonts w:ascii="Times New Roman" w:hAnsi="Times New Roman" w:cs="Times New Roman"/>
          <w:sz w:val="28"/>
          <w:szCs w:val="28"/>
        </w:rPr>
        <w:t>его принятия</w:t>
      </w:r>
      <w:r w:rsidR="00174055" w:rsidRPr="00662BD7">
        <w:rPr>
          <w:rFonts w:ascii="Times New Roman" w:hAnsi="Times New Roman" w:cs="Times New Roman"/>
          <w:sz w:val="28"/>
          <w:szCs w:val="28"/>
        </w:rPr>
        <w:t>.</w:t>
      </w:r>
    </w:p>
    <w:p w:rsidR="00174055" w:rsidRPr="00662BD7" w:rsidRDefault="00174055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055" w:rsidRPr="00662BD7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CFA" w:rsidRPr="00662BD7" w:rsidRDefault="00285CF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210B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05210B">
        <w:rPr>
          <w:rFonts w:ascii="Times New Roman" w:hAnsi="Times New Roman" w:cs="Times New Roman"/>
          <w:sz w:val="28"/>
          <w:szCs w:val="28"/>
        </w:rPr>
        <w:t xml:space="preserve"> Партизанского </w:t>
      </w:r>
    </w:p>
    <w:p w:rsidR="00174055" w:rsidRPr="00662BD7" w:rsidRDefault="0005210B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Н.Г. Бутурлин</w:t>
      </w:r>
    </w:p>
    <w:p w:rsidR="00174055" w:rsidRPr="00662BD7" w:rsidRDefault="00174055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285CFA" w:rsidRPr="00662BD7" w:rsidRDefault="00285CFA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3A0C63" w:rsidRDefault="003A0C63" w:rsidP="00662BD7">
      <w:pPr>
        <w:pStyle w:val="a3"/>
        <w:ind w:firstLine="708"/>
        <w:jc w:val="both"/>
      </w:pPr>
    </w:p>
    <w:p w:rsidR="0005210B" w:rsidRDefault="0005210B" w:rsidP="00662BD7">
      <w:pPr>
        <w:pStyle w:val="a3"/>
        <w:ind w:firstLine="708"/>
        <w:jc w:val="both"/>
      </w:pPr>
    </w:p>
    <w:p w:rsidR="0005210B" w:rsidRDefault="0005210B" w:rsidP="00662BD7">
      <w:pPr>
        <w:pStyle w:val="a3"/>
        <w:ind w:firstLine="708"/>
        <w:jc w:val="both"/>
      </w:pPr>
    </w:p>
    <w:p w:rsidR="00D864CD" w:rsidRDefault="00D864CD" w:rsidP="00662BD7">
      <w:pPr>
        <w:pStyle w:val="a3"/>
        <w:ind w:firstLine="708"/>
        <w:jc w:val="both"/>
      </w:pPr>
    </w:p>
    <w:p w:rsidR="00D864CD" w:rsidRDefault="001149B3" w:rsidP="001149B3">
      <w:pPr>
        <w:pStyle w:val="a3"/>
        <w:ind w:firstLine="708"/>
        <w:jc w:val="right"/>
      </w:pPr>
      <w:r>
        <w:lastRenderedPageBreak/>
        <w:t>ПРОЕКТ</w:t>
      </w:r>
      <w:bookmarkStart w:id="0" w:name="_GoBack"/>
      <w:bookmarkEnd w:id="0"/>
    </w:p>
    <w:p w:rsidR="00D864CD" w:rsidRPr="00662BD7" w:rsidRDefault="00D864CD" w:rsidP="00662BD7">
      <w:pPr>
        <w:pStyle w:val="a3"/>
        <w:ind w:firstLine="708"/>
        <w:jc w:val="both"/>
      </w:pPr>
    </w:p>
    <w:p w:rsidR="003A0C63" w:rsidRPr="00662BD7" w:rsidRDefault="003A0C63" w:rsidP="00662BD7">
      <w:pPr>
        <w:pStyle w:val="a3"/>
        <w:ind w:firstLine="708"/>
        <w:jc w:val="both"/>
      </w:pPr>
    </w:p>
    <w:p w:rsidR="00174055" w:rsidRPr="00662BD7" w:rsidRDefault="004D6BD9" w:rsidP="00662BD7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  <w:r w:rsidRPr="00662BD7">
        <w:rPr>
          <w:color w:val="000000"/>
          <w:sz w:val="28"/>
          <w:szCs w:val="28"/>
        </w:rPr>
        <w:t>МУНИЦИПАЛЬНЫЙ ПРАВОВОЙ</w:t>
      </w:r>
      <w:r w:rsidR="00174055" w:rsidRPr="00662BD7">
        <w:rPr>
          <w:color w:val="000000"/>
          <w:sz w:val="28"/>
          <w:szCs w:val="28"/>
        </w:rPr>
        <w:t xml:space="preserve"> АКТ</w:t>
      </w:r>
    </w:p>
    <w:p w:rsidR="00174055" w:rsidRPr="00662BD7" w:rsidRDefault="00174055" w:rsidP="00662BD7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174055" w:rsidRDefault="000E5491" w:rsidP="002D7954">
      <w:pPr>
        <w:pStyle w:val="21"/>
        <w:rPr>
          <w:sz w:val="28"/>
          <w:szCs w:val="28"/>
        </w:rPr>
      </w:pPr>
      <w:r w:rsidRPr="00662BD7">
        <w:rPr>
          <w:sz w:val="28"/>
          <w:szCs w:val="28"/>
        </w:rPr>
        <w:t xml:space="preserve"> </w:t>
      </w:r>
      <w:r w:rsidR="00BA415F" w:rsidRPr="00662BD7">
        <w:rPr>
          <w:sz w:val="28"/>
          <w:szCs w:val="28"/>
        </w:rPr>
        <w:t>Положение о</w:t>
      </w:r>
      <w:r w:rsidR="00174055" w:rsidRPr="00662BD7">
        <w:rPr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Партизанского муниципального </w:t>
      </w:r>
      <w:r w:rsidR="002D7954">
        <w:rPr>
          <w:sz w:val="28"/>
          <w:szCs w:val="28"/>
        </w:rPr>
        <w:t>округа Приморского края</w:t>
      </w:r>
    </w:p>
    <w:p w:rsidR="002D7954" w:rsidRDefault="002D7954" w:rsidP="002D7954">
      <w:pPr>
        <w:pStyle w:val="21"/>
        <w:rPr>
          <w:sz w:val="28"/>
          <w:szCs w:val="28"/>
        </w:rPr>
      </w:pPr>
    </w:p>
    <w:tbl>
      <w:tblPr>
        <w:tblStyle w:val="af"/>
        <w:tblW w:w="9966" w:type="dxa"/>
        <w:tblInd w:w="-360" w:type="dxa"/>
        <w:tblLook w:val="04A0" w:firstRow="1" w:lastRow="0" w:firstColumn="1" w:lastColumn="0" w:noHBand="0" w:noVBand="1"/>
      </w:tblPr>
      <w:tblGrid>
        <w:gridCol w:w="6564"/>
        <w:gridCol w:w="3402"/>
      </w:tblGrid>
      <w:tr w:rsidR="002D7954" w:rsidTr="002D7954"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</w:tcPr>
          <w:p w:rsidR="002D7954" w:rsidRDefault="002D7954" w:rsidP="002D7954">
            <w:pPr>
              <w:pStyle w:val="21"/>
              <w:shd w:val="clear" w:color="auto" w:fill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2BD7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662BD7">
              <w:rPr>
                <w:color w:val="000000"/>
                <w:sz w:val="28"/>
                <w:szCs w:val="28"/>
              </w:rPr>
              <w:t xml:space="preserve"> решением 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 w:rsidRPr="00662BD7">
              <w:rPr>
                <w:color w:val="000000"/>
                <w:sz w:val="28"/>
                <w:szCs w:val="28"/>
              </w:rPr>
              <w:t>Думы Партизанского</w:t>
            </w:r>
          </w:p>
          <w:p w:rsidR="002D7954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округ</w:t>
            </w:r>
            <w:r w:rsidRPr="00662BD7">
              <w:rPr>
                <w:color w:val="000000"/>
                <w:sz w:val="28"/>
                <w:szCs w:val="28"/>
              </w:rPr>
              <w:t>а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Приморского края </w:t>
            </w:r>
          </w:p>
          <w:p w:rsidR="002D7954" w:rsidRPr="00662BD7" w:rsidRDefault="002D7954" w:rsidP="002D7954">
            <w:pPr>
              <w:shd w:val="clear" w:color="auto" w:fill="FFFFFF"/>
              <w:tabs>
                <w:tab w:val="left" w:pos="2897"/>
                <w:tab w:val="left" w:pos="7704"/>
              </w:tabs>
              <w:ind w:left="-2943" w:firstLine="2977"/>
              <w:jc w:val="both"/>
              <w:rPr>
                <w:color w:val="000000"/>
                <w:sz w:val="28"/>
                <w:szCs w:val="28"/>
              </w:rPr>
            </w:pPr>
            <w:r w:rsidRPr="00662BD7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.2025</w:t>
            </w:r>
            <w:r w:rsidRPr="00662BD7">
              <w:rPr>
                <w:color w:val="000000"/>
                <w:sz w:val="28"/>
                <w:szCs w:val="28"/>
              </w:rPr>
              <w:t xml:space="preserve"> № </w:t>
            </w:r>
          </w:p>
          <w:p w:rsidR="002D7954" w:rsidRDefault="002D7954" w:rsidP="002D7954">
            <w:pPr>
              <w:pStyle w:val="21"/>
              <w:shd w:val="clear" w:color="auto" w:fill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74055" w:rsidRDefault="00174055" w:rsidP="00662B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2BD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2D7954">
        <w:rPr>
          <w:rFonts w:ascii="Times New Roman" w:hAnsi="Times New Roman" w:cs="Times New Roman"/>
          <w:sz w:val="28"/>
          <w:szCs w:val="28"/>
        </w:rPr>
        <w:t>с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D7954">
        <w:rPr>
          <w:rFonts w:ascii="Times New Roman" w:hAnsi="Times New Roman" w:cs="Times New Roman"/>
          <w:sz w:val="28"/>
          <w:szCs w:val="28"/>
        </w:rPr>
        <w:t>ым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7954">
        <w:rPr>
          <w:rFonts w:ascii="Times New Roman" w:hAnsi="Times New Roman" w:cs="Times New Roman"/>
          <w:sz w:val="28"/>
          <w:szCs w:val="28"/>
        </w:rPr>
        <w:t>ом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 (в редакции от 30.09.2024), Федеральн</w:t>
      </w:r>
      <w:r w:rsidR="002D7954">
        <w:rPr>
          <w:rFonts w:ascii="Times New Roman" w:hAnsi="Times New Roman" w:cs="Times New Roman"/>
          <w:sz w:val="28"/>
          <w:szCs w:val="28"/>
        </w:rPr>
        <w:t>ым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7954">
        <w:rPr>
          <w:rFonts w:ascii="Times New Roman" w:hAnsi="Times New Roman" w:cs="Times New Roman"/>
          <w:sz w:val="28"/>
          <w:szCs w:val="28"/>
        </w:rPr>
        <w:t>ом</w:t>
      </w:r>
      <w:r w:rsidR="002D7954" w:rsidRPr="002D795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D795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D7954" w:rsidRPr="002D7954">
        <w:rPr>
          <w:rFonts w:ascii="Times New Roman" w:hAnsi="Times New Roman" w:cs="Times New Roman"/>
          <w:sz w:val="28"/>
          <w:szCs w:val="28"/>
        </w:rPr>
        <w:t>Приморского края от 04.06.2007 № 82-КЗ «О муниципальной службе в Приморском крае» (в редакции от 06.06.2024), Справочником типовых квалификационных требований для замещения должностей муниципальной службы</w:t>
      </w:r>
      <w:proofErr w:type="gramEnd"/>
      <w:r w:rsidR="002D7954" w:rsidRPr="002D795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72555" w:rsidRPr="00F72555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</w:t>
      </w:r>
      <w:r w:rsidR="00D864CD">
        <w:rPr>
          <w:rFonts w:ascii="Times New Roman" w:hAnsi="Times New Roman" w:cs="Times New Roman"/>
          <w:sz w:val="28"/>
          <w:szCs w:val="28"/>
        </w:rPr>
        <w:t xml:space="preserve"> </w:t>
      </w:r>
      <w:r w:rsidRPr="00662BD7">
        <w:rPr>
          <w:rFonts w:ascii="Times New Roman" w:hAnsi="Times New Roman" w:cs="Times New Roman"/>
          <w:sz w:val="28"/>
          <w:szCs w:val="28"/>
        </w:rPr>
        <w:t xml:space="preserve">и устанавливает квалификационные требования для замещения должностей муниципальной службы в органах местного самоуправления Партизанского муниципального </w:t>
      </w:r>
      <w:r w:rsidR="002D7954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662BD7">
        <w:rPr>
          <w:rFonts w:ascii="Times New Roman" w:hAnsi="Times New Roman" w:cs="Times New Roman"/>
          <w:sz w:val="28"/>
          <w:szCs w:val="28"/>
        </w:rPr>
        <w:t>.</w:t>
      </w:r>
    </w:p>
    <w:p w:rsidR="002B2120" w:rsidRPr="002B2120" w:rsidRDefault="002B2120" w:rsidP="002B2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2120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21CAD" w:rsidRPr="002B2120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3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уровню профессионального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профессионального образования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высшие и главные должности</w:t>
            </w:r>
          </w:p>
        </w:tc>
        <w:tc>
          <w:tcPr>
            <w:tcW w:w="4534" w:type="dxa"/>
          </w:tcPr>
          <w:p w:rsidR="00A21CAD" w:rsidRPr="002B2120" w:rsidRDefault="00A21CAD" w:rsidP="00B16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4534" w:type="dxa"/>
          </w:tcPr>
          <w:p w:rsidR="00A21CAD" w:rsidRPr="002B2120" w:rsidRDefault="00A21CAD" w:rsidP="00B16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</w:tr>
      <w:tr w:rsidR="00A21CAD" w:rsidRPr="002B2120" w:rsidTr="00A40E47"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младшие и старшие должности</w:t>
            </w:r>
          </w:p>
        </w:tc>
        <w:tc>
          <w:tcPr>
            <w:tcW w:w="4534" w:type="dxa"/>
          </w:tcPr>
          <w:p w:rsidR="00A21CAD" w:rsidRPr="002B2120" w:rsidRDefault="00A21CAD" w:rsidP="002B21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</w:tbl>
    <w:p w:rsidR="00A21CAD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4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знаниям вне зависимости от области и вида профессиональной служебной деятельности</w:t>
      </w:r>
    </w:p>
    <w:p w:rsidR="002C2C0A" w:rsidRPr="002B2120" w:rsidRDefault="002C2C0A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lastRenderedPageBreak/>
        <w:t>Для замещения должностей всех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требования к знанию государственного языка Российской Федерации (русского языка);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2) требования к правовым знаниям основ: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Pr="002B212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9">
        <w:r w:rsidRPr="002B2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от 6 октября 2003 г. N 131-ФЗ "О местном самоуправлении в Российской Федерации";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0">
        <w:r w:rsidRPr="002B2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2120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- законодательства о противодействии коррупции.</w:t>
      </w:r>
    </w:p>
    <w:p w:rsidR="00A21CAD" w:rsidRPr="002B2120" w:rsidRDefault="002B2120" w:rsidP="00A21CA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120">
        <w:rPr>
          <w:rFonts w:ascii="Times New Roman" w:hAnsi="Times New Roman" w:cs="Times New Roman"/>
          <w:b w:val="0"/>
          <w:sz w:val="28"/>
          <w:szCs w:val="28"/>
        </w:rPr>
        <w:t>5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Требования к умениям (вне зависимости от области и вида профессиональной служебной деятельности).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Для замещения должностей всех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работа</w:t>
      </w:r>
      <w:r w:rsidR="007A1AD4">
        <w:rPr>
          <w:rFonts w:ascii="Times New Roman" w:hAnsi="Times New Roman" w:cs="Times New Roman"/>
          <w:sz w:val="28"/>
          <w:szCs w:val="28"/>
        </w:rPr>
        <w:t>ть</w:t>
      </w:r>
      <w:r w:rsidRPr="002B2120">
        <w:rPr>
          <w:rFonts w:ascii="Times New Roman" w:hAnsi="Times New Roman" w:cs="Times New Roman"/>
          <w:sz w:val="28"/>
          <w:szCs w:val="28"/>
        </w:rPr>
        <w:t xml:space="preserve"> на компьютере, в том числе в сети "Интернет";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2) работ</w:t>
      </w:r>
      <w:r w:rsidR="009742F7">
        <w:rPr>
          <w:rFonts w:ascii="Times New Roman" w:hAnsi="Times New Roman" w:cs="Times New Roman"/>
          <w:sz w:val="28"/>
          <w:szCs w:val="28"/>
        </w:rPr>
        <w:t>а</w:t>
      </w:r>
      <w:r w:rsidR="007A1AD4">
        <w:rPr>
          <w:rFonts w:ascii="Times New Roman" w:hAnsi="Times New Roman" w:cs="Times New Roman"/>
          <w:sz w:val="28"/>
          <w:szCs w:val="28"/>
        </w:rPr>
        <w:t>ть</w:t>
      </w:r>
      <w:r w:rsidRPr="002B2120">
        <w:rPr>
          <w:rFonts w:ascii="Times New Roman" w:hAnsi="Times New Roman" w:cs="Times New Roman"/>
          <w:sz w:val="28"/>
          <w:szCs w:val="28"/>
        </w:rPr>
        <w:t xml:space="preserve"> в информационно-правовых системах.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Для замещения должностей высшей, главной и ведущей групп: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руководить подчиненными, эффективно планировать работу и контролировать ее выполнение;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2) оперативно принимать и реализовывать управленческие решения;</w:t>
      </w:r>
    </w:p>
    <w:p w:rsidR="00A21CAD" w:rsidRPr="002B2120" w:rsidRDefault="00A21CAD" w:rsidP="00A2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3) вести деловые переговоры с представителями государственных органов, органов местного самоуправления;</w:t>
      </w:r>
    </w:p>
    <w:p w:rsidR="00A21CAD" w:rsidRPr="002B2120" w:rsidRDefault="00A21CAD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4) соблюдать этику делового общения при взаимодействии с гражданами.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B2120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2120" w:rsidRPr="002B2120" w:rsidRDefault="00C70E07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2120" w:rsidRPr="002B21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15"/>
      <w:bookmarkEnd w:id="1"/>
      <w:r w:rsidR="002B2120" w:rsidRPr="002B2120">
        <w:rPr>
          <w:rFonts w:ascii="Times New Roman" w:hAnsi="Times New Roman" w:cs="Times New Roman"/>
          <w:sz w:val="28"/>
          <w:szCs w:val="28"/>
        </w:rPr>
        <w:t>Гражданам, претендующим на замещение должности муниципальной службы, необходимо иметь: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1) 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20">
        <w:rPr>
          <w:rFonts w:ascii="Times New Roman" w:hAnsi="Times New Roman" w:cs="Times New Roman"/>
          <w:sz w:val="28"/>
          <w:szCs w:val="28"/>
        </w:rPr>
        <w:t>2) на замещение главной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2B2120" w:rsidRPr="002B2120" w:rsidRDefault="002B2120" w:rsidP="00C7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3) на замещение ведущей, старшей и младшей должностей муниципальной службы - без предъявления требований к стажу.</w:t>
      </w:r>
    </w:p>
    <w:p w:rsidR="0007339E" w:rsidRPr="002B2120" w:rsidRDefault="0007339E" w:rsidP="00662BD7">
      <w:pPr>
        <w:ind w:firstLine="539"/>
        <w:jc w:val="both"/>
        <w:rPr>
          <w:sz w:val="28"/>
          <w:szCs w:val="28"/>
        </w:rPr>
      </w:pPr>
      <w:r w:rsidRPr="002B2120">
        <w:rPr>
          <w:sz w:val="28"/>
          <w:szCs w:val="28"/>
        </w:rPr>
        <w:t xml:space="preserve">8. </w:t>
      </w:r>
      <w:r w:rsidR="00BA415F" w:rsidRPr="002B2120">
        <w:rPr>
          <w:sz w:val="28"/>
          <w:szCs w:val="28"/>
        </w:rPr>
        <w:t xml:space="preserve">Помимо требований, установленных пунктом </w:t>
      </w:r>
      <w:r w:rsidR="00C70E07">
        <w:rPr>
          <w:sz w:val="28"/>
          <w:szCs w:val="28"/>
        </w:rPr>
        <w:t>7</w:t>
      </w:r>
      <w:r w:rsidR="002B2120">
        <w:rPr>
          <w:sz w:val="28"/>
          <w:szCs w:val="28"/>
        </w:rPr>
        <w:t xml:space="preserve"> </w:t>
      </w:r>
      <w:r w:rsidR="00316E0D" w:rsidRPr="002B2120">
        <w:rPr>
          <w:sz w:val="28"/>
          <w:szCs w:val="28"/>
        </w:rPr>
        <w:t>настоящего Положения</w:t>
      </w:r>
      <w:r w:rsidR="00BA415F" w:rsidRPr="002B2120">
        <w:rPr>
          <w:sz w:val="28"/>
          <w:szCs w:val="28"/>
        </w:rPr>
        <w:t>, граждане, претендующие на замещение должности р</w:t>
      </w:r>
      <w:r w:rsidRPr="002B2120">
        <w:rPr>
          <w:sz w:val="28"/>
          <w:szCs w:val="28"/>
        </w:rPr>
        <w:t>уководител</w:t>
      </w:r>
      <w:r w:rsidR="00BA415F" w:rsidRPr="002B2120">
        <w:rPr>
          <w:sz w:val="28"/>
          <w:szCs w:val="28"/>
        </w:rPr>
        <w:t>я</w:t>
      </w:r>
      <w:r w:rsidRPr="002B2120">
        <w:rPr>
          <w:sz w:val="28"/>
          <w:szCs w:val="28"/>
        </w:rPr>
        <w:t xml:space="preserve"> финансового органа муниципального образования</w:t>
      </w:r>
      <w:r w:rsidR="00E7200E" w:rsidRPr="002B2120">
        <w:rPr>
          <w:sz w:val="28"/>
          <w:szCs w:val="28"/>
        </w:rPr>
        <w:t>,</w:t>
      </w:r>
      <w:r w:rsidRPr="002B2120">
        <w:rPr>
          <w:sz w:val="28"/>
          <w:szCs w:val="28"/>
        </w:rPr>
        <w:t xml:space="preserve"> </w:t>
      </w:r>
      <w:r w:rsidR="00BA415F" w:rsidRPr="002B2120">
        <w:rPr>
          <w:sz w:val="28"/>
          <w:szCs w:val="28"/>
        </w:rPr>
        <w:t>должны</w:t>
      </w:r>
      <w:r w:rsidRPr="002B2120">
        <w:rPr>
          <w:sz w:val="28"/>
          <w:szCs w:val="28"/>
        </w:rPr>
        <w:t xml:space="preserve"> отвеча</w:t>
      </w:r>
      <w:r w:rsidR="00BA415F" w:rsidRPr="002B2120">
        <w:rPr>
          <w:sz w:val="28"/>
          <w:szCs w:val="28"/>
        </w:rPr>
        <w:t>ть</w:t>
      </w:r>
      <w:r w:rsidRPr="002B2120">
        <w:rPr>
          <w:sz w:val="28"/>
          <w:szCs w:val="28"/>
        </w:rPr>
        <w:t xml:space="preserve"> квалификационным</w:t>
      </w:r>
      <w:r w:rsidR="00BA415F" w:rsidRPr="002B2120">
        <w:rPr>
          <w:sz w:val="28"/>
          <w:szCs w:val="28"/>
        </w:rPr>
        <w:t xml:space="preserve"> требованиям</w:t>
      </w:r>
      <w:r w:rsidRPr="002B2120"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793E61" w:rsidRPr="002B2120" w:rsidRDefault="00793E61" w:rsidP="00662BD7">
      <w:pPr>
        <w:ind w:firstLine="567"/>
        <w:jc w:val="both"/>
        <w:rPr>
          <w:sz w:val="28"/>
          <w:szCs w:val="28"/>
        </w:rPr>
      </w:pPr>
      <w:r w:rsidRPr="002B2120">
        <w:rPr>
          <w:sz w:val="28"/>
          <w:szCs w:val="28"/>
        </w:rPr>
        <w:lastRenderedPageBreak/>
        <w:t xml:space="preserve">9. В случае введения действующим законодательством дополнительных </w:t>
      </w:r>
      <w:r w:rsidR="007F67BC" w:rsidRPr="002B2120">
        <w:rPr>
          <w:sz w:val="28"/>
          <w:szCs w:val="28"/>
        </w:rPr>
        <w:t xml:space="preserve">квалифицированных </w:t>
      </w:r>
      <w:r w:rsidRPr="002B2120">
        <w:rPr>
          <w:sz w:val="28"/>
          <w:szCs w:val="28"/>
        </w:rPr>
        <w:t>требований</w:t>
      </w:r>
      <w:r w:rsidR="0025320D" w:rsidRPr="002B2120">
        <w:rPr>
          <w:sz w:val="28"/>
          <w:szCs w:val="28"/>
        </w:rPr>
        <w:t xml:space="preserve"> к отдельным должностям</w:t>
      </w:r>
      <w:r w:rsidR="007F67BC" w:rsidRPr="002B2120">
        <w:rPr>
          <w:sz w:val="28"/>
          <w:szCs w:val="28"/>
        </w:rPr>
        <w:t xml:space="preserve"> муниципальной службы, граждане, претендующие на замещение этих должностей, должны отвечать квалификационным требованиям, установленным законодательством.</w:t>
      </w:r>
    </w:p>
    <w:p w:rsidR="00A21CAD" w:rsidRPr="00C70E07" w:rsidRDefault="00C70E07" w:rsidP="00C70E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A21CAD" w:rsidRPr="00C70E07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муниципальные правовые акты, принятые решениями Думы Партизанского муниципального района:</w:t>
      </w:r>
    </w:p>
    <w:p w:rsidR="00662BD7" w:rsidRPr="002B2120" w:rsidRDefault="00A21CAD" w:rsidP="00C70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07">
        <w:rPr>
          <w:rFonts w:ascii="Times New Roman" w:hAnsi="Times New Roman" w:cs="Times New Roman"/>
          <w:sz w:val="28"/>
          <w:szCs w:val="28"/>
        </w:rPr>
        <w:t xml:space="preserve">- от </w:t>
      </w:r>
      <w:r w:rsidR="00662BD7" w:rsidRPr="00C70E07">
        <w:rPr>
          <w:rFonts w:ascii="Times New Roman" w:hAnsi="Times New Roman" w:cs="Times New Roman"/>
          <w:sz w:val="28"/>
          <w:szCs w:val="28"/>
        </w:rPr>
        <w:t>10 марта 2017 года</w:t>
      </w:r>
      <w:r w:rsidRPr="00C70E07">
        <w:rPr>
          <w:rFonts w:ascii="Times New Roman" w:hAnsi="Times New Roman" w:cs="Times New Roman"/>
          <w:sz w:val="28"/>
          <w:szCs w:val="28"/>
        </w:rPr>
        <w:t xml:space="preserve"> </w:t>
      </w:r>
      <w:r w:rsidR="00662BD7" w:rsidRPr="00C70E07">
        <w:rPr>
          <w:rFonts w:ascii="Times New Roman" w:hAnsi="Times New Roman" w:cs="Times New Roman"/>
          <w:sz w:val="28"/>
          <w:szCs w:val="28"/>
        </w:rPr>
        <w:t>№ 355-МПА</w:t>
      </w:r>
      <w:proofErr w:type="gramStart"/>
      <w:r w:rsidR="00662BD7" w:rsidRPr="00C70E07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662BD7" w:rsidRPr="00C70E07">
        <w:rPr>
          <w:rFonts w:ascii="Times New Roman" w:hAnsi="Times New Roman" w:cs="Times New Roman"/>
          <w:sz w:val="28"/>
          <w:szCs w:val="28"/>
        </w:rPr>
        <w:t>оложение о квалификационных</w:t>
      </w:r>
      <w:r w:rsidR="00662BD7" w:rsidRPr="002B2120">
        <w:rPr>
          <w:rFonts w:ascii="Times New Roman" w:hAnsi="Times New Roman" w:cs="Times New Roman"/>
          <w:sz w:val="28"/>
          <w:szCs w:val="28"/>
        </w:rPr>
        <w:t xml:space="preserve"> требованиях для замещения должностей муниципальной службы в органах местного самоуправления Партизанского муниципального района»</w:t>
      </w:r>
      <w:r w:rsidRPr="002B2120">
        <w:rPr>
          <w:rFonts w:ascii="Times New Roman" w:hAnsi="Times New Roman" w:cs="Times New Roman"/>
          <w:sz w:val="28"/>
          <w:szCs w:val="28"/>
        </w:rPr>
        <w:t>;</w:t>
      </w:r>
    </w:p>
    <w:p w:rsidR="00662BD7" w:rsidRPr="002B2120" w:rsidRDefault="00A21CAD" w:rsidP="00C70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- от </w:t>
      </w:r>
      <w:r w:rsidR="00662BD7" w:rsidRPr="002B2120">
        <w:rPr>
          <w:rFonts w:ascii="Times New Roman" w:hAnsi="Times New Roman" w:cs="Times New Roman"/>
          <w:sz w:val="28"/>
          <w:szCs w:val="28"/>
        </w:rPr>
        <w:t>30 марта 2018 года</w:t>
      </w:r>
      <w:r w:rsidRPr="002B2120">
        <w:rPr>
          <w:rFonts w:ascii="Times New Roman" w:hAnsi="Times New Roman" w:cs="Times New Roman"/>
          <w:sz w:val="28"/>
          <w:szCs w:val="28"/>
        </w:rPr>
        <w:t xml:space="preserve"> </w:t>
      </w:r>
      <w:r w:rsidR="00662BD7" w:rsidRPr="002B2120">
        <w:rPr>
          <w:rFonts w:ascii="Times New Roman" w:hAnsi="Times New Roman" w:cs="Times New Roman"/>
          <w:sz w:val="28"/>
          <w:szCs w:val="28"/>
        </w:rPr>
        <w:t>№ 424-МПА</w:t>
      </w:r>
      <w:r w:rsidR="00662BD7" w:rsidRPr="002B2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20">
        <w:rPr>
          <w:rFonts w:ascii="Times New Roman" w:hAnsi="Times New Roman" w:cs="Times New Roman"/>
          <w:b/>
          <w:sz w:val="28"/>
          <w:szCs w:val="28"/>
        </w:rPr>
        <w:t>«</w:t>
      </w:r>
      <w:r w:rsidR="00662BD7" w:rsidRPr="002B2120">
        <w:rPr>
          <w:rFonts w:ascii="Times New Roman" w:hAnsi="Times New Roman" w:cs="Times New Roman"/>
          <w:sz w:val="28"/>
          <w:szCs w:val="28"/>
        </w:rPr>
        <w:t>О внесении изменений в муниципальный правовой акт «Положение о квалификационных требованиях для замещения должностей муниципальной службы в органах местного самоуправления Партизанского муниципального района», принятый решением Думы Партизанского муниципального района от 10.03.2017 № 355</w:t>
      </w:r>
      <w:r w:rsidRPr="002B2120">
        <w:rPr>
          <w:rFonts w:ascii="Times New Roman" w:hAnsi="Times New Roman" w:cs="Times New Roman"/>
          <w:sz w:val="28"/>
          <w:szCs w:val="28"/>
        </w:rPr>
        <w:t>».</w:t>
      </w:r>
    </w:p>
    <w:p w:rsidR="00A21CAD" w:rsidRPr="002B2120" w:rsidRDefault="00C70E07" w:rsidP="00A21C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. Настоящий муниципальный правовой а</w:t>
      </w:r>
      <w:proofErr w:type="gramStart"/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кт вст</w:t>
      </w:r>
      <w:proofErr w:type="gramEnd"/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 xml:space="preserve">упает в силу со дня </w:t>
      </w:r>
      <w:r w:rsidR="00BA501A" w:rsidRPr="002B212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A21CAD" w:rsidRPr="002B212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 в газете «Золотая Долина».</w:t>
      </w:r>
    </w:p>
    <w:p w:rsidR="007F67BC" w:rsidRPr="002B2120" w:rsidRDefault="007F67BC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Глава</w:t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</w:t>
      </w:r>
      <w:r w:rsidRPr="002B212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74055" w:rsidRPr="002B2120" w:rsidRDefault="00BA501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  </w:t>
      </w:r>
      <w:r w:rsidR="003A0C63" w:rsidRPr="002B2120">
        <w:rPr>
          <w:rFonts w:ascii="Times New Roman" w:hAnsi="Times New Roman" w:cs="Times New Roman"/>
          <w:sz w:val="28"/>
          <w:szCs w:val="28"/>
        </w:rPr>
        <w:tab/>
      </w:r>
      <w:r w:rsidR="00174055" w:rsidRPr="002B2120">
        <w:rPr>
          <w:rFonts w:ascii="Times New Roman" w:hAnsi="Times New Roman" w:cs="Times New Roman"/>
          <w:sz w:val="28"/>
          <w:szCs w:val="28"/>
        </w:rPr>
        <w:t xml:space="preserve">   </w:t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Pr="002B21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26308" w:rsidRPr="002B2120">
        <w:rPr>
          <w:rFonts w:ascii="Times New Roman" w:hAnsi="Times New Roman" w:cs="Times New Roman"/>
          <w:sz w:val="28"/>
          <w:szCs w:val="28"/>
        </w:rPr>
        <w:tab/>
      </w:r>
      <w:r w:rsidRPr="002B2120">
        <w:rPr>
          <w:rFonts w:ascii="Times New Roman" w:hAnsi="Times New Roman" w:cs="Times New Roman"/>
          <w:sz w:val="28"/>
          <w:szCs w:val="28"/>
        </w:rPr>
        <w:t xml:space="preserve">       А.А. Степанов</w:t>
      </w:r>
    </w:p>
    <w:p w:rsidR="00E91FCA" w:rsidRDefault="00E91FC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01A" w:rsidRPr="002B2120" w:rsidRDefault="00BA501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A501A" w:rsidRPr="002B2120" w:rsidRDefault="00BA501A" w:rsidP="00BA5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120">
        <w:rPr>
          <w:rFonts w:ascii="Times New Roman" w:hAnsi="Times New Roman" w:cs="Times New Roman"/>
          <w:sz w:val="28"/>
          <w:szCs w:val="28"/>
        </w:rPr>
        <w:t>№ -МПА</w:t>
      </w:r>
    </w:p>
    <w:p w:rsidR="00285CFA" w:rsidRPr="002B2120" w:rsidRDefault="00285CFA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4055" w:rsidRPr="002B2120" w:rsidRDefault="00174055" w:rsidP="00662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174055" w:rsidRPr="002B2120" w:rsidSect="00662BD7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27CB"/>
    <w:multiLevelType w:val="hybridMultilevel"/>
    <w:tmpl w:val="8AC65970"/>
    <w:lvl w:ilvl="0" w:tplc="0D1E83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E05387"/>
    <w:multiLevelType w:val="hybridMultilevel"/>
    <w:tmpl w:val="3F02790C"/>
    <w:lvl w:ilvl="0" w:tplc="7B781DA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58"/>
    <w:rsid w:val="00005C30"/>
    <w:rsid w:val="0005210B"/>
    <w:rsid w:val="0007339E"/>
    <w:rsid w:val="000C7A58"/>
    <w:rsid w:val="000E5491"/>
    <w:rsid w:val="001107F3"/>
    <w:rsid w:val="001149B3"/>
    <w:rsid w:val="001248D3"/>
    <w:rsid w:val="001456F8"/>
    <w:rsid w:val="00167E8C"/>
    <w:rsid w:val="00174055"/>
    <w:rsid w:val="001D7046"/>
    <w:rsid w:val="002370B4"/>
    <w:rsid w:val="0024258E"/>
    <w:rsid w:val="0025320D"/>
    <w:rsid w:val="00285CFA"/>
    <w:rsid w:val="002B2120"/>
    <w:rsid w:val="002C2C0A"/>
    <w:rsid w:val="002D6996"/>
    <w:rsid w:val="002D7954"/>
    <w:rsid w:val="002E4E02"/>
    <w:rsid w:val="00316E0D"/>
    <w:rsid w:val="00320B45"/>
    <w:rsid w:val="00326674"/>
    <w:rsid w:val="003770D2"/>
    <w:rsid w:val="003A0C63"/>
    <w:rsid w:val="003B2FD7"/>
    <w:rsid w:val="00410E0F"/>
    <w:rsid w:val="00443D3E"/>
    <w:rsid w:val="004646ED"/>
    <w:rsid w:val="0047633C"/>
    <w:rsid w:val="004A29A4"/>
    <w:rsid w:val="004D6BD9"/>
    <w:rsid w:val="0052222A"/>
    <w:rsid w:val="0056122E"/>
    <w:rsid w:val="0058666B"/>
    <w:rsid w:val="005F6126"/>
    <w:rsid w:val="00627E55"/>
    <w:rsid w:val="00662BD7"/>
    <w:rsid w:val="006A1D1A"/>
    <w:rsid w:val="006F2111"/>
    <w:rsid w:val="0070147F"/>
    <w:rsid w:val="00793E61"/>
    <w:rsid w:val="007A1AD4"/>
    <w:rsid w:val="007F67BC"/>
    <w:rsid w:val="00807DB6"/>
    <w:rsid w:val="00825B6B"/>
    <w:rsid w:val="008725B6"/>
    <w:rsid w:val="008768CE"/>
    <w:rsid w:val="008878B8"/>
    <w:rsid w:val="008C42ED"/>
    <w:rsid w:val="0092284B"/>
    <w:rsid w:val="00924A26"/>
    <w:rsid w:val="009720F7"/>
    <w:rsid w:val="009742F7"/>
    <w:rsid w:val="009B1B05"/>
    <w:rsid w:val="00A04D1D"/>
    <w:rsid w:val="00A10452"/>
    <w:rsid w:val="00A21CAD"/>
    <w:rsid w:val="00A838A0"/>
    <w:rsid w:val="00B16118"/>
    <w:rsid w:val="00B257E8"/>
    <w:rsid w:val="00B606AD"/>
    <w:rsid w:val="00B7728F"/>
    <w:rsid w:val="00B80755"/>
    <w:rsid w:val="00BA415F"/>
    <w:rsid w:val="00BA501A"/>
    <w:rsid w:val="00BC4144"/>
    <w:rsid w:val="00BD427C"/>
    <w:rsid w:val="00C276B6"/>
    <w:rsid w:val="00C61320"/>
    <w:rsid w:val="00C70E07"/>
    <w:rsid w:val="00CB3BF8"/>
    <w:rsid w:val="00D17617"/>
    <w:rsid w:val="00D46563"/>
    <w:rsid w:val="00D532BE"/>
    <w:rsid w:val="00D82BD5"/>
    <w:rsid w:val="00D864CD"/>
    <w:rsid w:val="00DA370D"/>
    <w:rsid w:val="00DA5D63"/>
    <w:rsid w:val="00E134B9"/>
    <w:rsid w:val="00E43C49"/>
    <w:rsid w:val="00E5205D"/>
    <w:rsid w:val="00E7200E"/>
    <w:rsid w:val="00E91FCA"/>
    <w:rsid w:val="00E95819"/>
    <w:rsid w:val="00EA1414"/>
    <w:rsid w:val="00F006BF"/>
    <w:rsid w:val="00F26308"/>
    <w:rsid w:val="00F330BB"/>
    <w:rsid w:val="00F61F3F"/>
    <w:rsid w:val="00F63863"/>
    <w:rsid w:val="00F72555"/>
    <w:rsid w:val="00FC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table" w:styleId="af">
    <w:name w:val="Table Grid"/>
    <w:basedOn w:val="a1"/>
    <w:uiPriority w:val="59"/>
    <w:rsid w:val="002D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8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76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768CE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768C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768C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8C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rsid w:val="00E5205D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E52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205D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E520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E5205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table" w:styleId="af">
    <w:name w:val="Table Grid"/>
    <w:basedOn w:val="a1"/>
    <w:uiPriority w:val="59"/>
    <w:rsid w:val="002D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7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2CEB-B2BD-40A7-88BB-99D8E525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ConsultantPlus</dc:creator>
  <cp:lastModifiedBy>Revenko</cp:lastModifiedBy>
  <cp:revision>3</cp:revision>
  <cp:lastPrinted>2017-03-13T00:55:00Z</cp:lastPrinted>
  <dcterms:created xsi:type="dcterms:W3CDTF">2025-04-18T01:44:00Z</dcterms:created>
  <dcterms:modified xsi:type="dcterms:W3CDTF">2025-04-18T01:45:00Z</dcterms:modified>
</cp:coreProperties>
</file>