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43" w:rsidRPr="0078758D" w:rsidRDefault="00826743" w:rsidP="00826743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8758D">
        <w:rPr>
          <w:rFonts w:ascii="Times New Roman" w:hAnsi="Times New Roman" w:cs="Times New Roman"/>
          <w:b/>
          <w:bCs/>
          <w:sz w:val="28"/>
          <w:szCs w:val="28"/>
        </w:rPr>
        <w:t>СЕРВИС 360</w:t>
      </w:r>
      <w:r w:rsidRPr="007875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</w:p>
    <w:p w:rsidR="00826743" w:rsidRPr="0078758D" w:rsidRDefault="00826743" w:rsidP="00826743">
      <w:pPr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 xml:space="preserve">На сайте Корпорации МСП «Сервис 360 </w:t>
      </w:r>
      <w:r w:rsidRPr="0078758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8758D">
        <w:rPr>
          <w:rFonts w:ascii="Times New Roman" w:hAnsi="Times New Roman" w:cs="Times New Roman"/>
          <w:sz w:val="28"/>
          <w:szCs w:val="28"/>
        </w:rPr>
        <w:t>», 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оперативно получить ответ на свой вопрос, а так же необходимую поддержку. Это касается в том числе нарушений моратория на плановые проверки малого и среднего бизнеса и ИП, введенного Правительством до конца 2022 года.</w:t>
      </w:r>
      <w:r w:rsidRPr="0078758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826743" w:rsidRPr="0078758D" w:rsidRDefault="00826743" w:rsidP="00826743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 xml:space="preserve">Срок рассмотрения обращений  – </w:t>
      </w:r>
      <w:r w:rsidRPr="0078758D">
        <w:rPr>
          <w:rFonts w:ascii="Times New Roman" w:hAnsi="Times New Roman" w:cs="Times New Roman"/>
          <w:b/>
          <w:bCs/>
          <w:sz w:val="28"/>
          <w:szCs w:val="28"/>
        </w:rPr>
        <w:t>до 15 рабочих дней.</w:t>
      </w:r>
    </w:p>
    <w:p w:rsidR="00826743" w:rsidRPr="0078758D" w:rsidRDefault="00826743" w:rsidP="00826743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В рамках сервиса можно обратиться по 8 категориям вопросов: от незаконных проверок до жалоб на работу организаций инфраструктур поддержки.</w:t>
      </w:r>
    </w:p>
    <w:p w:rsidR="00826743" w:rsidRDefault="00826743" w:rsidP="008267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6743" w:rsidRPr="0078758D" w:rsidRDefault="00826743" w:rsidP="008267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Контрольно – надзорная деятельность.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 xml:space="preserve">Закупки. 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Действия (бездействие) заказчика.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8758D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78758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Региональные гарантийные организации.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Инфраструктура поддержки.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Кредитно – гарантийная поддержка.</w:t>
      </w:r>
    </w:p>
    <w:p w:rsidR="00826743" w:rsidRPr="0078758D" w:rsidRDefault="00826743" w:rsidP="00826743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Институты развития.</w:t>
      </w:r>
    </w:p>
    <w:p w:rsidR="00826743" w:rsidRPr="0078758D" w:rsidRDefault="00826743" w:rsidP="00826743">
      <w:pPr>
        <w:pStyle w:val="a4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6743" w:rsidRPr="0078758D" w:rsidRDefault="00826743" w:rsidP="00826743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6743" w:rsidRPr="0078758D" w:rsidRDefault="00826743" w:rsidP="0082674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758D">
        <w:rPr>
          <w:b/>
          <w:bCs/>
          <w:sz w:val="28"/>
          <w:szCs w:val="28"/>
        </w:rPr>
        <w:t>ВАЖНО!</w:t>
      </w:r>
      <w:r w:rsidRPr="0078758D">
        <w:rPr>
          <w:sz w:val="28"/>
          <w:szCs w:val="28"/>
        </w:rPr>
        <w:t> Отдельный блок – возможность сообщить о существующих проблемах ведения бизнеса в условиях санкций и COVID-19.</w:t>
      </w:r>
    </w:p>
    <w:p w:rsidR="00826743" w:rsidRPr="0078758D" w:rsidRDefault="00826743" w:rsidP="00826743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br/>
        <w:t xml:space="preserve">Результаты – это отмененные проверки, выплаченные обязательства заказчиков и качественно </w:t>
      </w:r>
      <w:proofErr w:type="gramStart"/>
      <w:r w:rsidRPr="0078758D">
        <w:rPr>
          <w:rFonts w:ascii="Times New Roman" w:hAnsi="Times New Roman" w:cs="Times New Roman"/>
          <w:sz w:val="28"/>
          <w:szCs w:val="28"/>
        </w:rPr>
        <w:t>оказанная</w:t>
      </w:r>
      <w:proofErr w:type="gramEnd"/>
      <w:r w:rsidRPr="0078758D">
        <w:rPr>
          <w:rFonts w:ascii="Times New Roman" w:hAnsi="Times New Roman" w:cs="Times New Roman"/>
          <w:sz w:val="28"/>
          <w:szCs w:val="28"/>
        </w:rPr>
        <w:t xml:space="preserve"> поддержка.</w:t>
      </w:r>
    </w:p>
    <w:p w:rsidR="00826743" w:rsidRPr="0078758D" w:rsidRDefault="00826743" w:rsidP="00826743">
      <w:pPr>
        <w:pStyle w:val="3"/>
        <w:spacing w:before="0" w:after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КАК РАБОТАЕТ СЕРВИС 360°</w:t>
      </w:r>
    </w:p>
    <w:p w:rsidR="00826743" w:rsidRPr="0078758D" w:rsidRDefault="00826743" w:rsidP="008267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Выбираете категорию (тему);</w:t>
      </w:r>
      <w:r w:rsidRPr="0078758D">
        <w:rPr>
          <w:rFonts w:ascii="Times New Roman" w:hAnsi="Times New Roman" w:cs="Times New Roman"/>
          <w:sz w:val="28"/>
          <w:szCs w:val="28"/>
        </w:rPr>
        <w:br/>
      </w:r>
    </w:p>
    <w:p w:rsidR="00826743" w:rsidRPr="0078758D" w:rsidRDefault="00826743" w:rsidP="008267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8758D">
        <w:rPr>
          <w:rFonts w:ascii="Times New Roman" w:hAnsi="Times New Roman" w:cs="Times New Roman"/>
          <w:sz w:val="28"/>
          <w:szCs w:val="28"/>
        </w:rPr>
        <w:t>Заполняете форму и нажимаете</w:t>
      </w:r>
      <w:proofErr w:type="gramEnd"/>
      <w:r w:rsidRPr="0078758D">
        <w:rPr>
          <w:rFonts w:ascii="Times New Roman" w:hAnsi="Times New Roman" w:cs="Times New Roman"/>
          <w:sz w:val="28"/>
          <w:szCs w:val="28"/>
        </w:rPr>
        <w:t xml:space="preserve"> «отправить»;</w:t>
      </w:r>
      <w:r w:rsidRPr="0078758D">
        <w:rPr>
          <w:rFonts w:ascii="Times New Roman" w:hAnsi="Times New Roman" w:cs="Times New Roman"/>
          <w:sz w:val="28"/>
          <w:szCs w:val="28"/>
        </w:rPr>
        <w:br/>
      </w:r>
    </w:p>
    <w:p w:rsidR="00826743" w:rsidRPr="0078758D" w:rsidRDefault="00826743" w:rsidP="008267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58D">
        <w:rPr>
          <w:rFonts w:ascii="Times New Roman" w:hAnsi="Times New Roman" w:cs="Times New Roman"/>
          <w:sz w:val="28"/>
          <w:szCs w:val="28"/>
        </w:rPr>
        <w:t>Получаете ответ за 15 рабочих дней.</w:t>
      </w:r>
    </w:p>
    <w:p w:rsidR="00826743" w:rsidRPr="00706C15" w:rsidRDefault="00826743" w:rsidP="008267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67D6"/>
    <w:multiLevelType w:val="multilevel"/>
    <w:tmpl w:val="AD1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43"/>
    <w:rsid w:val="00291E46"/>
    <w:rsid w:val="00826743"/>
    <w:rsid w:val="008C16BE"/>
    <w:rsid w:val="00AA6659"/>
    <w:rsid w:val="00BB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4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67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2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2022-04-13T06:27:00Z</dcterms:created>
  <dcterms:modified xsi:type="dcterms:W3CDTF">2022-04-13T06:27:00Z</dcterms:modified>
</cp:coreProperties>
</file>