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8D3" w:rsidRPr="001368D3" w:rsidRDefault="001368D3" w:rsidP="001368D3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368D3">
        <w:rPr>
          <w:rFonts w:ascii="Times New Roman" w:hAnsi="Times New Roman" w:cs="Times New Roman"/>
          <w:b/>
          <w:sz w:val="28"/>
          <w:szCs w:val="28"/>
        </w:rPr>
        <w:t xml:space="preserve">14.12.2024 </w:t>
      </w:r>
      <w:r w:rsidRPr="001368D3">
        <w:rPr>
          <w:rFonts w:ascii="Times New Roman" w:hAnsi="Times New Roman" w:cs="Times New Roman"/>
          <w:b/>
          <w:sz w:val="28"/>
          <w:szCs w:val="28"/>
        </w:rPr>
        <w:t xml:space="preserve">Прокуратура Партизанского района поставила на контроль установление обстоятельств ДТП, в результате которого </w:t>
      </w:r>
      <w:r>
        <w:rPr>
          <w:rFonts w:ascii="Times New Roman" w:hAnsi="Times New Roman" w:cs="Times New Roman"/>
          <w:b/>
          <w:sz w:val="28"/>
          <w:szCs w:val="28"/>
        </w:rPr>
        <w:t>произошло возгорание автомобиля</w:t>
      </w:r>
    </w:p>
    <w:bookmarkEnd w:id="0"/>
    <w:p w:rsidR="001368D3" w:rsidRPr="001368D3" w:rsidRDefault="001368D3" w:rsidP="001368D3">
      <w:pPr>
        <w:jc w:val="both"/>
        <w:rPr>
          <w:rFonts w:ascii="Times New Roman" w:hAnsi="Times New Roman" w:cs="Times New Roman"/>
          <w:sz w:val="28"/>
          <w:szCs w:val="28"/>
        </w:rPr>
      </w:pPr>
      <w:r w:rsidRPr="001368D3">
        <w:rPr>
          <w:rFonts w:ascii="Times New Roman" w:hAnsi="Times New Roman" w:cs="Times New Roman"/>
          <w:sz w:val="28"/>
          <w:szCs w:val="28"/>
        </w:rPr>
        <w:t xml:space="preserve">Ночью 6 декабря 2024 года на автомобильной дороге «Артем-Находка» в районе пос. </w:t>
      </w:r>
      <w:proofErr w:type="spellStart"/>
      <w:r w:rsidRPr="001368D3">
        <w:rPr>
          <w:rFonts w:ascii="Times New Roman" w:hAnsi="Times New Roman" w:cs="Times New Roman"/>
          <w:sz w:val="28"/>
          <w:szCs w:val="28"/>
        </w:rPr>
        <w:t>Волчанец</w:t>
      </w:r>
      <w:proofErr w:type="spellEnd"/>
      <w:r w:rsidRPr="001368D3">
        <w:rPr>
          <w:rFonts w:ascii="Times New Roman" w:hAnsi="Times New Roman" w:cs="Times New Roman"/>
          <w:sz w:val="28"/>
          <w:szCs w:val="28"/>
        </w:rPr>
        <w:t xml:space="preserve"> Водитель TOYTA </w:t>
      </w:r>
      <w:proofErr w:type="spellStart"/>
      <w:r w:rsidRPr="001368D3">
        <w:rPr>
          <w:rFonts w:ascii="Times New Roman" w:hAnsi="Times New Roman" w:cs="Times New Roman"/>
          <w:sz w:val="28"/>
          <w:szCs w:val="28"/>
        </w:rPr>
        <w:t>Celica</w:t>
      </w:r>
      <w:proofErr w:type="spellEnd"/>
      <w:r w:rsidRPr="001368D3">
        <w:rPr>
          <w:rFonts w:ascii="Times New Roman" w:hAnsi="Times New Roman" w:cs="Times New Roman"/>
          <w:sz w:val="28"/>
          <w:szCs w:val="28"/>
        </w:rPr>
        <w:t>, 2005 г.р., при совершении обгона не справился с управлением, в результате чего столкнулся с грузовым автомобилем под управлением мужчины 1985 г.р., двигающимся по встречному направлению, затем с грузовым автомобилем попутного направления, под управлением мужчины, 1976 г.р., после чего совершив съезд в кювет произошло возгорание автомобиля.</w:t>
      </w:r>
    </w:p>
    <w:p w:rsidR="001368D3" w:rsidRPr="001368D3" w:rsidRDefault="001368D3" w:rsidP="001368D3">
      <w:pPr>
        <w:jc w:val="both"/>
        <w:rPr>
          <w:rFonts w:ascii="Times New Roman" w:hAnsi="Times New Roman" w:cs="Times New Roman"/>
          <w:sz w:val="28"/>
          <w:szCs w:val="28"/>
        </w:rPr>
      </w:pPr>
      <w:r w:rsidRPr="001368D3">
        <w:rPr>
          <w:rFonts w:ascii="Times New Roman" w:hAnsi="Times New Roman" w:cs="Times New Roman"/>
          <w:sz w:val="28"/>
          <w:szCs w:val="28"/>
        </w:rPr>
        <w:t>В результате ДТП никто не пострадал.</w:t>
      </w:r>
    </w:p>
    <w:p w:rsidR="001368D3" w:rsidRPr="001368D3" w:rsidRDefault="001368D3" w:rsidP="001368D3">
      <w:pPr>
        <w:jc w:val="both"/>
        <w:rPr>
          <w:rFonts w:ascii="Times New Roman" w:hAnsi="Times New Roman" w:cs="Times New Roman"/>
          <w:sz w:val="28"/>
          <w:szCs w:val="28"/>
        </w:rPr>
      </w:pPr>
      <w:r w:rsidRPr="001368D3">
        <w:rPr>
          <w:rFonts w:ascii="Times New Roman" w:hAnsi="Times New Roman" w:cs="Times New Roman"/>
          <w:sz w:val="28"/>
          <w:szCs w:val="28"/>
        </w:rPr>
        <w:t>Состояние опьянения у водителей не установлено.</w:t>
      </w:r>
    </w:p>
    <w:p w:rsidR="00444554" w:rsidRPr="001368D3" w:rsidRDefault="001368D3" w:rsidP="001368D3">
      <w:pPr>
        <w:jc w:val="both"/>
        <w:rPr>
          <w:rFonts w:ascii="Times New Roman" w:hAnsi="Times New Roman" w:cs="Times New Roman"/>
          <w:sz w:val="28"/>
          <w:szCs w:val="28"/>
        </w:rPr>
      </w:pPr>
      <w:r w:rsidRPr="001368D3">
        <w:rPr>
          <w:rFonts w:ascii="Times New Roman" w:hAnsi="Times New Roman" w:cs="Times New Roman"/>
          <w:sz w:val="28"/>
          <w:szCs w:val="28"/>
        </w:rPr>
        <w:t>Прокуратура поставила на контроль установление всех обстоятельств ДТП.</w:t>
      </w:r>
    </w:p>
    <w:sectPr w:rsidR="00444554" w:rsidRPr="00136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8D3"/>
    <w:rsid w:val="001368D3"/>
    <w:rsid w:val="0044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56449"/>
  <w15:chartTrackingRefBased/>
  <w15:docId w15:val="{890516B8-CAE9-4CCF-B29D-579CF1EA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1</cp:revision>
  <dcterms:created xsi:type="dcterms:W3CDTF">2024-12-21T10:09:00Z</dcterms:created>
  <dcterms:modified xsi:type="dcterms:W3CDTF">2024-12-21T10:10:00Z</dcterms:modified>
</cp:coreProperties>
</file>