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7A" w:rsidRDefault="00E0207A" w:rsidP="00E0207A">
      <w:pPr>
        <w:spacing w:line="276" w:lineRule="auto"/>
        <w:ind w:left="-709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предприниматели в сфере туристической отрасли!!!</w:t>
      </w:r>
    </w:p>
    <w:p w:rsidR="00E0207A" w:rsidRDefault="00E0207A" w:rsidP="00E0207A">
      <w:pPr>
        <w:spacing w:line="276" w:lineRule="auto"/>
        <w:ind w:left="-709" w:firstLine="709"/>
        <w:jc w:val="center"/>
        <w:rPr>
          <w:bCs/>
          <w:sz w:val="28"/>
          <w:szCs w:val="28"/>
        </w:rPr>
      </w:pPr>
    </w:p>
    <w:p w:rsidR="00E0207A" w:rsidRDefault="00E0207A" w:rsidP="00E0207A">
      <w:pPr>
        <w:spacing w:line="276" w:lineRule="auto"/>
        <w:ind w:left="-709" w:firstLine="709"/>
        <w:jc w:val="both"/>
      </w:pPr>
      <w:r>
        <w:rPr>
          <w:bCs/>
          <w:sz w:val="28"/>
          <w:szCs w:val="28"/>
        </w:rPr>
        <w:t xml:space="preserve">Информируем  Вас о том, что во Владивостоке в период с 27 по 30 мая 2021 года при поддержке Федерального агентства по туризму на базе кампуса Дальневосточного федерального университета пройдет VII Тихоокеанский </w:t>
      </w:r>
      <w:proofErr w:type="spellStart"/>
      <w:r>
        <w:rPr>
          <w:bCs/>
          <w:sz w:val="28"/>
          <w:szCs w:val="28"/>
        </w:rPr>
        <w:t>тури</w:t>
      </w:r>
      <w:proofErr w:type="gramStart"/>
      <w:r>
        <w:rPr>
          <w:bCs/>
          <w:sz w:val="28"/>
          <w:szCs w:val="28"/>
        </w:rPr>
        <w:t>c</w:t>
      </w:r>
      <w:proofErr w:type="gramEnd"/>
      <w:r>
        <w:rPr>
          <w:bCs/>
          <w:sz w:val="28"/>
          <w:szCs w:val="28"/>
        </w:rPr>
        <w:t>тский</w:t>
      </w:r>
      <w:proofErr w:type="spellEnd"/>
      <w:r>
        <w:rPr>
          <w:bCs/>
          <w:sz w:val="28"/>
          <w:szCs w:val="28"/>
        </w:rPr>
        <w:t xml:space="preserve"> форум (далее </w:t>
      </w:r>
      <w:r>
        <w:rPr>
          <w:rFonts w:eastAsia="Times New Roman"/>
          <w:bCs/>
          <w:sz w:val="28"/>
          <w:szCs w:val="28"/>
        </w:rPr>
        <w:t>−</w:t>
      </w:r>
      <w:r>
        <w:rPr>
          <w:bCs/>
          <w:sz w:val="28"/>
          <w:szCs w:val="28"/>
        </w:rPr>
        <w:t xml:space="preserve"> Форум), который традиционно выступит крупной площадкой для обсуждения актуальных вопросов развития туристской отрасли.</w:t>
      </w:r>
    </w:p>
    <w:p w:rsidR="00E0207A" w:rsidRDefault="00E0207A" w:rsidP="00E0207A">
      <w:pPr>
        <w:spacing w:line="276" w:lineRule="auto"/>
        <w:ind w:left="-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Форума доступна по ссылке:  </w:t>
      </w:r>
    </w:p>
    <w:p w:rsidR="00E0207A" w:rsidRDefault="00E0207A" w:rsidP="00E0207A">
      <w:pPr>
        <w:spacing w:line="276" w:lineRule="auto"/>
        <w:ind w:left="-709" w:firstLine="709"/>
        <w:jc w:val="both"/>
      </w:pPr>
      <w:hyperlink r:id="rId4" w:history="1">
        <w:r w:rsidRPr="00673E17">
          <w:rPr>
            <w:rStyle w:val="a3"/>
            <w:bCs/>
            <w:sz w:val="28"/>
            <w:szCs w:val="28"/>
          </w:rPr>
          <w:t>https://pacificforum.ru/#rec304372629</w:t>
        </w:r>
      </w:hyperlink>
      <w:r>
        <w:rPr>
          <w:bCs/>
          <w:sz w:val="28"/>
          <w:szCs w:val="28"/>
        </w:rPr>
        <w:t xml:space="preserve">. </w:t>
      </w:r>
    </w:p>
    <w:p w:rsidR="00E0207A" w:rsidRDefault="00E0207A" w:rsidP="00E0207A">
      <w:pPr>
        <w:spacing w:line="276" w:lineRule="auto"/>
        <w:ind w:left="-709" w:firstLine="709"/>
        <w:jc w:val="both"/>
      </w:pPr>
      <w:r>
        <w:rPr>
          <w:bCs/>
          <w:sz w:val="28"/>
          <w:szCs w:val="28"/>
        </w:rPr>
        <w:t>Приглашаем Вас принять участие в мероприятиях Форума, в том числе:</w:t>
      </w:r>
    </w:p>
    <w:p w:rsidR="00E0207A" w:rsidRDefault="00E0207A" w:rsidP="00E0207A">
      <w:pPr>
        <w:spacing w:line="276" w:lineRule="auto"/>
        <w:ind w:left="-709" w:firstLine="709"/>
        <w:jc w:val="both"/>
      </w:pPr>
      <w:r>
        <w:rPr>
          <w:bCs/>
          <w:sz w:val="28"/>
          <w:szCs w:val="28"/>
        </w:rPr>
        <w:t xml:space="preserve">27 мая </w:t>
      </w:r>
      <w:r>
        <w:rPr>
          <w:rFonts w:eastAsia="Times New Roman"/>
          <w:bCs/>
          <w:sz w:val="28"/>
          <w:szCs w:val="28"/>
        </w:rPr>
        <w:t>−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Митапе</w:t>
      </w:r>
      <w:proofErr w:type="spellEnd"/>
      <w:r>
        <w:rPr>
          <w:bCs/>
          <w:sz w:val="28"/>
          <w:szCs w:val="28"/>
        </w:rPr>
        <w:t xml:space="preserve"> «Цифровой портрет туриста. </w:t>
      </w:r>
      <w:proofErr w:type="spellStart"/>
      <w:r>
        <w:rPr>
          <w:bCs/>
          <w:sz w:val="28"/>
          <w:szCs w:val="28"/>
        </w:rPr>
        <w:t>Big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Data</w:t>
      </w:r>
      <w:proofErr w:type="spellEnd"/>
      <w:r>
        <w:rPr>
          <w:bCs/>
          <w:sz w:val="28"/>
          <w:szCs w:val="28"/>
        </w:rPr>
        <w:t xml:space="preserve"> в туризме» </w:t>
      </w:r>
      <w:r>
        <w:rPr>
          <w:bCs/>
          <w:sz w:val="28"/>
          <w:szCs w:val="28"/>
        </w:rPr>
        <w:br/>
        <w:t>с привлечением сотрудников, ответственных за реализацию программ развития туризма, а также формирования социально-экономической стратегии Вашего муниципального образования. В качестве спикеров данного мероприятия выступят эксперты в области получения и обработки цифровых данных России.</w:t>
      </w:r>
    </w:p>
    <w:p w:rsidR="00E0207A" w:rsidRDefault="00E0207A" w:rsidP="00E0207A">
      <w:pPr>
        <w:spacing w:line="276" w:lineRule="auto"/>
        <w:ind w:left="-709" w:firstLine="709"/>
        <w:jc w:val="both"/>
      </w:pPr>
      <w:r>
        <w:rPr>
          <w:bCs/>
          <w:sz w:val="28"/>
          <w:szCs w:val="28"/>
        </w:rPr>
        <w:t xml:space="preserve">27 мая </w:t>
      </w:r>
      <w:r>
        <w:rPr>
          <w:rFonts w:eastAsia="Times New Roman"/>
          <w:bCs/>
          <w:sz w:val="28"/>
          <w:szCs w:val="28"/>
        </w:rPr>
        <w:t>−</w:t>
      </w:r>
      <w:r>
        <w:rPr>
          <w:bCs/>
          <w:sz w:val="28"/>
          <w:szCs w:val="28"/>
        </w:rPr>
        <w:t xml:space="preserve"> Дискуссионной сессии «Событийные мероприятия Дальнего Востока» и </w:t>
      </w:r>
      <w:proofErr w:type="spellStart"/>
      <w:r>
        <w:rPr>
          <w:bCs/>
          <w:sz w:val="28"/>
          <w:szCs w:val="28"/>
        </w:rPr>
        <w:t>Коучинг</w:t>
      </w:r>
      <w:proofErr w:type="spellEnd"/>
      <w:r>
        <w:rPr>
          <w:bCs/>
          <w:sz w:val="28"/>
          <w:szCs w:val="28"/>
        </w:rPr>
        <w:t xml:space="preserve"> сессии «Гастрономические фестивали как драйвер развития локальной гастрономии».</w:t>
      </w:r>
    </w:p>
    <w:p w:rsidR="00E0207A" w:rsidRDefault="00E0207A" w:rsidP="00E0207A">
      <w:pPr>
        <w:spacing w:line="276" w:lineRule="auto"/>
        <w:ind w:left="-709" w:firstLine="709"/>
        <w:jc w:val="both"/>
      </w:pPr>
      <w:r>
        <w:rPr>
          <w:bCs/>
          <w:sz w:val="28"/>
          <w:szCs w:val="28"/>
        </w:rPr>
        <w:t xml:space="preserve">Ссылка для регистрации на мероприятия Форума </w:t>
      </w:r>
      <w:hyperlink r:id="rId5">
        <w:r>
          <w:rPr>
            <w:rStyle w:val="-"/>
            <w:bCs/>
            <w:sz w:val="28"/>
            <w:szCs w:val="28"/>
          </w:rPr>
          <w:t>https://pacific</w:t>
        </w:r>
        <w:r>
          <w:rPr>
            <w:rStyle w:val="-"/>
            <w:bCs/>
            <w:sz w:val="28"/>
            <w:szCs w:val="28"/>
          </w:rPr>
          <w:t>f</w:t>
        </w:r>
        <w:r>
          <w:rPr>
            <w:rStyle w:val="-"/>
            <w:bCs/>
            <w:sz w:val="28"/>
            <w:szCs w:val="28"/>
          </w:rPr>
          <w:t>orum.ru/</w:t>
        </w:r>
      </w:hyperlink>
    </w:p>
    <w:p w:rsidR="00E0207A" w:rsidRDefault="00E0207A" w:rsidP="00E0207A">
      <w:pPr>
        <w:spacing w:line="276" w:lineRule="auto"/>
        <w:ind w:left="-709" w:firstLine="709"/>
        <w:jc w:val="both"/>
      </w:pPr>
      <w:r>
        <w:rPr>
          <w:bCs/>
          <w:sz w:val="28"/>
          <w:szCs w:val="28"/>
        </w:rPr>
        <w:t xml:space="preserve">Контактное лицо: Управляющий проектами АНО «Туристско-информационный центр Приморского края», </w:t>
      </w:r>
      <w:proofErr w:type="spellStart"/>
      <w:r>
        <w:rPr>
          <w:bCs/>
          <w:sz w:val="28"/>
          <w:szCs w:val="28"/>
        </w:rPr>
        <w:t>Станиславчук</w:t>
      </w:r>
      <w:proofErr w:type="spellEnd"/>
      <w:r>
        <w:rPr>
          <w:bCs/>
          <w:sz w:val="28"/>
          <w:szCs w:val="28"/>
        </w:rPr>
        <w:t xml:space="preserve"> Виталий Викторович, тел.: (423) 239-32-32, </w:t>
      </w:r>
      <w:proofErr w:type="spellStart"/>
      <w:r>
        <w:rPr>
          <w:bCs/>
          <w:sz w:val="28"/>
          <w:szCs w:val="28"/>
        </w:rPr>
        <w:t>e-mail</w:t>
      </w:r>
      <w:proofErr w:type="spellEnd"/>
      <w:r>
        <w:rPr>
          <w:bCs/>
          <w:sz w:val="28"/>
          <w:szCs w:val="28"/>
        </w:rPr>
        <w:t>:</w:t>
      </w:r>
      <w:r>
        <w:rPr>
          <w:rStyle w:val="-"/>
          <w:bCs/>
          <w:sz w:val="28"/>
          <w:szCs w:val="28"/>
        </w:rPr>
        <w:t xml:space="preserve"> stanislavchuk@visit-primorye.ru</w:t>
      </w:r>
    </w:p>
    <w:p w:rsidR="008C16BE" w:rsidRDefault="008C16BE" w:rsidP="00E0207A">
      <w:pPr>
        <w:ind w:left="-709"/>
      </w:pPr>
    </w:p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7A"/>
    <w:rsid w:val="00291E46"/>
    <w:rsid w:val="006404E5"/>
    <w:rsid w:val="008C16BE"/>
    <w:rsid w:val="00AA6659"/>
    <w:rsid w:val="00E0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7A"/>
    <w:pPr>
      <w:spacing w:after="0" w:line="240" w:lineRule="auto"/>
    </w:pPr>
    <w:rPr>
      <w:rFonts w:eastAsia="SimSu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0207A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E02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cificforum.ru/" TargetMode="External"/><Relationship Id="rId4" Type="http://schemas.openxmlformats.org/officeDocument/2006/relationships/hyperlink" Target="https://pacificforum.ru/#rec304372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2021-05-14T06:37:00Z</dcterms:created>
  <dcterms:modified xsi:type="dcterms:W3CDTF">2021-05-14T06:40:00Z</dcterms:modified>
</cp:coreProperties>
</file>