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F5" w:rsidRPr="00BE1B8F" w:rsidRDefault="00001CF5" w:rsidP="005C3D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1B8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01CF5" w:rsidRPr="00BE1B8F" w:rsidRDefault="00001CF5" w:rsidP="005C3D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778" w:rsidRDefault="00001CF5" w:rsidP="000B4CA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E1B8F">
        <w:rPr>
          <w:b/>
          <w:sz w:val="28"/>
          <w:szCs w:val="28"/>
        </w:rPr>
        <w:t xml:space="preserve">Находкинская транспортная прокуратура разъясняет </w:t>
      </w:r>
      <w:r w:rsidR="00B5040D">
        <w:rPr>
          <w:b/>
          <w:sz w:val="28"/>
          <w:szCs w:val="28"/>
        </w:rPr>
        <w:t>полномочия</w:t>
      </w:r>
      <w:r w:rsidR="009F7CD1">
        <w:rPr>
          <w:b/>
          <w:sz w:val="28"/>
          <w:szCs w:val="28"/>
        </w:rPr>
        <w:t xml:space="preserve"> капитана морского порта </w:t>
      </w:r>
      <w:r w:rsidR="00D309D9">
        <w:rPr>
          <w:b/>
          <w:sz w:val="28"/>
          <w:szCs w:val="28"/>
        </w:rPr>
        <w:t>по</w:t>
      </w:r>
      <w:r w:rsidR="00E21D92">
        <w:rPr>
          <w:b/>
          <w:sz w:val="28"/>
          <w:szCs w:val="28"/>
        </w:rPr>
        <w:t xml:space="preserve"> реагировани</w:t>
      </w:r>
      <w:r w:rsidR="00D309D9">
        <w:rPr>
          <w:b/>
          <w:sz w:val="28"/>
          <w:szCs w:val="28"/>
        </w:rPr>
        <w:t>ю</w:t>
      </w:r>
      <w:r w:rsidR="00E21D92">
        <w:rPr>
          <w:b/>
          <w:sz w:val="28"/>
          <w:szCs w:val="28"/>
        </w:rPr>
        <w:t xml:space="preserve"> на нарушение трудовых прав моряков</w:t>
      </w:r>
    </w:p>
    <w:p w:rsidR="00532913" w:rsidRDefault="00532913" w:rsidP="00532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913" w:rsidRPr="00532913" w:rsidRDefault="00AF56DD" w:rsidP="00532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EE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стать</w:t>
      </w:r>
      <w:r w:rsid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76,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79 </w:t>
      </w:r>
      <w:r w:rsidR="00EB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торгового мореплавания Российской Федерации </w:t>
      </w:r>
      <w:r w:rsid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капитана морского порта возложено осуществление </w:t>
      </w:r>
      <w:r w:rsidR="00532913" w:rsidRP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</w:t>
      </w:r>
      <w:r w:rsid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32913" w:rsidRP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законодательства Российской Федерации и международных договоров Российской Федерации в области трудовых отношений в морском судоходств</w:t>
      </w:r>
      <w:r w:rsidR="0053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EE058E" w:rsidRDefault="00532913" w:rsidP="00532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Указанная функция реализуется посредством осуществления им </w:t>
      </w:r>
      <w:r w:rsidR="00EB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</w:t>
      </w:r>
      <w:r w:rsidR="00EB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портов</w:t>
      </w:r>
      <w:r w:rsidR="00EB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EB3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судами, находящимися в морском порту, за судами, выходящими в море, 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централизованного учета такого контроля</w:t>
      </w:r>
      <w:r w:rsidR="00EE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6DD" w:rsidRDefault="00EE058E" w:rsidP="00EE0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целей такого контроля упоминается и 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56DD" w:rsidRPr="00AF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требований в области трудовых отношений в морском судоходстве.</w:t>
      </w:r>
    </w:p>
    <w:p w:rsidR="006528B5" w:rsidRDefault="00EE058E" w:rsidP="0065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E0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на судне не соблюдаются требования в области трудовых отношений в морском судоходстве, капитан морского порта подвергает судно осмотру</w:t>
      </w:r>
      <w:r w:rsidR="00F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впоследствии в </w:t>
      </w:r>
      <w:r w:rsidR="00F522B4" w:rsidRPr="00F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проверки устранения </w:t>
      </w:r>
      <w:r w:rsidR="00F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выявленных </w:t>
      </w:r>
      <w:r w:rsidR="00F522B4" w:rsidRPr="00F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недостатков</w:t>
      </w:r>
      <w:r w:rsidR="00F52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контрольный осмотр судна.</w:t>
      </w:r>
    </w:p>
    <w:p w:rsidR="006528B5" w:rsidRPr="006528B5" w:rsidRDefault="006528B5" w:rsidP="00652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80 КТМ РФ к</w:t>
      </w:r>
      <w:r w:rsidRPr="006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апитан морского 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Pr="006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несоблюдения требований в области трудовых отношений в морском судоходстве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 отказать в выдаче разрешения на выход судна из морского 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438" w:rsidRDefault="009C70A7" w:rsidP="0013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важно понимать, что о</w:t>
      </w:r>
      <w:r w:rsidR="00E43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безопасных условий труда членов экипажа судна, а также страхование их жизни и здоровья при исполнении трудовых обязанностей на основании статьи 60 КТМ РФ входит в обязанность судовладельца.</w:t>
      </w:r>
    </w:p>
    <w:p w:rsidR="00BE6995" w:rsidRDefault="00132438" w:rsidP="00BE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экипажа морского судна</w:t>
      </w:r>
      <w:r w:rsidR="009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нарушении его прав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</w:t>
      </w:r>
      <w:r w:rsidR="0005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жалобу</w:t>
      </w:r>
      <w:r w:rsidR="0005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капитану морского порта </w:t>
      </w:r>
      <w:r w:rsid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захода судна </w:t>
      </w:r>
      <w:r w:rsidR="00BE6995" w:rsidRP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почте, электронной почте или посредством официального сайта соответствующей администрации морских портов в информационно-телекоммуникационной сети </w:t>
      </w:r>
      <w:r w:rsid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E6995" w:rsidRP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6995" w:rsidRPr="00BE6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лично.</w:t>
      </w:r>
    </w:p>
    <w:p w:rsidR="009C70A7" w:rsidRDefault="009C70A7" w:rsidP="00BE6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жалобы капитану морского порта не ограничивает права моряка на рассмотрение жалобы в порядке, предусмотренном законодательством Российской Федерации для защиты трудовых прав и свобод моряка.</w:t>
      </w:r>
    </w:p>
    <w:p w:rsidR="009C70A7" w:rsidRDefault="009C70A7" w:rsidP="009C7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жалоб капитаном морского порта осуществляется в соответствии с Порядком рассмотрения жалоб моряков на берегу, утвержденным приказом Министерства транспорта Российской Федерации </w:t>
      </w:r>
      <w:r w:rsidRPr="009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18.01.2017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C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</w:p>
    <w:p w:rsidR="00F00D96" w:rsidRDefault="00F00D96" w:rsidP="0013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D96" w:rsidRDefault="00F00D96" w:rsidP="0013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438" w:rsidRDefault="00132438" w:rsidP="009C70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6DD" w:rsidRDefault="00AF56DD" w:rsidP="000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F2" w:rsidRDefault="004872F2" w:rsidP="003A0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AAC" w:rsidRPr="004E2AAC" w:rsidRDefault="004E2AAC" w:rsidP="00E750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bookmarkStart w:id="0" w:name="_GoBack"/>
      <w:bookmarkEnd w:id="0"/>
      <w:r w:rsidRPr="00375B9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Находкинская транспортная прокуратура</w:t>
      </w:r>
    </w:p>
    <w:sectPr w:rsidR="004E2AAC" w:rsidRPr="004E2AAC" w:rsidSect="00E75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01CF5"/>
    <w:rsid w:val="000316DD"/>
    <w:rsid w:val="000524F4"/>
    <w:rsid w:val="00054274"/>
    <w:rsid w:val="000B4CAC"/>
    <w:rsid w:val="000F4E41"/>
    <w:rsid w:val="00132438"/>
    <w:rsid w:val="001B2AFF"/>
    <w:rsid w:val="001B6046"/>
    <w:rsid w:val="001D55B1"/>
    <w:rsid w:val="002B4D51"/>
    <w:rsid w:val="002F4A08"/>
    <w:rsid w:val="003043EA"/>
    <w:rsid w:val="00332BEE"/>
    <w:rsid w:val="00392172"/>
    <w:rsid w:val="003A0592"/>
    <w:rsid w:val="003A369A"/>
    <w:rsid w:val="003C2A7E"/>
    <w:rsid w:val="003C3715"/>
    <w:rsid w:val="0042477D"/>
    <w:rsid w:val="00424B1D"/>
    <w:rsid w:val="0042529F"/>
    <w:rsid w:val="004540F4"/>
    <w:rsid w:val="00470654"/>
    <w:rsid w:val="004872F2"/>
    <w:rsid w:val="004A6CE7"/>
    <w:rsid w:val="004E2AAC"/>
    <w:rsid w:val="00532913"/>
    <w:rsid w:val="005C3D07"/>
    <w:rsid w:val="005D5A2C"/>
    <w:rsid w:val="006528B5"/>
    <w:rsid w:val="0068034F"/>
    <w:rsid w:val="006804B9"/>
    <w:rsid w:val="006B0D3D"/>
    <w:rsid w:val="00724C07"/>
    <w:rsid w:val="007A6562"/>
    <w:rsid w:val="007C5231"/>
    <w:rsid w:val="007C644B"/>
    <w:rsid w:val="007F203B"/>
    <w:rsid w:val="00836A49"/>
    <w:rsid w:val="00892B86"/>
    <w:rsid w:val="008B0905"/>
    <w:rsid w:val="008F7AF1"/>
    <w:rsid w:val="00927B10"/>
    <w:rsid w:val="00995778"/>
    <w:rsid w:val="009B72D4"/>
    <w:rsid w:val="009C70A7"/>
    <w:rsid w:val="009F7CD1"/>
    <w:rsid w:val="00A61EC3"/>
    <w:rsid w:val="00A75FC3"/>
    <w:rsid w:val="00AA09A7"/>
    <w:rsid w:val="00AB2811"/>
    <w:rsid w:val="00AC2908"/>
    <w:rsid w:val="00AD100D"/>
    <w:rsid w:val="00AF56DD"/>
    <w:rsid w:val="00B5040D"/>
    <w:rsid w:val="00B63AFD"/>
    <w:rsid w:val="00B9636C"/>
    <w:rsid w:val="00BC032C"/>
    <w:rsid w:val="00BD4501"/>
    <w:rsid w:val="00BE6995"/>
    <w:rsid w:val="00C60DB1"/>
    <w:rsid w:val="00C67D74"/>
    <w:rsid w:val="00CA4D15"/>
    <w:rsid w:val="00CB33D6"/>
    <w:rsid w:val="00D309D9"/>
    <w:rsid w:val="00D45E99"/>
    <w:rsid w:val="00D62515"/>
    <w:rsid w:val="00D67C0A"/>
    <w:rsid w:val="00DE3738"/>
    <w:rsid w:val="00E21D92"/>
    <w:rsid w:val="00E365DA"/>
    <w:rsid w:val="00E430F8"/>
    <w:rsid w:val="00E655B7"/>
    <w:rsid w:val="00E7502D"/>
    <w:rsid w:val="00E75A0B"/>
    <w:rsid w:val="00EB377B"/>
    <w:rsid w:val="00EE058E"/>
    <w:rsid w:val="00F00D96"/>
    <w:rsid w:val="00F32625"/>
    <w:rsid w:val="00F522B4"/>
    <w:rsid w:val="00F65F50"/>
    <w:rsid w:val="00F7638A"/>
    <w:rsid w:val="00FB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AF6B"/>
  <w15:docId w15:val="{024F4D0F-4B99-4A25-9A80-9F202CBB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08"/>
  </w:style>
  <w:style w:type="paragraph" w:styleId="1">
    <w:name w:val="heading 1"/>
    <w:basedOn w:val="a"/>
    <w:link w:val="10"/>
    <w:uiPriority w:val="9"/>
    <w:qFormat/>
    <w:rsid w:val="0099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Путилина Нина Анатольевна</dc:creator>
  <cp:keywords/>
  <dc:description/>
  <cp:lastModifiedBy>Путилина Нина Анатольевна</cp:lastModifiedBy>
  <cp:revision>23</cp:revision>
  <cp:lastPrinted>2024-03-16T09:10:00Z</cp:lastPrinted>
  <dcterms:created xsi:type="dcterms:W3CDTF">2024-09-17T09:22:00Z</dcterms:created>
  <dcterms:modified xsi:type="dcterms:W3CDTF">2024-10-18T01:05:00Z</dcterms:modified>
</cp:coreProperties>
</file>