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75" w:rsidRDefault="00AB1975" w:rsidP="00AB1975">
      <w:pPr>
        <w:pStyle w:val="a4"/>
        <w:widowControl w:val="0"/>
        <w:jc w:val="left"/>
        <w:rPr>
          <w:noProof/>
          <w:sz w:val="28"/>
        </w:rPr>
      </w:pPr>
      <w:r>
        <w:rPr>
          <w:b w:val="0"/>
          <w:bCs w:val="0"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-377190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792" w:rsidRDefault="009A5792" w:rsidP="00E72374">
      <w:pPr>
        <w:pStyle w:val="a4"/>
        <w:widowControl w:val="0"/>
        <w:rPr>
          <w:sz w:val="28"/>
        </w:rPr>
      </w:pPr>
    </w:p>
    <w:p w:rsidR="009A5792" w:rsidRDefault="009A5792" w:rsidP="00E72374">
      <w:pPr>
        <w:pStyle w:val="a4"/>
        <w:widowControl w:val="0"/>
        <w:rPr>
          <w:sz w:val="28"/>
        </w:rPr>
      </w:pP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4"/>
      </w:tblGrid>
      <w:tr w:rsidR="00E72374" w:rsidRPr="00144409" w:rsidTr="00403EB6">
        <w:tc>
          <w:tcPr>
            <w:tcW w:w="4927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00"/>
              <w:gridCol w:w="1890"/>
            </w:tblGrid>
            <w:tr w:rsidR="00E72374" w:rsidRPr="00144409" w:rsidTr="00403EB6">
              <w:tc>
                <w:tcPr>
                  <w:tcW w:w="4927" w:type="dxa"/>
                  <w:hideMark/>
                </w:tcPr>
                <w:p w:rsidR="00E72374" w:rsidRPr="00144409" w:rsidRDefault="00C60D44" w:rsidP="003009D9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</w:t>
                  </w:r>
                  <w:r w:rsidR="00043A7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.07.2021</w:t>
                  </w:r>
                </w:p>
              </w:tc>
              <w:tc>
                <w:tcPr>
                  <w:tcW w:w="4927" w:type="dxa"/>
                  <w:hideMark/>
                </w:tcPr>
                <w:p w:rsidR="00E72374" w:rsidRPr="00144409" w:rsidRDefault="00E72374" w:rsidP="00403EB6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72374" w:rsidRPr="00144409" w:rsidRDefault="00E72374" w:rsidP="00403EB6">
            <w:pPr>
              <w:spacing w:after="0"/>
            </w:pPr>
          </w:p>
        </w:tc>
        <w:tc>
          <w:tcPr>
            <w:tcW w:w="4927" w:type="dxa"/>
            <w:hideMark/>
          </w:tcPr>
          <w:p w:rsidR="00E72374" w:rsidRPr="00144409" w:rsidRDefault="00E72374" w:rsidP="00ED1DCF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073C15" w:rsidRPr="00043A7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144409">
              <w:rPr>
                <w:rFonts w:ascii="Times New Roman" w:hAnsi="Times New Roman"/>
                <w:sz w:val="28"/>
                <w:szCs w:val="28"/>
              </w:rPr>
              <w:t>№</w:t>
            </w:r>
            <w:r w:rsidR="00073C15" w:rsidRPr="00043A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5E9D">
              <w:rPr>
                <w:rFonts w:ascii="Times New Roman" w:hAnsi="Times New Roman"/>
                <w:sz w:val="28"/>
                <w:szCs w:val="28"/>
              </w:rPr>
              <w:t>13/66</w:t>
            </w:r>
            <w:bookmarkStart w:id="0" w:name="_GoBack"/>
            <w:bookmarkEnd w:id="0"/>
          </w:p>
        </w:tc>
      </w:tr>
    </w:tbl>
    <w:p w:rsidR="00E72374" w:rsidRDefault="00E72374" w:rsidP="00E72374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700D7F" w:rsidRDefault="00E72374" w:rsidP="00700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  <w:t>     </w:t>
      </w:r>
      <w:r>
        <w:rPr>
          <w:rFonts w:ascii="Times New Roman" w:hAnsi="Times New Roman"/>
          <w:sz w:val="24"/>
          <w:szCs w:val="24"/>
        </w:rPr>
        <w:br/>
      </w:r>
      <w:r w:rsidR="00673C61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исключени</w:t>
      </w:r>
      <w:r w:rsidR="00673C61">
        <w:rPr>
          <w:rFonts w:ascii="Times New Roman" w:hAnsi="Times New Roman"/>
          <w:b/>
          <w:sz w:val="28"/>
          <w:szCs w:val="28"/>
        </w:rPr>
        <w:t>и</w:t>
      </w:r>
      <w:r w:rsidR="006A2713">
        <w:rPr>
          <w:rFonts w:ascii="Times New Roman" w:hAnsi="Times New Roman"/>
          <w:b/>
          <w:sz w:val="28"/>
          <w:szCs w:val="28"/>
        </w:rPr>
        <w:t xml:space="preserve"> </w:t>
      </w:r>
      <w:r w:rsidR="00700D7F">
        <w:rPr>
          <w:rFonts w:ascii="Times New Roman" w:hAnsi="Times New Roman"/>
          <w:b/>
          <w:sz w:val="28"/>
          <w:szCs w:val="28"/>
        </w:rPr>
        <w:t>из резерва состава участковой комиссии                 избирательного участка 2306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0D7F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E72374" w:rsidRDefault="00700D7F" w:rsidP="00700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Гупало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Валерия Ивановича</w:t>
      </w:r>
    </w:p>
    <w:p w:rsidR="00534CEE" w:rsidRPr="0067329B" w:rsidRDefault="00534CEE" w:rsidP="00534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4"/>
      </w:tblGrid>
      <w:tr w:rsidR="00E72374" w:rsidRPr="00144409" w:rsidTr="00403EB6">
        <w:trPr>
          <w:trHeight w:val="15"/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374" w:rsidRPr="00144409" w:rsidRDefault="00E72374" w:rsidP="00534CEE"/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2C2A72" w:rsidRDefault="005459C0" w:rsidP="001559A3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A7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CB2AEC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 w:rsidR="00923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CB2AE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</w:t>
              </w:r>
              <w:r w:rsidR="001559A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9</w:t>
              </w:r>
              <w:r w:rsidR="00E72374"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статьи </w:t>
              </w:r>
              <w:r w:rsidR="001559A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26</w:t>
              </w:r>
              <w:r w:rsidR="00923490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  <w:hyperlink r:id="rId8" w:history="1">
              <w:r w:rsidR="00E72374"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Федерального закона</w:t>
              </w:r>
              <w:r w:rsidR="00923490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                       </w:t>
              </w:r>
              <w:r w:rsidR="00E72374"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"Об основных гарантиях избирательных прав и права на участие в референдуме граждан Российской Федерации"</w:t>
              </w:r>
            </w:hyperlink>
            <w:r w:rsidR="00E72374" w:rsidRPr="006732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2AEC">
              <w:rPr>
                <w:rFonts w:ascii="Times New Roman" w:hAnsi="Times New Roman" w:cs="Times New Roman"/>
                <w:sz w:val="28"/>
                <w:szCs w:val="28"/>
              </w:rPr>
              <w:t xml:space="preserve"> пункта</w:t>
            </w:r>
            <w:r w:rsidR="002C2A72">
              <w:rPr>
                <w:rFonts w:ascii="Times New Roman" w:hAnsi="Times New Roman" w:cs="Times New Roman"/>
                <w:sz w:val="28"/>
                <w:szCs w:val="28"/>
              </w:rPr>
              <w:t xml:space="preserve"> 25 Порядка формирования </w:t>
            </w:r>
            <w:r w:rsidR="002C2A72" w:rsidRPr="002C2A72">
              <w:rPr>
                <w:rFonts w:ascii="Times New Roman" w:hAnsi="Times New Roman" w:cs="Times New Roman"/>
                <w:sz w:val="28"/>
                <w:szCs w:val="28"/>
              </w:rPr>
              <w:t>резерва  составов  участковых комиссий и наз</w:t>
            </w:r>
            <w:r w:rsidR="002C2A72">
              <w:rPr>
                <w:rFonts w:ascii="Times New Roman" w:hAnsi="Times New Roman" w:cs="Times New Roman"/>
                <w:sz w:val="28"/>
                <w:szCs w:val="28"/>
              </w:rPr>
              <w:t xml:space="preserve">начения нового члена участковой </w:t>
            </w:r>
            <w:r w:rsidR="002C2A72" w:rsidRPr="002C2A72">
              <w:rPr>
                <w:rFonts w:ascii="Times New Roman" w:hAnsi="Times New Roman" w:cs="Times New Roman"/>
                <w:sz w:val="28"/>
                <w:szCs w:val="28"/>
              </w:rPr>
              <w:t>комиссии   из   резерва   составов   участко</w:t>
            </w:r>
            <w:r w:rsidR="002C2A72">
              <w:rPr>
                <w:rFonts w:ascii="Times New Roman" w:hAnsi="Times New Roman" w:cs="Times New Roman"/>
                <w:sz w:val="28"/>
                <w:szCs w:val="28"/>
              </w:rPr>
              <w:t xml:space="preserve">вых   комиссий,   утвержденного </w:t>
            </w:r>
            <w:r w:rsidR="002C2A72" w:rsidRPr="002C2A72">
              <w:rPr>
                <w:rFonts w:ascii="Times New Roman" w:hAnsi="Times New Roman" w:cs="Times New Roman"/>
                <w:sz w:val="28"/>
                <w:szCs w:val="28"/>
              </w:rPr>
              <w:t>постановлением   ЦИК   России   от   5  дека</w:t>
            </w:r>
            <w:r w:rsidR="002C2A72">
              <w:rPr>
                <w:rFonts w:ascii="Times New Roman" w:hAnsi="Times New Roman" w:cs="Times New Roman"/>
                <w:sz w:val="28"/>
                <w:szCs w:val="28"/>
              </w:rPr>
              <w:t>бря  2012  года  N  152/1137-6</w:t>
            </w:r>
            <w:r w:rsidR="002C2A72" w:rsidRPr="002C2A7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2C2A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ешения Избирательной комиссии Приморского края</w:t>
            </w:r>
            <w:r w:rsidR="00C60D44">
              <w:rPr>
                <w:rFonts w:ascii="Times New Roman" w:hAnsi="Times New Roman" w:cs="Times New Roman"/>
                <w:sz w:val="28"/>
                <w:szCs w:val="28"/>
              </w:rPr>
              <w:t xml:space="preserve"> от 16.07.2021</w:t>
            </w:r>
            <w:proofErr w:type="gramEnd"/>
            <w:r w:rsidR="00C60D44">
              <w:rPr>
                <w:rFonts w:ascii="Times New Roman" w:hAnsi="Times New Roman" w:cs="Times New Roman"/>
                <w:sz w:val="28"/>
                <w:szCs w:val="28"/>
              </w:rPr>
              <w:t xml:space="preserve">  № 283/1918 «</w:t>
            </w:r>
            <w:r w:rsidR="001559A3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</w:t>
            </w:r>
            <w:r w:rsidR="00C60D44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="00C60D44">
              <w:rPr>
                <w:rFonts w:ascii="Times New Roman" w:hAnsi="Times New Roman" w:cs="Times New Roman"/>
                <w:sz w:val="28"/>
                <w:szCs w:val="28"/>
              </w:rPr>
              <w:t>Гупало</w:t>
            </w:r>
            <w:proofErr w:type="spellEnd"/>
            <w:r w:rsidR="00C60D44">
              <w:rPr>
                <w:rFonts w:ascii="Times New Roman" w:hAnsi="Times New Roman" w:cs="Times New Roman"/>
                <w:sz w:val="28"/>
                <w:szCs w:val="28"/>
              </w:rPr>
              <w:t xml:space="preserve"> членом территориальной избирательной комиссии Партизанского района  с правом решающего голоса взамен выбывшего»</w:t>
            </w:r>
            <w:r w:rsidR="00E72374" w:rsidRPr="0067329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территориальная избирательная комиссия Партизанского района</w:t>
            </w:r>
          </w:p>
          <w:p w:rsidR="00E72374" w:rsidRPr="00144409" w:rsidRDefault="00E72374" w:rsidP="001559A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РЕШИЛА:</w:t>
            </w: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1559A3">
            <w:pPr>
              <w:spacing w:after="0" w:line="360" w:lineRule="auto"/>
            </w:pP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E0285D" w:rsidRDefault="00535474" w:rsidP="001559A3">
            <w:pPr>
              <w:pStyle w:val="ab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47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66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C61" w:rsidRPr="00E0285D">
              <w:rPr>
                <w:rFonts w:ascii="Times New Roman" w:hAnsi="Times New Roman"/>
                <w:sz w:val="28"/>
                <w:szCs w:val="28"/>
              </w:rPr>
              <w:t>И</w:t>
            </w:r>
            <w:r w:rsidR="00E72374" w:rsidRPr="00E0285D">
              <w:rPr>
                <w:rFonts w:ascii="Times New Roman" w:hAnsi="Times New Roman"/>
                <w:sz w:val="28"/>
                <w:szCs w:val="28"/>
              </w:rPr>
              <w:t>сключ</w:t>
            </w:r>
            <w:r w:rsidR="00673C61" w:rsidRPr="00E0285D">
              <w:rPr>
                <w:rFonts w:ascii="Times New Roman" w:hAnsi="Times New Roman"/>
                <w:sz w:val="28"/>
                <w:szCs w:val="28"/>
              </w:rPr>
              <w:t>ить</w:t>
            </w:r>
            <w:r w:rsidR="00E72374" w:rsidRPr="00E0285D">
              <w:rPr>
                <w:rFonts w:ascii="Times New Roman" w:hAnsi="Times New Roman"/>
                <w:sz w:val="28"/>
                <w:szCs w:val="28"/>
              </w:rPr>
              <w:t xml:space="preserve"> из резерва соста</w:t>
            </w:r>
            <w:r w:rsidR="00700D7F">
              <w:rPr>
                <w:rFonts w:ascii="Times New Roman" w:hAnsi="Times New Roman"/>
                <w:sz w:val="28"/>
                <w:szCs w:val="28"/>
              </w:rPr>
              <w:t>ва участковой комиссии избирательного участка № 2306</w:t>
            </w:r>
            <w:r w:rsidRPr="0053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C61" w:rsidRPr="00E0285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</w:t>
            </w:r>
            <w:r w:rsidR="00C60D44">
              <w:rPr>
                <w:rFonts w:ascii="Times New Roman" w:hAnsi="Times New Roman"/>
                <w:sz w:val="28"/>
                <w:szCs w:val="28"/>
              </w:rPr>
              <w:t>миссии Партизанского района</w:t>
            </w:r>
            <w:r w:rsidR="00043A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60D44">
              <w:rPr>
                <w:rFonts w:ascii="Times New Roman" w:hAnsi="Times New Roman"/>
                <w:sz w:val="28"/>
                <w:szCs w:val="28"/>
              </w:rPr>
              <w:t>Гупало</w:t>
            </w:r>
            <w:proofErr w:type="spellEnd"/>
            <w:r w:rsidR="00C60D44">
              <w:rPr>
                <w:rFonts w:ascii="Times New Roman" w:hAnsi="Times New Roman"/>
                <w:sz w:val="28"/>
                <w:szCs w:val="28"/>
              </w:rPr>
              <w:t xml:space="preserve"> Валерия Ивановича, 1950 года</w:t>
            </w:r>
            <w:r w:rsidR="00043A78">
              <w:rPr>
                <w:rFonts w:ascii="Times New Roman" w:hAnsi="Times New Roman"/>
                <w:sz w:val="28"/>
                <w:szCs w:val="28"/>
              </w:rPr>
              <w:t xml:space="preserve"> рождения</w:t>
            </w:r>
            <w:r w:rsidR="00C60D44">
              <w:rPr>
                <w:rFonts w:ascii="Times New Roman" w:hAnsi="Times New Roman"/>
                <w:sz w:val="28"/>
                <w:szCs w:val="28"/>
              </w:rPr>
              <w:t xml:space="preserve">, пенсионера, кандидатура предложена </w:t>
            </w:r>
            <w:r w:rsidR="00043A78">
              <w:rPr>
                <w:rFonts w:ascii="Times New Roman" w:hAnsi="Times New Roman"/>
                <w:sz w:val="28"/>
                <w:szCs w:val="28"/>
              </w:rPr>
              <w:t xml:space="preserve"> Партизанским местным (районным) отделением </w:t>
            </w:r>
            <w:r w:rsidR="00C60D44">
              <w:rPr>
                <w:rFonts w:ascii="Times New Roman" w:hAnsi="Times New Roman"/>
                <w:sz w:val="28"/>
                <w:szCs w:val="28"/>
              </w:rPr>
              <w:t>Политичес</w:t>
            </w:r>
            <w:r w:rsidR="00923490">
              <w:rPr>
                <w:rFonts w:ascii="Times New Roman" w:hAnsi="Times New Roman"/>
                <w:sz w:val="28"/>
                <w:szCs w:val="28"/>
              </w:rPr>
              <w:t>кой партии</w:t>
            </w:r>
            <w:r w:rsidR="00C60D44">
              <w:rPr>
                <w:rFonts w:ascii="Times New Roman" w:hAnsi="Times New Roman"/>
                <w:sz w:val="28"/>
                <w:szCs w:val="28"/>
              </w:rPr>
              <w:t xml:space="preserve"> «КОММУНИСТИЧЕСКАЯ ПАРТИЯ </w:t>
            </w:r>
            <w:r w:rsidR="00C60D44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ФЕДЕРАЦИИ»</w:t>
            </w: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1559A3">
            <w:pPr>
              <w:spacing w:after="0" w:line="360" w:lineRule="auto"/>
            </w:pP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1559A3">
            <w:pPr>
              <w:spacing w:after="0" w:line="360" w:lineRule="auto"/>
            </w:pP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1559A3">
            <w:pPr>
              <w:spacing w:after="0" w:line="360" w:lineRule="auto"/>
            </w:pPr>
          </w:p>
        </w:tc>
      </w:tr>
      <w:tr w:rsidR="00E72374" w:rsidRPr="00144409" w:rsidTr="00403EB6">
        <w:trPr>
          <w:trHeight w:val="1026"/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534CEE" w:rsidRDefault="00E72374" w:rsidP="001559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r w:rsidR="00266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Направить</w:t>
            </w:r>
            <w:r w:rsidR="00534CEE"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настоящее решение </w:t>
            </w:r>
            <w:r w:rsidR="00266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размещения </w:t>
            </w:r>
            <w:r w:rsidR="00534CEE"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официальн</w:t>
            </w:r>
            <w:r w:rsidR="00534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534CEE"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сайт</w:t>
            </w:r>
            <w:r w:rsidR="00534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 Избирательной комиссии Приморского края и </w:t>
            </w:r>
            <w:r w:rsidR="00534CEE" w:rsidRPr="00967E88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      </w:r>
          </w:p>
        </w:tc>
      </w:tr>
    </w:tbl>
    <w:p w:rsidR="00E72374" w:rsidRDefault="00E72374" w:rsidP="001559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394"/>
        <w:gridCol w:w="2740"/>
      </w:tblGrid>
      <w:tr w:rsidR="00E72374" w:rsidRPr="00144409" w:rsidTr="00923490">
        <w:tc>
          <w:tcPr>
            <w:tcW w:w="3436" w:type="dxa"/>
            <w:vAlign w:val="center"/>
            <w:hideMark/>
          </w:tcPr>
          <w:p w:rsidR="00E72374" w:rsidRPr="00144409" w:rsidRDefault="00E72374" w:rsidP="001559A3">
            <w:pPr>
              <w:spacing w:after="0" w:line="360" w:lineRule="auto"/>
              <w:rPr>
                <w:rFonts w:ascii="Times New Roman" w:hAnsi="Times New Roman"/>
                <w:sz w:val="2"/>
                <w:szCs w:val="24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3394" w:type="dxa"/>
          </w:tcPr>
          <w:p w:rsidR="00E72374" w:rsidRPr="00144409" w:rsidRDefault="00E72374" w:rsidP="001559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  <w:hideMark/>
          </w:tcPr>
          <w:p w:rsidR="00E72374" w:rsidRPr="00144409" w:rsidRDefault="00C60D44" w:rsidP="001559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Воробьева</w:t>
            </w:r>
          </w:p>
        </w:tc>
      </w:tr>
      <w:tr w:rsidR="00E72374" w:rsidRPr="00144409" w:rsidTr="00923490">
        <w:tc>
          <w:tcPr>
            <w:tcW w:w="3436" w:type="dxa"/>
            <w:hideMark/>
          </w:tcPr>
          <w:p w:rsidR="00E72374" w:rsidRPr="00144409" w:rsidRDefault="00E72374" w:rsidP="001559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Секретарь     комиссии</w:t>
            </w:r>
          </w:p>
        </w:tc>
        <w:tc>
          <w:tcPr>
            <w:tcW w:w="3394" w:type="dxa"/>
          </w:tcPr>
          <w:p w:rsidR="00E72374" w:rsidRPr="00144409" w:rsidRDefault="00E72374" w:rsidP="001559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  <w:hideMark/>
          </w:tcPr>
          <w:p w:rsidR="00E72374" w:rsidRPr="00144409" w:rsidRDefault="00C60D44" w:rsidP="001559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Башкатова</w:t>
            </w:r>
          </w:p>
        </w:tc>
      </w:tr>
    </w:tbl>
    <w:p w:rsidR="00E72374" w:rsidRDefault="00E72374" w:rsidP="001559A3">
      <w:pPr>
        <w:spacing w:after="0" w:line="360" w:lineRule="auto"/>
      </w:pPr>
    </w:p>
    <w:sectPr w:rsidR="00E72374" w:rsidSect="00E276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8D0"/>
    <w:multiLevelType w:val="hybridMultilevel"/>
    <w:tmpl w:val="F1DE9774"/>
    <w:lvl w:ilvl="0" w:tplc="6058A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4E7CBC"/>
    <w:multiLevelType w:val="hybridMultilevel"/>
    <w:tmpl w:val="E8662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3C4E0C"/>
    <w:multiLevelType w:val="hybridMultilevel"/>
    <w:tmpl w:val="4022AFBC"/>
    <w:lvl w:ilvl="0" w:tplc="969A26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95"/>
    <w:rsid w:val="00002C7E"/>
    <w:rsid w:val="00035CB6"/>
    <w:rsid w:val="00043A78"/>
    <w:rsid w:val="0005266E"/>
    <w:rsid w:val="0005557A"/>
    <w:rsid w:val="00073C15"/>
    <w:rsid w:val="00091031"/>
    <w:rsid w:val="000B5F70"/>
    <w:rsid w:val="000C704D"/>
    <w:rsid w:val="000E44B7"/>
    <w:rsid w:val="000F629C"/>
    <w:rsid w:val="00100638"/>
    <w:rsid w:val="0010065B"/>
    <w:rsid w:val="00111DA3"/>
    <w:rsid w:val="0012002C"/>
    <w:rsid w:val="00144606"/>
    <w:rsid w:val="0014473A"/>
    <w:rsid w:val="001559A3"/>
    <w:rsid w:val="00174B90"/>
    <w:rsid w:val="001812DC"/>
    <w:rsid w:val="001836C5"/>
    <w:rsid w:val="00192075"/>
    <w:rsid w:val="001A43FE"/>
    <w:rsid w:val="001C68A8"/>
    <w:rsid w:val="00226159"/>
    <w:rsid w:val="00266686"/>
    <w:rsid w:val="002C2A72"/>
    <w:rsid w:val="002E3CD0"/>
    <w:rsid w:val="003009D9"/>
    <w:rsid w:val="00312FC5"/>
    <w:rsid w:val="003313A3"/>
    <w:rsid w:val="00356383"/>
    <w:rsid w:val="00365727"/>
    <w:rsid w:val="00381DEB"/>
    <w:rsid w:val="00390486"/>
    <w:rsid w:val="003B619E"/>
    <w:rsid w:val="00405879"/>
    <w:rsid w:val="0044428E"/>
    <w:rsid w:val="00464C75"/>
    <w:rsid w:val="0048773D"/>
    <w:rsid w:val="00497BBE"/>
    <w:rsid w:val="00497F9A"/>
    <w:rsid w:val="004D360B"/>
    <w:rsid w:val="004E4661"/>
    <w:rsid w:val="004E47BF"/>
    <w:rsid w:val="004F2798"/>
    <w:rsid w:val="004F6E5B"/>
    <w:rsid w:val="005050C5"/>
    <w:rsid w:val="005173EE"/>
    <w:rsid w:val="005251B3"/>
    <w:rsid w:val="00526F59"/>
    <w:rsid w:val="0053161C"/>
    <w:rsid w:val="00534CEE"/>
    <w:rsid w:val="00535474"/>
    <w:rsid w:val="0054165A"/>
    <w:rsid w:val="005459C0"/>
    <w:rsid w:val="00580305"/>
    <w:rsid w:val="00592437"/>
    <w:rsid w:val="005937E9"/>
    <w:rsid w:val="00594CE8"/>
    <w:rsid w:val="00602033"/>
    <w:rsid w:val="006404D9"/>
    <w:rsid w:val="0067329B"/>
    <w:rsid w:val="00673C61"/>
    <w:rsid w:val="00682A61"/>
    <w:rsid w:val="006A2713"/>
    <w:rsid w:val="006B68DB"/>
    <w:rsid w:val="006D41EC"/>
    <w:rsid w:val="00700D7F"/>
    <w:rsid w:val="00701257"/>
    <w:rsid w:val="00744E2B"/>
    <w:rsid w:val="007835AF"/>
    <w:rsid w:val="0079276C"/>
    <w:rsid w:val="007A186D"/>
    <w:rsid w:val="007B1076"/>
    <w:rsid w:val="007C4686"/>
    <w:rsid w:val="00806A94"/>
    <w:rsid w:val="00816751"/>
    <w:rsid w:val="00833540"/>
    <w:rsid w:val="00896F67"/>
    <w:rsid w:val="008E29C7"/>
    <w:rsid w:val="00923490"/>
    <w:rsid w:val="0093145F"/>
    <w:rsid w:val="009631DC"/>
    <w:rsid w:val="00967E88"/>
    <w:rsid w:val="009950DA"/>
    <w:rsid w:val="009A5792"/>
    <w:rsid w:val="009C4916"/>
    <w:rsid w:val="009F04A9"/>
    <w:rsid w:val="009F59A3"/>
    <w:rsid w:val="00A253C6"/>
    <w:rsid w:val="00A27C01"/>
    <w:rsid w:val="00AB1975"/>
    <w:rsid w:val="00AB63E1"/>
    <w:rsid w:val="00AE7A9B"/>
    <w:rsid w:val="00AF0683"/>
    <w:rsid w:val="00AF0F36"/>
    <w:rsid w:val="00B30A9C"/>
    <w:rsid w:val="00B32E6B"/>
    <w:rsid w:val="00B52612"/>
    <w:rsid w:val="00B65BAE"/>
    <w:rsid w:val="00B66658"/>
    <w:rsid w:val="00BA7D72"/>
    <w:rsid w:val="00BB4C82"/>
    <w:rsid w:val="00BC6A35"/>
    <w:rsid w:val="00C06027"/>
    <w:rsid w:val="00C06ADA"/>
    <w:rsid w:val="00C3624E"/>
    <w:rsid w:val="00C60D44"/>
    <w:rsid w:val="00C652AC"/>
    <w:rsid w:val="00C67B85"/>
    <w:rsid w:val="00C75377"/>
    <w:rsid w:val="00C85720"/>
    <w:rsid w:val="00C85DE7"/>
    <w:rsid w:val="00CA30D8"/>
    <w:rsid w:val="00CB2AEC"/>
    <w:rsid w:val="00CE0EE1"/>
    <w:rsid w:val="00CF4B98"/>
    <w:rsid w:val="00D017F0"/>
    <w:rsid w:val="00D62C81"/>
    <w:rsid w:val="00D63DE7"/>
    <w:rsid w:val="00DE43BD"/>
    <w:rsid w:val="00DE77EC"/>
    <w:rsid w:val="00DF5E9D"/>
    <w:rsid w:val="00E0285D"/>
    <w:rsid w:val="00E27608"/>
    <w:rsid w:val="00E4303E"/>
    <w:rsid w:val="00E508DD"/>
    <w:rsid w:val="00E65430"/>
    <w:rsid w:val="00E72374"/>
    <w:rsid w:val="00ED1DCF"/>
    <w:rsid w:val="00EF3E4A"/>
    <w:rsid w:val="00F567D6"/>
    <w:rsid w:val="00FA25A9"/>
    <w:rsid w:val="00FC741A"/>
    <w:rsid w:val="00FE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user05-033</dc:creator>
  <cp:lastModifiedBy>1</cp:lastModifiedBy>
  <cp:revision>2</cp:revision>
  <cp:lastPrinted>2021-07-20T03:58:00Z</cp:lastPrinted>
  <dcterms:created xsi:type="dcterms:W3CDTF">2021-07-21T06:17:00Z</dcterms:created>
  <dcterms:modified xsi:type="dcterms:W3CDTF">2021-07-21T06:17:00Z</dcterms:modified>
</cp:coreProperties>
</file>