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936E43" w:rsidRPr="00936E43" w:rsidRDefault="00936E43" w:rsidP="0091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17FE1">
              <w:rPr>
                <w:rFonts w:ascii="Times New Roman" w:hAnsi="Times New Roman" w:cs="Times New Roman"/>
                <w:bCs/>
                <w:sz w:val="28"/>
                <w:szCs w:val="28"/>
              </w:rPr>
              <w:t>26.12.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№ </w:t>
            </w:r>
            <w:r w:rsidR="00917FE1">
              <w:rPr>
                <w:rFonts w:ascii="Times New Roman" w:hAnsi="Times New Roman" w:cs="Times New Roman"/>
                <w:bCs/>
                <w:sz w:val="28"/>
                <w:szCs w:val="28"/>
              </w:rPr>
              <w:t>1208</w:t>
            </w:r>
            <w:r w:rsidR="00D765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редакции от 23.03.2020 № 342)</w:t>
            </w:r>
          </w:p>
        </w:tc>
      </w:tr>
    </w:tbl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17FE1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17FE1">
        <w:rPr>
          <w:rFonts w:ascii="Times New Roman" w:hAnsi="Times New Roman"/>
          <w:bCs/>
          <w:sz w:val="28"/>
          <w:szCs w:val="28"/>
        </w:rPr>
        <w:t>Выдача градостроительных планов</w:t>
      </w:r>
    </w:p>
    <w:p w:rsidR="00936E43" w:rsidRPr="00606C3C" w:rsidRDefault="004264BF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земельных участков</w:t>
      </w:r>
      <w:r w:rsidR="00936E43"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4264BF"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 </w:t>
      </w:r>
      <w:r w:rsidR="00C32100">
        <w:rPr>
          <w:rFonts w:ascii="Times New Roman" w:hAnsi="Times New Roman"/>
          <w:sz w:val="28"/>
          <w:szCs w:val="28"/>
        </w:rPr>
        <w:t xml:space="preserve">                  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Pr="00606C3C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01655C">
        <w:rPr>
          <w:rFonts w:ascii="Times New Roman" w:hAnsi="Times New Roman"/>
          <w:sz w:val="28"/>
          <w:szCs w:val="28"/>
        </w:rPr>
        <w:t>физическому/юридическому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</w:t>
      </w:r>
      <w:r w:rsidR="001A058A">
        <w:rPr>
          <w:rFonts w:ascii="Times New Roman" w:hAnsi="Times New Roman"/>
          <w:sz w:val="28"/>
          <w:szCs w:val="28"/>
        </w:rPr>
        <w:t>ому</w:t>
      </w:r>
      <w:r w:rsidR="0001655C">
        <w:rPr>
          <w:rFonts w:ascii="Times New Roman" w:hAnsi="Times New Roman"/>
          <w:sz w:val="28"/>
          <w:szCs w:val="28"/>
        </w:rPr>
        <w:t xml:space="preserve"> в получении информации,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участка, правообладателем которого он является, и расположенного на территории Партизанского муниципального района</w:t>
      </w:r>
      <w:r w:rsidR="001A058A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иному лицу в случае</w:t>
      </w:r>
      <w:r w:rsidR="001A058A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установленном ч</w:t>
      </w:r>
      <w:r w:rsidR="001A058A">
        <w:rPr>
          <w:rFonts w:ascii="Times New Roman" w:hAnsi="Times New Roman"/>
          <w:sz w:val="28"/>
          <w:szCs w:val="28"/>
        </w:rPr>
        <w:t>астью</w:t>
      </w:r>
      <w:r w:rsidR="00C32100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1.1. статьи 57.3 Градостроительного кодекса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 xml:space="preserve">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>, с.Владимиро-Александровское,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proofErr w:type="spellStart"/>
      <w:r w:rsidR="006267A6">
        <w:fldChar w:fldCharType="begin"/>
      </w:r>
      <w:r>
        <w:instrText>HYPERLINK "http://www.mo.primorsky.ru/partizansky"</w:instrText>
      </w:r>
      <w:r w:rsidR="006267A6">
        <w:fldChar w:fldCharType="separate"/>
      </w:r>
      <w:r w:rsidRPr="00432EA6">
        <w:rPr>
          <w:rStyle w:val="a5"/>
          <w:rFonts w:ascii="Times New Roman" w:eastAsia="Lucida Sans Unicode" w:hAnsi="Times New Roman"/>
          <w:color w:val="auto"/>
          <w:sz w:val="28"/>
          <w:szCs w:val="28"/>
          <w:u w:val="none"/>
        </w:rPr>
        <w:t>partizansky</w:t>
      </w:r>
      <w:r w:rsidR="006267A6">
        <w:fldChar w:fldCharType="end"/>
      </w:r>
      <w:r w:rsidRPr="00432EA6">
        <w:rPr>
          <w:rFonts w:ascii="Times New Roman" w:hAnsi="Times New Roman"/>
          <w:sz w:val="28"/>
          <w:szCs w:val="28"/>
        </w:rPr>
        <w:t>.ru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</w:t>
      </w:r>
      <w:proofErr w:type="spellStart"/>
      <w:r w:rsidRPr="00606C3C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8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9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6C56F1" w:rsidRDefault="006C56F1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</w:t>
      </w:r>
      <w:proofErr w:type="spellStart"/>
      <w:r w:rsidRPr="0010371B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0371B">
        <w:rPr>
          <w:rFonts w:ascii="Times New Roman" w:hAnsi="Times New Roman"/>
          <w:sz w:val="28"/>
          <w:szCs w:val="28"/>
        </w:rPr>
        <w:t>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734797"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936E43" w:rsidRDefault="00936E43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3</w:t>
      </w:r>
      <w:r w:rsidRPr="00606C3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E64BF" w:rsidRPr="00EE64BF" w:rsidRDefault="00EE64BF" w:rsidP="00EE64B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выдача заявителю градостроительного плана земельного участка;</w:t>
      </w:r>
    </w:p>
    <w:p w:rsidR="00EE64BF" w:rsidRPr="00EE64BF" w:rsidRDefault="00EE64BF" w:rsidP="00EE64B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выдача заявителю письма об отказе в выдаче градостроительного плана земельного участка.</w:t>
      </w:r>
    </w:p>
    <w:p w:rsidR="00EE64BF" w:rsidRPr="00EE64BF" w:rsidRDefault="00EE64BF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E64BF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 изготавливается </w:t>
      </w:r>
      <w:r w:rsidR="00FB2845">
        <w:rPr>
          <w:rFonts w:ascii="Times New Roman" w:hAnsi="Times New Roman"/>
          <w:sz w:val="28"/>
          <w:szCs w:val="28"/>
        </w:rPr>
        <w:t xml:space="preserve">              </w:t>
      </w:r>
      <w:r w:rsidRPr="00EE64BF">
        <w:rPr>
          <w:rFonts w:ascii="Times New Roman" w:hAnsi="Times New Roman"/>
          <w:sz w:val="28"/>
          <w:szCs w:val="28"/>
        </w:rPr>
        <w:t>в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экземплярах, два из которых выдаются заявителю, третий хранится </w:t>
      </w:r>
      <w:r w:rsidR="00FB2845">
        <w:rPr>
          <w:rFonts w:ascii="Times New Roman" w:hAnsi="Times New Roman"/>
          <w:sz w:val="28"/>
          <w:szCs w:val="28"/>
        </w:rPr>
        <w:t xml:space="preserve">                 </w:t>
      </w:r>
      <w:r w:rsidRPr="00EE64BF">
        <w:rPr>
          <w:rFonts w:ascii="Times New Roman" w:hAnsi="Times New Roman"/>
          <w:sz w:val="28"/>
          <w:szCs w:val="28"/>
        </w:rPr>
        <w:t>в Администрации.</w:t>
      </w:r>
    </w:p>
    <w:p w:rsidR="00EE64BF" w:rsidRPr="00EE64BF" w:rsidRDefault="00EE64BF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831047">
        <w:rPr>
          <w:rFonts w:ascii="Times New Roman" w:hAnsi="Times New Roman"/>
          <w:sz w:val="28"/>
          <w:szCs w:val="28"/>
        </w:rPr>
        <w:t>5</w:t>
      </w:r>
      <w:r w:rsidRPr="00EE64BF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муниципальной услуги, осуществляется одним из следующих способов (определенным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заявителем при подаче заявления):</w:t>
      </w:r>
    </w:p>
    <w:p w:rsidR="00EE64BF" w:rsidRPr="00EE64BF" w:rsidRDefault="00EE64BF" w:rsidP="00EE64BF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выдается заявителю в форме документа на бумажном носителе;</w:t>
      </w:r>
    </w:p>
    <w:p w:rsidR="00EE64BF" w:rsidRDefault="00EE64BF" w:rsidP="00FB2845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 xml:space="preserve">направляется заказным почтовым отправлением с уведомлением </w:t>
      </w:r>
      <w:r w:rsidR="00FB2845">
        <w:rPr>
          <w:rFonts w:ascii="Times New Roman" w:hAnsi="Times New Roman"/>
          <w:sz w:val="28"/>
          <w:szCs w:val="28"/>
        </w:rPr>
        <w:t xml:space="preserve">                         </w:t>
      </w:r>
      <w:r w:rsidRPr="00EE64BF">
        <w:rPr>
          <w:rFonts w:ascii="Times New Roman" w:hAnsi="Times New Roman"/>
          <w:sz w:val="28"/>
          <w:szCs w:val="28"/>
        </w:rPr>
        <w:t xml:space="preserve">о вручении в адрес заявителя (в случае возврата почтовых отправлений градостроительного плана или письмо об </w:t>
      </w:r>
      <w:r>
        <w:rPr>
          <w:rFonts w:ascii="Times New Roman" w:hAnsi="Times New Roman"/>
          <w:sz w:val="28"/>
          <w:szCs w:val="28"/>
        </w:rPr>
        <w:t xml:space="preserve">отказе в выдаче </w:t>
      </w:r>
      <w:r w:rsidRPr="00EE64BF">
        <w:rPr>
          <w:rFonts w:ascii="Times New Roman" w:hAnsi="Times New Roman"/>
          <w:sz w:val="28"/>
          <w:szCs w:val="28"/>
        </w:rPr>
        <w:t xml:space="preserve">градостроительного плана остается в Администрации и повторно </w:t>
      </w:r>
      <w:r w:rsidR="00FB2845">
        <w:rPr>
          <w:rFonts w:ascii="Times New Roman" w:hAnsi="Times New Roman"/>
          <w:sz w:val="28"/>
          <w:szCs w:val="28"/>
        </w:rPr>
        <w:t xml:space="preserve">                          </w:t>
      </w:r>
      <w:r w:rsidRPr="00EE64B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направляется)</w:t>
      </w:r>
      <w:r w:rsidR="00D765B1">
        <w:rPr>
          <w:rFonts w:ascii="Times New Roman" w:hAnsi="Times New Roman"/>
          <w:sz w:val="28"/>
          <w:szCs w:val="28"/>
        </w:rPr>
        <w:t>;</w:t>
      </w:r>
    </w:p>
    <w:p w:rsidR="00D765B1" w:rsidRPr="00EE64BF" w:rsidRDefault="00D765B1" w:rsidP="00FB2845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выдается заявителю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6C75A3" w:rsidRPr="006C75A3" w:rsidRDefault="00936E43" w:rsidP="006C75A3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6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6C75A3" w:rsidRPr="006C75A3">
        <w:rPr>
          <w:rFonts w:ascii="Times New Roman" w:hAnsi="Times New Roman"/>
          <w:spacing w:val="-4"/>
          <w:sz w:val="28"/>
          <w:szCs w:val="28"/>
        </w:rPr>
        <w:t xml:space="preserve">Муниципальная услуга предоставляется в течение </w:t>
      </w:r>
      <w:r w:rsidR="006C75A3">
        <w:rPr>
          <w:rFonts w:ascii="Times New Roman" w:hAnsi="Times New Roman"/>
          <w:spacing w:val="-4"/>
          <w:sz w:val="28"/>
          <w:szCs w:val="28"/>
        </w:rPr>
        <w:t>десяти</w:t>
      </w:r>
      <w:r w:rsidR="006C75A3" w:rsidRPr="006C75A3">
        <w:rPr>
          <w:rFonts w:ascii="Times New Roman" w:hAnsi="Times New Roman"/>
          <w:spacing w:val="-4"/>
          <w:sz w:val="28"/>
          <w:szCs w:val="28"/>
        </w:rPr>
        <w:t xml:space="preserve"> рабочих дней после</w:t>
      </w:r>
      <w:r w:rsidR="006C75A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pacing w:val="-4"/>
          <w:sz w:val="28"/>
          <w:szCs w:val="28"/>
        </w:rPr>
        <w:t>получения заявления о выдаче градостроительного плана земельного участка.</w:t>
      </w:r>
    </w:p>
    <w:p w:rsidR="00936E43" w:rsidRDefault="006C75A3" w:rsidP="006C75A3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C75A3">
        <w:rPr>
          <w:rFonts w:ascii="Times New Roman" w:hAnsi="Times New Roman"/>
          <w:spacing w:val="-4"/>
          <w:sz w:val="28"/>
          <w:szCs w:val="28"/>
        </w:rPr>
        <w:t xml:space="preserve">Администрация в течение десяти дней со дня получения заявления </w:t>
      </w:r>
      <w:r w:rsidR="00FB2845">
        <w:rPr>
          <w:rFonts w:ascii="Times New Roman" w:hAnsi="Times New Roman"/>
          <w:spacing w:val="-4"/>
          <w:sz w:val="28"/>
          <w:szCs w:val="28"/>
        </w:rPr>
        <w:t xml:space="preserve">                       </w:t>
      </w:r>
      <w:r w:rsidRPr="006C75A3">
        <w:rPr>
          <w:rFonts w:ascii="Times New Roman" w:hAnsi="Times New Roman"/>
          <w:spacing w:val="-4"/>
          <w:sz w:val="28"/>
          <w:szCs w:val="28"/>
        </w:rPr>
        <w:t>о выдаче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75A3">
        <w:rPr>
          <w:rFonts w:ascii="Times New Roman" w:hAnsi="Times New Roman"/>
          <w:spacing w:val="-4"/>
          <w:sz w:val="28"/>
          <w:szCs w:val="28"/>
        </w:rPr>
        <w:t>градостроительного плана земельного участка направляет заявителю способом, определенным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75A3">
        <w:rPr>
          <w:rFonts w:ascii="Times New Roman" w:hAnsi="Times New Roman"/>
          <w:spacing w:val="-4"/>
          <w:sz w:val="28"/>
          <w:szCs w:val="28"/>
        </w:rPr>
        <w:t>им при подаче заявления, результат предоставления муниципальной услуги, предусмотренный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75A3">
        <w:rPr>
          <w:rFonts w:ascii="Times New Roman" w:hAnsi="Times New Roman"/>
          <w:spacing w:val="-4"/>
          <w:sz w:val="28"/>
          <w:szCs w:val="28"/>
        </w:rPr>
        <w:t>настоящим Регламентом.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0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1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2012 № 634 «О видах электронной подписи, использование которых допускается </w:t>
      </w:r>
      <w:r w:rsidRPr="00940ED7">
        <w:rPr>
          <w:rFonts w:ascii="Times New Roman" w:hAnsi="Times New Roman"/>
          <w:sz w:val="28"/>
          <w:szCs w:val="28"/>
        </w:rPr>
        <w:lastRenderedPageBreak/>
        <w:t>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603575" w:rsidRDefault="00603575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575" w:rsidRPr="00940ED7" w:rsidRDefault="00603575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75A3" w:rsidRDefault="00936E43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831047">
        <w:rPr>
          <w:rFonts w:ascii="Times New Roman" w:hAnsi="Times New Roman" w:cs="Times New Roman"/>
          <w:sz w:val="28"/>
          <w:szCs w:val="28"/>
        </w:rPr>
        <w:t>8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6C75A3" w:rsidRPr="006C75A3">
        <w:rPr>
          <w:rFonts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>услуги и (или) за получением результата муниципальной услуги предъявляется документ,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>удостоверяющий личность. Данный документ предъявляется заявителем для удостоверения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 xml:space="preserve">личности заявителя </w:t>
      </w:r>
      <w:r w:rsidR="00603575">
        <w:rPr>
          <w:rFonts w:ascii="Times New Roman" w:hAnsi="Times New Roman"/>
          <w:sz w:val="28"/>
          <w:szCs w:val="28"/>
        </w:rPr>
        <w:t xml:space="preserve">             </w:t>
      </w:r>
      <w:r w:rsidR="006C75A3" w:rsidRPr="006C75A3">
        <w:rPr>
          <w:rFonts w:ascii="Times New Roman" w:hAnsi="Times New Roman"/>
          <w:sz w:val="28"/>
          <w:szCs w:val="28"/>
        </w:rPr>
        <w:t>и для сличения данных, содержащихся в заявлении, и возвращается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 w:cs="Times New Roman"/>
          <w:sz w:val="28"/>
          <w:szCs w:val="28"/>
        </w:rPr>
        <w:t>владельцу в день их приема.</w:t>
      </w:r>
    </w:p>
    <w:p w:rsidR="006C75A3" w:rsidRDefault="006C75A3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10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75A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 w:cs="Times New Roman"/>
          <w:sz w:val="28"/>
          <w:szCs w:val="28"/>
        </w:rPr>
        <w:t>муниципальной услуги, которые заявитель должен представить самостоятельно:</w:t>
      </w:r>
    </w:p>
    <w:p w:rsidR="006C75A3" w:rsidRPr="006C75A3" w:rsidRDefault="006C75A3" w:rsidP="00603575">
      <w:pPr>
        <w:pStyle w:val="a6"/>
        <w:widowControl w:val="0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>заявление о выдаче градостроительного плана зем</w:t>
      </w:r>
      <w:r w:rsidR="00432EA6">
        <w:rPr>
          <w:rFonts w:ascii="Times New Roman" w:hAnsi="Times New Roman"/>
          <w:sz w:val="28"/>
          <w:szCs w:val="28"/>
        </w:rPr>
        <w:t xml:space="preserve">ельного участка (приложение № 3 </w:t>
      </w:r>
      <w:r w:rsidRPr="006C75A3">
        <w:rPr>
          <w:rFonts w:ascii="Times New Roman" w:hAnsi="Times New Roman"/>
          <w:sz w:val="28"/>
          <w:szCs w:val="28"/>
        </w:rPr>
        <w:t>к настоящему Регламенту);</w:t>
      </w:r>
    </w:p>
    <w:p w:rsidR="006C75A3" w:rsidRPr="006C75A3" w:rsidRDefault="006C75A3" w:rsidP="00603575">
      <w:pPr>
        <w:pStyle w:val="a6"/>
        <w:widowControl w:val="0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>документ, удостоверяющий личность заявителя, (представителя заявителя)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 xml:space="preserve">подтверждающий полномочия представителя заявителя </w:t>
      </w:r>
      <w:r w:rsidR="00603575">
        <w:rPr>
          <w:rFonts w:ascii="Times New Roman" w:hAnsi="Times New Roman"/>
          <w:sz w:val="28"/>
          <w:szCs w:val="28"/>
        </w:rPr>
        <w:t xml:space="preserve">                        </w:t>
      </w:r>
      <w:r w:rsidRPr="006C75A3">
        <w:rPr>
          <w:rFonts w:ascii="Times New Roman" w:hAnsi="Times New Roman"/>
          <w:sz w:val="28"/>
          <w:szCs w:val="28"/>
        </w:rPr>
        <w:t>(в случае обращения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заявителя);</w:t>
      </w:r>
    </w:p>
    <w:p w:rsidR="006C75A3" w:rsidRPr="006C75A3" w:rsidRDefault="006C75A3" w:rsidP="00603575">
      <w:pPr>
        <w:pStyle w:val="a6"/>
        <w:widowControl w:val="0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Pr="006C75A3">
        <w:rPr>
          <w:rFonts w:ascii="Times New Roman" w:hAnsi="Times New Roman"/>
          <w:sz w:val="28"/>
          <w:szCs w:val="28"/>
        </w:rPr>
        <w:lastRenderedPageBreak/>
        <w:t>заявителя (в случае,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заявление направлено представителем заявителя);</w:t>
      </w:r>
    </w:p>
    <w:p w:rsidR="006C75A3" w:rsidRDefault="006C75A3" w:rsidP="00603575">
      <w:pPr>
        <w:pStyle w:val="a6"/>
        <w:widowControl w:val="0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 xml:space="preserve">заверенный перевод на русский язык документов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C75A3">
        <w:rPr>
          <w:rFonts w:ascii="Times New Roman" w:hAnsi="Times New Roman"/>
          <w:sz w:val="28"/>
          <w:szCs w:val="28"/>
        </w:rPr>
        <w:t>о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 xml:space="preserve">юридического лица в соответствии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6C75A3">
        <w:rPr>
          <w:rFonts w:ascii="Times New Roman" w:hAnsi="Times New Roman"/>
          <w:sz w:val="28"/>
          <w:szCs w:val="28"/>
        </w:rPr>
        <w:t>с законодательством иностранного государства в 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если заявителем является иностранное юридическое лицо.</w:t>
      </w:r>
    </w:p>
    <w:p w:rsidR="007A46DA" w:rsidRPr="00603575" w:rsidRDefault="007A46DA" w:rsidP="00603575">
      <w:pPr>
        <w:widowControl w:val="0"/>
        <w:spacing w:line="305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46D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A46D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 xml:space="preserve">законодательными и иными нормативными правовыми </w:t>
      </w:r>
      <w:r w:rsidRPr="00603575">
        <w:rPr>
          <w:rFonts w:ascii="Times New Roman" w:hAnsi="Times New Roman"/>
          <w:spacing w:val="-4"/>
          <w:sz w:val="28"/>
          <w:szCs w:val="28"/>
        </w:rPr>
        <w:t>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A46DA" w:rsidRPr="007A46DA" w:rsidRDefault="007A46DA" w:rsidP="00603575">
      <w:pPr>
        <w:pStyle w:val="a6"/>
        <w:widowControl w:val="0"/>
        <w:numPr>
          <w:ilvl w:val="0"/>
          <w:numId w:val="17"/>
        </w:numPr>
        <w:spacing w:after="0" w:line="305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A46DA">
        <w:rPr>
          <w:rFonts w:ascii="Times New Roman" w:hAnsi="Times New Roman"/>
          <w:sz w:val="28"/>
          <w:szCs w:val="28"/>
        </w:rPr>
        <w:t>об объекте недвижимости (при наличии объектов капитального строительства на земельном участке);</w:t>
      </w:r>
    </w:p>
    <w:p w:rsidR="007A46DA" w:rsidRPr="007A46DA" w:rsidRDefault="007A46DA" w:rsidP="00603575">
      <w:pPr>
        <w:pStyle w:val="a6"/>
        <w:widowControl w:val="0"/>
        <w:numPr>
          <w:ilvl w:val="0"/>
          <w:numId w:val="17"/>
        </w:numPr>
        <w:spacing w:after="0" w:line="305" w:lineRule="auto"/>
        <w:ind w:left="0" w:firstLine="284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правоподтверждающие документы на земельный участок;</w:t>
      </w:r>
    </w:p>
    <w:p w:rsidR="007A46DA" w:rsidRPr="0028070C" w:rsidRDefault="007A46DA" w:rsidP="00603575">
      <w:pPr>
        <w:pStyle w:val="a6"/>
        <w:widowControl w:val="0"/>
        <w:numPr>
          <w:ilvl w:val="0"/>
          <w:numId w:val="17"/>
        </w:numPr>
        <w:spacing w:after="0" w:line="305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утвержденный в установленном порядке проект межевания территории и (или)</w:t>
      </w:r>
      <w:r w:rsidR="0028070C">
        <w:rPr>
          <w:rFonts w:ascii="Times New Roman" w:hAnsi="Times New Roman"/>
          <w:sz w:val="28"/>
          <w:szCs w:val="28"/>
        </w:rPr>
        <w:t xml:space="preserve"> </w:t>
      </w:r>
      <w:r w:rsidRPr="0028070C">
        <w:rPr>
          <w:rFonts w:ascii="Times New Roman" w:hAnsi="Times New Roman"/>
          <w:sz w:val="28"/>
          <w:szCs w:val="28"/>
        </w:rPr>
        <w:t xml:space="preserve">схемы расположения земельного участка или земельных участков </w:t>
      </w:r>
      <w:r w:rsidR="00603575">
        <w:rPr>
          <w:rFonts w:ascii="Times New Roman" w:hAnsi="Times New Roman"/>
          <w:sz w:val="28"/>
          <w:szCs w:val="28"/>
        </w:rPr>
        <w:t xml:space="preserve">                  </w:t>
      </w:r>
      <w:r w:rsidRPr="0028070C">
        <w:rPr>
          <w:rFonts w:ascii="Times New Roman" w:hAnsi="Times New Roman"/>
          <w:sz w:val="28"/>
          <w:szCs w:val="28"/>
        </w:rPr>
        <w:t>на кадастровом плане территории, разработанн</w:t>
      </w:r>
      <w:r w:rsidR="0028070C">
        <w:rPr>
          <w:rFonts w:ascii="Times New Roman" w:hAnsi="Times New Roman"/>
          <w:sz w:val="28"/>
          <w:szCs w:val="28"/>
        </w:rPr>
        <w:t>о</w:t>
      </w:r>
      <w:r w:rsidRPr="0028070C">
        <w:rPr>
          <w:rFonts w:ascii="Times New Roman" w:hAnsi="Times New Roman"/>
          <w:sz w:val="28"/>
          <w:szCs w:val="28"/>
        </w:rPr>
        <w:t>й в соответствии с частью 1.1 статьи 57.3 Градостроительного кодекса Российской Федерации.</w:t>
      </w:r>
    </w:p>
    <w:p w:rsidR="007A46DA" w:rsidRDefault="007A46DA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8070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 xml:space="preserve">случае если документы, указанные в пункте </w:t>
      </w:r>
      <w:r>
        <w:rPr>
          <w:rFonts w:ascii="Times New Roman" w:hAnsi="Times New Roman"/>
          <w:sz w:val="28"/>
          <w:szCs w:val="28"/>
        </w:rPr>
        <w:t>2.</w:t>
      </w:r>
      <w:r w:rsidR="00A4452F">
        <w:rPr>
          <w:rFonts w:ascii="Times New Roman" w:hAnsi="Times New Roman"/>
          <w:sz w:val="28"/>
          <w:szCs w:val="28"/>
        </w:rPr>
        <w:t>10</w:t>
      </w:r>
      <w:r w:rsidR="0028070C">
        <w:rPr>
          <w:rFonts w:ascii="Times New Roman" w:hAnsi="Times New Roman"/>
          <w:sz w:val="28"/>
          <w:szCs w:val="28"/>
        </w:rPr>
        <w:t xml:space="preserve">,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A46DA">
        <w:rPr>
          <w:rFonts w:ascii="Times New Roman" w:hAnsi="Times New Roman"/>
          <w:sz w:val="28"/>
          <w:szCs w:val="28"/>
        </w:rPr>
        <w:t>не представлены заявителем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собственной инициативе, Администрация или МФЦ (в соответствии с соглашением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взаимодействии, заключенным между МФЦ и Администрацией запрашивают 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 xml:space="preserve">содержащиеся </w:t>
      </w:r>
      <w:r w:rsidR="00603575">
        <w:rPr>
          <w:rFonts w:ascii="Times New Roman" w:hAnsi="Times New Roman"/>
          <w:sz w:val="28"/>
          <w:szCs w:val="28"/>
        </w:rPr>
        <w:t xml:space="preserve">                   </w:t>
      </w:r>
      <w:r w:rsidRPr="007A46DA">
        <w:rPr>
          <w:rFonts w:ascii="Times New Roman" w:hAnsi="Times New Roman"/>
          <w:sz w:val="28"/>
          <w:szCs w:val="28"/>
        </w:rPr>
        <w:t>в данных документах, самостоятельно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информационного взаимодействия, в том числе в электронной форме</w:t>
      </w:r>
      <w:r w:rsidR="00603575">
        <w:rPr>
          <w:rFonts w:ascii="Times New Roman" w:hAnsi="Times New Roman"/>
          <w:sz w:val="28"/>
          <w:szCs w:val="28"/>
        </w:rPr>
        <w:t xml:space="preserve">                       </w:t>
      </w:r>
      <w:r w:rsidRPr="007A46DA">
        <w:rPr>
          <w:rFonts w:ascii="Times New Roman" w:hAnsi="Times New Roman"/>
          <w:sz w:val="28"/>
          <w:szCs w:val="28"/>
        </w:rPr>
        <w:t xml:space="preserve"> </w:t>
      </w:r>
      <w:r w:rsidRPr="00603575">
        <w:rPr>
          <w:rFonts w:ascii="Times New Roman" w:hAnsi="Times New Roman"/>
          <w:spacing w:val="-2"/>
          <w:sz w:val="28"/>
          <w:szCs w:val="28"/>
        </w:rPr>
        <w:t>с использованием единой системы межведомственного электронного взаимодействия (далее - СМЭВ) и подключаемых к ней региональных СМЭВ.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46DA" w:rsidRPr="00603575" w:rsidRDefault="007A46DA" w:rsidP="00603575">
      <w:pPr>
        <w:widowControl w:val="0"/>
        <w:spacing w:line="305" w:lineRule="auto"/>
        <w:rPr>
          <w:rFonts w:ascii="Times New Roman" w:hAnsi="Times New Roman"/>
          <w:spacing w:val="-4"/>
          <w:sz w:val="28"/>
          <w:szCs w:val="28"/>
        </w:rPr>
      </w:pPr>
      <w:r w:rsidRPr="00603575">
        <w:rPr>
          <w:rFonts w:ascii="Times New Roman" w:hAnsi="Times New Roman"/>
          <w:spacing w:val="-4"/>
          <w:sz w:val="28"/>
          <w:szCs w:val="28"/>
        </w:rPr>
        <w:t>2.1</w:t>
      </w:r>
      <w:r w:rsidR="00831047" w:rsidRPr="00603575">
        <w:rPr>
          <w:rFonts w:ascii="Times New Roman" w:hAnsi="Times New Roman"/>
          <w:spacing w:val="-4"/>
          <w:sz w:val="28"/>
          <w:szCs w:val="28"/>
        </w:rPr>
        <w:t>2</w:t>
      </w:r>
      <w:r w:rsidRPr="00603575">
        <w:rPr>
          <w:rFonts w:ascii="Times New Roman" w:hAnsi="Times New Roman"/>
          <w:spacing w:val="-4"/>
          <w:sz w:val="28"/>
          <w:szCs w:val="28"/>
        </w:rPr>
        <w:t>. Для предоставления муниципальной услуги запрещается требовать:</w:t>
      </w:r>
    </w:p>
    <w:p w:rsidR="007A46DA" w:rsidRPr="007A46DA" w:rsidRDefault="007A46DA" w:rsidP="00603575">
      <w:pPr>
        <w:pStyle w:val="a6"/>
        <w:widowControl w:val="0"/>
        <w:numPr>
          <w:ilvl w:val="0"/>
          <w:numId w:val="18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46DA" w:rsidRPr="007A46DA" w:rsidRDefault="007A46DA" w:rsidP="00603575">
      <w:pPr>
        <w:pStyle w:val="a6"/>
        <w:widowControl w:val="0"/>
        <w:numPr>
          <w:ilvl w:val="0"/>
          <w:numId w:val="18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A46DA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="00603575">
        <w:rPr>
          <w:rFonts w:ascii="Times New Roman" w:hAnsi="Times New Roman"/>
          <w:sz w:val="28"/>
          <w:szCs w:val="28"/>
        </w:rPr>
        <w:t xml:space="preserve">                      </w:t>
      </w:r>
      <w:r w:rsidRPr="007A46DA">
        <w:rPr>
          <w:rFonts w:ascii="Times New Roman" w:hAnsi="Times New Roman"/>
          <w:sz w:val="28"/>
          <w:szCs w:val="28"/>
        </w:rPr>
        <w:t xml:space="preserve">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</w:t>
      </w:r>
      <w:r w:rsidR="00603575">
        <w:rPr>
          <w:rFonts w:ascii="Times New Roman" w:hAnsi="Times New Roman"/>
          <w:sz w:val="28"/>
          <w:szCs w:val="28"/>
        </w:rPr>
        <w:t xml:space="preserve">                     </w:t>
      </w:r>
      <w:r w:rsidRPr="007A46DA">
        <w:rPr>
          <w:rFonts w:ascii="Times New Roman" w:hAnsi="Times New Roman"/>
          <w:sz w:val="28"/>
          <w:szCs w:val="28"/>
        </w:rPr>
        <w:lastRenderedPageBreak/>
        <w:t xml:space="preserve">и органам местного самоуправления организаций, участвующих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</w:t>
      </w:r>
      <w:r w:rsidRPr="007A46DA">
        <w:rPr>
          <w:rFonts w:ascii="Times New Roman" w:hAnsi="Times New Roman"/>
          <w:sz w:val="28"/>
          <w:szCs w:val="28"/>
        </w:rPr>
        <w:t>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A46DA" w:rsidRDefault="007A46DA" w:rsidP="00603575">
      <w:pPr>
        <w:pStyle w:val="a6"/>
        <w:widowControl w:val="0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</w:t>
      </w:r>
      <w:r w:rsidRPr="007A46DA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</w:t>
      </w:r>
      <w:r w:rsidRPr="007A46DA">
        <w:rPr>
          <w:rFonts w:ascii="Times New Roman" w:hAnsi="Times New Roman"/>
          <w:sz w:val="28"/>
          <w:szCs w:val="28"/>
        </w:rPr>
        <w:t>и муниципальных услуг».</w:t>
      </w:r>
    </w:p>
    <w:p w:rsidR="007A46DA" w:rsidRPr="007A46DA" w:rsidRDefault="007A46DA" w:rsidP="00603575">
      <w:pPr>
        <w:widowControl w:val="0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46DA">
        <w:rPr>
          <w:rFonts w:ascii="Times New Roman" w:hAnsi="Times New Roman"/>
          <w:sz w:val="28"/>
          <w:szCs w:val="28"/>
        </w:rPr>
        <w:t xml:space="preserve">Документы, предусмотренные пунктами </w:t>
      </w:r>
      <w:r w:rsidR="00110E86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Pr="007A46DA">
        <w:rPr>
          <w:rFonts w:ascii="Times New Roman" w:hAnsi="Times New Roman"/>
          <w:sz w:val="28"/>
          <w:szCs w:val="28"/>
        </w:rPr>
        <w:t>-</w:t>
      </w:r>
      <w:r w:rsidR="00110E86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Pr="007A46DA">
        <w:rPr>
          <w:rFonts w:ascii="Times New Roman" w:hAnsi="Times New Roman"/>
          <w:sz w:val="28"/>
          <w:szCs w:val="28"/>
        </w:rPr>
        <w:t xml:space="preserve"> могут быть направлены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 xml:space="preserve">электронной форме либо через МФЦ в соответствии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7A46DA">
        <w:rPr>
          <w:rFonts w:ascii="Times New Roman" w:hAnsi="Times New Roman"/>
          <w:sz w:val="28"/>
          <w:szCs w:val="28"/>
        </w:rPr>
        <w:t>с заключенным между Администрацией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МФЦ соглашением.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603575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110E86">
        <w:rPr>
          <w:rFonts w:ascii="Times New Roman" w:hAnsi="Times New Roman"/>
          <w:sz w:val="28"/>
          <w:szCs w:val="28"/>
        </w:rPr>
        <w:t>1</w:t>
      </w:r>
      <w:r w:rsidR="00831047">
        <w:rPr>
          <w:rFonts w:ascii="Times New Roman" w:hAnsi="Times New Roman"/>
          <w:sz w:val="28"/>
          <w:szCs w:val="28"/>
        </w:rPr>
        <w:t>4</w:t>
      </w:r>
      <w:r w:rsidRPr="00606C3C">
        <w:rPr>
          <w:rFonts w:ascii="Times New Roman" w:hAnsi="Times New Roman"/>
          <w:sz w:val="28"/>
          <w:szCs w:val="28"/>
        </w:rPr>
        <w:t xml:space="preserve">. Основанием </w:t>
      </w:r>
      <w:r w:rsidR="00110E86">
        <w:rPr>
          <w:rFonts w:ascii="Times New Roman" w:hAnsi="Times New Roman"/>
          <w:sz w:val="28"/>
          <w:szCs w:val="28"/>
        </w:rPr>
        <w:t>для отказа в приеме документов являю</w:t>
      </w:r>
      <w:r w:rsidRPr="00606C3C">
        <w:rPr>
          <w:rFonts w:ascii="Times New Roman" w:hAnsi="Times New Roman"/>
          <w:sz w:val="28"/>
          <w:szCs w:val="28"/>
        </w:rPr>
        <w:t xml:space="preserve">тся: 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заявителем не предъявлен документ, предусмотренный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</w:t>
      </w:r>
      <w:r w:rsidRPr="00110E86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110E86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обращение представителя заявителя, у которого отсутствуют полномочия обращения за муниципальной услугой, определенные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0E86">
        <w:rPr>
          <w:rFonts w:ascii="Times New Roman" w:hAnsi="Times New Roman"/>
          <w:sz w:val="28"/>
          <w:szCs w:val="28"/>
        </w:rPr>
        <w:t>в представленной им доверенности;</w:t>
      </w:r>
    </w:p>
    <w:p w:rsidR="00110E86" w:rsidRPr="00110E86" w:rsidRDefault="0028070C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="00110E86" w:rsidRPr="00110E86">
        <w:rPr>
          <w:rFonts w:ascii="Times New Roman" w:hAnsi="Times New Roman"/>
          <w:sz w:val="28"/>
          <w:szCs w:val="28"/>
        </w:rPr>
        <w:t xml:space="preserve"> представленного заявителем заявления не поддается прочтению, исполнен карандашом, имеет подчистки и исправления, </w:t>
      </w:r>
      <w:r w:rsidR="00603575">
        <w:rPr>
          <w:rFonts w:ascii="Times New Roman" w:hAnsi="Times New Roman"/>
          <w:sz w:val="28"/>
          <w:szCs w:val="28"/>
        </w:rPr>
        <w:t xml:space="preserve">                       </w:t>
      </w:r>
      <w:r w:rsidR="00110E86" w:rsidRPr="00110E86">
        <w:rPr>
          <w:rFonts w:ascii="Times New Roman" w:hAnsi="Times New Roman"/>
          <w:sz w:val="28"/>
          <w:szCs w:val="28"/>
        </w:rPr>
        <w:t>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110E86" w:rsidRPr="00606C3C" w:rsidRDefault="00110E86" w:rsidP="00603575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Должностное лицо, уполномоченное на прием заявлений, уведомляет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наличии оснований для отказа в приеме документов, объясняет заявителю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выявленных недостатков в представленных документах и предлагает принять меры по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устранению.</w:t>
      </w:r>
    </w:p>
    <w:p w:rsidR="00936E43" w:rsidRPr="00606C3C" w:rsidRDefault="00936E43" w:rsidP="00D672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60357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936E43" w:rsidRPr="00606C3C" w:rsidRDefault="00110E86" w:rsidP="00603575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5</w:t>
      </w:r>
      <w:r w:rsidR="00936E43" w:rsidRPr="00606C3C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936E43" w:rsidRPr="00606C3C">
        <w:rPr>
          <w:rFonts w:ascii="Times New Roman" w:hAnsi="Times New Roman"/>
          <w:sz w:val="28"/>
          <w:szCs w:val="28"/>
        </w:rPr>
        <w:t xml:space="preserve">для приостановления предоставления муниципальной </w:t>
      </w:r>
      <w:r w:rsidR="00936E43" w:rsidRPr="00606C3C">
        <w:rPr>
          <w:rFonts w:ascii="Times New Roman" w:hAnsi="Times New Roman"/>
          <w:sz w:val="28"/>
          <w:szCs w:val="28"/>
        </w:rPr>
        <w:lastRenderedPageBreak/>
        <w:t xml:space="preserve">услуги </w:t>
      </w:r>
      <w:r>
        <w:rPr>
          <w:rFonts w:ascii="Times New Roman" w:hAnsi="Times New Roman"/>
          <w:sz w:val="28"/>
          <w:szCs w:val="28"/>
        </w:rPr>
        <w:t>действующим законодательством не предусмотрено</w:t>
      </w:r>
      <w:r w:rsidR="00936E43" w:rsidRPr="00606C3C">
        <w:rPr>
          <w:rFonts w:ascii="Times New Roman" w:hAnsi="Times New Roman"/>
          <w:sz w:val="28"/>
          <w:szCs w:val="28"/>
        </w:rPr>
        <w:t>.</w:t>
      </w:r>
    </w:p>
    <w:p w:rsidR="00936E43" w:rsidRDefault="00936E43" w:rsidP="00603575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16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110E86" w:rsidRPr="00110E86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10E86" w:rsidRPr="00110E86">
        <w:rPr>
          <w:rFonts w:ascii="Times New Roman" w:hAnsi="Times New Roman"/>
          <w:sz w:val="28"/>
          <w:szCs w:val="28"/>
        </w:rPr>
        <w:t>в предоставлении</w:t>
      </w:r>
      <w:r w:rsidR="00110E86">
        <w:rPr>
          <w:rFonts w:ascii="Times New Roman" w:hAnsi="Times New Roman"/>
          <w:sz w:val="28"/>
          <w:szCs w:val="28"/>
        </w:rPr>
        <w:t xml:space="preserve"> </w:t>
      </w:r>
      <w:r w:rsidR="00110E86" w:rsidRPr="00110E86">
        <w:rPr>
          <w:rFonts w:ascii="Times New Roman" w:hAnsi="Times New Roman"/>
          <w:sz w:val="28"/>
          <w:szCs w:val="28"/>
        </w:rPr>
        <w:t>муниципальной услуги:</w:t>
      </w:r>
    </w:p>
    <w:p w:rsidR="00603575" w:rsidRDefault="00603575" w:rsidP="00603575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</w:p>
    <w:p w:rsidR="00110E86" w:rsidRPr="00110E86" w:rsidRDefault="00110E86" w:rsidP="0060357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обратилось лицо, не являющееся правообладателем земельного участка;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обратилось лицо, не подпадающее под действие ч</w:t>
      </w:r>
      <w:r w:rsidR="0028070C">
        <w:rPr>
          <w:rFonts w:ascii="Times New Roman" w:hAnsi="Times New Roman"/>
          <w:sz w:val="28"/>
          <w:szCs w:val="28"/>
        </w:rPr>
        <w:t>асти 1.1 статьи</w:t>
      </w:r>
      <w:r w:rsidRPr="00110E86">
        <w:rPr>
          <w:rFonts w:ascii="Times New Roman" w:hAnsi="Times New Roman"/>
          <w:sz w:val="28"/>
          <w:szCs w:val="28"/>
        </w:rPr>
        <w:t xml:space="preserve"> 57.</w:t>
      </w:r>
      <w:r w:rsidR="00A4452F">
        <w:rPr>
          <w:rFonts w:ascii="Times New Roman" w:hAnsi="Times New Roman"/>
          <w:sz w:val="28"/>
          <w:szCs w:val="28"/>
        </w:rPr>
        <w:t>3 Градостроительного кодекса РФ;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в случае если в соответствии с Градостроительным кодексом Российской Федерации размещение объекта капитального строительства </w:t>
      </w:r>
      <w:r w:rsidR="00603575">
        <w:rPr>
          <w:rFonts w:ascii="Times New Roman" w:hAnsi="Times New Roman"/>
          <w:sz w:val="28"/>
          <w:szCs w:val="28"/>
        </w:rPr>
        <w:t xml:space="preserve">                    </w:t>
      </w:r>
      <w:r w:rsidRPr="00110E86">
        <w:rPr>
          <w:rFonts w:ascii="Times New Roman" w:hAnsi="Times New Roman"/>
          <w:sz w:val="28"/>
          <w:szCs w:val="28"/>
        </w:rPr>
        <w:t>не допускается при отсутствии документации по планировке территории;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согласно сведениям из Единого государственного реестра недвижимости границы земельного участка не установлены;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в случае если земельный участок расположен за пределами границ муниципального образования, населенного пункта и т.д.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831047">
        <w:rPr>
          <w:rFonts w:ascii="Times New Roman" w:hAnsi="Times New Roman" w:cs="Times New Roman"/>
          <w:sz w:val="28"/>
          <w:szCs w:val="28"/>
        </w:rPr>
        <w:t>7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31047">
        <w:rPr>
          <w:rFonts w:ascii="Times New Roman" w:hAnsi="Times New Roman" w:cs="Times New Roman"/>
          <w:sz w:val="28"/>
          <w:szCs w:val="28"/>
        </w:rPr>
        <w:t>18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06C3C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превыша</w:t>
      </w:r>
      <w:r w:rsidR="00866F0E">
        <w:rPr>
          <w:rFonts w:ascii="Times New Roman" w:hAnsi="Times New Roman" w:cs="Times New Roman"/>
          <w:sz w:val="28"/>
          <w:szCs w:val="28"/>
        </w:rPr>
        <w:t>ет</w:t>
      </w:r>
      <w:r w:rsidRPr="00606C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936E43" w:rsidP="00603575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831047">
        <w:rPr>
          <w:rFonts w:ascii="Times New Roman" w:hAnsi="Times New Roman" w:cs="Times New Roman"/>
          <w:sz w:val="28"/>
          <w:szCs w:val="28"/>
        </w:rPr>
        <w:t>19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 w:rsidRPr="00866F0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личном обращении в Администрацию или МФЦ, регистрируется в день обращения заявителя.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При этом продолжительность приема при личном обращении заявителя не должна превышать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 w:cs="Times New Roman"/>
          <w:sz w:val="28"/>
          <w:szCs w:val="28"/>
        </w:rPr>
        <w:t>15 минут.</w:t>
      </w:r>
    </w:p>
    <w:p w:rsidR="00866F0E" w:rsidRPr="00866F0E" w:rsidRDefault="00866F0E" w:rsidP="00603575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10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F0E">
        <w:rPr>
          <w:rFonts w:ascii="Times New Roman" w:hAnsi="Times New Roman"/>
          <w:sz w:val="28"/>
          <w:szCs w:val="28"/>
        </w:rPr>
        <w:t>Заявления, поступившие в Администрацию с использованием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/>
          <w:sz w:val="28"/>
          <w:szCs w:val="28"/>
        </w:rPr>
        <w:t xml:space="preserve">средств связи, в том числе через Единый портал и (или) </w:t>
      </w:r>
      <w:r w:rsidRPr="00866F0E">
        <w:rPr>
          <w:rFonts w:ascii="Times New Roman" w:hAnsi="Times New Roman"/>
          <w:sz w:val="28"/>
          <w:szCs w:val="28"/>
        </w:rPr>
        <w:lastRenderedPageBreak/>
        <w:t>Региональный портал,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 w:cs="Times New Roman"/>
          <w:sz w:val="28"/>
          <w:szCs w:val="28"/>
        </w:rPr>
        <w:t xml:space="preserve">регистрируются в течение одного рабочего дня </w:t>
      </w:r>
      <w:r w:rsidR="00603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0E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866F0E" w:rsidRDefault="00866F0E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формах. Оформление визуальной, текстовой и 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987D87" w:rsidRPr="00866F0E" w:rsidRDefault="00987D87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услугам, с учетом ограничений их жизнедеятельности, в том числе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орме и в порядке, утвержденных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831047">
        <w:rPr>
          <w:rFonts w:ascii="Times New Roman" w:hAnsi="Times New Roman" w:cs="Times New Roman"/>
          <w:sz w:val="28"/>
          <w:szCs w:val="28"/>
        </w:rPr>
        <w:t>4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 xml:space="preserve">выполнение Администрацией взятых на себя обязательств </w:t>
      </w:r>
      <w:r w:rsidR="004B23AB" w:rsidRPr="004B23AB">
        <w:rPr>
          <w:rFonts w:ascii="Times New Roman" w:hAnsi="Times New Roman"/>
          <w:sz w:val="28"/>
          <w:szCs w:val="28"/>
        </w:rPr>
        <w:lastRenderedPageBreak/>
        <w:t>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81CB9" w:rsidRDefault="00481CB9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1D3C" w:rsidRPr="00FD1D3C" w:rsidRDefault="00FD1D3C" w:rsidP="001E6788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>прием и регистрация заявления о выдаче градостроительного плана земельного участка (далее со</w:t>
      </w:r>
      <w:r w:rsidR="001E6788">
        <w:rPr>
          <w:rFonts w:ascii="Times New Roman" w:hAnsi="Times New Roman"/>
          <w:sz w:val="28"/>
          <w:szCs w:val="28"/>
        </w:rPr>
        <w:t>ответственно -</w:t>
      </w:r>
      <w:r w:rsidRPr="00FD1D3C">
        <w:rPr>
          <w:rFonts w:ascii="Times New Roman" w:hAnsi="Times New Roman"/>
          <w:sz w:val="28"/>
          <w:szCs w:val="28"/>
        </w:rPr>
        <w:t xml:space="preserve"> заявление о выдаче ГПЗУ, ГПЗУ) и прилагаемых к нем</w:t>
      </w:r>
      <w:r w:rsidR="00641095">
        <w:rPr>
          <w:rFonts w:ascii="Times New Roman" w:hAnsi="Times New Roman"/>
          <w:sz w:val="28"/>
          <w:szCs w:val="28"/>
        </w:rPr>
        <w:t xml:space="preserve">у документов, консультирование </w:t>
      </w:r>
      <w:r w:rsidRPr="00FD1D3C">
        <w:rPr>
          <w:rFonts w:ascii="Times New Roman" w:hAnsi="Times New Roman"/>
          <w:sz w:val="28"/>
          <w:szCs w:val="28"/>
        </w:rPr>
        <w:t>о порядк</w:t>
      </w:r>
      <w:r w:rsidR="00641095">
        <w:rPr>
          <w:rFonts w:ascii="Times New Roman" w:hAnsi="Times New Roman"/>
          <w:sz w:val="28"/>
          <w:szCs w:val="28"/>
        </w:rPr>
        <w:t>е</w:t>
      </w:r>
      <w:r w:rsidRPr="00FD1D3C"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FD1D3C">
        <w:rPr>
          <w:rFonts w:ascii="Times New Roman" w:hAnsi="Times New Roman"/>
          <w:sz w:val="28"/>
          <w:szCs w:val="28"/>
        </w:rPr>
        <w:t>и срокам предоставления муниципальной услуги;</w:t>
      </w:r>
    </w:p>
    <w:p w:rsidR="00FD1D3C" w:rsidRPr="00FD1D3C" w:rsidRDefault="00FD1D3C" w:rsidP="001E6788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lastRenderedPageBreak/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FD1D3C">
        <w:rPr>
          <w:rFonts w:ascii="Times New Roman" w:hAnsi="Times New Roman"/>
          <w:sz w:val="28"/>
          <w:szCs w:val="28"/>
        </w:rPr>
        <w:t>в Администрации;</w:t>
      </w:r>
    </w:p>
    <w:p w:rsidR="00FD1D3C" w:rsidRPr="00FD1D3C" w:rsidRDefault="00FD1D3C" w:rsidP="001E6788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 xml:space="preserve">межведомственное взаимодействие для сбора документов </w:t>
      </w:r>
      <w:r w:rsidR="001E6788">
        <w:rPr>
          <w:rFonts w:ascii="Times New Roman" w:hAnsi="Times New Roman"/>
          <w:sz w:val="28"/>
          <w:szCs w:val="28"/>
        </w:rPr>
        <w:t xml:space="preserve">                      </w:t>
      </w:r>
      <w:r w:rsidRPr="00FD1D3C">
        <w:rPr>
          <w:rFonts w:ascii="Times New Roman" w:hAnsi="Times New Roman"/>
          <w:sz w:val="28"/>
          <w:szCs w:val="28"/>
        </w:rPr>
        <w:t>и информации, необходимых для предоставления муниципальной услуги;</w:t>
      </w:r>
    </w:p>
    <w:p w:rsidR="00FD1D3C" w:rsidRPr="00FD1D3C" w:rsidRDefault="00FD1D3C" w:rsidP="001E6788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 xml:space="preserve">в рамках межведомственного взаимодействия в течение семи дней с даты получения заявления о выдаче ГПЗУ запрос Администрации </w:t>
      </w:r>
      <w:r w:rsidR="001E6788">
        <w:rPr>
          <w:rFonts w:ascii="Times New Roman" w:hAnsi="Times New Roman"/>
          <w:sz w:val="28"/>
          <w:szCs w:val="28"/>
        </w:rPr>
        <w:t xml:space="preserve">             </w:t>
      </w:r>
      <w:r w:rsidRPr="00FD1D3C">
        <w:rPr>
          <w:rFonts w:ascii="Times New Roman" w:hAnsi="Times New Roman"/>
          <w:sz w:val="28"/>
          <w:szCs w:val="28"/>
        </w:rPr>
        <w:t xml:space="preserve">в организации, осуществляющие эксплуатацию сетей инженерно-технического обеспечения, о предоставлении технических условий для подключения (технологического присоединения) планируемого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FD1D3C">
        <w:rPr>
          <w:rFonts w:ascii="Times New Roman" w:hAnsi="Times New Roman"/>
          <w:sz w:val="28"/>
          <w:szCs w:val="28"/>
        </w:rPr>
        <w:t xml:space="preserve">к строительству или реконструкции объекта капитального строительства </w:t>
      </w:r>
      <w:r w:rsidR="001E6788">
        <w:rPr>
          <w:rFonts w:ascii="Times New Roman" w:hAnsi="Times New Roman"/>
          <w:sz w:val="28"/>
          <w:szCs w:val="28"/>
        </w:rPr>
        <w:t xml:space="preserve">                  </w:t>
      </w:r>
      <w:r w:rsidRPr="00FD1D3C">
        <w:rPr>
          <w:rFonts w:ascii="Times New Roman" w:hAnsi="Times New Roman"/>
          <w:sz w:val="28"/>
          <w:szCs w:val="28"/>
        </w:rPr>
        <w:t>к сетям инженерно-технического обеспечения;</w:t>
      </w:r>
    </w:p>
    <w:p w:rsidR="00FD1D3C" w:rsidRDefault="00FD1D3C" w:rsidP="001E6788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 xml:space="preserve">подготовка, регистрация и выдача заявителю ГПЗУ либо письма </w:t>
      </w:r>
      <w:r w:rsidR="001E6788">
        <w:rPr>
          <w:rFonts w:ascii="Times New Roman" w:hAnsi="Times New Roman"/>
          <w:sz w:val="28"/>
          <w:szCs w:val="28"/>
        </w:rPr>
        <w:t xml:space="preserve">   </w:t>
      </w:r>
      <w:r w:rsidRPr="00FD1D3C">
        <w:rPr>
          <w:rFonts w:ascii="Times New Roman" w:hAnsi="Times New Roman"/>
          <w:sz w:val="28"/>
          <w:szCs w:val="28"/>
        </w:rPr>
        <w:t>с отказом в выдаче ГПЗУ.</w:t>
      </w: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6788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>Прием и реги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>страция заявления о выдаче ГПЗУ</w:t>
      </w:r>
    </w:p>
    <w:p w:rsidR="009A3370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и прилагаемых к нем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 xml:space="preserve">у документов, консультирование </w:t>
      </w:r>
    </w:p>
    <w:p w:rsidR="00FD1D3C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о порядк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285D0C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обращение заявителя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Администрацию с заявлением о предоставлении муниципальной услуги в соответствии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настоящим Регламентом.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 приему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 xml:space="preserve">документов в соответствии с его должностной инструкцией,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FD1D3C">
        <w:rPr>
          <w:rFonts w:ascii="Times New Roman" w:hAnsi="Times New Roman"/>
          <w:bCs/>
          <w:iCs/>
          <w:sz w:val="28"/>
          <w:szCs w:val="28"/>
        </w:rPr>
        <w:t>в день поступления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прилагаемых к нему документов (срок выполнения действия не более 15 минут):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а) проверяет документ, удостоверяющий личность заявителя, а для представителя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E6788">
        <w:rPr>
          <w:rFonts w:ascii="Times New Roman" w:hAnsi="Times New Roman"/>
          <w:bCs/>
          <w:iCs/>
          <w:sz w:val="28"/>
          <w:szCs w:val="28"/>
        </w:rPr>
        <w:t>заявителя -</w:t>
      </w:r>
      <w:r w:rsidRPr="00FD1D3C">
        <w:rPr>
          <w:rFonts w:ascii="Times New Roman" w:hAnsi="Times New Roman"/>
          <w:bCs/>
          <w:iCs/>
          <w:sz w:val="28"/>
          <w:szCs w:val="28"/>
        </w:rPr>
        <w:t xml:space="preserve"> документ, удостоверяющий право (полномочие) представителя заявителя,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документ, удостоверяющий личность представителя заявителя;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б) проверяет наличие всех документов, необходимых для предоставления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муниципальной услуги в соответствии с настоящим Регламентом.</w:t>
      </w:r>
    </w:p>
    <w:p w:rsid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 регистрации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документов в соответствии с его должностной инструкцией, в день поступления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 xml:space="preserve">прилагаемых к нему документов (срок </w:t>
      </w:r>
      <w:r w:rsidRPr="00FD1D3C">
        <w:rPr>
          <w:rFonts w:ascii="Times New Roman" w:hAnsi="Times New Roman"/>
          <w:bCs/>
          <w:iCs/>
          <w:sz w:val="28"/>
          <w:szCs w:val="28"/>
        </w:rPr>
        <w:lastRenderedPageBreak/>
        <w:t>выполнения действия не более 15 минут) регистрирует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 xml:space="preserve">заявление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           </w:t>
      </w:r>
      <w:r w:rsidRPr="00FD1D3C">
        <w:rPr>
          <w:rFonts w:ascii="Times New Roman" w:hAnsi="Times New Roman"/>
          <w:bCs/>
          <w:iCs/>
          <w:sz w:val="28"/>
          <w:szCs w:val="28"/>
        </w:rPr>
        <w:t>и прилагаемые к нему документы по правилам делопроизводства.</w:t>
      </w:r>
    </w:p>
    <w:p w:rsidR="001E6788" w:rsidRPr="00FD1D3C" w:rsidRDefault="001E6788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41095">
        <w:rPr>
          <w:rFonts w:ascii="Times New Roman" w:hAnsi="Times New Roman"/>
          <w:bCs/>
          <w:iCs/>
          <w:sz w:val="28"/>
          <w:szCs w:val="28"/>
        </w:rPr>
        <w:t xml:space="preserve">консультированию </w:t>
      </w:r>
      <w:r w:rsidRPr="00FD1D3C">
        <w:rPr>
          <w:rFonts w:ascii="Times New Roman" w:hAnsi="Times New Roman"/>
          <w:bCs/>
          <w:iCs/>
          <w:sz w:val="28"/>
          <w:szCs w:val="28"/>
        </w:rPr>
        <w:t>о порядк</w:t>
      </w:r>
      <w:r w:rsidR="00641095">
        <w:rPr>
          <w:rFonts w:ascii="Times New Roman" w:hAnsi="Times New Roman"/>
          <w:bCs/>
          <w:iCs/>
          <w:sz w:val="28"/>
          <w:szCs w:val="28"/>
        </w:rPr>
        <w:t>е</w:t>
      </w:r>
      <w:r w:rsidRPr="00FD1D3C">
        <w:rPr>
          <w:rFonts w:ascii="Times New Roman" w:hAnsi="Times New Roman"/>
          <w:bCs/>
          <w:iCs/>
          <w:sz w:val="28"/>
          <w:szCs w:val="28"/>
        </w:rPr>
        <w:t xml:space="preserve"> и срокам предоставления муниципальной услуги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соответствии с его должностной инструкцией (срок выполнения действия не более 15 минут)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случае наличия вопросов у заявителя, касающихся порядка и сроков предоставления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муниципальной услуги, дает необходимые пояснения.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D1D3C">
        <w:rPr>
          <w:rFonts w:ascii="Times New Roman" w:hAnsi="Times New Roman"/>
          <w:bCs/>
          <w:iCs/>
          <w:sz w:val="28"/>
          <w:szCs w:val="28"/>
        </w:rPr>
        <w:t>45 минут в день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обращения заявителя.</w:t>
      </w:r>
    </w:p>
    <w:p w:rsid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Результатом административного действия является регистрация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прилагаемых к нему документов, необходимых для выдачи градостроительного плана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земельного участка.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ответственному должностному лицу Администрации заявления 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В срок не позднее одного рабочего дня, следующего за днем регистрации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</w:t>
      </w:r>
      <w:r w:rsidR="00641095">
        <w:rPr>
          <w:rFonts w:ascii="Times New Roman" w:hAnsi="Times New Roman"/>
          <w:bCs/>
          <w:iCs/>
          <w:sz w:val="28"/>
          <w:szCs w:val="28"/>
        </w:rPr>
        <w:t>,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должностное лицо муниципального образования,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ответственное за рассмотрение заявления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и прилагаемых к нему документов, проверяет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заявление и прилагаемые документы на соответствие требованиям к комплектности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не более одного рабочего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дня с момента поступления ответственному должностному лицу Администрации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документов.</w:t>
      </w:r>
    </w:p>
    <w:p w:rsidR="00FD1D3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 нему 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285D0C" w:rsidRPr="00285D0C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наличие 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ответственного должностного лица Администрации заявления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lastRenderedPageBreak/>
        <w:t>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A02D8B" w:rsidRPr="00285D0C" w:rsidRDefault="00A02D8B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Если заявитель не представил необходимые для предоставления муниципальной услуги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документы самостоятельно, для получения таких документов (их копий или сведений,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содержащихся в них) должностное лицо, ответственное за рассмотрение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документов, направляет межведомственные запросы в государственные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органы, органы местного самоуправления и подведомственные государственным органам или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органам местного самоуправления организации, в распоряжении которых находятся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указанные документы.</w:t>
      </w:r>
    </w:p>
    <w:p w:rsid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</w:t>
      </w:r>
      <w:r w:rsidR="00A02D8B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и подведомственные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государственным органам или органам местного самоуправления организации, в том числе,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организации, осуществляющие эксплуатацию сетей инженерно-технического обеспечения,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распоряжении которых находятся документы, необходимые для выдачи градостроительного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плана земельного участка, в срок не позднее пяти рабочих дней со дня получения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соответствующего межведомственного запроса предоставляют </w:t>
      </w:r>
      <w:r w:rsidR="00A02D8B">
        <w:rPr>
          <w:rFonts w:ascii="Times New Roman" w:hAnsi="Times New Roman"/>
          <w:bCs/>
          <w:iCs/>
          <w:sz w:val="28"/>
          <w:szCs w:val="28"/>
        </w:rPr>
        <w:t xml:space="preserve">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в Администрацию документы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(их копий или сведения, содержащиеся в них), необходимые для выполнения муниципальной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услуги.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</w:t>
      </w:r>
      <w:r w:rsidR="009A3370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544370">
        <w:rPr>
          <w:rFonts w:ascii="Times New Roman" w:hAnsi="Times New Roman"/>
          <w:bCs/>
          <w:iCs/>
          <w:sz w:val="28"/>
          <w:szCs w:val="28"/>
        </w:rPr>
        <w:t>5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рабочих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дней со дня получения Администрацией заявления </w:t>
      </w:r>
      <w:r w:rsidR="00A02D8B">
        <w:rPr>
          <w:rFonts w:ascii="Times New Roman" w:hAnsi="Times New Roman"/>
          <w:bCs/>
          <w:iCs/>
          <w:sz w:val="28"/>
          <w:szCs w:val="28"/>
        </w:rPr>
        <w:t xml:space="preserve">                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о пред</w:t>
      </w:r>
      <w:r w:rsidR="00544370">
        <w:rPr>
          <w:rFonts w:ascii="Times New Roman" w:hAnsi="Times New Roman"/>
          <w:bCs/>
          <w:iCs/>
          <w:sz w:val="28"/>
          <w:szCs w:val="28"/>
        </w:rPr>
        <w:t>оставлении муниципальной услуги</w:t>
      </w:r>
      <w:r w:rsidRPr="00285D0C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поступление </w:t>
      </w:r>
      <w:r w:rsidR="00A02D8B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в Администрацию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запрашиваемых документов (их копий или сведений, содержащихся в них) от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уполномоченных органов по системе межведомственного электронного взаимодействия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электронной форме.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B516BF">
        <w:rPr>
          <w:rFonts w:ascii="Times New Roman" w:hAnsi="Times New Roman"/>
          <w:b/>
          <w:sz w:val="28"/>
          <w:szCs w:val="28"/>
        </w:rPr>
        <w:t>5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B516BF" w:rsidRPr="00B516BF">
        <w:rPr>
          <w:rFonts w:ascii="Times New Roman" w:hAnsi="Times New Roman"/>
          <w:b/>
          <w:bCs/>
          <w:iCs/>
          <w:sz w:val="28"/>
          <w:szCs w:val="28"/>
        </w:rPr>
        <w:t xml:space="preserve">Подготовка, регистрация и выдача заявителю ГПЗУ либо письма </w:t>
      </w:r>
      <w:r w:rsidR="00F87DF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 w:rsidR="00B516BF" w:rsidRPr="00B516BF">
        <w:rPr>
          <w:rFonts w:ascii="Times New Roman" w:hAnsi="Times New Roman"/>
          <w:b/>
          <w:bCs/>
          <w:iCs/>
          <w:sz w:val="28"/>
          <w:szCs w:val="28"/>
        </w:rPr>
        <w:t>с отказом в выдаче ГПЗУ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полного пакета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документов, необходимого для подготовки 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Должностное лицо, ответственное за рассмотрение заявления о выдаче ГПЗУ: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 xml:space="preserve">а) проводит проверку заявления и прилагаемых к нему документов </w:t>
      </w:r>
      <w:r w:rsidR="00F87DFD">
        <w:rPr>
          <w:rFonts w:ascii="Times New Roman" w:hAnsi="Times New Roman"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sz w:val="28"/>
          <w:szCs w:val="28"/>
        </w:rPr>
        <w:t>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 xml:space="preserve">отсутствия оснований для отказа, предусмотренных пунктом </w:t>
      </w:r>
      <w:r w:rsidR="00831047">
        <w:rPr>
          <w:rFonts w:ascii="Times New Roman" w:hAnsi="Times New Roman"/>
          <w:sz w:val="28"/>
          <w:szCs w:val="28"/>
        </w:rPr>
        <w:t>2.14</w:t>
      </w:r>
      <w:r w:rsidRPr="00B516BF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lastRenderedPageBreak/>
        <w:t>б) проводит градостроительный анализ документов и документации,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подготовки ГПЗУ;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в) осуществляет подготовку и направление на подпись главе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образования (иному уполномоченному лицу) проекта ГПЗУ либо письма об отказе в выдаче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Должностное лицо Администрации подписывает три экземпляра ГПЗУ либо письма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отказе в выдаче 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Подписанные экземпляры ГПЗУ либо письма об отказе в выдаче ГПЗУ регистрируются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должностным лицом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 xml:space="preserve">Один экземпляр ГПЗУ либо письма об отказе в выдаче ГПЗУ остается </w:t>
      </w:r>
      <w:r w:rsidR="00C65E07"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в</w:t>
      </w:r>
      <w:r w:rsidR="00C65E07">
        <w:rPr>
          <w:rFonts w:ascii="Times New Roman" w:hAnsi="Times New Roman"/>
          <w:sz w:val="28"/>
          <w:szCs w:val="28"/>
        </w:rPr>
        <w:t xml:space="preserve"> А</w:t>
      </w:r>
      <w:r w:rsidRPr="00B516BF">
        <w:rPr>
          <w:rFonts w:ascii="Times New Roman" w:hAnsi="Times New Roman"/>
          <w:sz w:val="28"/>
          <w:szCs w:val="28"/>
        </w:rPr>
        <w:t>дминистрации, два экземпляра выдаются (направляется по почте) заявителю.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Должностное лицо Администрации уведомляет заявителя любым доступным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связи (с помощью факсимильной связи или по телефону) о подготовке ГПЗУ либо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выдаче 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ГПЗУ либо письмо об отказе в выдаче ГПЗУ выдается: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а) руководителю юридического лица, являющегося заявителем, предъявившему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 xml:space="preserve">документ, удостоверяющий в соответствии </w:t>
      </w:r>
      <w:r w:rsidR="00C65E0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516BF">
        <w:rPr>
          <w:rFonts w:ascii="Times New Roman" w:hAnsi="Times New Roman"/>
          <w:sz w:val="28"/>
          <w:szCs w:val="28"/>
        </w:rPr>
        <w:t>с законодательством Российской Федерации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личность;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б) физическому лицу, являющемуся заявителем, предъявившему 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удостоверяющий в соответствии с законодательством Российской Федерации его личность;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в) уполномоченному представителю заявителя, при предъявлении им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подтверждающего его полномочия, и документа, удостоверяющего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законодательством Российской Федерации его личность;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 xml:space="preserve">г) посредством направления заказным почтовым отправлением </w:t>
      </w:r>
      <w:r w:rsidR="00C65E07">
        <w:rPr>
          <w:rFonts w:ascii="Times New Roman" w:hAnsi="Times New Roman"/>
          <w:sz w:val="28"/>
          <w:szCs w:val="28"/>
        </w:rPr>
        <w:t xml:space="preserve">                        </w:t>
      </w:r>
      <w:r w:rsidRPr="00B516BF">
        <w:rPr>
          <w:rFonts w:ascii="Times New Roman" w:hAnsi="Times New Roman"/>
          <w:sz w:val="28"/>
          <w:szCs w:val="28"/>
        </w:rPr>
        <w:t>с уведомлением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 xml:space="preserve">вручении в адрес заявителя по согласованию с ними. </w:t>
      </w:r>
      <w:r w:rsidR="00C65E07">
        <w:rPr>
          <w:rFonts w:ascii="Times New Roman" w:hAnsi="Times New Roman"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sz w:val="28"/>
          <w:szCs w:val="28"/>
        </w:rPr>
        <w:t>В случае возврата почтовых отправлений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градостроительного плана или письмо об отказе остается в Администрации и повторно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направляется.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Факт получения ГПЗУ фиксируется в документе учета выданных ГПЗУ.</w:t>
      </w:r>
    </w:p>
    <w:p w:rsid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В случае получения результата предоставления муниципальной услуги по выбору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заявителя в форме электронного документа результат муниципальной услуги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в виде электронного документа, подписанного усиленной квалифицированной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подписью.</w:t>
      </w:r>
    </w:p>
    <w:p w:rsidR="00C65E07" w:rsidRPr="00B516BF" w:rsidRDefault="00C65E07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не более трех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со дня получения документов,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запрошенных в рамках межведомственного взаимодействия.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</w:t>
      </w:r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(или) ошибки, представляются следующими способами: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 w:rsidR="00396B4A"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3.8</w:t>
      </w:r>
      <w:r w:rsidRPr="00B516BF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C65E07" w:rsidRPr="00B516BF" w:rsidRDefault="00C65E07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3.10</w:t>
      </w:r>
      <w:r w:rsidRPr="00B516BF">
        <w:rPr>
          <w:rFonts w:ascii="Times New Roman" w:hAnsi="Times New Roman"/>
          <w:bCs/>
          <w:sz w:val="28"/>
          <w:szCs w:val="28"/>
        </w:rPr>
        <w:t>. Рассмотрение заявления об исправлении опечаток и (или) ошибок, исправление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 течение пяти рабочих дней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3.11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3.11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3581" w:rsidRPr="00423581" w:rsidRDefault="00423581" w:rsidP="00C65E07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423581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услуг в электронной форме: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</w:t>
      </w:r>
      <w:r w:rsidR="00C65E07">
        <w:rPr>
          <w:rFonts w:ascii="Times New Roman" w:hAnsi="Times New Roman"/>
          <w:sz w:val="28"/>
          <w:szCs w:val="28"/>
        </w:rPr>
        <w:t xml:space="preserve">                   </w:t>
      </w:r>
      <w:r w:rsidRPr="00423581">
        <w:rPr>
          <w:rFonts w:ascii="Times New Roman" w:hAnsi="Times New Roman"/>
          <w:sz w:val="28"/>
          <w:szCs w:val="28"/>
        </w:rPr>
        <w:t>с пунктом 2.</w:t>
      </w:r>
      <w:r w:rsidR="00831047">
        <w:rPr>
          <w:rFonts w:ascii="Times New Roman" w:hAnsi="Times New Roman"/>
          <w:sz w:val="28"/>
          <w:szCs w:val="28"/>
        </w:rPr>
        <w:t>9</w:t>
      </w:r>
      <w:r w:rsidRPr="00423581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выполнение административных процедур (д</w:t>
      </w:r>
      <w:r>
        <w:rPr>
          <w:rFonts w:ascii="Times New Roman" w:hAnsi="Times New Roman"/>
          <w:sz w:val="28"/>
          <w:szCs w:val="28"/>
        </w:rPr>
        <w:t>ействий), предусмотренных пункта</w:t>
      </w:r>
      <w:r w:rsidRPr="004235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3.2. - 3.5. </w:t>
      </w:r>
      <w:r w:rsidRPr="00423581">
        <w:rPr>
          <w:rFonts w:ascii="Times New Roman" w:hAnsi="Times New Roman"/>
          <w:sz w:val="28"/>
          <w:szCs w:val="28"/>
        </w:rPr>
        <w:t xml:space="preserve">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</w:t>
      </w:r>
      <w:r w:rsidR="00C65E07">
        <w:rPr>
          <w:rFonts w:ascii="Times New Roman" w:hAnsi="Times New Roman"/>
          <w:sz w:val="28"/>
          <w:szCs w:val="28"/>
        </w:rPr>
        <w:t xml:space="preserve">                         </w:t>
      </w:r>
      <w:r w:rsidRPr="00423581">
        <w:rPr>
          <w:rFonts w:ascii="Times New Roman" w:hAnsi="Times New Roman"/>
          <w:sz w:val="28"/>
          <w:szCs w:val="28"/>
        </w:rPr>
        <w:t>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9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lastRenderedPageBreak/>
        <w:t xml:space="preserve">получение результата предоставления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423581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форме, в том числе с использованием Единого портала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услуг и(или) Регионального портала.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портал государственных и муниципальных услуг</w:t>
      </w:r>
      <w:r w:rsidR="00C65E07">
        <w:rPr>
          <w:rFonts w:ascii="Times New Roman" w:hAnsi="Times New Roman"/>
          <w:sz w:val="28"/>
          <w:szCs w:val="28"/>
        </w:rPr>
        <w:t xml:space="preserve"> (функций) (далее -</w:t>
      </w:r>
      <w:r w:rsidRPr="00423581">
        <w:rPr>
          <w:rFonts w:ascii="Times New Roman" w:hAnsi="Times New Roman"/>
          <w:sz w:val="28"/>
          <w:szCs w:val="28"/>
        </w:rPr>
        <w:t xml:space="preserve"> ЕПГУ) и (или)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Региональный портал в соответствии с действующим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Федерации.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организует создание электронных 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(электронных образов)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 xml:space="preserve">егламента, и прилагает их к заявлению </w:t>
      </w:r>
      <w:r w:rsidR="00C65E0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участка </w:t>
      </w:r>
      <w:r w:rsidRPr="00423581">
        <w:rPr>
          <w:rFonts w:ascii="Times New Roman" w:hAnsi="Times New Roman"/>
          <w:sz w:val="28"/>
          <w:szCs w:val="28"/>
        </w:rPr>
        <w:t xml:space="preserve">(далее - заявление) либо прилагает к заявлению электронные документы, изготовленные </w:t>
      </w:r>
      <w:r w:rsidR="00C65E07">
        <w:rPr>
          <w:rFonts w:ascii="Times New Roman" w:hAnsi="Times New Roman"/>
          <w:sz w:val="28"/>
          <w:szCs w:val="28"/>
        </w:rPr>
        <w:t xml:space="preserve">                     </w:t>
      </w:r>
      <w:r w:rsidRPr="004235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для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в пунктах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 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вправе по собственной инициативе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организовать создание электронных копий (электронных образов) документов, указанных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пунктах </w:t>
      </w:r>
      <w:r w:rsidR="00831047">
        <w:rPr>
          <w:rFonts w:ascii="Times New Roman" w:hAnsi="Times New Roman"/>
          <w:sz w:val="28"/>
          <w:szCs w:val="28"/>
        </w:rPr>
        <w:t>2.9</w:t>
      </w:r>
      <w:r w:rsidR="005551E2"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>егламента, и приложить их к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заявлению либо приложить к заявлению электронные документы, изготовленные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</w:t>
      </w:r>
      <w:r w:rsidR="00641095">
        <w:rPr>
          <w:rFonts w:ascii="Times New Roman" w:hAnsi="Times New Roman"/>
          <w:sz w:val="28"/>
          <w:szCs w:val="28"/>
        </w:rPr>
        <w:t>,</w:t>
      </w:r>
      <w:r w:rsidRPr="00423581">
        <w:rPr>
          <w:rFonts w:ascii="Times New Roman" w:hAnsi="Times New Roman"/>
          <w:sz w:val="28"/>
          <w:szCs w:val="28"/>
        </w:rPr>
        <w:t xml:space="preserve"> для удостоверения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</w:t>
      </w:r>
      <w:r w:rsidR="00C65E0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3581">
        <w:rPr>
          <w:rFonts w:ascii="Times New Roman" w:hAnsi="Times New Roman"/>
          <w:sz w:val="28"/>
          <w:szCs w:val="28"/>
        </w:rPr>
        <w:t xml:space="preserve">в пунктах </w:t>
      </w:r>
      <w:r w:rsidR="005551E2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5551E2">
        <w:rPr>
          <w:rFonts w:ascii="Times New Roman" w:hAnsi="Times New Roman"/>
          <w:sz w:val="28"/>
          <w:szCs w:val="28"/>
        </w:rPr>
        <w:t>. и</w:t>
      </w:r>
      <w:r w:rsidR="005551E2"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B516BF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направлении заявителем (уполномоченным представителем) заявления и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прилагаемых к нему документов в электронной форме используется простая электронная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подпись или усиленная квалифицированная электронная подпись в соответствии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23581">
        <w:rPr>
          <w:rFonts w:ascii="Times New Roman" w:hAnsi="Times New Roman"/>
          <w:sz w:val="28"/>
          <w:szCs w:val="28"/>
        </w:rPr>
        <w:t>с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lastRenderedPageBreak/>
        <w:t xml:space="preserve">При обращении за предоставлением муниципальной услуги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</w:t>
      </w:r>
      <w:r w:rsidRPr="00630C84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 течение </w:t>
      </w:r>
      <w:r w:rsidR="006316BB">
        <w:rPr>
          <w:rFonts w:ascii="Times New Roman" w:hAnsi="Times New Roman"/>
          <w:sz w:val="28"/>
          <w:szCs w:val="28"/>
        </w:rPr>
        <w:t xml:space="preserve">   </w:t>
      </w:r>
      <w:r w:rsidR="007E6065">
        <w:rPr>
          <w:rFonts w:ascii="Times New Roman" w:hAnsi="Times New Roman"/>
          <w:sz w:val="28"/>
          <w:szCs w:val="28"/>
        </w:rPr>
        <w:t>3</w:t>
      </w:r>
      <w:r w:rsidRPr="00630C84">
        <w:rPr>
          <w:rFonts w:ascii="Times New Roman" w:hAnsi="Times New Roman"/>
          <w:sz w:val="28"/>
          <w:szCs w:val="28"/>
        </w:rPr>
        <w:t xml:space="preserve"> рабочих дней после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заявления и документов, предусмотренных пунктами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 xml:space="preserve">егламента, представляет специалисту </w:t>
      </w:r>
      <w:r w:rsidR="007E6065">
        <w:rPr>
          <w:rFonts w:ascii="Times New Roman" w:hAnsi="Times New Roman"/>
          <w:sz w:val="28"/>
          <w:szCs w:val="28"/>
        </w:rPr>
        <w:t>отдела</w:t>
      </w:r>
      <w:r w:rsidRPr="00630C84">
        <w:rPr>
          <w:rFonts w:ascii="Times New Roman" w:hAnsi="Times New Roman"/>
          <w:sz w:val="28"/>
          <w:szCs w:val="28"/>
        </w:rPr>
        <w:t xml:space="preserve"> 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направленных документов или их копии, заверенные в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законодательством Российской Федерации порядке, для сличения с приложенными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заявлению электронными копиями (электронными образами)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>.</w:t>
      </w:r>
      <w:r w:rsidR="00641095">
        <w:rPr>
          <w:rFonts w:ascii="Times New Roman" w:hAnsi="Times New Roman"/>
          <w:sz w:val="28"/>
          <w:szCs w:val="28"/>
        </w:rPr>
        <w:t xml:space="preserve"> настоящего 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30C84">
        <w:rPr>
          <w:rFonts w:ascii="Times New Roman" w:hAnsi="Times New Roman"/>
          <w:sz w:val="28"/>
          <w:szCs w:val="28"/>
        </w:rPr>
        <w:t>в соответствии с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для удостоверения их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равнозначности документам на бумажном носителе, предусмотренных 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630C84">
        <w:rPr>
          <w:rFonts w:ascii="Times New Roman" w:hAnsi="Times New Roman"/>
          <w:sz w:val="28"/>
          <w:szCs w:val="28"/>
        </w:rPr>
        <w:t>егламента, предоставление оригиналов документов</w:t>
      </w:r>
      <w:r w:rsidR="007E6065">
        <w:rPr>
          <w:rFonts w:ascii="Times New Roman" w:hAnsi="Times New Roman"/>
          <w:sz w:val="28"/>
          <w:szCs w:val="28"/>
        </w:rPr>
        <w:t xml:space="preserve"> д</w:t>
      </w:r>
      <w:r w:rsidRPr="00630C84">
        <w:rPr>
          <w:rFonts w:ascii="Times New Roman" w:hAnsi="Times New Roman"/>
          <w:sz w:val="28"/>
          <w:szCs w:val="28"/>
        </w:rPr>
        <w:t>ля сличения не требуется.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</w:t>
      </w:r>
      <w:r w:rsidRPr="00630C84">
        <w:rPr>
          <w:rFonts w:ascii="Times New Roman" w:hAnsi="Times New Roman"/>
          <w:sz w:val="28"/>
          <w:szCs w:val="28"/>
        </w:rPr>
        <w:t xml:space="preserve">в пункте </w:t>
      </w:r>
      <w:r w:rsidR="007E6065">
        <w:rPr>
          <w:rFonts w:ascii="Times New Roman" w:hAnsi="Times New Roman"/>
          <w:sz w:val="28"/>
          <w:szCs w:val="28"/>
        </w:rPr>
        <w:t>3.2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После направления заявления в электронной форме заявитель (уполномоченный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представитель) в личном кабинете на ЕПГУ или Региональном портале может осуществлять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мониторинг хода предоставления муниципальной услуги, а также получать сведения об</w:t>
      </w:r>
      <w:r w:rsidR="007E6065">
        <w:rPr>
          <w:rFonts w:ascii="Times New Roman" w:hAnsi="Times New Roman"/>
          <w:sz w:val="28"/>
          <w:szCs w:val="28"/>
        </w:rPr>
        <w:t xml:space="preserve">  </w:t>
      </w:r>
      <w:r w:rsidRPr="00630C84">
        <w:rPr>
          <w:rFonts w:ascii="Times New Roman" w:hAnsi="Times New Roman"/>
          <w:sz w:val="28"/>
          <w:szCs w:val="28"/>
        </w:rPr>
        <w:t xml:space="preserve">истории обращений </w:t>
      </w:r>
      <w:r w:rsidR="006316BB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 получением муниципальной услуги.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Независимо от формы подачи заявления результат муниципальной услуги может быть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получен заявителем в форме: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</w:t>
      </w:r>
      <w:r w:rsidR="006316BB">
        <w:rPr>
          <w:rFonts w:ascii="Times New Roman" w:hAnsi="Times New Roman"/>
          <w:sz w:val="28"/>
          <w:szCs w:val="28"/>
        </w:rPr>
        <w:t xml:space="preserve">                 </w:t>
      </w:r>
      <w:r w:rsidRPr="00630C84">
        <w:rPr>
          <w:rFonts w:ascii="Times New Roman" w:hAnsi="Times New Roman"/>
          <w:sz w:val="28"/>
          <w:szCs w:val="28"/>
        </w:rPr>
        <w:t>в заявлении;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7E6065">
        <w:rPr>
          <w:rFonts w:ascii="Times New Roman" w:hAnsi="Times New Roman"/>
          <w:sz w:val="28"/>
          <w:szCs w:val="28"/>
        </w:rPr>
        <w:t>Администрации</w:t>
      </w:r>
      <w:r w:rsidRPr="00630C84">
        <w:rPr>
          <w:rFonts w:ascii="Times New Roman" w:hAnsi="Times New Roman"/>
          <w:sz w:val="28"/>
          <w:szCs w:val="28"/>
        </w:rPr>
        <w:t>.</w:t>
      </w:r>
    </w:p>
    <w:p w:rsid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муниципальной услуги в соответствии с законодательством Российской Федерации может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быть получен заявителем (уполномоченным представителем) в форме электронного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документа, подписанного уполномоченным должностным лицом с использованием усиленной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EE55DE" w:rsidRPr="006316BB" w:rsidRDefault="00EE55DE" w:rsidP="006316BB">
      <w:pPr>
        <w:widowControl w:val="0"/>
        <w:autoSpaceDE w:val="0"/>
        <w:autoSpaceDN w:val="0"/>
        <w:adjustRightInd w:val="0"/>
        <w:spacing w:line="295" w:lineRule="auto"/>
        <w:ind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3.14.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заключенным соглашением о взаимодействии 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информирование (консультация) 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заявления и документов от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составление и выдача заявителю документов на бумажном носителе,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содержание электронных документов, направленных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 МФЦ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(консультация) о порядке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услуги» осуществляет работник МФЦ. Работник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информационную поддержку заявителя при личном обращении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в организации, привлекаемые к реализации функций МФЦ (далее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организации) или при обращении в центр телефонного обслуживания МФЦ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вопросам: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срок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получении муниципальной услуги, порядок их уплаты;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необходимых и обязательных для предоставления муниципальной услуги, размерах и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их оплаты;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муниципальных служащих Администрации, а также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МФЦ, работников МФЦ;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) информацию о предусмотренной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должностных лиц Администрации,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работников МФЦ, работников привлекаемых организаций,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ненадлежащего исполнения либо неисполнения должностными лицами 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Администрации, работниками МФЦ, работниками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привлекаемых организаций обязанностей, предусмотренных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территории Приморского края;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proofErr w:type="spellEnd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) иную информацию, необходимую для получения муниципальной услуги,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исключением вопросов, предполагающим правовую экспертизу пакета документов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правовую оценку обращения.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документов».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«Прием и регистрация заявления и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работник МФЦ, ответственный за 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регистрацию 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приема МФЦ).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предоставлением муниципальной услуги,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МФЦ, принимающий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необходимые документы, должен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удостовериться в личности заявителя. Работник приема МФЦ проверяет документы,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заявителем, на полноту и соответствие требованиям, установленным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настоящим Регламентом: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в случае наличия оснований для отказа в приеме документов, определенных в пункте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уведомляет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возможности получения отказа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если заявитель настаивает на приеме документов, работник приема МФЦ делает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расписке отметку «принято по требованию».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автоматизированной инф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ормационной системы МФЦ (далее -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АИС МФЦ).</w:t>
      </w:r>
    </w:p>
    <w:p w:rsidR="00EE7ED6" w:rsidRPr="00EE7ED6" w:rsidRDefault="00EE7ED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заявления,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такого у заявителя, в соответствии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настоящего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содержащего, в том числе, отметку (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Работник приема МФЦ формирует и распечатывает 1 (один) экземпляр расписки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документов, содержащей перечень представленных заявителем документов,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указанием формы их предоставления (оригинал или копия), количества экземпляров и даты их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подписывает, предлагает самостоятельно проверить информацию, указанную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расписке и расписаться, после чего создает электронные образы подписанного заявления,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заявителем документов (сканирует документы в форме, которой они были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предоставлены заявителем в соответствии с требованиями настоящего Регламента)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расписки, подписанной заявителем. Заявление, документы, представленные заявителем,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расписка после сканирования возвращаются заявителю.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.5. Принятые у заявителя документы, заявление и расписка передаются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 в Администрацию по защищенным каналам связи.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 выдача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носителе, подтверждающих содержание электронных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направленных в МФЦ по результатам предоставления муниципальной услуги»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«Составление и выдача заявителю документов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бумажном носителе, подтверждающих содержание электронных документов, направленных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МФЦ по результатам предоставления муниципальной услуги» осуществляет работник МФЦ,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работник МФЦ).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получением результата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услу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ги, уполномоченный работник МФЦ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удостовериться в личности заявителя.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Уполномоченный работник МФЦ, осуществляет составление, заверение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 на бумажных носителях, подтверждающих содержание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документов, при этом уполномоченный работник МФЦ при подготовке экземпляра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 на бумажном носителе, направленного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обеспечивает: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а) проверку действительности электронной подписи должностного лица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B4A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подписавшего электронный документ, полученный МФЦ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результатам предоставления муниципальной услуги;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б) изготовление, заверение экземпляра электронного документа на бумажном носителе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печати МФЦ (в предусмотренных нормативными правовыми актами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случаях - печати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изображением Государственного герба Российской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Федерации);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заявителю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ознакомиться с ними.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6BB" w:rsidRDefault="006316BB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6BB" w:rsidRDefault="006316BB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д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з</w:t>
      </w:r>
      <w:proofErr w:type="spellEnd"/>
      <w:r w:rsidRPr="001F4D54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2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 xml:space="preserve">ых в абзацах б),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с.Владимиро-Александровское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3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градостроительного плана земельного участка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712CA">
              <w:rPr>
                <w:rFonts w:ascii="Times New Roman" w:hAnsi="Times New Roman" w:cs="Times New Roman"/>
                <w:bCs/>
                <w:sz w:val="28"/>
                <w:szCs w:val="28"/>
              </w:rPr>
              <w:t>26.12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.2019 № </w:t>
            </w:r>
            <w:r w:rsidR="007712CA">
              <w:rPr>
                <w:rFonts w:ascii="Times New Roman" w:hAnsi="Times New Roman" w:cs="Times New Roman"/>
                <w:bCs/>
                <w:sz w:val="28"/>
                <w:szCs w:val="28"/>
              </w:rPr>
              <w:t>1208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с.Владимиро-Александровское,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«Выдача градостроительного плана земельного участка», утвержденному постановлением администрации Партизанского муниципального района</w:t>
      </w:r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26.12</w:t>
      </w:r>
      <w:r w:rsidRPr="007712CA">
        <w:rPr>
          <w:rFonts w:ascii="Times New Roman" w:hAnsi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/>
          <w:bCs/>
          <w:sz w:val="28"/>
          <w:szCs w:val="28"/>
        </w:rPr>
        <w:t>1208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ПО ПРЕДОСТАВЛЕНИЮ МУНИЦИПАЛЬНОЙ УСЛУГИ</w:t>
      </w:r>
    </w:p>
    <w:p w:rsidR="00C857DD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«</w:t>
      </w:r>
      <w:r w:rsidR="00BB5D18">
        <w:rPr>
          <w:rFonts w:ascii="Times New Roman" w:hAnsi="Times New Roman"/>
          <w:b/>
          <w:caps/>
          <w:sz w:val="28"/>
          <w:szCs w:val="28"/>
        </w:rPr>
        <w:t xml:space="preserve">Выдача градостроительного плана </w:t>
      </w:r>
    </w:p>
    <w:p w:rsidR="00936E43" w:rsidRPr="00606C3C" w:rsidRDefault="00BB5D18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земельного участка</w:t>
      </w:r>
      <w:r w:rsidR="00936E43" w:rsidRPr="00606C3C">
        <w:rPr>
          <w:rFonts w:ascii="Times New Roman" w:hAnsi="Times New Roman"/>
          <w:b/>
          <w:cap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936E43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936E43">
        <w:tc>
          <w:tcPr>
            <w:tcW w:w="10137" w:type="dxa"/>
          </w:tcPr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Прием заявления и документов, необходимых для предоставления услуги,</w:t>
            </w:r>
          </w:p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их регистрация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6267A6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67A6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6E43" w:rsidRPr="00606C3C" w:rsidTr="00936E43">
        <w:tc>
          <w:tcPr>
            <w:tcW w:w="10137" w:type="dxa"/>
          </w:tcPr>
          <w:p w:rsidR="00544370" w:rsidRPr="00AE3EE8" w:rsidRDefault="008D6AF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Рассмотрение заявления и прилагаемых к нему документов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6267A6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7" type="#_x0000_t32" style="position:absolute;left:0;text-align:left;margin-left:241.8pt;margin-top:1.45pt;width:0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36E43">
        <w:tc>
          <w:tcPr>
            <w:tcW w:w="10137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6267A6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36E43" w:rsidRPr="00606C3C" w:rsidTr="00936E43">
        <w:tc>
          <w:tcPr>
            <w:tcW w:w="10137" w:type="dxa"/>
            <w:tcBorders>
              <w:bottom w:val="single" w:sz="4" w:space="0" w:color="000000" w:themeColor="text1"/>
            </w:tcBorders>
          </w:tcPr>
          <w:p w:rsidR="00936E43" w:rsidRPr="00AE3EE8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3 рабочих дней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857DD" w:rsidRPr="007712CA" w:rsidRDefault="00C857DD" w:rsidP="00C857DD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«Выдача градостроительного плана земельного участка», утвержденному постановлением администрации Партизанского муниципального района</w:t>
      </w:r>
    </w:p>
    <w:p w:rsidR="00C857DD" w:rsidRDefault="00C857DD" w:rsidP="00C857DD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26.12</w:t>
      </w:r>
      <w:r w:rsidRPr="007712CA">
        <w:rPr>
          <w:rFonts w:ascii="Times New Roman" w:hAnsi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/>
          <w:bCs/>
          <w:sz w:val="28"/>
          <w:szCs w:val="28"/>
        </w:rPr>
        <w:t>1208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DE4DF9" w:rsidRDefault="00936E43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 w:rsidR="00C857DD"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О ВЫДАЧЕ ГРАДОСТРОИТЕЛЬНОГО ПЛАНА ЗЕМЕЛЬНОГО УЧАСТКА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Прошу подготовить и выдать градостроительный план земельного участка в целях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>осуществления строительства/реконструкции (нужное подчеркнуть) объекта капитального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>строительства_________________________________________________________________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Кадастровый </w:t>
      </w:r>
      <w:r w:rsidRPr="009255E4">
        <w:rPr>
          <w:rFonts w:ascii="Times New Roman" w:hAnsi="Times New Roman"/>
          <w:bCs/>
          <w:sz w:val="24"/>
          <w:szCs w:val="28"/>
        </w:rPr>
        <w:t>номер______________________________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место расположения земельного участка:__________________________________________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</w:t>
      </w:r>
      <w:r w:rsidRPr="009255E4">
        <w:rPr>
          <w:rFonts w:ascii="Times New Roman" w:hAnsi="Times New Roman"/>
          <w:bCs/>
          <w:sz w:val="20"/>
          <w:szCs w:val="28"/>
        </w:rPr>
        <w:t>(субъект, город, район, улица, номер участка)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Площад</w:t>
      </w:r>
      <w:r>
        <w:rPr>
          <w:rFonts w:ascii="Times New Roman" w:hAnsi="Times New Roman"/>
          <w:bCs/>
          <w:sz w:val="24"/>
          <w:szCs w:val="28"/>
        </w:rPr>
        <w:t xml:space="preserve">ь земельного </w:t>
      </w:r>
      <w:r w:rsidRPr="009255E4">
        <w:rPr>
          <w:rFonts w:ascii="Times New Roman" w:hAnsi="Times New Roman"/>
          <w:bCs/>
          <w:sz w:val="24"/>
          <w:szCs w:val="28"/>
        </w:rPr>
        <w:t>участка:_____________________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Информация о расположенных в границах земельного участка объектах капитального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строительства с указанием параметров (при их наличии)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 от</w:t>
      </w:r>
      <w:r w:rsidR="00A14892"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 xml:space="preserve">" ___" ________________ 20___ г. </w:t>
      </w:r>
      <w:r w:rsidR="003F2420">
        <w:rPr>
          <w:rFonts w:ascii="Times New Roman" w:hAnsi="Times New Roman"/>
          <w:bCs/>
          <w:sz w:val="24"/>
          <w:szCs w:val="28"/>
        </w:rPr>
        <w:t>№</w:t>
      </w:r>
      <w:r w:rsidRPr="009255E4">
        <w:rPr>
          <w:rFonts w:ascii="Times New Roman" w:hAnsi="Times New Roman"/>
          <w:bCs/>
          <w:sz w:val="24"/>
          <w:szCs w:val="28"/>
        </w:rPr>
        <w:t xml:space="preserve"> 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lastRenderedPageBreak/>
        <w:t>Приложение: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(нужное отметить):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9255E4" w:rsidRPr="00C857DD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876AF2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8"/>
        </w:rPr>
      </w:pPr>
    </w:p>
    <w:sectPr w:rsidR="009255E4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FF" w:rsidRDefault="002B5EFF" w:rsidP="007035F6">
      <w:pPr>
        <w:spacing w:line="240" w:lineRule="auto"/>
      </w:pPr>
      <w:r>
        <w:separator/>
      </w:r>
    </w:p>
  </w:endnote>
  <w:endnote w:type="continuationSeparator" w:id="1">
    <w:p w:rsidR="002B5EFF" w:rsidRDefault="002B5EFF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FF" w:rsidRDefault="002B5EFF" w:rsidP="007035F6">
      <w:pPr>
        <w:spacing w:line="240" w:lineRule="auto"/>
      </w:pPr>
      <w:r>
        <w:separator/>
      </w:r>
    </w:p>
  </w:footnote>
  <w:footnote w:type="continuationSeparator" w:id="1">
    <w:p w:rsidR="002B5EFF" w:rsidRDefault="002B5EFF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A14892" w:rsidRDefault="006267A6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A14892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D765B1">
          <w:rPr>
            <w:rFonts w:ascii="Times New Roman" w:hAnsi="Times New Roman"/>
            <w:noProof/>
          </w:rPr>
          <w:t>5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A14892" w:rsidRDefault="00A148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3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16"/>
  </w:num>
  <w:num w:numId="11">
    <w:abstractNumId w:val="22"/>
  </w:num>
  <w:num w:numId="12">
    <w:abstractNumId w:val="10"/>
  </w:num>
  <w:num w:numId="13">
    <w:abstractNumId w:val="5"/>
  </w:num>
  <w:num w:numId="14">
    <w:abstractNumId w:val="3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07F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99F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7A6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3F7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5B1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9B7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Прямая со стрелкой 10"/>
        <o:r id="V:Rule5" type="connector" idref="#Прямая со стрелкой 9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_pmr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B67F-1E70-4AAA-8A5C-77B8C5BE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11764</Words>
  <Characters>67055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user00174</cp:lastModifiedBy>
  <cp:revision>3</cp:revision>
  <cp:lastPrinted>2019-12-29T23:23:00Z</cp:lastPrinted>
  <dcterms:created xsi:type="dcterms:W3CDTF">2020-03-12T00:27:00Z</dcterms:created>
  <dcterms:modified xsi:type="dcterms:W3CDTF">2020-04-05T23:52:00Z</dcterms:modified>
</cp:coreProperties>
</file>