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6F1C57" w14:textId="77777777" w:rsidR="00A47FDE" w:rsidRPr="00FA6D50" w:rsidRDefault="00A47FDE" w:rsidP="00A47FD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П</w:t>
      </w:r>
      <w:r w:rsidRPr="00FA6D50">
        <w:rPr>
          <w:rFonts w:ascii="Times New Roman" w:hAnsi="Times New Roman" w:cs="Times New Roman"/>
          <w:sz w:val="28"/>
          <w:szCs w:val="28"/>
        </w:rPr>
        <w:t xml:space="preserve">рокуратура района обратилась с исковым заявлением в Партизанский районный суд к АО ДРСК с требованием о возложении обязанности на общество обязанности по проведению модернизации </w:t>
      </w:r>
      <w:proofErr w:type="spellStart"/>
      <w:r w:rsidRPr="00FA6D50">
        <w:rPr>
          <w:rFonts w:ascii="Times New Roman" w:hAnsi="Times New Roman" w:cs="Times New Roman"/>
          <w:sz w:val="28"/>
          <w:szCs w:val="28"/>
        </w:rPr>
        <w:t>электро</w:t>
      </w:r>
      <w:proofErr w:type="spellEnd"/>
      <w:r w:rsidRPr="00FA6D50">
        <w:rPr>
          <w:rFonts w:ascii="Times New Roman" w:hAnsi="Times New Roman" w:cs="Times New Roman"/>
          <w:sz w:val="28"/>
          <w:szCs w:val="28"/>
        </w:rPr>
        <w:t xml:space="preserve"> - сетей энергоснабжения и усиления мощности комплексной трансформаторной подстанции.     </w:t>
      </w:r>
    </w:p>
    <w:p w14:paraId="029EF380" w14:textId="77777777" w:rsidR="00A47FDE" w:rsidRPr="00FA6D50" w:rsidRDefault="00A47FDE" w:rsidP="00A47FD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в</w:t>
      </w:r>
      <w:r w:rsidRPr="00FA6D50">
        <w:rPr>
          <w:rFonts w:ascii="Times New Roman" w:hAnsi="Times New Roman" w:cs="Times New Roman"/>
          <w:sz w:val="28"/>
          <w:szCs w:val="28"/>
        </w:rPr>
        <w:t xml:space="preserve"> ходе проведенной прокуратурой района проверки исполнения действующего законодательства в области энергоснабжения было установлено, что жителей домов по ул. Кости – Рослого и ул. Заречная обеспечивает электроэнергией КТП 7155 в составе энергокомплекса ВЛ-0,4 </w:t>
      </w:r>
      <w:proofErr w:type="spellStart"/>
      <w:r w:rsidRPr="00FA6D50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FA6D50">
        <w:rPr>
          <w:rFonts w:ascii="Times New Roman" w:hAnsi="Times New Roman" w:cs="Times New Roman"/>
          <w:sz w:val="28"/>
          <w:szCs w:val="28"/>
        </w:rPr>
        <w:t xml:space="preserve"> Ф-1 КТП-7155, ВЛ 6 Ф – 5 ПС </w:t>
      </w:r>
      <w:proofErr w:type="spellStart"/>
      <w:r w:rsidRPr="00FA6D50">
        <w:rPr>
          <w:rFonts w:ascii="Times New Roman" w:hAnsi="Times New Roman" w:cs="Times New Roman"/>
          <w:sz w:val="28"/>
          <w:szCs w:val="28"/>
        </w:rPr>
        <w:t>Владимиро</w:t>
      </w:r>
      <w:proofErr w:type="spellEnd"/>
      <w:r w:rsidRPr="00FA6D50">
        <w:rPr>
          <w:rFonts w:ascii="Times New Roman" w:hAnsi="Times New Roman" w:cs="Times New Roman"/>
          <w:sz w:val="28"/>
          <w:szCs w:val="28"/>
        </w:rPr>
        <w:t xml:space="preserve"> – Александровское. В тоже </w:t>
      </w:r>
      <w:proofErr w:type="gramStart"/>
      <w:r w:rsidRPr="00FA6D50">
        <w:rPr>
          <w:rFonts w:ascii="Times New Roman" w:hAnsi="Times New Roman" w:cs="Times New Roman"/>
          <w:sz w:val="28"/>
          <w:szCs w:val="28"/>
        </w:rPr>
        <w:t>время  было</w:t>
      </w:r>
      <w:proofErr w:type="gramEnd"/>
      <w:r w:rsidRPr="00FA6D50">
        <w:rPr>
          <w:rFonts w:ascii="Times New Roman" w:hAnsi="Times New Roman" w:cs="Times New Roman"/>
          <w:sz w:val="28"/>
          <w:szCs w:val="28"/>
        </w:rPr>
        <w:t xml:space="preserve"> установлено, что указанная КТП - 7155 (комплектная трансформаторная станция) рассчитана на максимальную мощность 180 </w:t>
      </w:r>
      <w:proofErr w:type="spellStart"/>
      <w:r w:rsidRPr="00FA6D50">
        <w:rPr>
          <w:rFonts w:ascii="Times New Roman" w:hAnsi="Times New Roman" w:cs="Times New Roman"/>
          <w:sz w:val="28"/>
          <w:szCs w:val="28"/>
        </w:rPr>
        <w:t>кВа</w:t>
      </w:r>
      <w:proofErr w:type="spellEnd"/>
      <w:r w:rsidRPr="00FA6D50">
        <w:rPr>
          <w:rFonts w:ascii="Times New Roman" w:hAnsi="Times New Roman" w:cs="Times New Roman"/>
          <w:sz w:val="28"/>
          <w:szCs w:val="28"/>
        </w:rPr>
        <w:t xml:space="preserve">, к которой подключено 47 потребителей.                                    1 </w:t>
      </w:r>
      <w:proofErr w:type="spellStart"/>
      <w:r w:rsidRPr="00FA6D50">
        <w:rPr>
          <w:rFonts w:ascii="Times New Roman" w:hAnsi="Times New Roman" w:cs="Times New Roman"/>
          <w:sz w:val="28"/>
          <w:szCs w:val="28"/>
        </w:rPr>
        <w:t>кВа</w:t>
      </w:r>
      <w:proofErr w:type="spellEnd"/>
      <w:r w:rsidRPr="00FA6D50">
        <w:rPr>
          <w:rFonts w:ascii="Times New Roman" w:hAnsi="Times New Roman" w:cs="Times New Roman"/>
          <w:sz w:val="28"/>
          <w:szCs w:val="28"/>
        </w:rPr>
        <w:t xml:space="preserve"> равен 0,8 кВт, таким образом 180 </w:t>
      </w:r>
      <w:proofErr w:type="spellStart"/>
      <w:r w:rsidRPr="00FA6D50">
        <w:rPr>
          <w:rFonts w:ascii="Times New Roman" w:hAnsi="Times New Roman" w:cs="Times New Roman"/>
          <w:sz w:val="28"/>
          <w:szCs w:val="28"/>
        </w:rPr>
        <w:t>кВа</w:t>
      </w:r>
      <w:proofErr w:type="spellEnd"/>
      <w:r w:rsidRPr="00FA6D50">
        <w:rPr>
          <w:rFonts w:ascii="Times New Roman" w:hAnsi="Times New Roman" w:cs="Times New Roman"/>
          <w:sz w:val="28"/>
          <w:szCs w:val="28"/>
        </w:rPr>
        <w:t xml:space="preserve"> равно 144 кВт. Исходя из установленных нормативов количества энергии (кВт) для одной квартиры (жилого дома) из 10 кВт для 47 потребителей, номинальная мощность </w:t>
      </w:r>
      <w:proofErr w:type="gramStart"/>
      <w:r w:rsidRPr="00FA6D50">
        <w:rPr>
          <w:rFonts w:ascii="Times New Roman" w:hAnsi="Times New Roman" w:cs="Times New Roman"/>
          <w:sz w:val="28"/>
          <w:szCs w:val="28"/>
        </w:rPr>
        <w:t>КТП  -</w:t>
      </w:r>
      <w:proofErr w:type="gramEnd"/>
      <w:r w:rsidRPr="00FA6D50">
        <w:rPr>
          <w:rFonts w:ascii="Times New Roman" w:hAnsi="Times New Roman" w:cs="Times New Roman"/>
          <w:sz w:val="28"/>
          <w:szCs w:val="28"/>
        </w:rPr>
        <w:t xml:space="preserve"> 7155 должна равняться 470 кВт. Кроме того, указанная </w:t>
      </w:r>
      <w:proofErr w:type="gramStart"/>
      <w:r w:rsidRPr="00FA6D50">
        <w:rPr>
          <w:rFonts w:ascii="Times New Roman" w:hAnsi="Times New Roman" w:cs="Times New Roman"/>
          <w:sz w:val="28"/>
          <w:szCs w:val="28"/>
        </w:rPr>
        <w:t>КТП  -</w:t>
      </w:r>
      <w:proofErr w:type="gramEnd"/>
      <w:r w:rsidRPr="00FA6D50">
        <w:rPr>
          <w:rFonts w:ascii="Times New Roman" w:hAnsi="Times New Roman" w:cs="Times New Roman"/>
          <w:sz w:val="28"/>
          <w:szCs w:val="28"/>
        </w:rPr>
        <w:t xml:space="preserve"> 7155 введена в эксплуатацию в 1977 году.    </w:t>
      </w:r>
    </w:p>
    <w:p w14:paraId="26F02A54" w14:textId="77777777" w:rsidR="00A47FDE" w:rsidRPr="00FA6D50" w:rsidRDefault="00A47FDE" w:rsidP="00A47FD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6D50">
        <w:rPr>
          <w:rFonts w:ascii="Times New Roman" w:hAnsi="Times New Roman" w:cs="Times New Roman"/>
          <w:sz w:val="28"/>
          <w:szCs w:val="28"/>
        </w:rPr>
        <w:t>Таким образом, в ходе проверки было установлено, что мощность КТП - 7155 в составе указанного энергетического комплекса является недостаточной для предоставления количества энергии в необходимом объеме подключенным к ней абонентам.</w:t>
      </w:r>
    </w:p>
    <w:p w14:paraId="4C80AB52" w14:textId="66948E2A" w:rsidR="009F404D" w:rsidRDefault="00A47FDE" w:rsidP="00A47FDE">
      <w:pPr>
        <w:ind w:firstLine="851"/>
      </w:pPr>
      <w:r>
        <w:rPr>
          <w:rFonts w:ascii="Times New Roman" w:hAnsi="Times New Roman" w:cs="Times New Roman"/>
          <w:sz w:val="28"/>
          <w:szCs w:val="28"/>
        </w:rPr>
        <w:t>В настоящее время исковое заявление находится на рассмотрении.</w:t>
      </w:r>
      <w:bookmarkEnd w:id="0"/>
    </w:p>
    <w:sectPr w:rsidR="009F40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16A"/>
    <w:rsid w:val="0038516A"/>
    <w:rsid w:val="009F404D"/>
    <w:rsid w:val="00A4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73AAA3-245F-4EAB-87AF-3AB6D39A3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47F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1214</Characters>
  <Application>Microsoft Office Word</Application>
  <DocSecurity>0</DocSecurity>
  <Lines>10</Lines>
  <Paragraphs>2</Paragraphs>
  <ScaleCrop>false</ScaleCrop>
  <Company>Прокуратура РФ</Company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Кирсанова Екатерина Анатольевна</dc:creator>
  <cp:keywords/>
  <dc:description/>
  <cp:lastModifiedBy>Кирсанова Екатерина Анатольевна</cp:lastModifiedBy>
  <cp:revision>2</cp:revision>
  <dcterms:created xsi:type="dcterms:W3CDTF">2023-07-06T23:25:00Z</dcterms:created>
  <dcterms:modified xsi:type="dcterms:W3CDTF">2023-07-06T23:25:00Z</dcterms:modified>
</cp:coreProperties>
</file>