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A1" w:rsidRPr="00DE638D" w:rsidRDefault="006D7AA1" w:rsidP="006D7AA1">
      <w:pPr>
        <w:jc w:val="right"/>
        <w:rPr>
          <w:sz w:val="26"/>
          <w:szCs w:val="26"/>
        </w:rPr>
      </w:pPr>
      <w:r w:rsidRPr="00DE638D">
        <w:rPr>
          <w:sz w:val="26"/>
          <w:szCs w:val="26"/>
        </w:rPr>
        <w:t>П Р О Е К Т</w:t>
      </w:r>
    </w:p>
    <w:p w:rsidR="006D7AA1" w:rsidRDefault="006D7AA1" w:rsidP="003D0300">
      <w:pPr>
        <w:jc w:val="center"/>
        <w:rPr>
          <w:sz w:val="26"/>
          <w:szCs w:val="26"/>
        </w:rPr>
      </w:pPr>
    </w:p>
    <w:p w:rsidR="002479A1" w:rsidRPr="00BA1849" w:rsidRDefault="002479A1" w:rsidP="003D0300">
      <w:pPr>
        <w:jc w:val="center"/>
        <w:rPr>
          <w:sz w:val="26"/>
          <w:szCs w:val="26"/>
        </w:rPr>
      </w:pPr>
      <w:r w:rsidRPr="00BA1849">
        <w:rPr>
          <w:sz w:val="26"/>
          <w:szCs w:val="26"/>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BA1849" w:rsidRDefault="00EF0936" w:rsidP="002479A1">
      <w:pPr>
        <w:pStyle w:val="12"/>
        <w:shd w:val="clear" w:color="auto" w:fill="FFFFFF"/>
        <w:ind w:right="-6" w:firstLine="540"/>
        <w:jc w:val="center"/>
        <w:textAlignment w:val="baseline"/>
        <w:rPr>
          <w:sz w:val="26"/>
          <w:szCs w:val="26"/>
        </w:rPr>
      </w:pPr>
      <w:r w:rsidRPr="00EF0936">
        <w:rPr>
          <w:b/>
          <w:bCs/>
          <w:sz w:val="26"/>
          <w:szCs w:val="26"/>
        </w:rPr>
        <w:t xml:space="preserve">О внесении изменений в Правила землепользования </w:t>
      </w:r>
      <w:r>
        <w:rPr>
          <w:b/>
          <w:bCs/>
          <w:sz w:val="26"/>
          <w:szCs w:val="26"/>
        </w:rPr>
        <w:t>и застройки межселенных террито</w:t>
      </w:r>
      <w:r w:rsidRPr="00EF0936">
        <w:rPr>
          <w:b/>
          <w:bCs/>
          <w:sz w:val="26"/>
          <w:szCs w:val="26"/>
        </w:rPr>
        <w:t>рий Партизанского муниципального района, утве</w:t>
      </w:r>
      <w:r>
        <w:rPr>
          <w:b/>
          <w:bCs/>
          <w:sz w:val="26"/>
          <w:szCs w:val="26"/>
        </w:rPr>
        <w:t>ржденные решением Думы Партизан</w:t>
      </w:r>
      <w:r w:rsidRPr="00EF0936">
        <w:rPr>
          <w:b/>
          <w:bCs/>
          <w:sz w:val="26"/>
          <w:szCs w:val="26"/>
        </w:rPr>
        <w:t>ского муниципального района от 11.06.2013 № 410, в редакции решения от 07.08.2015 № 202</w:t>
      </w:r>
      <w:r w:rsidR="006D7AA1">
        <w:rPr>
          <w:b/>
          <w:bCs/>
          <w:sz w:val="26"/>
          <w:szCs w:val="26"/>
        </w:rPr>
        <w:t xml:space="preserve">, от </w:t>
      </w:r>
      <w:r w:rsidR="006D7AA1" w:rsidRPr="006D7AA1">
        <w:rPr>
          <w:b/>
          <w:sz w:val="26"/>
          <w:szCs w:val="26"/>
        </w:rPr>
        <w:t>05.09.2019 №158</w:t>
      </w:r>
    </w:p>
    <w:tbl>
      <w:tblPr>
        <w:tblW w:w="0" w:type="auto"/>
        <w:tblLook w:val="04A0"/>
      </w:tblPr>
      <w:tblGrid>
        <w:gridCol w:w="6946"/>
        <w:gridCol w:w="2975"/>
      </w:tblGrid>
      <w:tr w:rsidR="006B4705" w:rsidRPr="00BA1849" w:rsidTr="00D77509">
        <w:tc>
          <w:tcPr>
            <w:tcW w:w="6946" w:type="dxa"/>
            <w:shd w:val="clear" w:color="auto" w:fill="auto"/>
          </w:tcPr>
          <w:p w:rsidR="006B4705" w:rsidRPr="00BA1849" w:rsidRDefault="006B4705" w:rsidP="003D746A">
            <w:pPr>
              <w:jc w:val="center"/>
              <w:rPr>
                <w:sz w:val="26"/>
                <w:szCs w:val="26"/>
              </w:rPr>
            </w:pPr>
          </w:p>
        </w:tc>
        <w:tc>
          <w:tcPr>
            <w:tcW w:w="2975"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6D7AA1">
            <w:pPr>
              <w:rPr>
                <w:sz w:val="26"/>
                <w:szCs w:val="26"/>
              </w:rPr>
            </w:pPr>
            <w:r w:rsidRPr="00BA1849">
              <w:rPr>
                <w:sz w:val="26"/>
                <w:szCs w:val="26"/>
              </w:rPr>
              <w:t>от</w:t>
            </w:r>
            <w:r w:rsidR="00BE7F01">
              <w:rPr>
                <w:sz w:val="26"/>
                <w:szCs w:val="26"/>
              </w:rPr>
              <w:t xml:space="preserve"> </w:t>
            </w:r>
            <w:r w:rsidR="006D7AA1">
              <w:rPr>
                <w:sz w:val="26"/>
                <w:szCs w:val="26"/>
              </w:rPr>
              <w:t xml:space="preserve">_._.2020 </w:t>
            </w:r>
            <w:r w:rsidR="003C0C39" w:rsidRPr="00BA1849">
              <w:rPr>
                <w:sz w:val="26"/>
                <w:szCs w:val="26"/>
              </w:rPr>
              <w:t xml:space="preserve">№ </w:t>
            </w:r>
            <w:r w:rsidR="00D77509">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F074E0" w:rsidRPr="0073766F" w:rsidRDefault="00B52D01" w:rsidP="00AF484D">
      <w:pPr>
        <w:ind w:firstLine="567"/>
        <w:jc w:val="both"/>
        <w:rPr>
          <w:sz w:val="26"/>
          <w:szCs w:val="26"/>
        </w:rPr>
      </w:pPr>
      <w:r w:rsidRPr="00B52D01">
        <w:rPr>
          <w:sz w:val="26"/>
          <w:szCs w:val="26"/>
        </w:rPr>
        <w:t xml:space="preserve">1. Внести изменения в </w:t>
      </w:r>
      <w:r w:rsidR="00AF484D" w:rsidRPr="00AF484D">
        <w:rPr>
          <w:bCs/>
          <w:sz w:val="26"/>
          <w:szCs w:val="26"/>
        </w:rPr>
        <w:t>Правила землепользования и застройки межселенных терр</w:t>
      </w:r>
      <w:r w:rsidR="00AF484D" w:rsidRPr="00AF484D">
        <w:rPr>
          <w:bCs/>
          <w:sz w:val="26"/>
          <w:szCs w:val="26"/>
        </w:rPr>
        <w:t>и</w:t>
      </w:r>
      <w:r w:rsidR="00AF484D" w:rsidRPr="00AF484D">
        <w:rPr>
          <w:bCs/>
          <w:sz w:val="26"/>
          <w:szCs w:val="26"/>
        </w:rPr>
        <w:t>торий Партизанского муниципального района, утвержденные решением Думы Парт</w:t>
      </w:r>
      <w:r w:rsidR="00AF484D" w:rsidRPr="00AF484D">
        <w:rPr>
          <w:bCs/>
          <w:sz w:val="26"/>
          <w:szCs w:val="26"/>
        </w:rPr>
        <w:t>и</w:t>
      </w:r>
      <w:r w:rsidR="00AF484D" w:rsidRPr="00AF484D">
        <w:rPr>
          <w:bCs/>
          <w:sz w:val="26"/>
          <w:szCs w:val="26"/>
        </w:rPr>
        <w:t>занского муниципального района от 11.06.2013 № 410, в редакции решения от 07.08.2015 № 202</w:t>
      </w:r>
      <w:r w:rsidRPr="00B52D01">
        <w:rPr>
          <w:sz w:val="26"/>
          <w:szCs w:val="26"/>
        </w:rPr>
        <w:t>,</w:t>
      </w:r>
      <w:r w:rsidR="006D7AA1">
        <w:rPr>
          <w:sz w:val="26"/>
          <w:szCs w:val="26"/>
        </w:rPr>
        <w:t xml:space="preserve"> </w:t>
      </w:r>
      <w:r w:rsidR="006D7AA1" w:rsidRPr="006D7AA1">
        <w:rPr>
          <w:bCs/>
          <w:sz w:val="26"/>
          <w:szCs w:val="26"/>
        </w:rPr>
        <w:t xml:space="preserve">от </w:t>
      </w:r>
      <w:r w:rsidR="006D7AA1" w:rsidRPr="006D7AA1">
        <w:rPr>
          <w:sz w:val="26"/>
          <w:szCs w:val="26"/>
        </w:rPr>
        <w:t>05.09.2019 №158</w:t>
      </w:r>
      <w:r w:rsidRPr="00B52D01">
        <w:rPr>
          <w:sz w:val="26"/>
          <w:szCs w:val="26"/>
        </w:rPr>
        <w:t xml:space="preserve"> изложив </w:t>
      </w:r>
      <w:r w:rsidR="008D4FEF" w:rsidRPr="00AF484D">
        <w:rPr>
          <w:b/>
          <w:sz w:val="26"/>
          <w:szCs w:val="26"/>
        </w:rPr>
        <w:t xml:space="preserve">статью </w:t>
      </w:r>
      <w:r w:rsidR="00894C21" w:rsidRPr="00AF484D">
        <w:rPr>
          <w:b/>
          <w:sz w:val="26"/>
          <w:szCs w:val="26"/>
        </w:rPr>
        <w:t>43</w:t>
      </w:r>
      <w:r w:rsidR="0081331B" w:rsidRPr="00AF484D">
        <w:rPr>
          <w:b/>
          <w:sz w:val="26"/>
          <w:szCs w:val="26"/>
        </w:rPr>
        <w:t>.</w:t>
      </w:r>
      <w:r w:rsidR="006D266C">
        <w:rPr>
          <w:sz w:val="26"/>
          <w:szCs w:val="26"/>
        </w:rPr>
        <w:t xml:space="preserve"> </w:t>
      </w:r>
      <w:r w:rsidR="006D266C" w:rsidRPr="00AF484D">
        <w:rPr>
          <w:b/>
          <w:sz w:val="26"/>
          <w:szCs w:val="26"/>
        </w:rPr>
        <w:t>«</w:t>
      </w:r>
      <w:r w:rsidRPr="00AF484D">
        <w:rPr>
          <w:b/>
          <w:sz w:val="26"/>
          <w:szCs w:val="26"/>
        </w:rPr>
        <w:t>Градостроительные ре</w:t>
      </w:r>
      <w:r w:rsidRPr="00AF484D">
        <w:rPr>
          <w:b/>
          <w:sz w:val="26"/>
          <w:szCs w:val="26"/>
        </w:rPr>
        <w:t>г</w:t>
      </w:r>
      <w:r w:rsidRPr="00AF484D">
        <w:rPr>
          <w:b/>
          <w:sz w:val="26"/>
          <w:szCs w:val="26"/>
        </w:rPr>
        <w:t xml:space="preserve">ламенты </w:t>
      </w:r>
      <w:r w:rsidR="00B14626" w:rsidRPr="00AF484D">
        <w:rPr>
          <w:b/>
          <w:sz w:val="26"/>
          <w:szCs w:val="26"/>
        </w:rPr>
        <w:t>по видам и параметрам разрешенного использования недвижимости</w:t>
      </w:r>
      <w:r w:rsidR="006D266C" w:rsidRPr="00AF484D">
        <w:rPr>
          <w:b/>
          <w:sz w:val="26"/>
          <w:szCs w:val="26"/>
        </w:rPr>
        <w:t>»</w:t>
      </w:r>
      <w:r w:rsidRPr="0073766F">
        <w:rPr>
          <w:sz w:val="26"/>
          <w:szCs w:val="26"/>
        </w:rPr>
        <w:t xml:space="preserve"> в новой редакции:</w:t>
      </w:r>
    </w:p>
    <w:p w:rsidR="002E5009" w:rsidRPr="0073766F" w:rsidRDefault="002E5009" w:rsidP="00AF484D">
      <w:pPr>
        <w:ind w:left="284" w:firstLine="567"/>
        <w:jc w:val="both"/>
        <w:rPr>
          <w:bCs/>
          <w:iCs/>
          <w:sz w:val="26"/>
          <w:szCs w:val="26"/>
          <w:lang w:eastAsia="en-US" w:bidi="en-US"/>
        </w:rPr>
      </w:pPr>
    </w:p>
    <w:p w:rsidR="00B14626" w:rsidRPr="002E5009" w:rsidRDefault="00B14626" w:rsidP="00AF484D">
      <w:pPr>
        <w:ind w:left="284" w:firstLine="567"/>
        <w:jc w:val="both"/>
        <w:rPr>
          <w:b/>
          <w:bCs/>
          <w:iCs/>
          <w:sz w:val="26"/>
          <w:szCs w:val="26"/>
          <w:lang w:eastAsia="en-US" w:bidi="en-US"/>
        </w:rPr>
      </w:pPr>
      <w:r w:rsidRPr="002E5009">
        <w:rPr>
          <w:b/>
          <w:bCs/>
          <w:iCs/>
          <w:sz w:val="26"/>
          <w:szCs w:val="26"/>
          <w:lang w:eastAsia="en-US" w:bidi="en-US"/>
        </w:rPr>
        <w:t>Статья 43</w:t>
      </w:r>
      <w:r w:rsidR="0081331B">
        <w:rPr>
          <w:b/>
          <w:bCs/>
          <w:iCs/>
          <w:sz w:val="26"/>
          <w:szCs w:val="26"/>
          <w:lang w:eastAsia="en-US" w:bidi="en-US"/>
        </w:rPr>
        <w:t>.</w:t>
      </w:r>
      <w:r w:rsidRPr="002E5009">
        <w:rPr>
          <w:bCs/>
          <w:i/>
          <w:iCs/>
          <w:sz w:val="26"/>
          <w:szCs w:val="26"/>
          <w:lang w:eastAsia="en-US" w:bidi="en-US"/>
        </w:rPr>
        <w:t xml:space="preserve"> </w:t>
      </w:r>
      <w:r w:rsidRPr="002E5009">
        <w:rPr>
          <w:b/>
          <w:bCs/>
          <w:iCs/>
          <w:sz w:val="26"/>
          <w:szCs w:val="26"/>
          <w:lang w:eastAsia="en-US" w:bidi="en-US"/>
        </w:rPr>
        <w:t>Градостроительные регламенты по видам и параметрам разр</w:t>
      </w:r>
      <w:r w:rsidRPr="002E5009">
        <w:rPr>
          <w:b/>
          <w:bCs/>
          <w:iCs/>
          <w:sz w:val="26"/>
          <w:szCs w:val="26"/>
          <w:lang w:eastAsia="en-US" w:bidi="en-US"/>
        </w:rPr>
        <w:t>е</w:t>
      </w:r>
      <w:r w:rsidRPr="002E5009">
        <w:rPr>
          <w:b/>
          <w:bCs/>
          <w:iCs/>
          <w:sz w:val="26"/>
          <w:szCs w:val="26"/>
          <w:lang w:eastAsia="en-US" w:bidi="en-US"/>
        </w:rPr>
        <w:t>шенного использования недвижимости</w:t>
      </w:r>
    </w:p>
    <w:p w:rsidR="00B14626" w:rsidRPr="002E5009" w:rsidRDefault="00B14626" w:rsidP="00AF484D">
      <w:pPr>
        <w:ind w:left="284" w:firstLine="567"/>
        <w:jc w:val="both"/>
        <w:rPr>
          <w:sz w:val="26"/>
          <w:szCs w:val="26"/>
        </w:rPr>
      </w:pPr>
      <w:r w:rsidRPr="002E5009">
        <w:rPr>
          <w:sz w:val="26"/>
          <w:szCs w:val="26"/>
        </w:rPr>
        <w:t>Осуществление хозяйственной деятельности, в том числе на сельскохозяйстве</w:t>
      </w:r>
      <w:r w:rsidRPr="002E5009">
        <w:rPr>
          <w:sz w:val="26"/>
          <w:szCs w:val="26"/>
        </w:rPr>
        <w:t>н</w:t>
      </w:r>
      <w:r w:rsidRPr="002E5009">
        <w:rPr>
          <w:sz w:val="26"/>
          <w:szCs w:val="26"/>
        </w:rPr>
        <w:t>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w:t>
      </w:r>
      <w:r w:rsidR="00AF484D">
        <w:rPr>
          <w:sz w:val="26"/>
          <w:szCs w:val="26"/>
        </w:rPr>
        <w:t>олезных насекомых; размещение с</w:t>
      </w:r>
      <w:r w:rsidRPr="002E5009">
        <w:rPr>
          <w:sz w:val="26"/>
          <w:szCs w:val="26"/>
        </w:rPr>
        <w:t>о</w:t>
      </w:r>
      <w:r w:rsidR="00AF484D">
        <w:rPr>
          <w:sz w:val="26"/>
          <w:szCs w:val="26"/>
        </w:rPr>
        <w:t>о</w:t>
      </w:r>
      <w:r w:rsidRPr="002E5009">
        <w:rPr>
          <w:sz w:val="26"/>
          <w:szCs w:val="26"/>
        </w:rPr>
        <w:t>ружений</w:t>
      </w:r>
      <w:r w:rsidR="00AF484D">
        <w:rPr>
          <w:sz w:val="26"/>
          <w:szCs w:val="26"/>
        </w:rPr>
        <w:t>,</w:t>
      </w:r>
      <w:r w:rsidRPr="002E5009">
        <w:rPr>
          <w:sz w:val="26"/>
          <w:szCs w:val="26"/>
        </w:rPr>
        <w:t xml:space="preserve"> и</w:t>
      </w:r>
      <w:r w:rsidRPr="002E5009">
        <w:rPr>
          <w:sz w:val="26"/>
          <w:szCs w:val="26"/>
        </w:rPr>
        <w:t>с</w:t>
      </w:r>
      <w:r w:rsidRPr="002E5009">
        <w:rPr>
          <w:sz w:val="26"/>
          <w:szCs w:val="26"/>
        </w:rPr>
        <w:t>пользуемых для хранения и первичной переработки продукции пчеловодства.</w:t>
      </w:r>
    </w:p>
    <w:p w:rsidR="00B14626" w:rsidRPr="002E5009" w:rsidRDefault="00B14626" w:rsidP="00AF484D">
      <w:pPr>
        <w:pStyle w:val="4"/>
        <w:keepLines/>
        <w:numPr>
          <w:ilvl w:val="0"/>
          <w:numId w:val="0"/>
        </w:numPr>
        <w:spacing w:before="0" w:after="0"/>
        <w:ind w:left="284" w:firstLine="567"/>
        <w:rPr>
          <w:i/>
          <w:sz w:val="26"/>
          <w:szCs w:val="26"/>
          <w:lang w:eastAsia="en-US" w:bidi="en-US"/>
        </w:rPr>
      </w:pPr>
      <w:r w:rsidRPr="002E5009">
        <w:rPr>
          <w:sz w:val="26"/>
          <w:szCs w:val="26"/>
          <w:lang w:eastAsia="en-US" w:bidi="en-US"/>
        </w:rPr>
        <w:t>Территориальная зона СХ 1</w:t>
      </w:r>
    </w:p>
    <w:p w:rsidR="00B14626" w:rsidRPr="002E5009" w:rsidRDefault="00B14626" w:rsidP="00AF484D">
      <w:pPr>
        <w:ind w:left="284" w:firstLine="567"/>
        <w:jc w:val="both"/>
        <w:rPr>
          <w:sz w:val="26"/>
          <w:szCs w:val="26"/>
        </w:rPr>
      </w:pPr>
      <w:r w:rsidRPr="002E5009">
        <w:rPr>
          <w:sz w:val="26"/>
          <w:szCs w:val="26"/>
        </w:rPr>
        <w:t>Зона сельскохозяйственного использование СХ 1 выделена для обеспечения правовых условий ведения сельского хозяйства.</w:t>
      </w:r>
    </w:p>
    <w:p w:rsidR="002E5009" w:rsidRDefault="002E5009" w:rsidP="00F074E0">
      <w:pPr>
        <w:ind w:firstLine="567"/>
        <w:jc w:val="center"/>
        <w:rPr>
          <w:b/>
          <w:iCs/>
          <w:sz w:val="26"/>
          <w:szCs w:val="26"/>
          <w:lang w:eastAsia="en-US" w:bidi="en-US"/>
        </w:rPr>
      </w:pPr>
    </w:p>
    <w:p w:rsidR="006D6694" w:rsidRPr="00C861CE" w:rsidRDefault="00B14626" w:rsidP="00803F0B">
      <w:pPr>
        <w:ind w:firstLine="567"/>
        <w:jc w:val="center"/>
      </w:pPr>
      <w:r w:rsidRPr="00B10BBA">
        <w:rPr>
          <w:b/>
          <w:iCs/>
          <w:sz w:val="26"/>
          <w:szCs w:val="26"/>
          <w:lang w:eastAsia="en-US" w:bidi="en-US"/>
        </w:rPr>
        <w:t xml:space="preserve">Основные </w:t>
      </w:r>
      <w:r w:rsidR="00803F0B">
        <w:rPr>
          <w:b/>
          <w:iCs/>
          <w:sz w:val="26"/>
          <w:szCs w:val="26"/>
          <w:lang w:eastAsia="en-US"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Наимен</w:t>
            </w:r>
            <w:r w:rsidRPr="00EF6A8E">
              <w:rPr>
                <w:b/>
              </w:rPr>
              <w:t>о</w:t>
            </w:r>
            <w:r w:rsidRPr="00EF6A8E">
              <w:rPr>
                <w:b/>
              </w:rPr>
              <w:t xml:space="preserve">вание вида </w:t>
            </w:r>
          </w:p>
          <w:p w:rsidR="00B14626" w:rsidRPr="00EF6A8E" w:rsidRDefault="00B14626" w:rsidP="00B14626">
            <w:pPr>
              <w:pStyle w:val="afffffffffb"/>
              <w:rPr>
                <w:b/>
              </w:rPr>
            </w:pPr>
            <w:r w:rsidRPr="00EF6A8E">
              <w:rPr>
                <w:b/>
              </w:rPr>
              <w:t>разрешё</w:t>
            </w:r>
            <w:r w:rsidRPr="00EF6A8E">
              <w:rPr>
                <w:b/>
              </w:rPr>
              <w:t>н</w:t>
            </w:r>
            <w:r w:rsidRPr="00EF6A8E">
              <w:rPr>
                <w:b/>
              </w:rPr>
              <w:t>ного</w:t>
            </w:r>
          </w:p>
          <w:p w:rsidR="00B14626" w:rsidRPr="00EF6A8E" w:rsidRDefault="00B14626" w:rsidP="00B14626">
            <w:pPr>
              <w:pStyle w:val="afffffffffb"/>
              <w:rPr>
                <w:b/>
              </w:rPr>
            </w:pPr>
            <w:r w:rsidRPr="00EF6A8E">
              <w:rPr>
                <w:b/>
              </w:rPr>
              <w:t>использ</w:t>
            </w:r>
            <w:r w:rsidRPr="00EF6A8E">
              <w:rPr>
                <w:b/>
              </w:rPr>
              <w:t>о</w:t>
            </w:r>
            <w:r w:rsidRPr="00EF6A8E">
              <w:rPr>
                <w:b/>
              </w:rPr>
              <w:t>вания</w:t>
            </w:r>
          </w:p>
          <w:p w:rsidR="00F074E0" w:rsidRDefault="00B14626" w:rsidP="00B14626">
            <w:pPr>
              <w:pStyle w:val="afffffffffb"/>
              <w:rPr>
                <w:b/>
              </w:rPr>
            </w:pPr>
            <w:r w:rsidRPr="00EF6A8E">
              <w:rPr>
                <w:b/>
              </w:rPr>
              <w:t xml:space="preserve">земельного </w:t>
            </w:r>
          </w:p>
          <w:p w:rsidR="00B14626" w:rsidRPr="00EF6A8E" w:rsidRDefault="00B14626" w:rsidP="00B14626">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B14626">
            <w:pPr>
              <w:pStyle w:val="afffffffffb"/>
              <w:rPr>
                <w:b/>
              </w:rPr>
            </w:pPr>
            <w:r w:rsidRPr="00EF6A8E">
              <w:rPr>
                <w:b/>
              </w:rPr>
              <w:t>Код в</w:t>
            </w:r>
            <w:r w:rsidRPr="00EF6A8E">
              <w:rPr>
                <w:b/>
              </w:rPr>
              <w:t>и</w:t>
            </w:r>
            <w:r w:rsidRPr="00EF6A8E">
              <w:rPr>
                <w:b/>
              </w:rPr>
              <w:t>да</w:t>
            </w:r>
          </w:p>
          <w:p w:rsidR="00B14626" w:rsidRPr="00EF6A8E" w:rsidRDefault="00B14626" w:rsidP="00B14626">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B14626" w:rsidRPr="00EF6A8E" w:rsidRDefault="00B14626" w:rsidP="00B14626">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B14626" w:rsidRPr="00EF6A8E" w:rsidRDefault="00B14626" w:rsidP="00BF72DB">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Описание вида </w:t>
            </w:r>
          </w:p>
          <w:p w:rsidR="00B14626" w:rsidRPr="00EF6A8E" w:rsidRDefault="00B14626" w:rsidP="00B14626">
            <w:pPr>
              <w:pStyle w:val="afffffffffb"/>
              <w:rPr>
                <w:b/>
              </w:rPr>
            </w:pPr>
            <w:r w:rsidRPr="00EF6A8E">
              <w:rPr>
                <w:b/>
              </w:rPr>
              <w:t>разрешённого</w:t>
            </w:r>
          </w:p>
          <w:p w:rsidR="00F074E0" w:rsidRDefault="00B14626" w:rsidP="00B14626">
            <w:pPr>
              <w:pStyle w:val="afffffffffb"/>
              <w:rPr>
                <w:b/>
              </w:rPr>
            </w:pPr>
            <w:r w:rsidRPr="00EF6A8E">
              <w:rPr>
                <w:b/>
              </w:rPr>
              <w:t xml:space="preserve">использования </w:t>
            </w:r>
          </w:p>
          <w:p w:rsidR="00B14626" w:rsidRPr="00EF6A8E" w:rsidRDefault="00B14626" w:rsidP="00B14626">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074E0" w:rsidRDefault="00B14626" w:rsidP="00B14626">
            <w:pPr>
              <w:pStyle w:val="afffffffffb"/>
              <w:rPr>
                <w:b/>
              </w:rPr>
            </w:pPr>
            <w:r w:rsidRPr="00EF6A8E">
              <w:rPr>
                <w:b/>
              </w:rPr>
              <w:t xml:space="preserve">Параметры </w:t>
            </w:r>
          </w:p>
          <w:p w:rsidR="00F074E0" w:rsidRDefault="00B14626" w:rsidP="00B14626">
            <w:pPr>
              <w:pStyle w:val="afffffffffb"/>
              <w:rPr>
                <w:b/>
              </w:rPr>
            </w:pPr>
            <w:r w:rsidRPr="00EF6A8E">
              <w:rPr>
                <w:b/>
              </w:rPr>
              <w:t xml:space="preserve">разрешенного </w:t>
            </w:r>
          </w:p>
          <w:p w:rsidR="00B14626" w:rsidRPr="00EF6A8E" w:rsidRDefault="00B14626" w:rsidP="00B14626">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B14626">
            <w:pPr>
              <w:pStyle w:val="afffffffffb"/>
              <w:rPr>
                <w:b/>
              </w:rPr>
            </w:pPr>
            <w:r w:rsidRPr="00EF6A8E">
              <w:rPr>
                <w:b/>
              </w:rPr>
              <w:t>Значение</w:t>
            </w:r>
          </w:p>
          <w:p w:rsidR="00B14626" w:rsidRPr="00EF6A8E" w:rsidRDefault="00B14626" w:rsidP="00B14626">
            <w:pPr>
              <w:pStyle w:val="afffffffffb"/>
              <w:rPr>
                <w:b/>
              </w:rPr>
            </w:pPr>
            <w:r w:rsidRPr="00EF6A8E">
              <w:rPr>
                <w:b/>
              </w:rPr>
              <w:t>параметра</w:t>
            </w:r>
          </w:p>
        </w:tc>
      </w:tr>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2</w:t>
            </w:r>
          </w:p>
        </w:tc>
        <w:tc>
          <w:tcPr>
            <w:tcW w:w="850" w:type="dxa"/>
            <w:tcBorders>
              <w:top w:val="single" w:sz="4" w:space="0" w:color="auto"/>
              <w:bottom w:val="single" w:sz="4" w:space="0" w:color="auto"/>
              <w:right w:val="single" w:sz="4" w:space="0" w:color="auto"/>
            </w:tcBorders>
          </w:tcPr>
          <w:p w:rsidR="00B14626" w:rsidRPr="00EF6A8E" w:rsidRDefault="00B14626" w:rsidP="00BF72DB">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5</w:t>
            </w:r>
          </w:p>
        </w:tc>
      </w:tr>
      <w:tr w:rsidR="00B14626" w:rsidRPr="00EF6A8E" w:rsidTr="006559B5">
        <w:trPr>
          <w:trHeight w:val="597"/>
        </w:trPr>
        <w:tc>
          <w:tcPr>
            <w:tcW w:w="1560" w:type="dxa"/>
            <w:vMerge w:val="restart"/>
            <w:tcBorders>
              <w:top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r w:rsidRPr="00B14626">
              <w:rPr>
                <w:rFonts w:ascii="Times New Roman" w:hAnsi="Times New Roman" w:cs="Times New Roman"/>
                <w:sz w:val="24"/>
                <w:szCs w:val="24"/>
              </w:rPr>
              <w:t>Растени</w:t>
            </w:r>
            <w:r w:rsidRPr="00B14626">
              <w:rPr>
                <w:rFonts w:ascii="Times New Roman" w:hAnsi="Times New Roman" w:cs="Times New Roman"/>
                <w:sz w:val="24"/>
                <w:szCs w:val="24"/>
              </w:rPr>
              <w:t>е</w:t>
            </w:r>
            <w:r w:rsidRPr="00B14626">
              <w:rPr>
                <w:rFonts w:ascii="Times New Roman" w:hAnsi="Times New Roman" w:cs="Times New Roman"/>
                <w:sz w:val="24"/>
                <w:szCs w:val="24"/>
              </w:rPr>
              <w:t>водство</w:t>
            </w:r>
          </w:p>
        </w:tc>
        <w:tc>
          <w:tcPr>
            <w:tcW w:w="1134" w:type="dxa"/>
            <w:vMerge w:val="restart"/>
            <w:tcBorders>
              <w:top w:val="single" w:sz="4" w:space="0" w:color="auto"/>
              <w:right w:val="single" w:sz="4" w:space="0" w:color="auto"/>
            </w:tcBorders>
          </w:tcPr>
          <w:p w:rsidR="00B14626" w:rsidRPr="00EF6A8E" w:rsidRDefault="00B14626" w:rsidP="003D0300">
            <w:pPr>
              <w:pStyle w:val="afffffffffb"/>
            </w:pPr>
            <w:r>
              <w:t>1</w:t>
            </w:r>
            <w:r w:rsidRPr="00EF6A8E">
              <w:t>.1</w:t>
            </w:r>
          </w:p>
        </w:tc>
        <w:tc>
          <w:tcPr>
            <w:tcW w:w="850" w:type="dxa"/>
            <w:tcBorders>
              <w:top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F074E0" w:rsidRPr="00F074E0"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Осуществление хозя</w:t>
            </w:r>
            <w:r w:rsidRPr="00F074E0">
              <w:rPr>
                <w:rFonts w:ascii="Times New Roman" w:hAnsi="Times New Roman" w:cs="Times New Roman"/>
                <w:sz w:val="24"/>
                <w:szCs w:val="24"/>
              </w:rPr>
              <w:t>й</w:t>
            </w:r>
            <w:r w:rsidRPr="00F074E0">
              <w:rPr>
                <w:rFonts w:ascii="Times New Roman" w:hAnsi="Times New Roman" w:cs="Times New Roman"/>
                <w:sz w:val="24"/>
                <w:szCs w:val="24"/>
              </w:rPr>
              <w:t>ственной деятельности, связанной с выращив</w:t>
            </w:r>
            <w:r w:rsidRPr="00F074E0">
              <w:rPr>
                <w:rFonts w:ascii="Times New Roman" w:hAnsi="Times New Roman" w:cs="Times New Roman"/>
                <w:sz w:val="24"/>
                <w:szCs w:val="24"/>
              </w:rPr>
              <w:t>а</w:t>
            </w:r>
            <w:r w:rsidRPr="00F074E0">
              <w:rPr>
                <w:rFonts w:ascii="Times New Roman" w:hAnsi="Times New Roman" w:cs="Times New Roman"/>
                <w:sz w:val="24"/>
                <w:szCs w:val="24"/>
              </w:rPr>
              <w:t>нием сельскохозяйс</w:t>
            </w:r>
            <w:r w:rsidRPr="00F074E0">
              <w:rPr>
                <w:rFonts w:ascii="Times New Roman" w:hAnsi="Times New Roman" w:cs="Times New Roman"/>
                <w:sz w:val="24"/>
                <w:szCs w:val="24"/>
              </w:rPr>
              <w:t>т</w:t>
            </w:r>
            <w:r w:rsidRPr="00F074E0">
              <w:rPr>
                <w:rFonts w:ascii="Times New Roman" w:hAnsi="Times New Roman" w:cs="Times New Roman"/>
                <w:sz w:val="24"/>
                <w:szCs w:val="24"/>
              </w:rPr>
              <w:t>венных культур.</w:t>
            </w:r>
          </w:p>
          <w:p w:rsidR="00B14626" w:rsidRPr="00EF6A8E"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 xml:space="preserve">Содержание данного </w:t>
            </w:r>
            <w:r w:rsidRPr="00F074E0">
              <w:rPr>
                <w:rFonts w:ascii="Times New Roman" w:hAnsi="Times New Roman" w:cs="Times New Roman"/>
                <w:sz w:val="24"/>
                <w:szCs w:val="24"/>
              </w:rPr>
              <w:lastRenderedPageBreak/>
              <w:t>вида разрешенного и</w:t>
            </w:r>
            <w:r w:rsidRPr="00F074E0">
              <w:rPr>
                <w:rFonts w:ascii="Times New Roman" w:hAnsi="Times New Roman" w:cs="Times New Roman"/>
                <w:sz w:val="24"/>
                <w:szCs w:val="24"/>
              </w:rPr>
              <w:t>с</w:t>
            </w:r>
            <w:r w:rsidRPr="00F074E0">
              <w:rPr>
                <w:rFonts w:ascii="Times New Roman" w:hAnsi="Times New Roman" w:cs="Times New Roman"/>
                <w:sz w:val="24"/>
                <w:szCs w:val="24"/>
              </w:rPr>
              <w:t>пользования включает в себя содержание в</w:t>
            </w:r>
            <w:r w:rsidRPr="00F074E0">
              <w:rPr>
                <w:rFonts w:ascii="Times New Roman" w:hAnsi="Times New Roman" w:cs="Times New Roman"/>
                <w:sz w:val="24"/>
                <w:szCs w:val="24"/>
              </w:rPr>
              <w:t>и</w:t>
            </w:r>
            <w:r w:rsidRPr="00F074E0">
              <w:rPr>
                <w:rFonts w:ascii="Times New Roman" w:hAnsi="Times New Roman" w:cs="Times New Roman"/>
                <w:sz w:val="24"/>
                <w:szCs w:val="24"/>
              </w:rPr>
              <w:t>дов разрешенного и</w:t>
            </w:r>
            <w:r w:rsidRPr="00F074E0">
              <w:rPr>
                <w:rFonts w:ascii="Times New Roman" w:hAnsi="Times New Roman" w:cs="Times New Roman"/>
                <w:sz w:val="24"/>
                <w:szCs w:val="24"/>
              </w:rPr>
              <w:t>с</w:t>
            </w:r>
            <w:r w:rsidRPr="00F074E0">
              <w:rPr>
                <w:rFonts w:ascii="Times New Roman" w:hAnsi="Times New Roman" w:cs="Times New Roman"/>
                <w:sz w:val="24"/>
                <w:szCs w:val="24"/>
              </w:rPr>
              <w:t>пользования с кодами 1.2 - 1.6</w:t>
            </w: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14626" w:rsidRPr="00EF6A8E" w:rsidRDefault="00B14626" w:rsidP="003D0300">
            <w:pPr>
              <w:jc w:val="both"/>
            </w:pPr>
            <w:r w:rsidRPr="00EF6A8E">
              <w:lastRenderedPageBreak/>
              <w:t>- размеры земельных участков</w:t>
            </w:r>
            <w:r w:rsidR="00F074E0">
              <w:t>;</w:t>
            </w:r>
            <w:r w:rsidRPr="00EF6A8E">
              <w:t xml:space="preserve"> </w:t>
            </w:r>
          </w:p>
          <w:p w:rsidR="00F074E0" w:rsidRDefault="00B14626" w:rsidP="003D0300">
            <w:pPr>
              <w:jc w:val="both"/>
            </w:pPr>
            <w:r w:rsidRPr="00EF6A8E">
              <w:t xml:space="preserve">- минимальная </w:t>
            </w:r>
          </w:p>
          <w:p w:rsidR="00B14626" w:rsidRPr="00EF6A8E" w:rsidRDefault="00B14626" w:rsidP="003D0300">
            <w:pPr>
              <w:jc w:val="both"/>
            </w:pPr>
            <w:r w:rsidRPr="00EF6A8E">
              <w:t>площадь земельных участков</w:t>
            </w:r>
            <w:r w:rsidR="00BF72DB">
              <w:t>;</w:t>
            </w:r>
          </w:p>
          <w:p w:rsidR="00B14626" w:rsidRPr="00EF6A8E" w:rsidRDefault="00B14626"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F074E0" w:rsidRDefault="00F074E0" w:rsidP="003D0300"/>
          <w:p w:rsidR="00F074E0" w:rsidRDefault="00F074E0" w:rsidP="003D0300">
            <w:r>
              <w:lastRenderedPageBreak/>
              <w:t xml:space="preserve">не </w:t>
            </w:r>
          </w:p>
          <w:p w:rsidR="00B14626" w:rsidRPr="00EF6A8E" w:rsidRDefault="00F074E0" w:rsidP="003D0300">
            <w:r>
              <w:t>установлено</w:t>
            </w:r>
          </w:p>
          <w:p w:rsidR="00F074E0" w:rsidRDefault="00F074E0" w:rsidP="003D0300"/>
          <w:p w:rsidR="00B14626" w:rsidRPr="00EF6A8E" w:rsidRDefault="00F074E0" w:rsidP="003D0300">
            <w:r>
              <w:t>1</w:t>
            </w:r>
            <w:r w:rsidR="00B14626" w:rsidRPr="00EF6A8E">
              <w:t>00 кв.м</w:t>
            </w:r>
          </w:p>
          <w:p w:rsidR="00F074E0" w:rsidRDefault="00F074E0" w:rsidP="003D0300"/>
          <w:p w:rsidR="00F074E0" w:rsidRDefault="00F074E0" w:rsidP="003D0300">
            <w:r>
              <w:t xml:space="preserve">не </w:t>
            </w:r>
          </w:p>
          <w:p w:rsidR="00B14626" w:rsidRPr="00EF6A8E" w:rsidRDefault="00F074E0" w:rsidP="003D0300">
            <w:pPr>
              <w:rPr>
                <w:highlight w:val="yellow"/>
              </w:rPr>
            </w:pPr>
            <w:r>
              <w:t>установлено</w:t>
            </w:r>
          </w:p>
        </w:tc>
      </w:tr>
      <w:tr w:rsidR="00B14626" w:rsidRPr="00EF6A8E" w:rsidTr="006559B5">
        <w:trPr>
          <w:trHeight w:val="7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14626" w:rsidRPr="00EF6A8E" w:rsidRDefault="00B14626" w:rsidP="00C861CE">
            <w:r w:rsidRPr="00EF6A8E">
              <w:t>5 м</w:t>
            </w:r>
          </w:p>
        </w:tc>
      </w:tr>
      <w:tr w:rsidR="00B14626" w:rsidRPr="00EF6A8E" w:rsidTr="006559B5">
        <w:trPr>
          <w:trHeight w:val="578"/>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 xml:space="preserve">3 </w:t>
            </w:r>
            <w:proofErr w:type="spellStart"/>
            <w:r w:rsidRPr="00EF6A8E">
              <w:t>эт</w:t>
            </w:r>
            <w:proofErr w:type="spellEnd"/>
            <w:r w:rsidRPr="00EF6A8E">
              <w:t>.</w:t>
            </w:r>
          </w:p>
        </w:tc>
      </w:tr>
      <w:tr w:rsidR="00B14626" w:rsidRPr="00EF6A8E" w:rsidTr="006559B5">
        <w:trPr>
          <w:trHeight w:val="4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14626" w:rsidRPr="00EF6A8E" w:rsidRDefault="00F074E0" w:rsidP="00F074E0">
            <w:r>
              <w:t>40</w:t>
            </w:r>
            <w:r w:rsidR="00B14626" w:rsidRPr="00EF6A8E">
              <w:t xml:space="preserve"> м</w:t>
            </w:r>
          </w:p>
        </w:tc>
      </w:tr>
      <w:tr w:rsidR="00B14626" w:rsidRPr="00EF6A8E" w:rsidTr="006559B5">
        <w:trPr>
          <w:trHeight w:val="791"/>
        </w:trPr>
        <w:tc>
          <w:tcPr>
            <w:tcW w:w="1560" w:type="dxa"/>
            <w:vMerge/>
            <w:tcBorders>
              <w:bottom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14626" w:rsidRPr="00EF6A8E" w:rsidRDefault="00B14626" w:rsidP="003D0300">
            <w:pPr>
              <w:pStyle w:val="afffffffffb"/>
            </w:pPr>
          </w:p>
        </w:tc>
        <w:tc>
          <w:tcPr>
            <w:tcW w:w="850" w:type="dxa"/>
            <w:tcBorders>
              <w:bottom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60%</w:t>
            </w:r>
          </w:p>
        </w:tc>
      </w:tr>
      <w:tr w:rsidR="00BF72DB" w:rsidRPr="00EF6A8E" w:rsidTr="006559B5">
        <w:trPr>
          <w:trHeight w:val="323"/>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Выращив</w:t>
            </w:r>
            <w:r w:rsidRPr="00B10BBA">
              <w:t>а</w:t>
            </w:r>
            <w:r w:rsidRPr="00B10BBA">
              <w:t>ние зерн</w:t>
            </w:r>
            <w:r w:rsidRPr="00B10BBA">
              <w:t>о</w:t>
            </w:r>
            <w:r w:rsidRPr="00B10BBA">
              <w:t xml:space="preserve">вых и иных </w:t>
            </w:r>
          </w:p>
          <w:p w:rsidR="00BF72DB" w:rsidRDefault="00BF72DB" w:rsidP="003D0300">
            <w:pPr>
              <w:pStyle w:val="afffffffffa"/>
              <w:jc w:val="left"/>
            </w:pPr>
            <w:r w:rsidRPr="00B10BBA">
              <w:t>сельскох</w:t>
            </w:r>
            <w:r w:rsidRPr="00B10BBA">
              <w:t>о</w:t>
            </w:r>
            <w:r w:rsidRPr="00B10BBA">
              <w:t>зяйственных</w:t>
            </w:r>
          </w:p>
          <w:p w:rsidR="00BF72DB" w:rsidRPr="00EF6A8E" w:rsidRDefault="00BF72DB" w:rsidP="003D0300">
            <w:pPr>
              <w:pStyle w:val="afffffffffa"/>
              <w:jc w:val="left"/>
            </w:pPr>
            <w:r w:rsidRPr="00B10BBA">
              <w:t xml:space="preserve"> культур</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1.2</w:t>
            </w:r>
          </w:p>
        </w:tc>
        <w:tc>
          <w:tcPr>
            <w:tcW w:w="850" w:type="dxa"/>
            <w:tcBorders>
              <w:top w:val="single" w:sz="4" w:space="0" w:color="auto"/>
              <w:right w:val="single" w:sz="4" w:space="0" w:color="auto"/>
            </w:tcBorders>
          </w:tcPr>
          <w:p w:rsidR="00BF72DB" w:rsidRPr="00EF6A8E" w:rsidRDefault="00BF72DB" w:rsidP="00BF72DB">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на сельскохозяйстве</w:t>
            </w:r>
            <w:r>
              <w:rPr>
                <w:rFonts w:eastAsia="Calibri"/>
              </w:rPr>
              <w:t>н</w:t>
            </w:r>
            <w:r>
              <w:rPr>
                <w:rFonts w:eastAsia="Calibri"/>
              </w:rPr>
              <w:t>ных угодьях, связанной с производством зерн</w:t>
            </w:r>
            <w:r>
              <w:rPr>
                <w:rFonts w:eastAsia="Calibri"/>
              </w:rPr>
              <w:t>о</w:t>
            </w:r>
            <w:r>
              <w:rPr>
                <w:rFonts w:eastAsia="Calibri"/>
              </w:rPr>
              <w:t>вых, бобовых, корм</w:t>
            </w:r>
            <w:r>
              <w:rPr>
                <w:rFonts w:eastAsia="Calibri"/>
              </w:rPr>
              <w:t>о</w:t>
            </w:r>
            <w:r>
              <w:rPr>
                <w:rFonts w:eastAsia="Calibri"/>
              </w:rPr>
              <w:lastRenderedPageBreak/>
              <w:t>вых, технических, ма</w:t>
            </w:r>
            <w:r>
              <w:rPr>
                <w:rFonts w:eastAsia="Calibri"/>
              </w:rPr>
              <w:t>с</w:t>
            </w:r>
            <w:r>
              <w:rPr>
                <w:rFonts w:eastAsia="Calibri"/>
              </w:rPr>
              <w:t>личных, эфиромасли</w:t>
            </w:r>
            <w:r>
              <w:rPr>
                <w:rFonts w:eastAsia="Calibri"/>
              </w:rPr>
              <w:t>ч</w:t>
            </w:r>
            <w:r>
              <w:rPr>
                <w:rFonts w:eastAsia="Calibri"/>
              </w:rPr>
              <w:t>ных и иных сельскох</w:t>
            </w:r>
            <w:r>
              <w:rPr>
                <w:rFonts w:eastAsia="Calibri"/>
              </w:rPr>
              <w:t>о</w:t>
            </w:r>
            <w:r>
              <w:rPr>
                <w:rFonts w:eastAsia="Calibri"/>
              </w:rPr>
              <w:t>зяйственных культур</w:t>
            </w:r>
          </w:p>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lastRenderedPageBreak/>
              <w:t>- размеры земельных участков</w:t>
            </w:r>
            <w:r>
              <w:t>;</w:t>
            </w:r>
          </w:p>
          <w:p w:rsidR="00BF72DB" w:rsidRPr="00EF6A8E" w:rsidRDefault="00BF72DB" w:rsidP="003D0300">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BF72DB" w:rsidRDefault="00BF72DB" w:rsidP="003D0300">
            <w:pPr>
              <w:jc w:val="both"/>
            </w:pPr>
            <w:r w:rsidRPr="00EF6A8E">
              <w:t xml:space="preserve">- максимальная </w:t>
            </w:r>
          </w:p>
          <w:p w:rsidR="00BF72DB" w:rsidRPr="00EF6A8E" w:rsidRDefault="00BF72DB" w:rsidP="003D0300">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86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1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86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1334DD" w:rsidTr="006559B5">
        <w:trPr>
          <w:trHeight w:val="620"/>
        </w:trPr>
        <w:tc>
          <w:tcPr>
            <w:tcW w:w="1560" w:type="dxa"/>
            <w:vMerge w:val="restart"/>
            <w:tcBorders>
              <w:top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Овощево</w:t>
            </w:r>
            <w:r w:rsidRPr="00BF72DB">
              <w:rPr>
                <w:rFonts w:ascii="Times New Roman" w:hAnsi="Times New Roman" w:cs="Times New Roman"/>
                <w:sz w:val="24"/>
                <w:szCs w:val="24"/>
              </w:rPr>
              <w:t>д</w:t>
            </w:r>
            <w:r w:rsidRPr="00BF72DB">
              <w:rPr>
                <w:rFonts w:ascii="Times New Roman" w:hAnsi="Times New Roman" w:cs="Times New Roman"/>
                <w:sz w:val="24"/>
                <w:szCs w:val="24"/>
              </w:rPr>
              <w:t>ство</w:t>
            </w:r>
          </w:p>
        </w:tc>
        <w:tc>
          <w:tcPr>
            <w:tcW w:w="1134" w:type="dxa"/>
            <w:vMerge w:val="restart"/>
            <w:tcBorders>
              <w:top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на сельскохозяйстве</w:t>
            </w:r>
            <w:r>
              <w:rPr>
                <w:rFonts w:eastAsia="Calibri"/>
              </w:rPr>
              <w:t>н</w:t>
            </w:r>
            <w:r>
              <w:rPr>
                <w:rFonts w:eastAsia="Calibri"/>
              </w:rPr>
              <w:t>ных угодьях, связанной с производством ка</w:t>
            </w:r>
            <w:r>
              <w:rPr>
                <w:rFonts w:eastAsia="Calibri"/>
              </w:rPr>
              <w:t>р</w:t>
            </w:r>
            <w:r>
              <w:rPr>
                <w:rFonts w:eastAsia="Calibri"/>
              </w:rPr>
              <w:t>тофеля, листовых, пл</w:t>
            </w:r>
            <w:r>
              <w:rPr>
                <w:rFonts w:eastAsia="Calibri"/>
              </w:rPr>
              <w:t>о</w:t>
            </w:r>
            <w:r>
              <w:rPr>
                <w:rFonts w:eastAsia="Calibri"/>
              </w:rPr>
              <w:lastRenderedPageBreak/>
              <w:t>довых, луковичных и бахчевых сельскох</w:t>
            </w:r>
            <w:r>
              <w:rPr>
                <w:rFonts w:eastAsia="Calibri"/>
              </w:rPr>
              <w:t>о</w:t>
            </w:r>
            <w:r>
              <w:rPr>
                <w:rFonts w:eastAsia="Calibri"/>
              </w:rPr>
              <w:t>зяйственных культур, в том числе с использ</w:t>
            </w:r>
            <w:r>
              <w:rPr>
                <w:rFonts w:eastAsia="Calibri"/>
              </w:rPr>
              <w:t>о</w:t>
            </w:r>
            <w:r>
              <w:rPr>
                <w:rFonts w:eastAsia="Calibri"/>
              </w:rPr>
              <w:t>ванием теплиц</w:t>
            </w:r>
          </w:p>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BF72DB" w:rsidRPr="001334DD" w:rsidRDefault="00BF72DB" w:rsidP="003D0300">
            <w:r w:rsidRPr="001334DD">
              <w:lastRenderedPageBreak/>
              <w:t>- размеры земельных участков</w:t>
            </w:r>
            <w:r>
              <w:t>;</w:t>
            </w:r>
            <w:r w:rsidRPr="001334DD">
              <w:t xml:space="preserve"> </w:t>
            </w:r>
          </w:p>
          <w:p w:rsidR="00BF72DB" w:rsidRPr="001334DD" w:rsidRDefault="00BF72DB" w:rsidP="003D0300">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BF72DB" w:rsidRPr="001334DD" w:rsidRDefault="00BF72DB" w:rsidP="003D0300">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1334DD" w:rsidTr="006559B5">
        <w:trPr>
          <w:trHeight w:val="1113"/>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1334DD" w:rsidTr="006559B5">
        <w:trPr>
          <w:trHeight w:val="519"/>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1334DD" w:rsidTr="006559B5">
        <w:trPr>
          <w:trHeight w:val="572"/>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1334DD" w:rsidTr="006559B5">
        <w:trPr>
          <w:trHeight w:val="1113"/>
        </w:trPr>
        <w:tc>
          <w:tcPr>
            <w:tcW w:w="1560" w:type="dxa"/>
            <w:vMerge/>
            <w:tcBorders>
              <w:bottom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476"/>
        </w:trPr>
        <w:tc>
          <w:tcPr>
            <w:tcW w:w="1560" w:type="dxa"/>
            <w:vMerge w:val="restart"/>
            <w:tcBorders>
              <w:top w:val="single" w:sz="4" w:space="0" w:color="auto"/>
              <w:right w:val="single" w:sz="4" w:space="0" w:color="auto"/>
            </w:tcBorders>
          </w:tcPr>
          <w:p w:rsidR="00BF72DB" w:rsidRDefault="00BF72DB" w:rsidP="003D0300">
            <w:pPr>
              <w:pStyle w:val="ConsPlusNormal"/>
              <w:ind w:firstLine="0"/>
              <w:jc w:val="both"/>
              <w:rPr>
                <w:rFonts w:ascii="Times New Roman" w:eastAsia="Calibri" w:hAnsi="Times New Roman" w:cs="Times New Roman"/>
                <w:sz w:val="24"/>
                <w:szCs w:val="24"/>
              </w:rPr>
            </w:pPr>
            <w:r w:rsidRPr="00BF72DB">
              <w:rPr>
                <w:rFonts w:ascii="Times New Roman" w:eastAsia="Calibri" w:hAnsi="Times New Roman" w:cs="Times New Roman"/>
                <w:sz w:val="24"/>
                <w:szCs w:val="24"/>
              </w:rPr>
              <w:t>Выращив</w:t>
            </w:r>
            <w:r w:rsidRPr="00BF72DB">
              <w:rPr>
                <w:rFonts w:ascii="Times New Roman" w:eastAsia="Calibri" w:hAnsi="Times New Roman" w:cs="Times New Roman"/>
                <w:sz w:val="24"/>
                <w:szCs w:val="24"/>
              </w:rPr>
              <w:t>а</w:t>
            </w:r>
            <w:r w:rsidRPr="00BF72DB">
              <w:rPr>
                <w:rFonts w:ascii="Times New Roman" w:eastAsia="Calibri" w:hAnsi="Times New Roman" w:cs="Times New Roman"/>
                <w:sz w:val="24"/>
                <w:szCs w:val="24"/>
              </w:rPr>
              <w:t>ние тониз</w:t>
            </w:r>
            <w:r w:rsidRPr="00BF72DB">
              <w:rPr>
                <w:rFonts w:ascii="Times New Roman" w:eastAsia="Calibri" w:hAnsi="Times New Roman" w:cs="Times New Roman"/>
                <w:sz w:val="24"/>
                <w:szCs w:val="24"/>
              </w:rPr>
              <w:t>и</w:t>
            </w:r>
            <w:r w:rsidRPr="00BF72DB">
              <w:rPr>
                <w:rFonts w:ascii="Times New Roman" w:eastAsia="Calibri" w:hAnsi="Times New Roman" w:cs="Times New Roman"/>
                <w:sz w:val="24"/>
                <w:szCs w:val="24"/>
              </w:rPr>
              <w:t>рующих, л</w:t>
            </w:r>
            <w:r w:rsidRPr="00BF72DB">
              <w:rPr>
                <w:rFonts w:ascii="Times New Roman" w:eastAsia="Calibri" w:hAnsi="Times New Roman" w:cs="Times New Roman"/>
                <w:sz w:val="24"/>
                <w:szCs w:val="24"/>
              </w:rPr>
              <w:t>е</w:t>
            </w:r>
            <w:r w:rsidRPr="00BF72DB">
              <w:rPr>
                <w:rFonts w:ascii="Times New Roman" w:eastAsia="Calibri" w:hAnsi="Times New Roman" w:cs="Times New Roman"/>
                <w:sz w:val="24"/>
                <w:szCs w:val="24"/>
              </w:rPr>
              <w:t>карстве</w:t>
            </w:r>
            <w:r w:rsidRPr="00BF72DB">
              <w:rPr>
                <w:rFonts w:ascii="Times New Roman" w:eastAsia="Calibri" w:hAnsi="Times New Roman" w:cs="Times New Roman"/>
                <w:sz w:val="24"/>
                <w:szCs w:val="24"/>
              </w:rPr>
              <w:t>н</w:t>
            </w:r>
            <w:r w:rsidRPr="00BF72DB">
              <w:rPr>
                <w:rFonts w:ascii="Times New Roman" w:eastAsia="Calibri" w:hAnsi="Times New Roman" w:cs="Times New Roman"/>
                <w:sz w:val="24"/>
                <w:szCs w:val="24"/>
              </w:rPr>
              <w:t xml:space="preserve">ных, </w:t>
            </w:r>
          </w:p>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eastAsia="Calibri" w:hAnsi="Times New Roman" w:cs="Times New Roman"/>
                <w:sz w:val="24"/>
                <w:szCs w:val="24"/>
              </w:rPr>
              <w:t xml:space="preserve">цветочных </w:t>
            </w:r>
            <w:r w:rsidRPr="00BF72DB">
              <w:rPr>
                <w:rFonts w:ascii="Times New Roman" w:eastAsia="Calibri" w:hAnsi="Times New Roman" w:cs="Times New Roman"/>
                <w:sz w:val="24"/>
                <w:szCs w:val="24"/>
              </w:rPr>
              <w:lastRenderedPageBreak/>
              <w:t xml:space="preserve">культур </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850" w:type="dxa"/>
            <w:tcBorders>
              <w:top w:val="single" w:sz="4" w:space="0" w:color="auto"/>
              <w:right w:val="single" w:sz="4" w:space="0" w:color="auto"/>
            </w:tcBorders>
          </w:tcPr>
          <w:p w:rsidR="00BF72DB" w:rsidRPr="00EF6A8E" w:rsidRDefault="00BF72DB" w:rsidP="00BF72DB">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произво</w:t>
            </w:r>
            <w:r>
              <w:rPr>
                <w:rFonts w:eastAsia="Calibri"/>
              </w:rPr>
              <w:t>д</w:t>
            </w:r>
            <w:r>
              <w:rPr>
                <w:rFonts w:eastAsia="Calibri"/>
              </w:rPr>
              <w:t>ством чая, лекарстве</w:t>
            </w:r>
            <w:r>
              <w:rPr>
                <w:rFonts w:eastAsia="Calibri"/>
              </w:rPr>
              <w:t>н</w:t>
            </w:r>
            <w:r>
              <w:rPr>
                <w:rFonts w:eastAsia="Calibri"/>
              </w:rPr>
              <w:lastRenderedPageBreak/>
              <w:t>ных и цветочных кул</w:t>
            </w:r>
            <w:r>
              <w:rPr>
                <w:rFonts w:eastAsia="Calibri"/>
              </w:rPr>
              <w:t>ь</w:t>
            </w:r>
            <w:r>
              <w:rPr>
                <w:rFonts w:eastAsia="Calibri"/>
              </w:rPr>
              <w:t>тур</w:t>
            </w:r>
          </w:p>
          <w:p w:rsidR="00BF72DB" w:rsidRPr="00EF6A8E" w:rsidRDefault="00BF72DB" w:rsidP="003D0300">
            <w:pPr>
              <w:autoSpaceDE w:val="0"/>
              <w:autoSpaceDN w:val="0"/>
              <w:adjustRightInd w:val="0"/>
              <w:jc w:val="both"/>
              <w:rPr>
                <w:rFonts w:eastAsia="Calibri"/>
              </w:rPr>
            </w:pP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pPr>
              <w:jc w:val="both"/>
            </w:pPr>
            <w:r>
              <w:lastRenderedPageBreak/>
              <w:t>- размеры земельных участков;</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472"/>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636"/>
        </w:trPr>
        <w:tc>
          <w:tcPr>
            <w:tcW w:w="1560" w:type="dxa"/>
            <w:vMerge w:val="restart"/>
            <w:tcBorders>
              <w:top w:val="single" w:sz="4" w:space="0" w:color="auto"/>
              <w:right w:val="single" w:sz="4" w:space="0" w:color="auto"/>
            </w:tcBorders>
          </w:tcPr>
          <w:p w:rsidR="00BF72DB" w:rsidRPr="00B10BBA" w:rsidRDefault="00BF72DB" w:rsidP="00BF72DB">
            <w:pPr>
              <w:pStyle w:val="afffffffffa"/>
              <w:jc w:val="left"/>
            </w:pPr>
            <w:r w:rsidRPr="00B10BBA">
              <w:t>Садоводство</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1.5</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выращив</w:t>
            </w:r>
            <w:r>
              <w:rPr>
                <w:rFonts w:eastAsia="Calibri"/>
              </w:rPr>
              <w:t>а</w:t>
            </w:r>
            <w:r>
              <w:rPr>
                <w:rFonts w:eastAsia="Calibri"/>
              </w:rPr>
              <w:t>нием многолетних пл</w:t>
            </w:r>
            <w:r>
              <w:rPr>
                <w:rFonts w:eastAsia="Calibri"/>
              </w:rPr>
              <w:t>о</w:t>
            </w:r>
            <w:r>
              <w:rPr>
                <w:rFonts w:eastAsia="Calibri"/>
              </w:rPr>
              <w:lastRenderedPageBreak/>
              <w:t>довых и ягодных кул</w:t>
            </w:r>
            <w:r>
              <w:rPr>
                <w:rFonts w:eastAsia="Calibri"/>
              </w:rPr>
              <w:t>ь</w:t>
            </w:r>
            <w:r>
              <w:rPr>
                <w:rFonts w:eastAsia="Calibri"/>
              </w:rPr>
              <w:t>тур, винограда и иных многолетних культур</w:t>
            </w:r>
          </w:p>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lastRenderedPageBreak/>
              <w:t>- размеры земельных участков</w:t>
            </w:r>
            <w:r w:rsidR="00BF72DB">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8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77"/>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581"/>
        </w:trPr>
        <w:tc>
          <w:tcPr>
            <w:tcW w:w="1560" w:type="dxa"/>
            <w:vMerge/>
            <w:tcBorders>
              <w:bottom w:val="single" w:sz="4" w:space="0" w:color="auto"/>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0"/>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Выращив</w:t>
            </w:r>
            <w:r w:rsidRPr="00B10BBA">
              <w:t>а</w:t>
            </w:r>
            <w:r w:rsidRPr="00B10BBA">
              <w:t xml:space="preserve">ние льна и </w:t>
            </w:r>
          </w:p>
          <w:p w:rsidR="00BF72DB" w:rsidRPr="00EF6A8E" w:rsidRDefault="00BF72DB" w:rsidP="003D0300">
            <w:pPr>
              <w:pStyle w:val="afffffffffa"/>
              <w:jc w:val="left"/>
            </w:pPr>
            <w:r w:rsidRPr="00B10BBA">
              <w:t>конопли</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1.6</w:t>
            </w:r>
          </w:p>
        </w:tc>
        <w:tc>
          <w:tcPr>
            <w:tcW w:w="850" w:type="dxa"/>
            <w:tcBorders>
              <w:top w:val="single" w:sz="4" w:space="0" w:color="auto"/>
              <w:right w:val="single" w:sz="4" w:space="0" w:color="auto"/>
            </w:tcBorders>
          </w:tcPr>
          <w:p w:rsidR="00BF72DB" w:rsidRPr="00EF6A8E" w:rsidRDefault="00BF72DB"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выращив</w:t>
            </w:r>
            <w:r>
              <w:rPr>
                <w:rFonts w:eastAsia="Calibri"/>
              </w:rPr>
              <w:t>а</w:t>
            </w:r>
            <w:r>
              <w:rPr>
                <w:rFonts w:eastAsia="Calibri"/>
              </w:rPr>
              <w:t>нием льна, конопли</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lastRenderedPageBreak/>
              <w:t>- размеры земельных участков</w:t>
            </w:r>
            <w:r w:rsidR="00BF72DB">
              <w:t>;</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0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7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6"/>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Животн</w:t>
            </w:r>
            <w:r w:rsidRPr="00BF72DB">
              <w:rPr>
                <w:rFonts w:ascii="Times New Roman" w:hAnsi="Times New Roman" w:cs="Times New Roman"/>
                <w:sz w:val="24"/>
                <w:szCs w:val="24"/>
              </w:rPr>
              <w:t>о</w:t>
            </w:r>
            <w:r w:rsidRPr="00BF72DB">
              <w:rPr>
                <w:rFonts w:ascii="Times New Roman" w:hAnsi="Times New Roman" w:cs="Times New Roman"/>
                <w:sz w:val="24"/>
                <w:szCs w:val="24"/>
              </w:rPr>
              <w:t>водство</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произво</w:t>
            </w:r>
            <w:r>
              <w:rPr>
                <w:rFonts w:eastAsia="Calibri"/>
              </w:rPr>
              <w:t>д</w:t>
            </w:r>
            <w:r>
              <w:rPr>
                <w:rFonts w:eastAsia="Calibri"/>
              </w:rPr>
              <w:t>ством продукции ж</w:t>
            </w:r>
            <w:r>
              <w:rPr>
                <w:rFonts w:eastAsia="Calibri"/>
              </w:rPr>
              <w:t>и</w:t>
            </w:r>
            <w:r>
              <w:rPr>
                <w:rFonts w:eastAsia="Calibri"/>
              </w:rPr>
              <w:t xml:space="preserve">вотноводства, в том числе сенокошение, </w:t>
            </w:r>
            <w:r>
              <w:rPr>
                <w:rFonts w:eastAsia="Calibri"/>
              </w:rPr>
              <w:lastRenderedPageBreak/>
              <w:t>выпас сельскохозяйс</w:t>
            </w:r>
            <w:r>
              <w:rPr>
                <w:rFonts w:eastAsia="Calibri"/>
              </w:rPr>
              <w:t>т</w:t>
            </w:r>
            <w:r>
              <w:rPr>
                <w:rFonts w:eastAsia="Calibri"/>
              </w:rPr>
              <w:t>венных животных, ра</w:t>
            </w:r>
            <w:r>
              <w:rPr>
                <w:rFonts w:eastAsia="Calibri"/>
              </w:rPr>
              <w:t>з</w:t>
            </w:r>
            <w:r>
              <w:rPr>
                <w:rFonts w:eastAsia="Calibri"/>
              </w:rPr>
              <w:t>ведение племенных животных, производс</w:t>
            </w:r>
            <w:r>
              <w:rPr>
                <w:rFonts w:eastAsia="Calibri"/>
              </w:rPr>
              <w:t>т</w:t>
            </w:r>
            <w:r>
              <w:rPr>
                <w:rFonts w:eastAsia="Calibri"/>
              </w:rPr>
              <w:t>во и использование племенной продукции (материала), размещ</w:t>
            </w:r>
            <w:r>
              <w:rPr>
                <w:rFonts w:eastAsia="Calibri"/>
              </w:rPr>
              <w:t>е</w:t>
            </w:r>
            <w:r>
              <w:rPr>
                <w:rFonts w:eastAsia="Calibri"/>
              </w:rPr>
              <w:t>ние зданий, сооруж</w:t>
            </w:r>
            <w:r>
              <w:rPr>
                <w:rFonts w:eastAsia="Calibri"/>
              </w:rPr>
              <w:t>е</w:t>
            </w:r>
            <w:r>
              <w:rPr>
                <w:rFonts w:eastAsia="Calibri"/>
              </w:rPr>
              <w:t>ний, используемых для содержания и развед</w:t>
            </w:r>
            <w:r>
              <w:rPr>
                <w:rFonts w:eastAsia="Calibri"/>
              </w:rPr>
              <w:t>е</w:t>
            </w:r>
            <w:r>
              <w:rPr>
                <w:rFonts w:eastAsia="Calibri"/>
              </w:rPr>
              <w:t>ния сельскохозяйстве</w:t>
            </w:r>
            <w:r>
              <w:rPr>
                <w:rFonts w:eastAsia="Calibri"/>
              </w:rPr>
              <w:t>н</w:t>
            </w:r>
            <w:r>
              <w:rPr>
                <w:rFonts w:eastAsia="Calibri"/>
              </w:rPr>
              <w:t>ных животных, прои</w:t>
            </w:r>
            <w:r>
              <w:rPr>
                <w:rFonts w:eastAsia="Calibri"/>
              </w:rPr>
              <w:t>з</w:t>
            </w:r>
            <w:r>
              <w:rPr>
                <w:rFonts w:eastAsia="Calibri"/>
              </w:rPr>
              <w:t>водства, хранения и первичной переработки сельскохозяйственной продукции.</w:t>
            </w:r>
          </w:p>
          <w:p w:rsidR="00BF72DB" w:rsidRPr="00AF484D" w:rsidRDefault="00BF72DB" w:rsidP="00BF72DB">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8" w:history="1">
              <w:r w:rsidRPr="00AF484D">
                <w:rPr>
                  <w:rFonts w:eastAsia="Calibri"/>
                </w:rPr>
                <w:t>кодами 1.8</w:t>
              </w:r>
            </w:hyperlink>
            <w:r w:rsidRPr="00AF484D">
              <w:rPr>
                <w:rFonts w:eastAsia="Calibri"/>
              </w:rPr>
              <w:t xml:space="preserve"> - </w:t>
            </w:r>
            <w:hyperlink r:id="rId9" w:history="1">
              <w:r w:rsidRPr="00AF484D">
                <w:rPr>
                  <w:rFonts w:eastAsia="Calibri"/>
                </w:rPr>
                <w:t>1.11</w:t>
              </w:r>
            </w:hyperlink>
            <w:r w:rsidRPr="00AF484D">
              <w:rPr>
                <w:rFonts w:eastAsia="Calibri"/>
              </w:rPr>
              <w:t xml:space="preserve">, </w:t>
            </w:r>
            <w:hyperlink r:id="rId10" w:history="1">
              <w:r w:rsidRPr="00AF484D">
                <w:rPr>
                  <w:rFonts w:eastAsia="Calibri"/>
                </w:rPr>
                <w:t>1.15</w:t>
              </w:r>
            </w:hyperlink>
            <w:r w:rsidRPr="00AF484D">
              <w:rPr>
                <w:rFonts w:eastAsia="Calibri"/>
              </w:rPr>
              <w:t xml:space="preserve">, </w:t>
            </w:r>
            <w:hyperlink r:id="rId11" w:history="1">
              <w:r w:rsidRPr="00AF484D">
                <w:rPr>
                  <w:rFonts w:eastAsia="Calibri"/>
                </w:rPr>
                <w:t>1.19</w:t>
              </w:r>
            </w:hyperlink>
            <w:r w:rsidRPr="00AF484D">
              <w:rPr>
                <w:rFonts w:eastAsia="Calibri"/>
              </w:rPr>
              <w:t xml:space="preserve">, </w:t>
            </w:r>
            <w:hyperlink r:id="rId12" w:history="1">
              <w:r w:rsidRPr="00AF484D">
                <w:rPr>
                  <w:rFonts w:eastAsia="Calibri"/>
                </w:rPr>
                <w:t>1.20</w:t>
              </w:r>
            </w:hyperlink>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r>
              <w:lastRenderedPageBreak/>
              <w:t>- размеры земельных участков</w:t>
            </w:r>
            <w:r w:rsidR="001A097E">
              <w:t>;</w:t>
            </w:r>
          </w:p>
          <w:p w:rsidR="00BF72DB" w:rsidRPr="00EF6A8E" w:rsidRDefault="00BF72DB" w:rsidP="003D0300">
            <w:r w:rsidRPr="00EF6A8E">
              <w:t>- минимал</w:t>
            </w:r>
            <w:r w:rsidR="00AF484D">
              <w:t>ьная пл</w:t>
            </w:r>
            <w:r w:rsidR="00AF484D">
              <w:t>о</w:t>
            </w:r>
            <w:r w:rsidR="00AF484D">
              <w:t>щадь земельных уч</w:t>
            </w:r>
            <w:r w:rsidR="00AF484D">
              <w:t>а</w:t>
            </w:r>
            <w:r w:rsidR="00AF484D">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13"/>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20"/>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86"/>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13"/>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91"/>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Скотоводс</w:t>
            </w:r>
            <w:r w:rsidRPr="00BF72DB">
              <w:rPr>
                <w:rFonts w:ascii="Times New Roman" w:hAnsi="Times New Roman" w:cs="Times New Roman"/>
                <w:sz w:val="24"/>
                <w:szCs w:val="24"/>
              </w:rPr>
              <w:t>т</w:t>
            </w:r>
            <w:r w:rsidRPr="00BF72DB">
              <w:rPr>
                <w:rFonts w:ascii="Times New Roman" w:hAnsi="Times New Roman" w:cs="Times New Roman"/>
                <w:sz w:val="24"/>
                <w:szCs w:val="24"/>
              </w:rPr>
              <w:t>во</w:t>
            </w:r>
          </w:p>
        </w:tc>
        <w:tc>
          <w:tcPr>
            <w:tcW w:w="1134" w:type="dxa"/>
            <w:vMerge w:val="restart"/>
            <w:tcBorders>
              <w:top w:val="single" w:sz="4" w:space="0" w:color="auto"/>
              <w:right w:val="single" w:sz="4" w:space="0" w:color="auto"/>
            </w:tcBorders>
          </w:tcPr>
          <w:p w:rsidR="00BF72DB" w:rsidRPr="00EF6A8E" w:rsidRDefault="001A097E"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right w:val="single" w:sz="4" w:space="0" w:color="auto"/>
            </w:tcBorders>
          </w:tcPr>
          <w:p w:rsidR="00BF72DB" w:rsidRPr="00EF6A8E" w:rsidRDefault="001A097E"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разведен</w:t>
            </w:r>
            <w:r>
              <w:rPr>
                <w:rFonts w:eastAsia="Calibri"/>
              </w:rPr>
              <w:t>и</w:t>
            </w:r>
            <w:r>
              <w:rPr>
                <w:rFonts w:eastAsia="Calibri"/>
              </w:rPr>
              <w:t>ем сельскохозяйстве</w:t>
            </w:r>
            <w:r>
              <w:rPr>
                <w:rFonts w:eastAsia="Calibri"/>
              </w:rPr>
              <w:t>н</w:t>
            </w:r>
            <w:r>
              <w:rPr>
                <w:rFonts w:eastAsia="Calibri"/>
              </w:rPr>
              <w:lastRenderedPageBreak/>
              <w:t>ных животных (кру</w:t>
            </w:r>
            <w:r>
              <w:rPr>
                <w:rFonts w:eastAsia="Calibri"/>
              </w:rPr>
              <w:t>п</w:t>
            </w:r>
            <w:r>
              <w:rPr>
                <w:rFonts w:eastAsia="Calibri"/>
              </w:rPr>
              <w:t>ного рогатого скота, овец, коз, лошадей, верблюдов, оленей);</w:t>
            </w:r>
          </w:p>
          <w:p w:rsidR="001A097E" w:rsidRDefault="001A097E" w:rsidP="001A097E">
            <w:pPr>
              <w:autoSpaceDE w:val="0"/>
              <w:autoSpaceDN w:val="0"/>
              <w:adjustRightInd w:val="0"/>
              <w:jc w:val="both"/>
              <w:rPr>
                <w:rFonts w:eastAsia="Calibri"/>
              </w:rPr>
            </w:pPr>
            <w:r>
              <w:rPr>
                <w:rFonts w:eastAsia="Calibri"/>
              </w:rPr>
              <w:t>сенокошение, выпас сельскохозяйственных животных, производс</w:t>
            </w:r>
            <w:r>
              <w:rPr>
                <w:rFonts w:eastAsia="Calibri"/>
              </w:rPr>
              <w:t>т</w:t>
            </w:r>
            <w:r>
              <w:rPr>
                <w:rFonts w:eastAsia="Calibri"/>
              </w:rPr>
              <w:t>во кормов, размещение зданий, сооружений, используемых для с</w:t>
            </w:r>
            <w:r>
              <w:rPr>
                <w:rFonts w:eastAsia="Calibri"/>
              </w:rPr>
              <w:t>о</w:t>
            </w:r>
            <w:r>
              <w:rPr>
                <w:rFonts w:eastAsia="Calibri"/>
              </w:rPr>
              <w:t>держания и разведения сельскохозяйственных животных;</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во и использование племенной продукции (материала)</w:t>
            </w: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lastRenderedPageBreak/>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95"/>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8"/>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91"/>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318"/>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Звероводс</w:t>
            </w:r>
            <w:r w:rsidRPr="00B10BBA">
              <w:t>т</w:t>
            </w:r>
            <w:r w:rsidRPr="00B10BBA">
              <w:t>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1.9</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в неволе ценных пушных зверей;</w:t>
            </w:r>
          </w:p>
          <w:p w:rsidR="001A097E" w:rsidRDefault="001A097E" w:rsidP="001A097E">
            <w:pPr>
              <w:autoSpaceDE w:val="0"/>
              <w:autoSpaceDN w:val="0"/>
              <w:adjustRightInd w:val="0"/>
              <w:jc w:val="both"/>
              <w:rPr>
                <w:rFonts w:eastAsia="Calibri"/>
              </w:rPr>
            </w:pPr>
            <w:r>
              <w:rPr>
                <w:rFonts w:eastAsia="Calibri"/>
              </w:rPr>
              <w:t xml:space="preserve">размещение зданий, </w:t>
            </w:r>
            <w:r>
              <w:rPr>
                <w:rFonts w:eastAsia="Calibri"/>
              </w:rPr>
              <w:lastRenderedPageBreak/>
              <w:t>сооружений, испол</w:t>
            </w:r>
            <w:r>
              <w:rPr>
                <w:rFonts w:eastAsia="Calibri"/>
              </w:rPr>
              <w:t>ь</w:t>
            </w:r>
            <w:r>
              <w:rPr>
                <w:rFonts w:eastAsia="Calibri"/>
              </w:rPr>
              <w:t>зуемых для содержания и разведения живо</w:t>
            </w:r>
            <w:r>
              <w:rPr>
                <w:rFonts w:eastAsia="Calibri"/>
              </w:rPr>
              <w:t>т</w:t>
            </w:r>
            <w:r>
              <w:rPr>
                <w:rFonts w:eastAsia="Calibri"/>
              </w:rPr>
              <w:t>ных, производства, хранения и первичной переработки проду</w:t>
            </w:r>
            <w:r>
              <w:rPr>
                <w:rFonts w:eastAsia="Calibri"/>
              </w:rPr>
              <w:t>к</w:t>
            </w:r>
            <w:r>
              <w:rPr>
                <w:rFonts w:eastAsia="Calibri"/>
              </w:rPr>
              <w:t>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pPr>
              <w:jc w:val="both"/>
            </w:pPr>
            <w:r w:rsidRPr="00EF6A8E">
              <w:lastRenderedPageBreak/>
              <w:t>- разме</w:t>
            </w:r>
            <w:r w:rsidR="00AF484D">
              <w:t>ры земельных участков</w:t>
            </w:r>
            <w:r w:rsidR="001A097E">
              <w:t>;</w:t>
            </w:r>
            <w:r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Птицеводс</w:t>
            </w:r>
            <w:r w:rsidRPr="00B10BBA">
              <w:t>т</w:t>
            </w:r>
            <w:r w:rsidRPr="00B10BBA">
              <w:t>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1.10</w:t>
            </w:r>
          </w:p>
        </w:tc>
        <w:tc>
          <w:tcPr>
            <w:tcW w:w="850" w:type="dxa"/>
            <w:tcBorders>
              <w:top w:val="single" w:sz="4" w:space="0" w:color="auto"/>
              <w:right w:val="single" w:sz="4" w:space="0" w:color="auto"/>
            </w:tcBorders>
          </w:tcPr>
          <w:p w:rsidR="00BF72DB" w:rsidRPr="00EF6A8E" w:rsidRDefault="001A097E" w:rsidP="00BF72DB">
            <w:pPr>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домашних пород птиц, в том числе вод</w:t>
            </w:r>
            <w:r>
              <w:rPr>
                <w:rFonts w:eastAsia="Calibri"/>
              </w:rPr>
              <w:t>о</w:t>
            </w:r>
            <w:r>
              <w:rPr>
                <w:rFonts w:eastAsia="Calibri"/>
              </w:rPr>
              <w:t>плавающих;</w:t>
            </w:r>
          </w:p>
          <w:p w:rsidR="001A097E" w:rsidRDefault="001A097E" w:rsidP="001A097E">
            <w:pPr>
              <w:autoSpaceDE w:val="0"/>
              <w:autoSpaceDN w:val="0"/>
              <w:adjustRightInd w:val="0"/>
              <w:jc w:val="both"/>
              <w:rPr>
                <w:rFonts w:eastAsia="Calibri"/>
              </w:rPr>
            </w:pPr>
            <w:r>
              <w:rPr>
                <w:rFonts w:eastAsia="Calibri"/>
              </w:rPr>
              <w:lastRenderedPageBreak/>
              <w:t>размещение зданий, сооружений, испол</w:t>
            </w:r>
            <w:r>
              <w:rPr>
                <w:rFonts w:eastAsia="Calibri"/>
              </w:rPr>
              <w:t>ь</w:t>
            </w:r>
            <w:r>
              <w:rPr>
                <w:rFonts w:eastAsia="Calibri"/>
              </w:rPr>
              <w:t>зуемых для содержания и разведения живо</w:t>
            </w:r>
            <w:r>
              <w:rPr>
                <w:rFonts w:eastAsia="Calibri"/>
              </w:rPr>
              <w:t>т</w:t>
            </w:r>
            <w:r>
              <w:rPr>
                <w:rFonts w:eastAsia="Calibri"/>
              </w:rPr>
              <w:t>ных, производства, хранения и первичной переработки продукции птицеводства;</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во и использование племенной продукции (материала)</w:t>
            </w:r>
          </w:p>
          <w:p w:rsidR="00BF72DB" w:rsidRPr="00EF6A8E" w:rsidRDefault="00BF72DB" w:rsidP="003D0300">
            <w:pPr>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lastRenderedPageBreak/>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02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40"/>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027"/>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Свиноводс</w:t>
            </w:r>
            <w:r w:rsidRPr="00B10BBA">
              <w:t>т</w:t>
            </w:r>
            <w:r w:rsidRPr="00B10BBA">
              <w:t>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1.11</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свиней;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w:t>
            </w:r>
            <w:r>
              <w:rPr>
                <w:rFonts w:eastAsia="Calibri"/>
              </w:rPr>
              <w:t>ь</w:t>
            </w:r>
            <w:r>
              <w:rPr>
                <w:rFonts w:eastAsia="Calibri"/>
              </w:rPr>
              <w:lastRenderedPageBreak/>
              <w:t>зуемых для содержания и разведения живо</w:t>
            </w:r>
            <w:r>
              <w:rPr>
                <w:rFonts w:eastAsia="Calibri"/>
              </w:rPr>
              <w:t>т</w:t>
            </w:r>
            <w:r>
              <w:rPr>
                <w:rFonts w:eastAsia="Calibri"/>
              </w:rPr>
              <w:t>ных, производства, хранения и первичной переработки проду</w:t>
            </w:r>
            <w:r>
              <w:rPr>
                <w:rFonts w:eastAsia="Calibri"/>
              </w:rPr>
              <w:t>к</w:t>
            </w:r>
            <w:r>
              <w:rPr>
                <w:rFonts w:eastAsia="Calibri"/>
              </w:rPr>
              <w:t>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lastRenderedPageBreak/>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w:t>
            </w:r>
            <w:r w:rsidRPr="00EF6A8E">
              <w:t>а</w:t>
            </w:r>
            <w:r w:rsidR="001A097E">
              <w:t>стков;</w:t>
            </w:r>
          </w:p>
          <w:p w:rsidR="00BF72DB" w:rsidRPr="00EF6A8E" w:rsidRDefault="00BF72DB" w:rsidP="003D0300">
            <w:r w:rsidRPr="00EF6A8E">
              <w:t>- максимальная пл</w:t>
            </w:r>
            <w:r w:rsidRPr="00EF6A8E">
              <w:t>о</w:t>
            </w:r>
            <w:r w:rsidRPr="00EF6A8E">
              <w:t>щадь земельных уч</w:t>
            </w:r>
            <w:r w:rsidRPr="00EF6A8E">
              <w:t>а</w:t>
            </w:r>
            <w:r w:rsidRPr="00EF6A8E">
              <w:t xml:space="preserve">стков </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0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59"/>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5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0" w:name="sub_112"/>
            <w:r w:rsidRPr="00B10BBA">
              <w:t>Пчеловодс</w:t>
            </w:r>
            <w:r w:rsidRPr="00B10BBA">
              <w:t>т</w:t>
            </w:r>
            <w:r w:rsidRPr="00B10BBA">
              <w:t>во</w:t>
            </w:r>
            <w:bookmarkEnd w:id="0"/>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1.12</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по разведению, соде</w:t>
            </w:r>
            <w:r>
              <w:rPr>
                <w:rFonts w:eastAsia="Calibri"/>
              </w:rPr>
              <w:t>р</w:t>
            </w:r>
            <w:r>
              <w:rPr>
                <w:rFonts w:eastAsia="Calibri"/>
              </w:rPr>
              <w:t>жанию и использов</w:t>
            </w:r>
            <w:r>
              <w:rPr>
                <w:rFonts w:eastAsia="Calibri"/>
              </w:rPr>
              <w:t>а</w:t>
            </w:r>
            <w:r>
              <w:rPr>
                <w:rFonts w:eastAsia="Calibri"/>
              </w:rPr>
              <w:lastRenderedPageBreak/>
              <w:t>нию пчел и иных п</w:t>
            </w:r>
            <w:r>
              <w:rPr>
                <w:rFonts w:eastAsia="Calibri"/>
              </w:rPr>
              <w:t>о</w:t>
            </w:r>
            <w:r>
              <w:rPr>
                <w:rFonts w:eastAsia="Calibri"/>
              </w:rPr>
              <w:t>лезных насекомых;</w:t>
            </w:r>
          </w:p>
          <w:p w:rsidR="001A097E" w:rsidRDefault="001A097E" w:rsidP="001A097E">
            <w:pPr>
              <w:autoSpaceDE w:val="0"/>
              <w:autoSpaceDN w:val="0"/>
              <w:adjustRightInd w:val="0"/>
              <w:jc w:val="both"/>
              <w:rPr>
                <w:rFonts w:eastAsia="Calibri"/>
              </w:rPr>
            </w:pPr>
            <w:r>
              <w:rPr>
                <w:rFonts w:eastAsia="Calibri"/>
              </w:rPr>
              <w:t>размещение ульев, иных объектов и об</w:t>
            </w:r>
            <w:r>
              <w:rPr>
                <w:rFonts w:eastAsia="Calibri"/>
              </w:rPr>
              <w:t>о</w:t>
            </w:r>
            <w:r>
              <w:rPr>
                <w:rFonts w:eastAsia="Calibri"/>
              </w:rPr>
              <w:t>рудования, необход</w:t>
            </w:r>
            <w:r>
              <w:rPr>
                <w:rFonts w:eastAsia="Calibri"/>
              </w:rPr>
              <w:t>и</w:t>
            </w:r>
            <w:r>
              <w:rPr>
                <w:rFonts w:eastAsia="Calibri"/>
              </w:rPr>
              <w:t>мого для пчеловодства и разведениях иных п</w:t>
            </w:r>
            <w:r>
              <w:rPr>
                <w:rFonts w:eastAsia="Calibri"/>
              </w:rPr>
              <w:t>о</w:t>
            </w:r>
            <w:r>
              <w:rPr>
                <w:rFonts w:eastAsia="Calibri"/>
              </w:rPr>
              <w:t>лезных насекомых;</w:t>
            </w:r>
          </w:p>
          <w:p w:rsidR="001A097E" w:rsidRDefault="001A097E" w:rsidP="001A097E">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используемых для хранения и первичной переработки продукции пчеловодства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1A097E" w:rsidP="003D0300">
            <w:r>
              <w:lastRenderedPageBreak/>
              <w:t>- размеры земельных участков;</w:t>
            </w:r>
          </w:p>
          <w:p w:rsidR="00BF72DB" w:rsidRPr="00EF6A8E" w:rsidRDefault="00BF72DB" w:rsidP="003D0300">
            <w:r w:rsidRPr="00EF6A8E">
              <w:t>- минимальная пл</w:t>
            </w:r>
            <w:r w:rsidRPr="00EF6A8E">
              <w:t>о</w:t>
            </w:r>
            <w:r w:rsidRPr="00EF6A8E">
              <w:t>щадь земельных уч</w:t>
            </w:r>
            <w:r w:rsidRPr="00EF6A8E">
              <w:t>а</w:t>
            </w:r>
            <w:r w:rsidR="001A097E">
              <w:t>стков;</w:t>
            </w:r>
          </w:p>
          <w:p w:rsidR="00BF72DB" w:rsidRPr="00EF6A8E" w:rsidRDefault="00BF72DB" w:rsidP="003D0300">
            <w:pPr>
              <w:jc w:val="both"/>
            </w:pPr>
            <w:r w:rsidRPr="00EF6A8E">
              <w:t>- максимальная пл</w:t>
            </w:r>
            <w:r w:rsidRPr="00EF6A8E">
              <w:t>о</w:t>
            </w:r>
            <w:r w:rsidRPr="00EF6A8E">
              <w:t xml:space="preserve">щадь земельных </w:t>
            </w:r>
          </w:p>
          <w:p w:rsidR="00BF72DB" w:rsidRPr="00EF6A8E" w:rsidRDefault="00BF72DB" w:rsidP="003D0300">
            <w:pPr>
              <w:jc w:val="both"/>
            </w:pPr>
            <w:r w:rsidRPr="00EF6A8E">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1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44"/>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1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1" w:name="sub_113"/>
            <w:r w:rsidRPr="00B10BBA">
              <w:t>Рыбоводство</w:t>
            </w:r>
            <w:bookmarkEnd w:id="1"/>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1.13</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и (или) содержан</w:t>
            </w:r>
            <w:r>
              <w:rPr>
                <w:rFonts w:eastAsia="Calibri"/>
              </w:rPr>
              <w:t>и</w:t>
            </w:r>
            <w:r>
              <w:rPr>
                <w:rFonts w:eastAsia="Calibri"/>
              </w:rPr>
              <w:t>ем, выращиванием об</w:t>
            </w:r>
            <w:r>
              <w:rPr>
                <w:rFonts w:eastAsia="Calibri"/>
              </w:rPr>
              <w:t>ъ</w:t>
            </w:r>
            <w:r>
              <w:rPr>
                <w:rFonts w:eastAsia="Calibri"/>
              </w:rPr>
              <w:t>ектов рыбоводства (</w:t>
            </w:r>
            <w:proofErr w:type="spellStart"/>
            <w:r>
              <w:rPr>
                <w:rFonts w:eastAsia="Calibri"/>
              </w:rPr>
              <w:t>а</w:t>
            </w:r>
            <w:r>
              <w:rPr>
                <w:rFonts w:eastAsia="Calibri"/>
              </w:rPr>
              <w:t>к</w:t>
            </w:r>
            <w:r>
              <w:rPr>
                <w:rFonts w:eastAsia="Calibri"/>
              </w:rPr>
              <w:lastRenderedPageBreak/>
              <w:t>вакультуры</w:t>
            </w:r>
            <w:proofErr w:type="spellEnd"/>
            <w:r>
              <w:rPr>
                <w:rFonts w:eastAsia="Calibri"/>
              </w:rPr>
              <w:t>);</w:t>
            </w:r>
          </w:p>
          <w:p w:rsidR="001A097E" w:rsidRDefault="001A097E" w:rsidP="001A097E">
            <w:pPr>
              <w:autoSpaceDE w:val="0"/>
              <w:autoSpaceDN w:val="0"/>
              <w:adjustRightInd w:val="0"/>
              <w:jc w:val="both"/>
              <w:rPr>
                <w:rFonts w:eastAsia="Calibri"/>
              </w:rPr>
            </w:pPr>
            <w:r>
              <w:rPr>
                <w:rFonts w:eastAsia="Calibri"/>
              </w:rPr>
              <w:t>размещение зданий, сооружений, оборуд</w:t>
            </w:r>
            <w:r>
              <w:rPr>
                <w:rFonts w:eastAsia="Calibri"/>
              </w:rPr>
              <w:t>о</w:t>
            </w:r>
            <w:r>
              <w:rPr>
                <w:rFonts w:eastAsia="Calibri"/>
              </w:rPr>
              <w:t>вания, необходимых для осуществления р</w:t>
            </w:r>
            <w:r>
              <w:rPr>
                <w:rFonts w:eastAsia="Calibri"/>
              </w:rPr>
              <w:t>ы</w:t>
            </w:r>
            <w:r>
              <w:rPr>
                <w:rFonts w:eastAsia="Calibri"/>
              </w:rPr>
              <w:t>боводства (</w:t>
            </w:r>
            <w:proofErr w:type="spellStart"/>
            <w:r>
              <w:rPr>
                <w:rFonts w:eastAsia="Calibri"/>
              </w:rPr>
              <w:t>аквакульт</w:t>
            </w:r>
            <w:r>
              <w:rPr>
                <w:rFonts w:eastAsia="Calibri"/>
              </w:rPr>
              <w:t>у</w:t>
            </w:r>
            <w:r>
              <w:rPr>
                <w:rFonts w:eastAsia="Calibri"/>
              </w:rPr>
              <w:t>ры</w:t>
            </w:r>
            <w:proofErr w:type="spellEnd"/>
            <w:r>
              <w:rPr>
                <w:rFonts w:eastAsia="Calibri"/>
              </w:rPr>
              <w:t>)</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lastRenderedPageBreak/>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w:t>
            </w:r>
            <w:r w:rsidRPr="00EF6A8E">
              <w:t>а</w:t>
            </w:r>
            <w:r w:rsidRPr="00EF6A8E">
              <w:t>стков</w:t>
            </w:r>
            <w:r w:rsidR="001A097E">
              <w:t>;</w:t>
            </w:r>
            <w:r w:rsidRPr="00EF6A8E">
              <w:t xml:space="preserve"> </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62"/>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5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Default="00BF72DB" w:rsidP="003D0300">
            <w:pPr>
              <w:pStyle w:val="afffffffffa"/>
              <w:jc w:val="left"/>
            </w:pPr>
            <w:bookmarkStart w:id="2" w:name="sub_10114"/>
            <w:r w:rsidRPr="00B10BBA">
              <w:t xml:space="preserve">Научное обеспечение сельского </w:t>
            </w:r>
          </w:p>
          <w:p w:rsidR="00BF72DB" w:rsidRPr="00EF6A8E" w:rsidRDefault="00BF72DB" w:rsidP="003D0300">
            <w:pPr>
              <w:pStyle w:val="afffffffffa"/>
              <w:jc w:val="left"/>
            </w:pPr>
            <w:r w:rsidRPr="00B10BBA">
              <w:t>хозяйства</w:t>
            </w:r>
            <w:bookmarkEnd w:id="2"/>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1.14</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нау</w:t>
            </w:r>
            <w:r>
              <w:rPr>
                <w:rFonts w:eastAsia="Calibri"/>
              </w:rPr>
              <w:t>ч</w:t>
            </w:r>
            <w:r>
              <w:rPr>
                <w:rFonts w:eastAsia="Calibri"/>
              </w:rPr>
              <w:t>ной и селекционной работы, ведения сел</w:t>
            </w:r>
            <w:r>
              <w:rPr>
                <w:rFonts w:eastAsia="Calibri"/>
              </w:rPr>
              <w:t>ь</w:t>
            </w:r>
            <w:r>
              <w:rPr>
                <w:rFonts w:eastAsia="Calibri"/>
              </w:rPr>
              <w:t>ского хозяйства для п</w:t>
            </w:r>
            <w:r>
              <w:rPr>
                <w:rFonts w:eastAsia="Calibri"/>
              </w:rPr>
              <w:t>о</w:t>
            </w:r>
            <w:r>
              <w:rPr>
                <w:rFonts w:eastAsia="Calibri"/>
              </w:rPr>
              <w:t>лучения ценных с н</w:t>
            </w:r>
            <w:r>
              <w:rPr>
                <w:rFonts w:eastAsia="Calibri"/>
              </w:rPr>
              <w:t>а</w:t>
            </w:r>
            <w:r>
              <w:rPr>
                <w:rFonts w:eastAsia="Calibri"/>
              </w:rPr>
              <w:t>учной точки зрения о</w:t>
            </w:r>
            <w:r>
              <w:rPr>
                <w:rFonts w:eastAsia="Calibri"/>
              </w:rPr>
              <w:t>б</w:t>
            </w:r>
            <w:r>
              <w:rPr>
                <w:rFonts w:eastAsia="Calibri"/>
              </w:rPr>
              <w:lastRenderedPageBreak/>
              <w:t>разцов растительного и животного мира;</w:t>
            </w:r>
          </w:p>
          <w:p w:rsidR="001A097E" w:rsidRDefault="001A097E" w:rsidP="001A097E">
            <w:pPr>
              <w:autoSpaceDE w:val="0"/>
              <w:autoSpaceDN w:val="0"/>
              <w:adjustRightInd w:val="0"/>
              <w:jc w:val="both"/>
              <w:rPr>
                <w:rFonts w:eastAsia="Calibri"/>
              </w:rPr>
            </w:pPr>
            <w:r>
              <w:rPr>
                <w:rFonts w:eastAsia="Calibri"/>
              </w:rPr>
              <w:t>размещение коллекций генетических ресурсов растений</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lastRenderedPageBreak/>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w:t>
            </w:r>
            <w:r w:rsidRPr="00EF6A8E">
              <w:t>а</w:t>
            </w:r>
            <w:r w:rsidR="001A097E">
              <w:t>стков;</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lastRenderedPageBreak/>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31"/>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1A097E" w:rsidRPr="00EF6A8E" w:rsidTr="00803F0B">
        <w:trPr>
          <w:trHeight w:val="353"/>
        </w:trPr>
        <w:tc>
          <w:tcPr>
            <w:tcW w:w="1560" w:type="dxa"/>
            <w:vMerge w:val="restart"/>
            <w:tcBorders>
              <w:right w:val="single" w:sz="4" w:space="0" w:color="auto"/>
            </w:tcBorders>
          </w:tcPr>
          <w:p w:rsidR="001A097E" w:rsidRPr="00EF6A8E" w:rsidRDefault="001A097E" w:rsidP="003D0300">
            <w:pPr>
              <w:pStyle w:val="afffffffffa"/>
              <w:jc w:val="left"/>
            </w:pPr>
            <w:bookmarkStart w:id="3" w:name="sub_10115"/>
            <w:r w:rsidRPr="00B10BBA">
              <w:t>Хранение и переработка</w:t>
            </w:r>
            <w:bookmarkEnd w:id="3"/>
            <w:r w:rsidRPr="00B10BBA">
              <w:t xml:space="preserve"> сельскох</w:t>
            </w:r>
            <w:r w:rsidRPr="00B10BBA">
              <w:t>о</w:t>
            </w:r>
            <w:r w:rsidRPr="00B10BBA">
              <w:t>зяйственной продукции</w:t>
            </w:r>
          </w:p>
        </w:tc>
        <w:tc>
          <w:tcPr>
            <w:tcW w:w="1134" w:type="dxa"/>
            <w:vMerge w:val="restart"/>
            <w:tcBorders>
              <w:right w:val="single" w:sz="4" w:space="0" w:color="auto"/>
            </w:tcBorders>
          </w:tcPr>
          <w:p w:rsidR="001A097E" w:rsidRPr="00EF6A8E" w:rsidRDefault="001A097E" w:rsidP="003D0300">
            <w:pPr>
              <w:pStyle w:val="afffffffffb"/>
            </w:pPr>
            <w:r>
              <w:t>1.15</w:t>
            </w:r>
          </w:p>
        </w:tc>
        <w:tc>
          <w:tcPr>
            <w:tcW w:w="850" w:type="dxa"/>
            <w:vMerge w:val="restart"/>
            <w:tcBorders>
              <w:right w:val="single" w:sz="4" w:space="0" w:color="auto"/>
            </w:tcBorders>
          </w:tcPr>
          <w:p w:rsidR="001A097E" w:rsidRPr="00EF6A8E" w:rsidRDefault="001A097E"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зданий, сооружений, испол</w:t>
            </w:r>
            <w:r>
              <w:rPr>
                <w:rFonts w:eastAsia="Calibri"/>
              </w:rPr>
              <w:t>ь</w:t>
            </w:r>
            <w:r>
              <w:rPr>
                <w:rFonts w:eastAsia="Calibri"/>
              </w:rPr>
              <w:t>зуемых для произво</w:t>
            </w:r>
            <w:r>
              <w:rPr>
                <w:rFonts w:eastAsia="Calibri"/>
              </w:rPr>
              <w:t>д</w:t>
            </w:r>
            <w:r>
              <w:rPr>
                <w:rFonts w:eastAsia="Calibri"/>
              </w:rPr>
              <w:t>ства, хранения, перви</w:t>
            </w:r>
            <w:r>
              <w:rPr>
                <w:rFonts w:eastAsia="Calibri"/>
              </w:rPr>
              <w:t>ч</w:t>
            </w:r>
            <w:r>
              <w:rPr>
                <w:rFonts w:eastAsia="Calibri"/>
              </w:rPr>
              <w:t>ной и глубокой перер</w:t>
            </w:r>
            <w:r>
              <w:rPr>
                <w:rFonts w:eastAsia="Calibri"/>
              </w:rPr>
              <w:t>а</w:t>
            </w:r>
            <w:r>
              <w:rPr>
                <w:rFonts w:eastAsia="Calibri"/>
              </w:rPr>
              <w:t>ботки сельскохозяйс</w:t>
            </w:r>
            <w:r>
              <w:rPr>
                <w:rFonts w:eastAsia="Calibri"/>
              </w:rPr>
              <w:t>т</w:t>
            </w:r>
            <w:r>
              <w:rPr>
                <w:rFonts w:eastAsia="Calibri"/>
              </w:rPr>
              <w:lastRenderedPageBreak/>
              <w:t>венной продукции</w:t>
            </w:r>
          </w:p>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A097E" w:rsidRPr="00EF6A8E" w:rsidRDefault="001A097E" w:rsidP="00BC304F">
            <w:r w:rsidRPr="00EF6A8E">
              <w:lastRenderedPageBreak/>
              <w:t>- размеры земельных участков</w:t>
            </w:r>
            <w:r>
              <w:t>;</w:t>
            </w:r>
            <w:r w:rsidRPr="00EF6A8E">
              <w:t xml:space="preserve"> </w:t>
            </w:r>
          </w:p>
          <w:p w:rsidR="001A097E" w:rsidRPr="00EF6A8E" w:rsidRDefault="001A097E" w:rsidP="00BC304F">
            <w:r w:rsidRPr="00EF6A8E">
              <w:t>- минимальная пл</w:t>
            </w:r>
            <w:r w:rsidRPr="00EF6A8E">
              <w:t>о</w:t>
            </w:r>
            <w:r w:rsidRPr="00EF6A8E">
              <w:t>щадь земельных уч</w:t>
            </w:r>
            <w:r w:rsidRPr="00EF6A8E">
              <w:t>а</w:t>
            </w:r>
            <w:r>
              <w:t>стков;</w:t>
            </w:r>
          </w:p>
          <w:p w:rsidR="001A097E" w:rsidRPr="00EF6A8E" w:rsidRDefault="001A097E"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Default="001A097E" w:rsidP="00BC304F"/>
          <w:p w:rsidR="001A097E" w:rsidRDefault="001A097E" w:rsidP="00BC304F">
            <w:r>
              <w:lastRenderedPageBreak/>
              <w:t xml:space="preserve">не </w:t>
            </w:r>
          </w:p>
          <w:p w:rsidR="001A097E" w:rsidRPr="00EF6A8E" w:rsidRDefault="001A097E" w:rsidP="00BC304F">
            <w:r>
              <w:t>установлено</w:t>
            </w:r>
          </w:p>
          <w:p w:rsidR="001A097E" w:rsidRDefault="001A097E" w:rsidP="00BC304F"/>
          <w:p w:rsidR="001A097E" w:rsidRPr="00EF6A8E" w:rsidRDefault="001A097E" w:rsidP="00BC304F">
            <w:r>
              <w:t>1</w:t>
            </w:r>
            <w:r w:rsidRPr="00EF6A8E">
              <w:t>00 кв.м</w:t>
            </w:r>
          </w:p>
          <w:p w:rsidR="001A097E" w:rsidRDefault="001A097E" w:rsidP="00BC304F"/>
          <w:p w:rsidR="001A097E" w:rsidRDefault="001A097E" w:rsidP="00BC304F">
            <w:r>
              <w:t xml:space="preserve">не </w:t>
            </w:r>
          </w:p>
          <w:p w:rsidR="001A097E" w:rsidRPr="00EF6A8E" w:rsidRDefault="001A097E" w:rsidP="00BC304F">
            <w:pPr>
              <w:rPr>
                <w:highlight w:val="yellow"/>
              </w:rPr>
            </w:pPr>
            <w:r>
              <w:t>установлено</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5 м</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 xml:space="preserve">3 </w:t>
            </w:r>
            <w:proofErr w:type="spellStart"/>
            <w:r w:rsidRPr="00EF6A8E">
              <w:t>эт</w:t>
            </w:r>
            <w:proofErr w:type="spellEnd"/>
            <w:r w:rsidRPr="00EF6A8E">
              <w:t>.</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t>40</w:t>
            </w:r>
            <w:r w:rsidRPr="00EF6A8E">
              <w:t xml:space="preserve"> м</w:t>
            </w:r>
          </w:p>
        </w:tc>
      </w:tr>
      <w:tr w:rsidR="001A097E" w:rsidRPr="00EF6A8E" w:rsidTr="006559B5">
        <w:trPr>
          <w:trHeight w:val="631"/>
        </w:trPr>
        <w:tc>
          <w:tcPr>
            <w:tcW w:w="1560" w:type="dxa"/>
            <w:vMerge/>
            <w:tcBorders>
              <w:bottom w:val="single" w:sz="4" w:space="0" w:color="auto"/>
              <w:right w:val="single" w:sz="4" w:space="0" w:color="auto"/>
            </w:tcBorders>
          </w:tcPr>
          <w:p w:rsidR="001A097E" w:rsidRPr="00EF6A8E" w:rsidRDefault="001A097E" w:rsidP="003D0300">
            <w:pPr>
              <w:pStyle w:val="afffffffffa"/>
              <w:jc w:val="left"/>
            </w:pPr>
          </w:p>
        </w:tc>
        <w:tc>
          <w:tcPr>
            <w:tcW w:w="1134" w:type="dxa"/>
            <w:vMerge/>
            <w:tcBorders>
              <w:bottom w:val="single" w:sz="4" w:space="0" w:color="auto"/>
              <w:right w:val="single" w:sz="4" w:space="0" w:color="auto"/>
            </w:tcBorders>
          </w:tcPr>
          <w:p w:rsidR="001A097E" w:rsidRPr="00EF6A8E" w:rsidRDefault="001A097E" w:rsidP="003D0300">
            <w:pPr>
              <w:pStyle w:val="afffffffffb"/>
            </w:pPr>
          </w:p>
        </w:tc>
        <w:tc>
          <w:tcPr>
            <w:tcW w:w="850" w:type="dxa"/>
            <w:vMerge/>
            <w:tcBorders>
              <w:bottom w:val="single" w:sz="4" w:space="0" w:color="auto"/>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bottom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60%</w:t>
            </w:r>
          </w:p>
        </w:tc>
      </w:tr>
      <w:tr w:rsidR="00BC304F" w:rsidRPr="00EF6A8E" w:rsidTr="00803F0B">
        <w:trPr>
          <w:trHeight w:val="353"/>
        </w:trPr>
        <w:tc>
          <w:tcPr>
            <w:tcW w:w="1560" w:type="dxa"/>
            <w:vMerge w:val="restart"/>
            <w:tcBorders>
              <w:right w:val="single" w:sz="4" w:space="0" w:color="auto"/>
            </w:tcBorders>
          </w:tcPr>
          <w:p w:rsidR="00BC304F" w:rsidRPr="00EF6A8E" w:rsidRDefault="00BC304F" w:rsidP="003D0300">
            <w:pPr>
              <w:pStyle w:val="afffffffffa"/>
              <w:jc w:val="left"/>
            </w:pPr>
            <w:bookmarkStart w:id="4" w:name="sub_10116"/>
            <w:r w:rsidRPr="00B10BBA">
              <w:t>Ведение личного подсобного хозяйства на полевых участках</w:t>
            </w:r>
            <w:bookmarkEnd w:id="4"/>
          </w:p>
        </w:tc>
        <w:tc>
          <w:tcPr>
            <w:tcW w:w="1134" w:type="dxa"/>
            <w:vMerge w:val="restart"/>
            <w:tcBorders>
              <w:right w:val="single" w:sz="4" w:space="0" w:color="auto"/>
            </w:tcBorders>
          </w:tcPr>
          <w:p w:rsidR="00BC304F" w:rsidRPr="00EF6A8E" w:rsidRDefault="00BC304F" w:rsidP="003D0300">
            <w:pPr>
              <w:pStyle w:val="afffffffffb"/>
            </w:pPr>
            <w:r>
              <w:t>1.16</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Производство сельск</w:t>
            </w:r>
            <w:r>
              <w:rPr>
                <w:rFonts w:eastAsia="Calibri"/>
              </w:rPr>
              <w:t>о</w:t>
            </w:r>
            <w:r>
              <w:rPr>
                <w:rFonts w:eastAsia="Calibri"/>
              </w:rPr>
              <w:t>хозяйственной проду</w:t>
            </w:r>
            <w:r>
              <w:rPr>
                <w:rFonts w:eastAsia="Calibri"/>
              </w:rPr>
              <w:t>к</w:t>
            </w:r>
            <w:r>
              <w:rPr>
                <w:rFonts w:eastAsia="Calibri"/>
              </w:rPr>
              <w:t>ции без права возвед</w:t>
            </w:r>
            <w:r>
              <w:rPr>
                <w:rFonts w:eastAsia="Calibri"/>
              </w:rPr>
              <w:t>е</w:t>
            </w:r>
            <w:r>
              <w:rPr>
                <w:rFonts w:eastAsia="Calibri"/>
              </w:rPr>
              <w:t>ния объектов капитал</w:t>
            </w:r>
            <w:r>
              <w:rPr>
                <w:rFonts w:eastAsia="Calibri"/>
              </w:rPr>
              <w:t>ь</w:t>
            </w:r>
            <w:r>
              <w:rPr>
                <w:rFonts w:eastAsia="Calibri"/>
              </w:rPr>
              <w:t>ного строительства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lastRenderedPageBreak/>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w:t>
            </w:r>
            <w:r w:rsidRPr="00EF6A8E">
              <w:t>а</w:t>
            </w:r>
            <w:r>
              <w:t>стков;</w:t>
            </w:r>
          </w:p>
          <w:p w:rsidR="00BC304F" w:rsidRPr="00EF6A8E" w:rsidRDefault="00BC304F"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lastRenderedPageBreak/>
              <w:t xml:space="preserve">не </w:t>
            </w:r>
          </w:p>
          <w:p w:rsidR="00BC304F" w:rsidRPr="00EF6A8E" w:rsidRDefault="00BC304F" w:rsidP="00BC304F">
            <w:r>
              <w:t>установлено</w:t>
            </w:r>
          </w:p>
          <w:p w:rsidR="00BC304F" w:rsidRDefault="00BC304F" w:rsidP="00BC304F"/>
          <w:p w:rsidR="00BC304F" w:rsidRPr="00EF6A8E" w:rsidRDefault="00AF484D" w:rsidP="00BC304F">
            <w:r>
              <w:t>2</w:t>
            </w:r>
            <w:r w:rsidR="00BC304F" w:rsidRPr="00EF6A8E">
              <w:t>00 кв.м</w:t>
            </w:r>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r w:rsidRPr="00B10BBA">
              <w:t>Питомники</w:t>
            </w:r>
          </w:p>
        </w:tc>
        <w:tc>
          <w:tcPr>
            <w:tcW w:w="1134" w:type="dxa"/>
            <w:vMerge w:val="restart"/>
            <w:tcBorders>
              <w:right w:val="single" w:sz="4" w:space="0" w:color="auto"/>
            </w:tcBorders>
          </w:tcPr>
          <w:p w:rsidR="00BC304F" w:rsidRPr="00EF6A8E" w:rsidRDefault="00BC304F" w:rsidP="003D0300">
            <w:pPr>
              <w:pStyle w:val="afffffffffb"/>
            </w:pPr>
            <w:r>
              <w:t>1.17</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Выращивание и реал</w:t>
            </w:r>
            <w:r>
              <w:rPr>
                <w:rFonts w:eastAsia="Calibri"/>
              </w:rPr>
              <w:t>и</w:t>
            </w:r>
            <w:r>
              <w:rPr>
                <w:rFonts w:eastAsia="Calibri"/>
              </w:rPr>
              <w:t>зация подроста дерев</w:t>
            </w:r>
            <w:r>
              <w:rPr>
                <w:rFonts w:eastAsia="Calibri"/>
              </w:rPr>
              <w:t>ь</w:t>
            </w:r>
            <w:r>
              <w:rPr>
                <w:rFonts w:eastAsia="Calibri"/>
              </w:rPr>
              <w:t>ев и кустарников, и</w:t>
            </w:r>
            <w:r>
              <w:rPr>
                <w:rFonts w:eastAsia="Calibri"/>
              </w:rPr>
              <w:t>с</w:t>
            </w:r>
            <w:r>
              <w:rPr>
                <w:rFonts w:eastAsia="Calibri"/>
              </w:rPr>
              <w:t>пользуемых в сельском хозяйстве, а также иных сельскохозяйс</w:t>
            </w:r>
            <w:r>
              <w:rPr>
                <w:rFonts w:eastAsia="Calibri"/>
              </w:rPr>
              <w:t>т</w:t>
            </w:r>
            <w:r>
              <w:rPr>
                <w:rFonts w:eastAsia="Calibri"/>
              </w:rPr>
              <w:lastRenderedPageBreak/>
              <w:t>венных культур для п</w:t>
            </w:r>
            <w:r>
              <w:rPr>
                <w:rFonts w:eastAsia="Calibri"/>
              </w:rPr>
              <w:t>о</w:t>
            </w:r>
            <w:r>
              <w:rPr>
                <w:rFonts w:eastAsia="Calibri"/>
              </w:rPr>
              <w:t>лучения рассады и с</w:t>
            </w:r>
            <w:r>
              <w:rPr>
                <w:rFonts w:eastAsia="Calibri"/>
              </w:rPr>
              <w:t>е</w:t>
            </w:r>
            <w:r>
              <w:rPr>
                <w:rFonts w:eastAsia="Calibri"/>
              </w:rPr>
              <w:t>мян;</w:t>
            </w:r>
          </w:p>
          <w:p w:rsidR="00BC304F" w:rsidRDefault="00BC304F" w:rsidP="00BC304F">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необходимых для указанных видов сел</w:t>
            </w:r>
            <w:r>
              <w:rPr>
                <w:rFonts w:eastAsia="Calibri"/>
              </w:rPr>
              <w:t>ь</w:t>
            </w:r>
            <w:r>
              <w:rPr>
                <w:rFonts w:eastAsia="Calibri"/>
              </w:rPr>
              <w:t>скохозяйственного производства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lastRenderedPageBreak/>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w:t>
            </w:r>
            <w:r w:rsidRPr="00EF6A8E">
              <w:t>а</w:t>
            </w:r>
            <w:r>
              <w:t>стков;</w:t>
            </w:r>
          </w:p>
          <w:p w:rsidR="00BC304F" w:rsidRPr="00EF6A8E" w:rsidRDefault="00BC304F"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lastRenderedPageBreak/>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00 кв.м</w:t>
            </w:r>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bookmarkStart w:id="5" w:name="sub_10118"/>
            <w:r w:rsidRPr="00B10BBA">
              <w:t>Обеспечение</w:t>
            </w:r>
            <w:bookmarkEnd w:id="5"/>
            <w:r w:rsidRPr="00B10BBA">
              <w:t xml:space="preserve"> сельскох</w:t>
            </w:r>
            <w:r w:rsidRPr="00B10BBA">
              <w:t>о</w:t>
            </w:r>
            <w:r w:rsidRPr="00B10BBA">
              <w:t>зяйственн</w:t>
            </w:r>
            <w:r w:rsidRPr="00B10BBA">
              <w:t>о</w:t>
            </w:r>
            <w:r w:rsidRPr="00B10BBA">
              <w:t>го произво</w:t>
            </w:r>
            <w:r w:rsidRPr="00B10BBA">
              <w:t>д</w:t>
            </w:r>
            <w:r w:rsidRPr="00B10BBA">
              <w:t>ства</w:t>
            </w:r>
          </w:p>
        </w:tc>
        <w:tc>
          <w:tcPr>
            <w:tcW w:w="1134" w:type="dxa"/>
            <w:vMerge w:val="restart"/>
            <w:tcBorders>
              <w:right w:val="single" w:sz="4" w:space="0" w:color="auto"/>
            </w:tcBorders>
          </w:tcPr>
          <w:p w:rsidR="00BC304F" w:rsidRPr="00EF6A8E" w:rsidRDefault="00BC304F" w:rsidP="003D0300">
            <w:pPr>
              <w:pStyle w:val="afffffffffb"/>
            </w:pPr>
            <w:r>
              <w:t>1.18</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машинно-транспортных и р</w:t>
            </w:r>
            <w:r>
              <w:rPr>
                <w:rFonts w:eastAsia="Calibri"/>
              </w:rPr>
              <w:t>е</w:t>
            </w:r>
            <w:r>
              <w:rPr>
                <w:rFonts w:eastAsia="Calibri"/>
              </w:rPr>
              <w:t>монтных станций, а</w:t>
            </w:r>
            <w:r>
              <w:rPr>
                <w:rFonts w:eastAsia="Calibri"/>
              </w:rPr>
              <w:t>н</w:t>
            </w:r>
            <w:r>
              <w:rPr>
                <w:rFonts w:eastAsia="Calibri"/>
              </w:rPr>
              <w:t>гаров и гаражей для сельскохозяйственной техники, амбаров, в</w:t>
            </w:r>
            <w:r>
              <w:rPr>
                <w:rFonts w:eastAsia="Calibri"/>
              </w:rPr>
              <w:t>о</w:t>
            </w:r>
            <w:r>
              <w:rPr>
                <w:rFonts w:eastAsia="Calibri"/>
              </w:rPr>
              <w:lastRenderedPageBreak/>
              <w:t>донапорных башен, трансформаторных станций и иного техн</w:t>
            </w:r>
            <w:r>
              <w:rPr>
                <w:rFonts w:eastAsia="Calibri"/>
              </w:rPr>
              <w:t>и</w:t>
            </w:r>
            <w:r>
              <w:rPr>
                <w:rFonts w:eastAsia="Calibri"/>
              </w:rPr>
              <w:t>ческого оборудования, используемого для в</w:t>
            </w:r>
            <w:r>
              <w:rPr>
                <w:rFonts w:eastAsia="Calibri"/>
              </w:rPr>
              <w:t>е</w:t>
            </w:r>
            <w:r>
              <w:rPr>
                <w:rFonts w:eastAsia="Calibri"/>
              </w:rPr>
              <w:t>дения сельского хозя</w:t>
            </w:r>
            <w:r>
              <w:rPr>
                <w:rFonts w:eastAsia="Calibri"/>
              </w:rPr>
              <w:t>й</w:t>
            </w:r>
            <w:r>
              <w:rPr>
                <w:rFonts w:eastAsia="Calibri"/>
              </w:rPr>
              <w:t>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lastRenderedPageBreak/>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w:t>
            </w:r>
            <w:r w:rsidRPr="00EF6A8E">
              <w:t>а</w:t>
            </w:r>
            <w:r>
              <w:t>стков;</w:t>
            </w:r>
          </w:p>
          <w:p w:rsidR="00BC304F" w:rsidRPr="00EF6A8E" w:rsidRDefault="00BC304F"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lastRenderedPageBreak/>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00 кв.м</w:t>
            </w:r>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F6397" w:rsidRPr="00EF6A8E" w:rsidTr="006559B5">
        <w:trPr>
          <w:trHeight w:val="631"/>
        </w:trPr>
        <w:tc>
          <w:tcPr>
            <w:tcW w:w="1560" w:type="dxa"/>
            <w:vMerge w:val="restart"/>
            <w:tcBorders>
              <w:right w:val="single" w:sz="4" w:space="0" w:color="auto"/>
            </w:tcBorders>
          </w:tcPr>
          <w:p w:rsidR="00BF6397" w:rsidRPr="00EF6A8E" w:rsidRDefault="00BF6397" w:rsidP="003D0300">
            <w:pPr>
              <w:pStyle w:val="afffffffffa"/>
              <w:jc w:val="left"/>
            </w:pPr>
            <w:r>
              <w:t>Сенокош</w:t>
            </w:r>
            <w:r>
              <w:t>е</w:t>
            </w:r>
            <w:r>
              <w:t>ние</w:t>
            </w:r>
          </w:p>
        </w:tc>
        <w:tc>
          <w:tcPr>
            <w:tcW w:w="1134" w:type="dxa"/>
            <w:vMerge w:val="restart"/>
            <w:tcBorders>
              <w:right w:val="single" w:sz="4" w:space="0" w:color="auto"/>
            </w:tcBorders>
          </w:tcPr>
          <w:p w:rsidR="00BF6397" w:rsidRPr="00EF6A8E" w:rsidRDefault="00BF6397" w:rsidP="003D0300">
            <w:pPr>
              <w:pStyle w:val="afffffffffb"/>
            </w:pPr>
            <w:r>
              <w:t>1.19</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BC304F">
            <w:pPr>
              <w:autoSpaceDE w:val="0"/>
              <w:autoSpaceDN w:val="0"/>
              <w:adjustRightInd w:val="0"/>
              <w:jc w:val="both"/>
              <w:rPr>
                <w:rFonts w:eastAsia="Calibri"/>
              </w:rPr>
            </w:pPr>
            <w:r>
              <w:rPr>
                <w:rFonts w:eastAsia="Calibri"/>
              </w:rPr>
              <w:t>Кошение трав, сбор и заготовка сена</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lastRenderedPageBreak/>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w:t>
            </w:r>
            <w:r w:rsidRPr="00EF6A8E">
              <w:t>а</w:t>
            </w:r>
            <w:r>
              <w:t>стков;</w:t>
            </w:r>
          </w:p>
          <w:p w:rsidR="00BF6397" w:rsidRPr="00EF6A8E" w:rsidRDefault="00BF6397"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lastRenderedPageBreak/>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00 кв.м</w:t>
            </w:r>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val="restart"/>
            <w:tcBorders>
              <w:right w:val="single" w:sz="4" w:space="0" w:color="auto"/>
            </w:tcBorders>
          </w:tcPr>
          <w:p w:rsidR="00BF6397" w:rsidRDefault="00BF6397" w:rsidP="00BC304F">
            <w:pPr>
              <w:autoSpaceDE w:val="0"/>
              <w:autoSpaceDN w:val="0"/>
              <w:adjustRightInd w:val="0"/>
              <w:jc w:val="both"/>
              <w:rPr>
                <w:rFonts w:eastAsia="Calibri"/>
              </w:rPr>
            </w:pPr>
            <w:r>
              <w:rPr>
                <w:rFonts w:eastAsia="Calibri"/>
              </w:rPr>
              <w:t>Выпас сел</w:t>
            </w:r>
            <w:r>
              <w:rPr>
                <w:rFonts w:eastAsia="Calibri"/>
              </w:rPr>
              <w:t>ь</w:t>
            </w:r>
            <w:r>
              <w:rPr>
                <w:rFonts w:eastAsia="Calibri"/>
              </w:rPr>
              <w:t>скохозяйс</w:t>
            </w:r>
            <w:r>
              <w:rPr>
                <w:rFonts w:eastAsia="Calibri"/>
              </w:rPr>
              <w:t>т</w:t>
            </w:r>
            <w:r>
              <w:rPr>
                <w:rFonts w:eastAsia="Calibri"/>
              </w:rPr>
              <w:t>венных ж</w:t>
            </w:r>
            <w:r>
              <w:rPr>
                <w:rFonts w:eastAsia="Calibri"/>
              </w:rPr>
              <w:t>и</w:t>
            </w:r>
            <w:r>
              <w:rPr>
                <w:rFonts w:eastAsia="Calibri"/>
              </w:rPr>
              <w:t>вотных</w:t>
            </w:r>
          </w:p>
          <w:p w:rsidR="00BF6397" w:rsidRPr="00EF6A8E" w:rsidRDefault="00BF6397" w:rsidP="003D0300">
            <w:pPr>
              <w:pStyle w:val="afffffffffa"/>
              <w:jc w:val="left"/>
            </w:pPr>
          </w:p>
        </w:tc>
        <w:tc>
          <w:tcPr>
            <w:tcW w:w="1134" w:type="dxa"/>
            <w:vMerge w:val="restart"/>
            <w:tcBorders>
              <w:right w:val="single" w:sz="4" w:space="0" w:color="auto"/>
            </w:tcBorders>
          </w:tcPr>
          <w:p w:rsidR="00BF6397" w:rsidRPr="00EF6A8E" w:rsidRDefault="00BF6397" w:rsidP="003D0300">
            <w:pPr>
              <w:pStyle w:val="afffffffffb"/>
            </w:pPr>
            <w:r>
              <w:t>1.20</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70738E">
            <w:pPr>
              <w:autoSpaceDE w:val="0"/>
              <w:autoSpaceDN w:val="0"/>
              <w:adjustRightInd w:val="0"/>
              <w:jc w:val="both"/>
              <w:rPr>
                <w:rFonts w:eastAsia="Calibri"/>
              </w:rPr>
            </w:pPr>
            <w:r>
              <w:rPr>
                <w:rFonts w:eastAsia="Calibri"/>
              </w:rPr>
              <w:t>Выпас сельскохозяйс</w:t>
            </w:r>
            <w:r>
              <w:rPr>
                <w:rFonts w:eastAsia="Calibri"/>
              </w:rPr>
              <w:t>т</w:t>
            </w:r>
            <w:r>
              <w:rPr>
                <w:rFonts w:eastAsia="Calibri"/>
              </w:rPr>
              <w:t>венных животных</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lastRenderedPageBreak/>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w:t>
            </w:r>
            <w:r w:rsidRPr="00EF6A8E">
              <w:t>а</w:t>
            </w:r>
            <w:r>
              <w:t>стков;</w:t>
            </w:r>
          </w:p>
          <w:p w:rsidR="00BF6397" w:rsidRPr="00EF6A8E" w:rsidRDefault="00BF6397"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lastRenderedPageBreak/>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00 кв.м</w:t>
            </w:r>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70738E" w:rsidRPr="00EF6A8E" w:rsidTr="006559B5">
        <w:trPr>
          <w:trHeight w:val="631"/>
        </w:trPr>
        <w:tc>
          <w:tcPr>
            <w:tcW w:w="1560" w:type="dxa"/>
            <w:vMerge w:val="restart"/>
            <w:tcBorders>
              <w:right w:val="single" w:sz="4" w:space="0" w:color="auto"/>
            </w:tcBorders>
          </w:tcPr>
          <w:p w:rsidR="00BF6397"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огороднич</w:t>
            </w:r>
            <w:r>
              <w:rPr>
                <w:rFonts w:eastAsia="Calibri"/>
              </w:rPr>
              <w:t>е</w:t>
            </w:r>
            <w:r>
              <w:rPr>
                <w:rFonts w:eastAsia="Calibri"/>
              </w:rPr>
              <w:t>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собс</w:t>
            </w:r>
            <w:r>
              <w:rPr>
                <w:rFonts w:eastAsia="Calibri"/>
              </w:rPr>
              <w:t>т</w:t>
            </w:r>
            <w:r>
              <w:rPr>
                <w:rFonts w:eastAsia="Calibri"/>
              </w:rPr>
              <w:t>венных нужд сельск</w:t>
            </w:r>
            <w:r>
              <w:rPr>
                <w:rFonts w:eastAsia="Calibri"/>
              </w:rPr>
              <w:t>о</w:t>
            </w:r>
            <w:r>
              <w:rPr>
                <w:rFonts w:eastAsia="Calibri"/>
              </w:rPr>
              <w:t>хозяйственных кул</w:t>
            </w:r>
            <w:r>
              <w:rPr>
                <w:rFonts w:eastAsia="Calibri"/>
              </w:rPr>
              <w:t>ь</w:t>
            </w:r>
            <w:r>
              <w:rPr>
                <w:rFonts w:eastAsia="Calibri"/>
              </w:rPr>
              <w:t>тур; размещение хозя</w:t>
            </w:r>
            <w:r>
              <w:rPr>
                <w:rFonts w:eastAsia="Calibri"/>
              </w:rPr>
              <w:t>й</w:t>
            </w:r>
            <w:r>
              <w:rPr>
                <w:rFonts w:eastAsia="Calibri"/>
              </w:rPr>
              <w:lastRenderedPageBreak/>
              <w:t>ственных построек, не являющихся объектами недвижимости, предн</w:t>
            </w:r>
            <w:r>
              <w:rPr>
                <w:rFonts w:eastAsia="Calibri"/>
              </w:rPr>
              <w:t>а</w:t>
            </w:r>
            <w:r>
              <w:rPr>
                <w:rFonts w:eastAsia="Calibri"/>
              </w:rPr>
              <w:t>значенных для хран</w:t>
            </w:r>
            <w:r>
              <w:rPr>
                <w:rFonts w:eastAsia="Calibri"/>
              </w:rPr>
              <w:t>е</w:t>
            </w:r>
            <w:r>
              <w:rPr>
                <w:rFonts w:eastAsia="Calibri"/>
              </w:rPr>
              <w:t>ния инвентаря и урожая сельскохозяйственных культур</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lastRenderedPageBreak/>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70738E" w:rsidRPr="006E535F" w:rsidRDefault="0070738E" w:rsidP="0070738E">
            <w:pPr>
              <w:jc w:val="both"/>
            </w:pPr>
            <w:r w:rsidRPr="006E535F">
              <w:lastRenderedPageBreak/>
              <w:t>- размеры земельных участков (минимал</w:t>
            </w:r>
            <w:r w:rsidRPr="006E535F">
              <w:t>ь</w:t>
            </w:r>
            <w:r w:rsidRPr="006E535F">
              <w:t xml:space="preserve">ный размер по фронту застройки со стороны улиц): </w:t>
            </w:r>
          </w:p>
          <w:p w:rsidR="0070738E" w:rsidRPr="006E535F" w:rsidRDefault="0070738E" w:rsidP="0070738E">
            <w:pPr>
              <w:jc w:val="both"/>
            </w:pPr>
            <w:r w:rsidRPr="006E535F">
              <w:t>- минимальная пл</w:t>
            </w:r>
            <w:r w:rsidRPr="006E535F">
              <w:t>о</w:t>
            </w:r>
            <w:r w:rsidRPr="006E535F">
              <w:t>щадь земельных уч</w:t>
            </w:r>
            <w:r w:rsidRPr="006E535F">
              <w:t>а</w:t>
            </w:r>
            <w:r w:rsidRPr="006E535F">
              <w:t>стков</w:t>
            </w:r>
          </w:p>
          <w:p w:rsidR="0070738E" w:rsidRPr="006E535F" w:rsidRDefault="0070738E" w:rsidP="0070738E">
            <w:pPr>
              <w:jc w:val="both"/>
            </w:pPr>
            <w:r w:rsidRPr="006E535F">
              <w:t>- максимальная пл</w:t>
            </w:r>
            <w:r w:rsidRPr="006E535F">
              <w:t>о</w:t>
            </w:r>
            <w:r w:rsidRPr="006E535F">
              <w:t>щадь земельных уч</w:t>
            </w:r>
            <w:r w:rsidRPr="006E535F">
              <w:t>а</w:t>
            </w:r>
            <w:r w:rsidRPr="006E535F">
              <w:t>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lastRenderedPageBreak/>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кв.м</w:t>
            </w:r>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нам огоро</w:t>
            </w:r>
            <w:r>
              <w:t>д</w:t>
            </w:r>
            <w:r>
              <w:t xml:space="preserve">нического </w:t>
            </w:r>
            <w:proofErr w:type="spellStart"/>
            <w:r>
              <w:t>некоммерч</w:t>
            </w:r>
            <w:r>
              <w:t>е</w:t>
            </w:r>
            <w:r>
              <w:t>ско-го</w:t>
            </w:r>
            <w:proofErr w:type="spellEnd"/>
            <w:r>
              <w:t xml:space="preserve"> тов</w:t>
            </w:r>
            <w:r>
              <w:t>а</w:t>
            </w:r>
            <w:r>
              <w:t>рищества, и площади з</w:t>
            </w:r>
            <w:r>
              <w:t>е</w:t>
            </w:r>
            <w:r>
              <w:t>мельных участков общего н</w:t>
            </w:r>
            <w:r>
              <w:t>а</w:t>
            </w:r>
            <w:r>
              <w:t>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w:t>
            </w:r>
            <w:r w:rsidRPr="006E535F">
              <w:t>п</w:t>
            </w:r>
            <w:r w:rsidRPr="006E535F">
              <w:t>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lastRenderedPageBreak/>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lastRenderedPageBreak/>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w:t>
            </w:r>
            <w:r w:rsidRPr="006E535F">
              <w:t>т</w:t>
            </w:r>
            <w:r w:rsidRPr="006E535F">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1</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5</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w:t>
            </w:r>
            <w:r w:rsidRPr="006E535F">
              <w:t>о</w:t>
            </w:r>
            <w:r w:rsidRPr="006E535F">
              <w:t>цент застройки в гр</w:t>
            </w:r>
            <w:r w:rsidRPr="006E535F">
              <w:t>а</w:t>
            </w:r>
            <w:r w:rsidRPr="006E535F">
              <w:t>ницах земельного участка, определя</w:t>
            </w:r>
            <w:r w:rsidRPr="006E535F">
              <w:t>е</w:t>
            </w:r>
            <w:r w:rsidRPr="006E535F">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садоводства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13.2</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собс</w:t>
            </w:r>
            <w:r>
              <w:rPr>
                <w:rFonts w:eastAsia="Calibri"/>
              </w:rPr>
              <w:t>т</w:t>
            </w:r>
            <w:r>
              <w:rPr>
                <w:rFonts w:eastAsia="Calibri"/>
              </w:rPr>
              <w:t>венных нужд сельск</w:t>
            </w:r>
            <w:r>
              <w:rPr>
                <w:rFonts w:eastAsia="Calibri"/>
              </w:rPr>
              <w:t>о</w:t>
            </w:r>
            <w:r>
              <w:rPr>
                <w:rFonts w:eastAsia="Calibri"/>
              </w:rPr>
              <w:t>хозяйственных кул</w:t>
            </w:r>
            <w:r>
              <w:rPr>
                <w:rFonts w:eastAsia="Calibri"/>
              </w:rPr>
              <w:t>ь</w:t>
            </w:r>
            <w:r>
              <w:rPr>
                <w:rFonts w:eastAsia="Calibri"/>
              </w:rPr>
              <w:t>тур; размещение для собственных нужд с</w:t>
            </w:r>
            <w:r>
              <w:rPr>
                <w:rFonts w:eastAsia="Calibri"/>
              </w:rPr>
              <w:t>а</w:t>
            </w:r>
            <w:r>
              <w:rPr>
                <w:rFonts w:eastAsia="Calibri"/>
              </w:rPr>
              <w:t>дового дома, жилого дома, указанного в оп</w:t>
            </w:r>
            <w:r>
              <w:rPr>
                <w:rFonts w:eastAsia="Calibri"/>
              </w:rPr>
              <w:t>и</w:t>
            </w:r>
            <w:r>
              <w:rPr>
                <w:rFonts w:eastAsia="Calibri"/>
              </w:rPr>
              <w:t>сании вида разреше</w:t>
            </w:r>
            <w:r>
              <w:rPr>
                <w:rFonts w:eastAsia="Calibri"/>
              </w:rPr>
              <w:t>н</w:t>
            </w:r>
            <w:r>
              <w:rPr>
                <w:rFonts w:eastAsia="Calibri"/>
              </w:rPr>
              <w:t xml:space="preserve">ного использования с </w:t>
            </w:r>
            <w:hyperlink r:id="rId13" w:history="1">
              <w:r w:rsidRPr="00AF484D">
                <w:rPr>
                  <w:rFonts w:eastAsia="Calibri"/>
                </w:rPr>
                <w:t>кодом 2.1</w:t>
              </w:r>
            </w:hyperlink>
            <w:r w:rsidRPr="00AF484D">
              <w:rPr>
                <w:rFonts w:eastAsia="Calibri"/>
              </w:rPr>
              <w:t xml:space="preserve">, </w:t>
            </w:r>
            <w:r>
              <w:rPr>
                <w:rFonts w:eastAsia="Calibri"/>
              </w:rPr>
              <w:t>хозяйстве</w:t>
            </w:r>
            <w:r>
              <w:rPr>
                <w:rFonts w:eastAsia="Calibri"/>
              </w:rPr>
              <w:t>н</w:t>
            </w:r>
            <w:r>
              <w:rPr>
                <w:rFonts w:eastAsia="Calibri"/>
              </w:rPr>
              <w:t>ных построек и гаражей</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70738E" w:rsidRPr="006E535F" w:rsidRDefault="0070738E" w:rsidP="0070738E">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70738E" w:rsidRPr="006E535F" w:rsidRDefault="0070738E" w:rsidP="0070738E">
            <w:pPr>
              <w:jc w:val="both"/>
            </w:pPr>
            <w:r w:rsidRPr="006E535F">
              <w:t>- минимальная пл</w:t>
            </w:r>
            <w:r w:rsidRPr="006E535F">
              <w:t>о</w:t>
            </w:r>
            <w:r w:rsidRPr="006E535F">
              <w:t>щадь земельных уч</w:t>
            </w:r>
            <w:r w:rsidRPr="006E535F">
              <w:t>а</w:t>
            </w:r>
            <w:r w:rsidRPr="006E535F">
              <w:t>стков</w:t>
            </w:r>
          </w:p>
          <w:p w:rsidR="0070738E" w:rsidRPr="006E535F" w:rsidRDefault="0070738E" w:rsidP="0070738E">
            <w:pPr>
              <w:jc w:val="both"/>
            </w:pPr>
            <w:r w:rsidRPr="006E535F">
              <w:t>- максимальная пл</w:t>
            </w:r>
            <w:r w:rsidRPr="006E535F">
              <w:t>о</w:t>
            </w:r>
            <w:r w:rsidRPr="006E535F">
              <w:t>щадь земельных уч</w:t>
            </w:r>
            <w:r w:rsidRPr="006E535F">
              <w:t>а</w:t>
            </w:r>
            <w:r w:rsidRPr="006E535F">
              <w:t>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кв.м</w:t>
            </w:r>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w:t>
            </w:r>
            <w:r>
              <w:t>н</w:t>
            </w:r>
            <w:r>
              <w:t>ную как сумма пл</w:t>
            </w:r>
            <w:r>
              <w:t>о</w:t>
            </w:r>
            <w:r>
              <w:t>щади з</w:t>
            </w:r>
            <w:r>
              <w:t>е</w:t>
            </w:r>
            <w:r>
              <w:t xml:space="preserve">мельных </w:t>
            </w:r>
            <w:r>
              <w:lastRenderedPageBreak/>
              <w:t>участков, которые б</w:t>
            </w:r>
            <w:r>
              <w:t>у</w:t>
            </w:r>
            <w:r>
              <w:t>дут образ</w:t>
            </w:r>
            <w:r>
              <w:t>о</w:t>
            </w:r>
            <w:r>
              <w:t>ваны для предоста</w:t>
            </w:r>
            <w:r>
              <w:t>в</w:t>
            </w:r>
            <w:r>
              <w:t>ления чл</w:t>
            </w:r>
            <w:r>
              <w:t>е</w:t>
            </w:r>
            <w:r>
              <w:t>нам огоро</w:t>
            </w:r>
            <w:r>
              <w:t>д</w:t>
            </w:r>
            <w:r>
              <w:t>нического некоммерч</w:t>
            </w:r>
            <w:r>
              <w:t>е</w:t>
            </w:r>
            <w:r w:rsidR="000B1FD5">
              <w:t>ско</w:t>
            </w:r>
            <w:r>
              <w:t>го тов</w:t>
            </w:r>
            <w:r>
              <w:t>а</w:t>
            </w:r>
            <w:r>
              <w:t>рищества, и площади з</w:t>
            </w:r>
            <w:r>
              <w:t>е</w:t>
            </w:r>
            <w:r>
              <w:t>мельных участков общего н</w:t>
            </w:r>
            <w:r>
              <w:t>а</w:t>
            </w:r>
            <w:r>
              <w:t>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w:t>
            </w:r>
            <w:r w:rsidRPr="006E535F">
              <w:t>п</w:t>
            </w:r>
            <w:r w:rsidRPr="006E535F">
              <w:t>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w:t>
            </w:r>
            <w:r w:rsidRPr="006E535F">
              <w:t>т</w:t>
            </w:r>
            <w:r w:rsidRPr="006E535F">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2</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6</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w:t>
            </w:r>
            <w:r w:rsidRPr="006E535F">
              <w:t>о</w:t>
            </w:r>
            <w:r w:rsidRPr="006E535F">
              <w:t>цент застройки в гр</w:t>
            </w:r>
            <w:r w:rsidRPr="006E535F">
              <w:t>а</w:t>
            </w:r>
            <w:r w:rsidRPr="006E535F">
              <w:t>ницах земельного участка, определя</w:t>
            </w:r>
            <w:r w:rsidRPr="006E535F">
              <w:t>е</w:t>
            </w:r>
            <w:r w:rsidRPr="006E535F">
              <w:t xml:space="preserve">мый как отношение суммарной площади земельного участка, которая может быть застроена, ко всей </w:t>
            </w:r>
            <w:r w:rsidRPr="006E535F">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lastRenderedPageBreak/>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3D0300">
            <w:pPr>
              <w:pStyle w:val="afffffffffa"/>
              <w:jc w:val="left"/>
            </w:pPr>
            <w:r w:rsidRPr="00B10BBA">
              <w:lastRenderedPageBreak/>
              <w:t>Коммунал</w:t>
            </w:r>
            <w:r w:rsidRPr="00B10BBA">
              <w:t>ь</w:t>
            </w:r>
            <w:r w:rsidRPr="00B10BBA">
              <w:t xml:space="preserve">ное </w:t>
            </w:r>
          </w:p>
          <w:p w:rsidR="0070738E" w:rsidRPr="00EF6A8E" w:rsidRDefault="0070738E" w:rsidP="003D0300">
            <w:pPr>
              <w:pStyle w:val="afffffffffa"/>
              <w:jc w:val="left"/>
            </w:pPr>
            <w:r w:rsidRPr="00B10BBA">
              <w:t>обслужив</w:t>
            </w:r>
            <w:r w:rsidRPr="00B10BBA">
              <w:t>а</w:t>
            </w:r>
            <w:r w:rsidRPr="00B10BBA">
              <w:t>ние</w:t>
            </w:r>
          </w:p>
        </w:tc>
        <w:tc>
          <w:tcPr>
            <w:tcW w:w="1134" w:type="dxa"/>
            <w:vMerge w:val="restart"/>
            <w:tcBorders>
              <w:right w:val="single" w:sz="4" w:space="0" w:color="auto"/>
            </w:tcBorders>
          </w:tcPr>
          <w:p w:rsidR="0070738E" w:rsidRPr="00EF6A8E" w:rsidRDefault="0070738E" w:rsidP="003D0300">
            <w:pPr>
              <w:pStyle w:val="afffffffffb"/>
            </w:pPr>
            <w:r>
              <w:t>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Pr="00AF484D" w:rsidRDefault="0070738E" w:rsidP="0070738E">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14" w:history="1">
              <w:r w:rsidRPr="00AF484D">
                <w:rPr>
                  <w:rFonts w:eastAsia="Calibri"/>
                </w:rPr>
                <w:t>кодами 3.1.1</w:t>
              </w:r>
            </w:hyperlink>
            <w:r w:rsidRPr="00AF484D">
              <w:rPr>
                <w:rFonts w:eastAsia="Calibri"/>
              </w:rPr>
              <w:t xml:space="preserve"> - </w:t>
            </w:r>
            <w:hyperlink r:id="rId15" w:history="1">
              <w:r w:rsidRPr="00AF484D">
                <w:rPr>
                  <w:rFonts w:eastAsia="Calibri"/>
                </w:rPr>
                <w:t>3.1.2</w:t>
              </w:r>
            </w:hyperlink>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w:t>
            </w:r>
            <w:r w:rsidRPr="00EF6A8E">
              <w:t>о</w:t>
            </w:r>
            <w:r w:rsidRPr="00EF6A8E">
              <w:t>щадь земельных уч</w:t>
            </w:r>
            <w:r w:rsidRPr="00EF6A8E">
              <w:t>а</w:t>
            </w:r>
            <w:r>
              <w:t>стков;</w:t>
            </w:r>
          </w:p>
          <w:p w:rsidR="0070738E" w:rsidRPr="00EF6A8E" w:rsidRDefault="0070738E" w:rsidP="0070738E">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кв.м</w:t>
            </w:r>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70738E" w:rsidRPr="00EF6A8E" w:rsidTr="006559B5">
        <w:trPr>
          <w:trHeight w:val="631"/>
        </w:trPr>
        <w:tc>
          <w:tcPr>
            <w:tcW w:w="1560" w:type="dxa"/>
            <w:vMerge w:val="restart"/>
            <w:tcBorders>
              <w:right w:val="single" w:sz="4" w:space="0" w:color="auto"/>
            </w:tcBorders>
          </w:tcPr>
          <w:p w:rsidR="0070738E" w:rsidRPr="00EF6A8E" w:rsidRDefault="0070738E" w:rsidP="003D0300">
            <w:pPr>
              <w:pStyle w:val="afffffffffa"/>
              <w:jc w:val="left"/>
            </w:pPr>
            <w:r w:rsidRPr="00B10BBA">
              <w:lastRenderedPageBreak/>
              <w:t>Склады</w:t>
            </w:r>
          </w:p>
        </w:tc>
        <w:tc>
          <w:tcPr>
            <w:tcW w:w="1134" w:type="dxa"/>
            <w:vMerge w:val="restart"/>
            <w:tcBorders>
              <w:right w:val="single" w:sz="4" w:space="0" w:color="auto"/>
            </w:tcBorders>
          </w:tcPr>
          <w:p w:rsidR="0070738E" w:rsidRPr="00EF6A8E" w:rsidRDefault="0070738E" w:rsidP="003D0300">
            <w:pPr>
              <w:pStyle w:val="afffffffffb"/>
            </w:pPr>
            <w:r>
              <w:t>6.9</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w:t>
            </w:r>
            <w:r w:rsidRPr="00EF6A8E">
              <w:t>о</w:t>
            </w:r>
            <w:r w:rsidRPr="00EF6A8E">
              <w:t>щадь земельных уч</w:t>
            </w:r>
            <w:r w:rsidRPr="00EF6A8E">
              <w:t>а</w:t>
            </w:r>
            <w:r>
              <w:t>стков;</w:t>
            </w:r>
          </w:p>
          <w:p w:rsidR="0070738E" w:rsidRPr="00EF6A8E" w:rsidRDefault="0070738E" w:rsidP="0070738E">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кв.м</w:t>
            </w:r>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8F2C94" w:rsidRPr="00EF6A8E" w:rsidTr="006559B5">
        <w:trPr>
          <w:trHeight w:val="631"/>
        </w:trPr>
        <w:tc>
          <w:tcPr>
            <w:tcW w:w="1560" w:type="dxa"/>
            <w:vMerge w:val="restart"/>
            <w:tcBorders>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Заготовка древесины</w:t>
            </w:r>
          </w:p>
          <w:p w:rsidR="008F2C94" w:rsidRPr="00EF6A8E" w:rsidRDefault="008F2C94" w:rsidP="003D0300">
            <w:pPr>
              <w:pStyle w:val="afffffffffa"/>
              <w:jc w:val="left"/>
            </w:pPr>
          </w:p>
        </w:tc>
        <w:tc>
          <w:tcPr>
            <w:tcW w:w="1134" w:type="dxa"/>
            <w:vMerge w:val="restart"/>
            <w:tcBorders>
              <w:right w:val="single" w:sz="4" w:space="0" w:color="auto"/>
            </w:tcBorders>
          </w:tcPr>
          <w:p w:rsidR="008F2C94" w:rsidRPr="00EF6A8E" w:rsidRDefault="008F2C94" w:rsidP="003D0300">
            <w:pPr>
              <w:pStyle w:val="afffffffffb"/>
            </w:pPr>
            <w:r>
              <w:t>10.1</w:t>
            </w:r>
          </w:p>
        </w:tc>
        <w:tc>
          <w:tcPr>
            <w:tcW w:w="850" w:type="dxa"/>
            <w:vMerge w:val="restart"/>
            <w:tcBorders>
              <w:right w:val="single" w:sz="4" w:space="0" w:color="auto"/>
            </w:tcBorders>
          </w:tcPr>
          <w:p w:rsidR="008F2C94" w:rsidRPr="00EF6A8E" w:rsidRDefault="008F2C94" w:rsidP="00BF72DB">
            <w:pPr>
              <w:pStyle w:val="afffffffffa"/>
              <w:jc w:val="center"/>
            </w:pPr>
            <w:r>
              <w:t>СХ 1</w:t>
            </w:r>
          </w:p>
        </w:tc>
        <w:tc>
          <w:tcPr>
            <w:tcW w:w="2693" w:type="dxa"/>
            <w:vMerge w:val="restart"/>
            <w:tcBorders>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Рубка лесных насажд</w:t>
            </w:r>
            <w:r>
              <w:rPr>
                <w:rFonts w:eastAsia="Calibri"/>
              </w:rPr>
              <w:t>е</w:t>
            </w:r>
            <w:r>
              <w:rPr>
                <w:rFonts w:eastAsia="Calibri"/>
              </w:rPr>
              <w:t>ний, выросших в пр</w:t>
            </w:r>
            <w:r>
              <w:rPr>
                <w:rFonts w:eastAsia="Calibri"/>
              </w:rPr>
              <w:t>и</w:t>
            </w:r>
            <w:r>
              <w:rPr>
                <w:rFonts w:eastAsia="Calibri"/>
              </w:rPr>
              <w:t>родных условиях, в том числе гражданами для собственных нужд, ча</w:t>
            </w:r>
            <w:r>
              <w:rPr>
                <w:rFonts w:eastAsia="Calibri"/>
              </w:rPr>
              <w:t>с</w:t>
            </w:r>
            <w:r>
              <w:rPr>
                <w:rFonts w:eastAsia="Calibri"/>
              </w:rPr>
              <w:t>тичная переработка, хранение и вывоз др</w:t>
            </w:r>
            <w:r>
              <w:rPr>
                <w:rFonts w:eastAsia="Calibri"/>
              </w:rPr>
              <w:t>е</w:t>
            </w:r>
            <w:r>
              <w:rPr>
                <w:rFonts w:eastAsia="Calibri"/>
              </w:rPr>
              <w:t>весины, создание ле</w:t>
            </w:r>
            <w:r>
              <w:rPr>
                <w:rFonts w:eastAsia="Calibri"/>
              </w:rPr>
              <w:t>с</w:t>
            </w:r>
            <w:r>
              <w:rPr>
                <w:rFonts w:eastAsia="Calibri"/>
              </w:rPr>
              <w:t>ных дорог, размещение сооружений, необх</w:t>
            </w:r>
            <w:r>
              <w:rPr>
                <w:rFonts w:eastAsia="Calibri"/>
              </w:rPr>
              <w:t>о</w:t>
            </w:r>
            <w:r>
              <w:rPr>
                <w:rFonts w:eastAsia="Calibri"/>
              </w:rPr>
              <w:t>димых для обработки и хранения древесины (лесных складов, лес</w:t>
            </w:r>
            <w:r>
              <w:rPr>
                <w:rFonts w:eastAsia="Calibri"/>
              </w:rPr>
              <w:t>о</w:t>
            </w:r>
            <w:r>
              <w:rPr>
                <w:rFonts w:eastAsia="Calibri"/>
              </w:rPr>
              <w:t>пилен), охрана и во</w:t>
            </w:r>
            <w:r>
              <w:rPr>
                <w:rFonts w:eastAsia="Calibri"/>
              </w:rPr>
              <w:t>с</w:t>
            </w:r>
            <w:r>
              <w:rPr>
                <w:rFonts w:eastAsia="Calibri"/>
              </w:rPr>
              <w:t>становление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w:t>
            </w:r>
            <w:r w:rsidRPr="00EF6A8E">
              <w:t>а</w:t>
            </w:r>
            <w:r>
              <w:t>стков;</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3D0300">
            <w:pPr>
              <w:pStyle w:val="afffffffffa"/>
              <w:jc w:val="left"/>
            </w:pPr>
            <w:r w:rsidRPr="00B10BBA">
              <w:lastRenderedPageBreak/>
              <w:t xml:space="preserve">Лесные </w:t>
            </w:r>
          </w:p>
          <w:p w:rsidR="008F2C94" w:rsidRPr="00EF6A8E" w:rsidRDefault="008F2C94" w:rsidP="003D0300">
            <w:pPr>
              <w:pStyle w:val="afffffffffa"/>
              <w:jc w:val="left"/>
            </w:pPr>
            <w:r w:rsidRPr="00B10BBA">
              <w:t>плантации</w:t>
            </w:r>
          </w:p>
        </w:tc>
        <w:tc>
          <w:tcPr>
            <w:tcW w:w="1134" w:type="dxa"/>
            <w:vMerge w:val="restart"/>
            <w:tcBorders>
              <w:top w:val="single" w:sz="4" w:space="0" w:color="auto"/>
              <w:right w:val="single" w:sz="4" w:space="0" w:color="auto"/>
            </w:tcBorders>
          </w:tcPr>
          <w:p w:rsidR="008F2C94" w:rsidRPr="00EF6A8E" w:rsidRDefault="008F2C94" w:rsidP="003D0300">
            <w:pPr>
              <w:pStyle w:val="afffffffffb"/>
            </w:pPr>
            <w:r>
              <w:t>10.2</w:t>
            </w:r>
          </w:p>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w:t>
            </w:r>
            <w:r>
              <w:rPr>
                <w:rFonts w:eastAsia="Calibri"/>
              </w:rPr>
              <w:t>е</w:t>
            </w:r>
            <w:r>
              <w:rPr>
                <w:rFonts w:eastAsia="Calibri"/>
              </w:rPr>
              <w:t>щение сооружений, н</w:t>
            </w:r>
            <w:r>
              <w:rPr>
                <w:rFonts w:eastAsia="Calibri"/>
              </w:rPr>
              <w:t>е</w:t>
            </w:r>
            <w:r>
              <w:rPr>
                <w:rFonts w:eastAsia="Calibri"/>
              </w:rPr>
              <w:t>обходимых для обр</w:t>
            </w:r>
            <w:r>
              <w:rPr>
                <w:rFonts w:eastAsia="Calibri"/>
              </w:rPr>
              <w:t>а</w:t>
            </w:r>
            <w:r>
              <w:rPr>
                <w:rFonts w:eastAsia="Calibri"/>
              </w:rPr>
              <w:t>ботки и хранения др</w:t>
            </w:r>
            <w:r>
              <w:rPr>
                <w:rFonts w:eastAsia="Calibri"/>
              </w:rPr>
              <w:t>е</w:t>
            </w:r>
            <w:r>
              <w:rPr>
                <w:rFonts w:eastAsia="Calibri"/>
              </w:rPr>
              <w:t>весины (лесных скл</w:t>
            </w:r>
            <w:r>
              <w:rPr>
                <w:rFonts w:eastAsia="Calibri"/>
              </w:rPr>
              <w:t>а</w:t>
            </w:r>
            <w:r>
              <w:rPr>
                <w:rFonts w:eastAsia="Calibri"/>
              </w:rPr>
              <w:t>дов, лесопилен),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w:t>
            </w:r>
            <w:r w:rsidRPr="00EF6A8E">
              <w:t>а</w:t>
            </w:r>
            <w:r>
              <w:t>стков;</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 xml:space="preserve">Заготовка лесных </w:t>
            </w:r>
          </w:p>
          <w:p w:rsidR="008F2C94" w:rsidRDefault="008F2C94" w:rsidP="00777D97">
            <w:pPr>
              <w:autoSpaceDE w:val="0"/>
              <w:autoSpaceDN w:val="0"/>
              <w:adjustRightInd w:val="0"/>
              <w:jc w:val="both"/>
              <w:rPr>
                <w:rFonts w:eastAsia="Calibri"/>
              </w:rPr>
            </w:pPr>
            <w:r>
              <w:rPr>
                <w:rFonts w:eastAsia="Calibri"/>
              </w:rPr>
              <w:t>ресурсов</w:t>
            </w:r>
          </w:p>
          <w:p w:rsidR="008F2C94" w:rsidRPr="00EF6A8E" w:rsidRDefault="008F2C94" w:rsidP="003D0300">
            <w:pPr>
              <w:pStyle w:val="afffffffffa"/>
              <w:jc w:val="left"/>
            </w:pPr>
          </w:p>
        </w:tc>
        <w:tc>
          <w:tcPr>
            <w:tcW w:w="1134" w:type="dxa"/>
            <w:vMerge w:val="restart"/>
            <w:tcBorders>
              <w:top w:val="single" w:sz="4" w:space="0" w:color="auto"/>
              <w:right w:val="single" w:sz="4" w:space="0" w:color="auto"/>
            </w:tcBorders>
          </w:tcPr>
          <w:p w:rsidR="008F2C94" w:rsidRDefault="008F2C94" w:rsidP="003D0300">
            <w:pPr>
              <w:pStyle w:val="afffffffffb"/>
            </w:pPr>
            <w:r>
              <w:t>10.3</w:t>
            </w:r>
          </w:p>
          <w:p w:rsidR="008F2C94" w:rsidRPr="00777D97" w:rsidRDefault="008F2C94" w:rsidP="00777D97"/>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 xml:space="preserve">Заготовка живицы, сбор </w:t>
            </w:r>
            <w:proofErr w:type="spellStart"/>
            <w:r>
              <w:rPr>
                <w:rFonts w:eastAsia="Calibri"/>
              </w:rPr>
              <w:t>недревесных</w:t>
            </w:r>
            <w:proofErr w:type="spellEnd"/>
            <w:r>
              <w:rPr>
                <w:rFonts w:eastAsia="Calibri"/>
              </w:rPr>
              <w:t xml:space="preserve"> ле</w:t>
            </w:r>
            <w:r>
              <w:rPr>
                <w:rFonts w:eastAsia="Calibri"/>
              </w:rPr>
              <w:t>с</w:t>
            </w:r>
            <w:r>
              <w:rPr>
                <w:rFonts w:eastAsia="Calibri"/>
              </w:rPr>
              <w:t>ных ресурсов, в том числе гражданами для собственных нужд, з</w:t>
            </w:r>
            <w:r>
              <w:rPr>
                <w:rFonts w:eastAsia="Calibri"/>
              </w:rPr>
              <w:t>а</w:t>
            </w:r>
            <w:r>
              <w:rPr>
                <w:rFonts w:eastAsia="Calibri"/>
              </w:rPr>
              <w:t>готовка пищевых ле</w:t>
            </w:r>
            <w:r>
              <w:rPr>
                <w:rFonts w:eastAsia="Calibri"/>
              </w:rPr>
              <w:t>с</w:t>
            </w:r>
            <w:r>
              <w:rPr>
                <w:rFonts w:eastAsia="Calibri"/>
              </w:rPr>
              <w:t>ных ресурсов и дик</w:t>
            </w:r>
            <w:r>
              <w:rPr>
                <w:rFonts w:eastAsia="Calibri"/>
              </w:rPr>
              <w:t>о</w:t>
            </w:r>
            <w:r>
              <w:rPr>
                <w:rFonts w:eastAsia="Calibri"/>
              </w:rPr>
              <w:t>растущих растений, хранение, неглубокая переработка и вывоз добытых лесных ресу</w:t>
            </w:r>
            <w:r>
              <w:rPr>
                <w:rFonts w:eastAsia="Calibri"/>
              </w:rPr>
              <w:t>р</w:t>
            </w:r>
            <w:r>
              <w:rPr>
                <w:rFonts w:eastAsia="Calibri"/>
              </w:rPr>
              <w:t>сов, размещение вр</w:t>
            </w:r>
            <w:r>
              <w:rPr>
                <w:rFonts w:eastAsia="Calibri"/>
              </w:rPr>
              <w:t>е</w:t>
            </w:r>
            <w:r>
              <w:rPr>
                <w:rFonts w:eastAsia="Calibri"/>
              </w:rPr>
              <w:t>менных сооружений, необходимых для хр</w:t>
            </w:r>
            <w:r>
              <w:rPr>
                <w:rFonts w:eastAsia="Calibri"/>
              </w:rPr>
              <w:t>а</w:t>
            </w:r>
            <w:r>
              <w:rPr>
                <w:rFonts w:eastAsia="Calibri"/>
              </w:rPr>
              <w:t>нения и неглубокой п</w:t>
            </w:r>
            <w:r>
              <w:rPr>
                <w:rFonts w:eastAsia="Calibri"/>
              </w:rPr>
              <w:t>е</w:t>
            </w:r>
            <w:r>
              <w:rPr>
                <w:rFonts w:eastAsia="Calibri"/>
              </w:rPr>
              <w:t>реработки лесных р</w:t>
            </w:r>
            <w:r>
              <w:rPr>
                <w:rFonts w:eastAsia="Calibri"/>
              </w:rPr>
              <w:t>е</w:t>
            </w:r>
            <w:r>
              <w:rPr>
                <w:rFonts w:eastAsia="Calibri"/>
              </w:rPr>
              <w:t>сурсов (сушилки, гр</w:t>
            </w:r>
            <w:r>
              <w:rPr>
                <w:rFonts w:eastAsia="Calibri"/>
              </w:rPr>
              <w:t>и</w:t>
            </w:r>
            <w:r>
              <w:rPr>
                <w:rFonts w:eastAsia="Calibri"/>
              </w:rPr>
              <w:t>боварни, склады), о</w:t>
            </w:r>
            <w:r>
              <w:rPr>
                <w:rFonts w:eastAsia="Calibri"/>
              </w:rPr>
              <w:t>х</w:t>
            </w:r>
            <w:r>
              <w:rPr>
                <w:rFonts w:eastAsia="Calibri"/>
              </w:rPr>
              <w:t>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w:t>
            </w:r>
            <w:r w:rsidRPr="00EF6A8E">
              <w:t>а</w:t>
            </w:r>
            <w:r>
              <w:t>стков;</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BF6397" w:rsidRPr="00EF6A8E" w:rsidTr="006559B5">
        <w:trPr>
          <w:trHeight w:val="631"/>
        </w:trPr>
        <w:tc>
          <w:tcPr>
            <w:tcW w:w="1560" w:type="dxa"/>
            <w:vMerge w:val="restart"/>
            <w:tcBorders>
              <w:top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lastRenderedPageBreak/>
              <w:t>Резервные леса</w:t>
            </w:r>
          </w:p>
          <w:p w:rsidR="00BF6397" w:rsidRPr="00EF6A8E" w:rsidRDefault="00BF6397" w:rsidP="003D0300">
            <w:pPr>
              <w:pStyle w:val="afffffffffa"/>
              <w:jc w:val="left"/>
            </w:pPr>
          </w:p>
        </w:tc>
        <w:tc>
          <w:tcPr>
            <w:tcW w:w="1134" w:type="dxa"/>
            <w:vMerge w:val="restart"/>
            <w:tcBorders>
              <w:top w:val="single" w:sz="4" w:space="0" w:color="auto"/>
              <w:right w:val="single" w:sz="4" w:space="0" w:color="auto"/>
            </w:tcBorders>
          </w:tcPr>
          <w:p w:rsidR="00BF6397" w:rsidRPr="00EF6A8E" w:rsidRDefault="00BF6397" w:rsidP="003D0300">
            <w:pPr>
              <w:pStyle w:val="afffffffffb"/>
            </w:pPr>
            <w:r>
              <w:t>10.4</w:t>
            </w:r>
          </w:p>
        </w:tc>
        <w:tc>
          <w:tcPr>
            <w:tcW w:w="850" w:type="dxa"/>
            <w:vMerge w:val="restart"/>
            <w:tcBorders>
              <w:top w:val="single" w:sz="4" w:space="0" w:color="auto"/>
              <w:right w:val="single" w:sz="4" w:space="0" w:color="auto"/>
            </w:tcBorders>
          </w:tcPr>
          <w:p w:rsidR="00BF6397" w:rsidRPr="00EF6A8E" w:rsidRDefault="00BF6397"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t>Деятельность, связа</w:t>
            </w:r>
            <w:r>
              <w:rPr>
                <w:rFonts w:eastAsia="Calibri"/>
              </w:rPr>
              <w:t>н</w:t>
            </w:r>
            <w:r>
              <w:rPr>
                <w:rFonts w:eastAsia="Calibri"/>
              </w:rPr>
              <w:t>ная с охраной лесов</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w:t>
            </w:r>
            <w:r w:rsidRPr="00EF6A8E">
              <w:t>а</w:t>
            </w:r>
            <w:r>
              <w:t>стков;</w:t>
            </w:r>
          </w:p>
          <w:p w:rsidR="00BF6397" w:rsidRPr="00EF6A8E" w:rsidRDefault="00BF6397"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w:t>
            </w:r>
            <w:r w:rsidR="008F2C94">
              <w:t>0</w:t>
            </w:r>
            <w:r w:rsidRPr="00EF6A8E">
              <w:t>0 кв.м</w:t>
            </w:r>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50 м</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BF6397" w:rsidP="008F2C94">
            <w:r w:rsidRPr="00EF6A8E">
              <w:t xml:space="preserve">3 </w:t>
            </w:r>
            <w:proofErr w:type="spellStart"/>
            <w:r w:rsidRPr="00EF6A8E">
              <w:t>эт</w:t>
            </w:r>
            <w:proofErr w:type="spellEnd"/>
            <w:r w:rsidRPr="00EF6A8E">
              <w:t>.</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12</w:t>
            </w:r>
            <w:r w:rsidR="00BF6397" w:rsidRPr="00EF6A8E">
              <w:t xml:space="preserve"> м</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Pr="00EF6A8E" w:rsidRDefault="008F2C94" w:rsidP="008F2C94">
            <w:r>
              <w:lastRenderedPageBreak/>
              <w:t>3</w:t>
            </w:r>
            <w:r w:rsidR="00BF6397" w:rsidRPr="00EF6A8E">
              <w:t>0%</w:t>
            </w:r>
          </w:p>
        </w:tc>
      </w:tr>
    </w:tbl>
    <w:p w:rsidR="003D0300" w:rsidRDefault="003D0300" w:rsidP="00AF484D">
      <w:pPr>
        <w:pStyle w:val="47"/>
        <w:spacing w:before="0"/>
        <w:ind w:firstLine="0"/>
        <w:jc w:val="center"/>
        <w:rPr>
          <w:sz w:val="24"/>
          <w:szCs w:val="24"/>
        </w:rPr>
      </w:pPr>
      <w:r w:rsidRPr="00EC0ED5">
        <w:rPr>
          <w:sz w:val="24"/>
          <w:szCs w:val="24"/>
        </w:rPr>
        <w:lastRenderedPageBreak/>
        <w:t>Условно разрешённые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Наимен</w:t>
            </w:r>
            <w:r w:rsidRPr="00EF6A8E">
              <w:rPr>
                <w:b/>
              </w:rPr>
              <w:t>о</w:t>
            </w:r>
            <w:r w:rsidRPr="00EF6A8E">
              <w:rPr>
                <w:b/>
              </w:rPr>
              <w:t xml:space="preserve">вание вида </w:t>
            </w:r>
          </w:p>
          <w:p w:rsidR="008F2C94" w:rsidRPr="00EF6A8E" w:rsidRDefault="008F2C94" w:rsidP="008F2C94">
            <w:pPr>
              <w:pStyle w:val="afffffffffb"/>
              <w:rPr>
                <w:b/>
              </w:rPr>
            </w:pPr>
            <w:r w:rsidRPr="00EF6A8E">
              <w:rPr>
                <w:b/>
              </w:rPr>
              <w:t>разрешё</w:t>
            </w:r>
            <w:r w:rsidRPr="00EF6A8E">
              <w:rPr>
                <w:b/>
              </w:rPr>
              <w:t>н</w:t>
            </w:r>
            <w:r w:rsidRPr="00EF6A8E">
              <w:rPr>
                <w:b/>
              </w:rPr>
              <w:t>ного</w:t>
            </w:r>
          </w:p>
          <w:p w:rsidR="008F2C94" w:rsidRPr="00EF6A8E" w:rsidRDefault="008F2C94" w:rsidP="008F2C94">
            <w:pPr>
              <w:pStyle w:val="afffffffffb"/>
              <w:rPr>
                <w:b/>
              </w:rPr>
            </w:pPr>
            <w:r w:rsidRPr="00EF6A8E">
              <w:rPr>
                <w:b/>
              </w:rPr>
              <w:t>использ</w:t>
            </w:r>
            <w:r w:rsidRPr="00EF6A8E">
              <w:rPr>
                <w:b/>
              </w:rPr>
              <w:t>о</w:t>
            </w:r>
            <w:r w:rsidRPr="00EF6A8E">
              <w:rPr>
                <w:b/>
              </w:rPr>
              <w:t>вания</w:t>
            </w:r>
          </w:p>
          <w:p w:rsidR="008F2C94" w:rsidRDefault="008F2C94" w:rsidP="008F2C94">
            <w:pPr>
              <w:pStyle w:val="afffffffffb"/>
              <w:rPr>
                <w:b/>
              </w:rPr>
            </w:pPr>
            <w:r w:rsidRPr="00EF6A8E">
              <w:rPr>
                <w:b/>
              </w:rPr>
              <w:t xml:space="preserve">земельного </w:t>
            </w:r>
          </w:p>
          <w:p w:rsidR="008F2C94" w:rsidRPr="00EF6A8E" w:rsidRDefault="008F2C94" w:rsidP="008F2C94">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sidRPr="00EF6A8E">
              <w:rPr>
                <w:b/>
              </w:rPr>
              <w:t>Код в</w:t>
            </w:r>
            <w:r w:rsidRPr="00EF6A8E">
              <w:rPr>
                <w:b/>
              </w:rPr>
              <w:t>и</w:t>
            </w:r>
            <w:r w:rsidRPr="00EF6A8E">
              <w:rPr>
                <w:b/>
              </w:rPr>
              <w:t>да</w:t>
            </w:r>
          </w:p>
          <w:p w:rsidR="008F2C94" w:rsidRPr="00EF6A8E" w:rsidRDefault="008F2C94" w:rsidP="008F2C94">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8F2C94" w:rsidRPr="00EF6A8E" w:rsidRDefault="008F2C94" w:rsidP="008F2C94">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 xml:space="preserve">Описание вида </w:t>
            </w:r>
          </w:p>
          <w:p w:rsidR="008F2C94" w:rsidRPr="00EF6A8E" w:rsidRDefault="008F2C94" w:rsidP="008F2C94">
            <w:pPr>
              <w:pStyle w:val="afffffffffb"/>
              <w:rPr>
                <w:b/>
              </w:rPr>
            </w:pPr>
            <w:r w:rsidRPr="00EF6A8E">
              <w:rPr>
                <w:b/>
              </w:rPr>
              <w:t>разрешённого</w:t>
            </w:r>
          </w:p>
          <w:p w:rsidR="008F2C94" w:rsidRDefault="008F2C94" w:rsidP="008F2C94">
            <w:pPr>
              <w:pStyle w:val="afffffffffb"/>
              <w:rPr>
                <w:b/>
              </w:rPr>
            </w:pPr>
            <w:r w:rsidRPr="00EF6A8E">
              <w:rPr>
                <w:b/>
              </w:rPr>
              <w:t xml:space="preserve">использования </w:t>
            </w:r>
          </w:p>
          <w:p w:rsidR="008F2C94" w:rsidRPr="00EF6A8E" w:rsidRDefault="008F2C94" w:rsidP="008F2C94">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F2C94" w:rsidRDefault="008F2C94" w:rsidP="008F2C94">
            <w:pPr>
              <w:pStyle w:val="afffffffffb"/>
              <w:rPr>
                <w:b/>
              </w:rPr>
            </w:pPr>
            <w:r w:rsidRPr="00EF6A8E">
              <w:rPr>
                <w:b/>
              </w:rPr>
              <w:t xml:space="preserve">Параметры </w:t>
            </w:r>
          </w:p>
          <w:p w:rsidR="008F2C94" w:rsidRDefault="008F2C94" w:rsidP="008F2C94">
            <w:pPr>
              <w:pStyle w:val="afffffffffb"/>
              <w:rPr>
                <w:b/>
              </w:rPr>
            </w:pPr>
            <w:r w:rsidRPr="00EF6A8E">
              <w:rPr>
                <w:b/>
              </w:rPr>
              <w:t xml:space="preserve">разрешенного </w:t>
            </w:r>
          </w:p>
          <w:p w:rsidR="008F2C94" w:rsidRPr="00EF6A8E" w:rsidRDefault="008F2C94" w:rsidP="008F2C94">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rPr>
                <w:b/>
              </w:rPr>
            </w:pPr>
            <w:r w:rsidRPr="00EF6A8E">
              <w:rPr>
                <w:b/>
              </w:rPr>
              <w:t>Значение</w:t>
            </w:r>
          </w:p>
          <w:p w:rsidR="008F2C94" w:rsidRPr="00EF6A8E" w:rsidRDefault="008F2C94" w:rsidP="008F2C94">
            <w:pPr>
              <w:pStyle w:val="afffffffffb"/>
              <w:rPr>
                <w:b/>
              </w:rPr>
            </w:pPr>
            <w:r w:rsidRPr="00EF6A8E">
              <w:rPr>
                <w:b/>
              </w:rPr>
              <w:t>параметра</w:t>
            </w:r>
          </w:p>
        </w:tc>
      </w:tr>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2</w:t>
            </w:r>
          </w:p>
        </w:tc>
        <w:tc>
          <w:tcPr>
            <w:tcW w:w="850" w:type="dxa"/>
            <w:tcBorders>
              <w:top w:val="single" w:sz="4" w:space="0" w:color="auto"/>
              <w:bottom w:val="single" w:sz="4" w:space="0" w:color="auto"/>
              <w:right w:val="single" w:sz="4" w:space="0" w:color="auto"/>
            </w:tcBorders>
          </w:tcPr>
          <w:p w:rsidR="008F2C94" w:rsidRPr="00EF6A8E" w:rsidRDefault="008F2C94" w:rsidP="008F2C94">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5</w:t>
            </w:r>
          </w:p>
        </w:tc>
      </w:tr>
      <w:tr w:rsidR="008F2C94" w:rsidRPr="00EF6A8E" w:rsidTr="006559B5">
        <w:trPr>
          <w:trHeight w:val="597"/>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Служебные гаражи</w:t>
            </w:r>
          </w:p>
          <w:p w:rsidR="008F2C94" w:rsidRPr="00EF6A8E" w:rsidRDefault="008F2C94" w:rsidP="008F2C94">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4.9</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16" w:history="1">
              <w:r w:rsidRPr="00AF484D">
                <w:rPr>
                  <w:rFonts w:eastAsia="Calibri"/>
                </w:rPr>
                <w:t>кодами 3.0</w:t>
              </w:r>
            </w:hyperlink>
            <w:r w:rsidRPr="00AF484D">
              <w:rPr>
                <w:rFonts w:eastAsia="Calibri"/>
              </w:rPr>
              <w:t xml:space="preserve">, </w:t>
            </w:r>
            <w:hyperlink r:id="rId17" w:history="1">
              <w:r w:rsidRPr="00AF484D">
                <w:rPr>
                  <w:rFonts w:eastAsia="Calibri"/>
                </w:rPr>
                <w:t>4.0</w:t>
              </w:r>
            </w:hyperlink>
            <w:r w:rsidRPr="00AF484D">
              <w:rPr>
                <w:rFonts w:eastAsia="Calibri"/>
              </w:rPr>
              <w:t>, а такж</w:t>
            </w:r>
            <w:r>
              <w:rPr>
                <w:rFonts w:eastAsia="Calibri"/>
              </w:rPr>
              <w:t>е для стоянки и хранения транспор</w:t>
            </w:r>
            <w:r>
              <w:rPr>
                <w:rFonts w:eastAsia="Calibri"/>
              </w:rPr>
              <w:t>т</w:t>
            </w:r>
            <w:r>
              <w:rPr>
                <w:rFonts w:eastAsia="Calibri"/>
              </w:rPr>
              <w:t>ных средств общего пользования, в том числе в депо</w:t>
            </w:r>
          </w:p>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pPr>
              <w:jc w:val="both"/>
            </w:pPr>
            <w:r w:rsidRPr="00EF6A8E">
              <w:t>- размеры земельных участков</w:t>
            </w:r>
            <w:r>
              <w:t>;</w:t>
            </w:r>
            <w:r w:rsidRPr="00EF6A8E">
              <w:t xml:space="preserve"> </w:t>
            </w:r>
          </w:p>
          <w:p w:rsidR="008F2C94" w:rsidRDefault="008F2C94" w:rsidP="008F2C94">
            <w:pPr>
              <w:jc w:val="both"/>
            </w:pPr>
            <w:r w:rsidRPr="00EF6A8E">
              <w:t xml:space="preserve">- минимальная </w:t>
            </w:r>
          </w:p>
          <w:p w:rsidR="008F2C94" w:rsidRPr="00EF6A8E" w:rsidRDefault="008F2C94" w:rsidP="008F2C94">
            <w:pPr>
              <w:jc w:val="both"/>
            </w:pPr>
            <w:r w:rsidRPr="00EF6A8E">
              <w:t>площадь земельных участков</w:t>
            </w:r>
            <w:r>
              <w:t>;</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578"/>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4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803F0B">
        <w:trPr>
          <w:trHeight w:val="21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EF6A8E" w:rsidTr="006559B5">
        <w:trPr>
          <w:trHeight w:val="323"/>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rPr>
                <w:rFonts w:eastAsia="Calibri"/>
              </w:rPr>
            </w:pPr>
            <w:r>
              <w:rPr>
                <w:rFonts w:eastAsia="Calibri"/>
              </w:rPr>
              <w:t>Автом</w:t>
            </w:r>
            <w:r>
              <w:rPr>
                <w:rFonts w:eastAsia="Calibri"/>
              </w:rPr>
              <w:t>о</w:t>
            </w:r>
            <w:r>
              <w:rPr>
                <w:rFonts w:eastAsia="Calibri"/>
              </w:rPr>
              <w:t xml:space="preserve">бильный </w:t>
            </w:r>
          </w:p>
          <w:p w:rsidR="008F2C94" w:rsidRDefault="008F2C94" w:rsidP="008F2C94">
            <w:pPr>
              <w:autoSpaceDE w:val="0"/>
              <w:autoSpaceDN w:val="0"/>
              <w:adjustRightInd w:val="0"/>
              <w:rPr>
                <w:rFonts w:eastAsia="Calibri"/>
              </w:rPr>
            </w:pPr>
            <w:r>
              <w:rPr>
                <w:rFonts w:eastAsia="Calibri"/>
              </w:rPr>
              <w:t>транспорт</w:t>
            </w:r>
          </w:p>
          <w:p w:rsidR="008F2C94" w:rsidRPr="00EF6A8E" w:rsidRDefault="008F2C94" w:rsidP="008F2C94">
            <w:pPr>
              <w:pStyle w:val="afffffffffa"/>
              <w:jc w:val="left"/>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7.2</w:t>
            </w:r>
          </w:p>
        </w:tc>
        <w:tc>
          <w:tcPr>
            <w:tcW w:w="850" w:type="dxa"/>
            <w:tcBorders>
              <w:top w:val="single" w:sz="4" w:space="0" w:color="auto"/>
              <w:right w:val="single" w:sz="4" w:space="0" w:color="auto"/>
            </w:tcBorders>
          </w:tcPr>
          <w:p w:rsidR="008F2C94" w:rsidRPr="00EF6A8E" w:rsidRDefault="008F2C94" w:rsidP="008F2C94">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8F2C94" w:rsidRPr="00AF484D" w:rsidRDefault="008F2C94" w:rsidP="008F2C94">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18" w:history="1">
              <w:r w:rsidRPr="00AF484D">
                <w:rPr>
                  <w:rFonts w:eastAsia="Calibri"/>
                </w:rPr>
                <w:t>кодами 7.2.1</w:t>
              </w:r>
            </w:hyperlink>
            <w:r w:rsidRPr="00AF484D">
              <w:rPr>
                <w:rFonts w:eastAsia="Calibri"/>
              </w:rPr>
              <w:t xml:space="preserve"> - </w:t>
            </w:r>
            <w:hyperlink r:id="rId19" w:history="1">
              <w:r w:rsidRPr="00AF484D">
                <w:rPr>
                  <w:rFonts w:eastAsia="Calibri"/>
                </w:rPr>
                <w:t>7.2.3</w:t>
              </w:r>
            </w:hyperlink>
          </w:p>
          <w:p w:rsidR="008F2C94" w:rsidRPr="00EF6A8E" w:rsidRDefault="008F2C94" w:rsidP="008F2C94">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p>
          <w:p w:rsidR="008F2C94" w:rsidRPr="00EF6A8E" w:rsidRDefault="008F2C94" w:rsidP="008F2C94">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8F2C94" w:rsidRDefault="008F2C94" w:rsidP="008F2C94">
            <w:pPr>
              <w:jc w:val="both"/>
            </w:pPr>
            <w:r w:rsidRPr="00EF6A8E">
              <w:t xml:space="preserve">- максимальная </w:t>
            </w:r>
          </w:p>
          <w:p w:rsidR="008F2C94" w:rsidRPr="00EF6A8E" w:rsidRDefault="008F2C94" w:rsidP="008F2C94">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868"/>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61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58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6559B5">
        <w:trPr>
          <w:trHeight w:val="868"/>
        </w:trPr>
        <w:tc>
          <w:tcPr>
            <w:tcW w:w="1560" w:type="dxa"/>
            <w:vMerge/>
            <w:tcBorders>
              <w:bottom w:val="single" w:sz="4" w:space="0" w:color="auto"/>
              <w:right w:val="single" w:sz="4" w:space="0" w:color="auto"/>
            </w:tcBorders>
          </w:tcPr>
          <w:p w:rsidR="008F2C94" w:rsidRPr="00EF6A8E" w:rsidRDefault="008F2C94" w:rsidP="008F2C94">
            <w:pPr>
              <w:pStyle w:val="afffffffffa"/>
              <w:jc w:val="left"/>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1334DD" w:rsidTr="006559B5">
        <w:trPr>
          <w:trHeight w:val="620"/>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Обеспечение вооруже</w:t>
            </w:r>
            <w:r>
              <w:rPr>
                <w:rFonts w:eastAsia="Calibri"/>
              </w:rPr>
              <w:t>н</w:t>
            </w:r>
            <w:r>
              <w:rPr>
                <w:rFonts w:eastAsia="Calibri"/>
              </w:rPr>
              <w:t>ных сил</w:t>
            </w:r>
          </w:p>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разработки, испытания, произво</w:t>
            </w:r>
            <w:r>
              <w:rPr>
                <w:rFonts w:eastAsia="Calibri"/>
              </w:rPr>
              <w:t>д</w:t>
            </w:r>
            <w:r>
              <w:rPr>
                <w:rFonts w:eastAsia="Calibri"/>
              </w:rPr>
              <w:t>ства ремонта или уни</w:t>
            </w:r>
            <w:r>
              <w:rPr>
                <w:rFonts w:eastAsia="Calibri"/>
              </w:rPr>
              <w:t>ч</w:t>
            </w:r>
            <w:r>
              <w:rPr>
                <w:rFonts w:eastAsia="Calibri"/>
              </w:rPr>
              <w:t>тожения вооружения, техники военного н</w:t>
            </w:r>
            <w:r>
              <w:rPr>
                <w:rFonts w:eastAsia="Calibri"/>
              </w:rPr>
              <w:t>а</w:t>
            </w:r>
            <w:r>
              <w:rPr>
                <w:rFonts w:eastAsia="Calibri"/>
              </w:rPr>
              <w:t>значения и боеприп</w:t>
            </w:r>
            <w:r>
              <w:rPr>
                <w:rFonts w:eastAsia="Calibri"/>
              </w:rPr>
              <w:t>а</w:t>
            </w:r>
            <w:r>
              <w:rPr>
                <w:rFonts w:eastAsia="Calibri"/>
              </w:rPr>
              <w:t>сов;</w:t>
            </w:r>
          </w:p>
          <w:p w:rsidR="008F2C94" w:rsidRDefault="008F2C94" w:rsidP="008F2C94">
            <w:pPr>
              <w:autoSpaceDE w:val="0"/>
              <w:autoSpaceDN w:val="0"/>
              <w:adjustRightInd w:val="0"/>
              <w:jc w:val="both"/>
              <w:rPr>
                <w:rFonts w:eastAsia="Calibri"/>
              </w:rPr>
            </w:pPr>
            <w:r>
              <w:rPr>
                <w:rFonts w:eastAsia="Calibri"/>
              </w:rPr>
              <w:t>обустройство земел</w:t>
            </w:r>
            <w:r>
              <w:rPr>
                <w:rFonts w:eastAsia="Calibri"/>
              </w:rPr>
              <w:t>ь</w:t>
            </w:r>
            <w:r>
              <w:rPr>
                <w:rFonts w:eastAsia="Calibri"/>
              </w:rPr>
              <w:t>ных участков в качес</w:t>
            </w:r>
            <w:r>
              <w:rPr>
                <w:rFonts w:eastAsia="Calibri"/>
              </w:rPr>
              <w:t>т</w:t>
            </w:r>
            <w:r>
              <w:rPr>
                <w:rFonts w:eastAsia="Calibri"/>
              </w:rPr>
              <w:t>ве испытательных п</w:t>
            </w:r>
            <w:r>
              <w:rPr>
                <w:rFonts w:eastAsia="Calibri"/>
              </w:rPr>
              <w:t>о</w:t>
            </w:r>
            <w:r>
              <w:rPr>
                <w:rFonts w:eastAsia="Calibri"/>
              </w:rPr>
              <w:t>лигонов, мест уничт</w:t>
            </w:r>
            <w:r>
              <w:rPr>
                <w:rFonts w:eastAsia="Calibri"/>
              </w:rPr>
              <w:t>о</w:t>
            </w:r>
            <w:r>
              <w:rPr>
                <w:rFonts w:eastAsia="Calibri"/>
              </w:rPr>
              <w:t>жения вооружения и захоронения отходов, возникающих в связи с использованием, пр</w:t>
            </w:r>
            <w:r>
              <w:rPr>
                <w:rFonts w:eastAsia="Calibri"/>
              </w:rPr>
              <w:t>о</w:t>
            </w:r>
            <w:r>
              <w:rPr>
                <w:rFonts w:eastAsia="Calibri"/>
              </w:rPr>
              <w:t>изводством, ремонтом или уничтожением вооружений или бо</w:t>
            </w:r>
            <w:r>
              <w:rPr>
                <w:rFonts w:eastAsia="Calibri"/>
              </w:rPr>
              <w:t>е</w:t>
            </w:r>
            <w:r>
              <w:rPr>
                <w:rFonts w:eastAsia="Calibri"/>
              </w:rPr>
              <w:t>припасов;</w:t>
            </w:r>
          </w:p>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 xml:space="preserve">тельства, необходимых </w:t>
            </w:r>
            <w:r>
              <w:rPr>
                <w:rFonts w:eastAsia="Calibri"/>
              </w:rPr>
              <w:lastRenderedPageBreak/>
              <w:t>для создания и хран</w:t>
            </w:r>
            <w:r>
              <w:rPr>
                <w:rFonts w:eastAsia="Calibri"/>
              </w:rPr>
              <w:t>е</w:t>
            </w:r>
            <w:r>
              <w:rPr>
                <w:rFonts w:eastAsia="Calibri"/>
              </w:rPr>
              <w:t>ния запасов материал</w:t>
            </w:r>
            <w:r>
              <w:rPr>
                <w:rFonts w:eastAsia="Calibri"/>
              </w:rPr>
              <w:t>ь</w:t>
            </w:r>
            <w:r>
              <w:rPr>
                <w:rFonts w:eastAsia="Calibri"/>
              </w:rPr>
              <w:t>ных ценностей в гос</w:t>
            </w:r>
            <w:r>
              <w:rPr>
                <w:rFonts w:eastAsia="Calibri"/>
              </w:rPr>
              <w:t>у</w:t>
            </w:r>
            <w:r>
              <w:rPr>
                <w:rFonts w:eastAsia="Calibri"/>
              </w:rPr>
              <w:t>дарственном и мобил</w:t>
            </w:r>
            <w:r>
              <w:rPr>
                <w:rFonts w:eastAsia="Calibri"/>
              </w:rPr>
              <w:t>и</w:t>
            </w:r>
            <w:r>
              <w:rPr>
                <w:rFonts w:eastAsia="Calibri"/>
              </w:rPr>
              <w:t>зационном резервах (хранилища, склады и другие объекты);</w:t>
            </w:r>
          </w:p>
          <w:p w:rsidR="008F2C94" w:rsidRDefault="008F2C94" w:rsidP="008F2C94">
            <w:pPr>
              <w:autoSpaceDE w:val="0"/>
              <w:autoSpaceDN w:val="0"/>
              <w:adjustRightInd w:val="0"/>
              <w:jc w:val="both"/>
              <w:rPr>
                <w:rFonts w:eastAsia="Calibri"/>
              </w:rPr>
            </w:pPr>
            <w:r>
              <w:rPr>
                <w:rFonts w:eastAsia="Calibri"/>
              </w:rPr>
              <w:t>размещен</w:t>
            </w:r>
            <w:r w:rsidR="00AF484D">
              <w:rPr>
                <w:rFonts w:eastAsia="Calibri"/>
              </w:rPr>
              <w:t>ие объектов, для обеспечения без</w:t>
            </w:r>
            <w:r>
              <w:rPr>
                <w:rFonts w:eastAsia="Calibri"/>
              </w:rPr>
              <w:t>о</w:t>
            </w:r>
            <w:r>
              <w:rPr>
                <w:rFonts w:eastAsia="Calibri"/>
              </w:rPr>
              <w:t>пасности которых были созданы закрытые а</w:t>
            </w:r>
            <w:r>
              <w:rPr>
                <w:rFonts w:eastAsia="Calibri"/>
              </w:rPr>
              <w:t>д</w:t>
            </w:r>
            <w:r>
              <w:rPr>
                <w:rFonts w:eastAsia="Calibri"/>
              </w:rPr>
              <w:t>министративно-территориальные обр</w:t>
            </w:r>
            <w:r>
              <w:rPr>
                <w:rFonts w:eastAsia="Calibri"/>
              </w:rPr>
              <w:t>а</w:t>
            </w:r>
            <w:r>
              <w:rPr>
                <w:rFonts w:eastAsia="Calibri"/>
              </w:rPr>
              <w:t>зования</w:t>
            </w:r>
          </w:p>
          <w:p w:rsidR="008F2C94" w:rsidRDefault="008F2C94" w:rsidP="008F2C94">
            <w:pPr>
              <w:autoSpaceDE w:val="0"/>
              <w:autoSpaceDN w:val="0"/>
              <w:adjustRightInd w:val="0"/>
              <w:jc w:val="both"/>
              <w:rPr>
                <w:rFonts w:eastAsia="Calibri"/>
              </w:rPr>
            </w:pPr>
          </w:p>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F2C94" w:rsidRPr="001334DD" w:rsidRDefault="008F2C94" w:rsidP="008F2C94">
            <w:r w:rsidRPr="001334DD">
              <w:t>- размеры земельных участков</w:t>
            </w:r>
            <w:r>
              <w:t>;</w:t>
            </w:r>
            <w:r w:rsidRPr="001334DD">
              <w:t xml:space="preserve"> </w:t>
            </w:r>
          </w:p>
          <w:p w:rsidR="008F2C94" w:rsidRPr="001334DD" w:rsidRDefault="008F2C94" w:rsidP="008F2C94">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8F2C94" w:rsidRPr="001334DD" w:rsidRDefault="008F2C94" w:rsidP="008F2C94">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50</w:t>
            </w:r>
            <w:r w:rsidR="008F2C94"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1334DD" w:rsidTr="006559B5">
        <w:trPr>
          <w:trHeight w:val="1113"/>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3</w:t>
            </w:r>
            <w:r w:rsidR="008F2C94" w:rsidRPr="00EF6A8E">
              <w:t xml:space="preserve"> м</w:t>
            </w:r>
          </w:p>
        </w:tc>
      </w:tr>
      <w:tr w:rsidR="008F2C94" w:rsidRPr="001334DD" w:rsidTr="006559B5">
        <w:trPr>
          <w:trHeight w:val="519"/>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572"/>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1113"/>
        </w:trPr>
        <w:tc>
          <w:tcPr>
            <w:tcW w:w="1560" w:type="dxa"/>
            <w:vMerge/>
            <w:tcBorders>
              <w:bottom w:val="single" w:sz="4" w:space="0" w:color="auto"/>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r w:rsidR="00D95DEB" w:rsidRPr="00EF6A8E" w:rsidTr="006559B5">
        <w:trPr>
          <w:trHeight w:val="47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Обеспечение внутреннего правопоря</w:t>
            </w:r>
            <w:r>
              <w:rPr>
                <w:rFonts w:eastAsia="Calibri"/>
              </w:rPr>
              <w:t>д</w:t>
            </w:r>
            <w:r>
              <w:rPr>
                <w:rFonts w:eastAsia="Calibri"/>
              </w:rPr>
              <w:t>ка</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right w:val="single" w:sz="4" w:space="0" w:color="auto"/>
            </w:tcBorders>
          </w:tcPr>
          <w:p w:rsidR="00D95DEB" w:rsidRPr="00EF6A8E" w:rsidRDefault="00D95DEB" w:rsidP="008F2C94">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и по</w:t>
            </w:r>
            <w:r>
              <w:rPr>
                <w:rFonts w:eastAsia="Calibri"/>
              </w:rPr>
              <w:t>д</w:t>
            </w:r>
            <w:r>
              <w:rPr>
                <w:rFonts w:eastAsia="Calibri"/>
              </w:rPr>
              <w:t xml:space="preserve">держания в готовности органов внутренних дел, </w:t>
            </w:r>
            <w:proofErr w:type="spellStart"/>
            <w:r>
              <w:rPr>
                <w:rFonts w:eastAsia="Calibri"/>
              </w:rPr>
              <w:t>Росгвардии</w:t>
            </w:r>
            <w:proofErr w:type="spellEnd"/>
            <w:r>
              <w:rPr>
                <w:rFonts w:eastAsia="Calibri"/>
              </w:rPr>
              <w:t xml:space="preserve"> и сп</w:t>
            </w:r>
            <w:r>
              <w:rPr>
                <w:rFonts w:eastAsia="Calibri"/>
              </w:rPr>
              <w:t>а</w:t>
            </w:r>
            <w:r>
              <w:rPr>
                <w:rFonts w:eastAsia="Calibri"/>
              </w:rPr>
              <w:t>сательных служб, в к</w:t>
            </w:r>
            <w:r>
              <w:rPr>
                <w:rFonts w:eastAsia="Calibri"/>
              </w:rPr>
              <w:t>о</w:t>
            </w:r>
            <w:r>
              <w:rPr>
                <w:rFonts w:eastAsia="Calibri"/>
              </w:rPr>
              <w:t>торых существует во</w:t>
            </w:r>
            <w:r>
              <w:rPr>
                <w:rFonts w:eastAsia="Calibri"/>
              </w:rPr>
              <w:t>е</w:t>
            </w:r>
            <w:r>
              <w:rPr>
                <w:rFonts w:eastAsia="Calibri"/>
              </w:rPr>
              <w:t>низированная служба;</w:t>
            </w:r>
          </w:p>
          <w:p w:rsidR="00D95DEB" w:rsidRDefault="00D95DEB" w:rsidP="00D95DEB">
            <w:pPr>
              <w:autoSpaceDE w:val="0"/>
              <w:autoSpaceDN w:val="0"/>
              <w:adjustRightInd w:val="0"/>
              <w:jc w:val="both"/>
              <w:rPr>
                <w:rFonts w:eastAsia="Calibri"/>
              </w:rPr>
            </w:pPr>
            <w:r>
              <w:rPr>
                <w:rFonts w:eastAsia="Calibri"/>
              </w:rPr>
              <w:t>размещение объектов гражданской обороны, за исключением объе</w:t>
            </w:r>
            <w:r>
              <w:rPr>
                <w:rFonts w:eastAsia="Calibri"/>
              </w:rPr>
              <w:t>к</w:t>
            </w:r>
            <w:r>
              <w:rPr>
                <w:rFonts w:eastAsia="Calibri"/>
              </w:rPr>
              <w:t>тов гражданской об</w:t>
            </w:r>
            <w:r>
              <w:rPr>
                <w:rFonts w:eastAsia="Calibri"/>
              </w:rPr>
              <w:t>о</w:t>
            </w:r>
            <w:r>
              <w:rPr>
                <w:rFonts w:eastAsia="Calibri"/>
              </w:rPr>
              <w:t>роны, являющихся ча</w:t>
            </w:r>
            <w:r>
              <w:rPr>
                <w:rFonts w:eastAsia="Calibri"/>
              </w:rPr>
              <w:t>с</w:t>
            </w:r>
            <w:r>
              <w:rPr>
                <w:rFonts w:eastAsia="Calibri"/>
              </w:rPr>
              <w:t>тями производственных зданий</w:t>
            </w:r>
          </w:p>
          <w:p w:rsidR="00D95DEB" w:rsidRPr="00EF6A8E" w:rsidRDefault="00D95DEB" w:rsidP="008F2C94">
            <w:pPr>
              <w:autoSpaceDE w:val="0"/>
              <w:autoSpaceDN w:val="0"/>
              <w:adjustRightInd w:val="0"/>
              <w:jc w:val="both"/>
              <w:rPr>
                <w:rFonts w:eastAsia="Calibri"/>
              </w:rPr>
            </w:pP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D95DEB" w:rsidP="008F2C94">
            <w:pPr>
              <w:jc w:val="both"/>
            </w:pPr>
            <w:r>
              <w:t>- размеры земельных участков;</w:t>
            </w:r>
          </w:p>
          <w:p w:rsidR="00D95DEB" w:rsidRPr="00EF6A8E" w:rsidRDefault="00D95DEB" w:rsidP="008F2C94">
            <w:pPr>
              <w:jc w:val="both"/>
            </w:pPr>
            <w:r w:rsidRPr="00EF6A8E">
              <w:t>- минимальная пл</w:t>
            </w:r>
            <w:r w:rsidRPr="00EF6A8E">
              <w:t>о</w:t>
            </w:r>
            <w:r w:rsidRPr="00EF6A8E">
              <w:t>щадь земельных уч</w:t>
            </w:r>
            <w:r w:rsidRPr="00EF6A8E">
              <w:t>а</w:t>
            </w:r>
            <w:r w:rsidRPr="00EF6A8E">
              <w:t>стков</w:t>
            </w:r>
            <w:r>
              <w:t>;</w:t>
            </w:r>
          </w:p>
          <w:p w:rsidR="00D95DEB" w:rsidRPr="00EF6A8E" w:rsidRDefault="00D95DEB"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кв.м</w:t>
            </w:r>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1315"/>
        </w:trPr>
        <w:tc>
          <w:tcPr>
            <w:tcW w:w="1560" w:type="dxa"/>
            <w:vMerge w:val="restart"/>
            <w:tcBorders>
              <w:top w:val="single" w:sz="4" w:space="0" w:color="auto"/>
              <w:right w:val="single" w:sz="4" w:space="0" w:color="auto"/>
            </w:tcBorders>
          </w:tcPr>
          <w:p w:rsidR="00D95DEB" w:rsidRPr="00B10BBA" w:rsidRDefault="00D95DEB" w:rsidP="008F2C94">
            <w:pPr>
              <w:pStyle w:val="afffffffffa"/>
              <w:jc w:val="left"/>
            </w:pPr>
            <w:r w:rsidRPr="00B10BBA">
              <w:t>Обеспечение деятельн</w:t>
            </w:r>
            <w:r w:rsidRPr="00B10BBA">
              <w:t>о</w:t>
            </w:r>
            <w:r w:rsidRPr="00B10BBA">
              <w:t>сти по и</w:t>
            </w:r>
            <w:r w:rsidRPr="00B10BBA">
              <w:t>с</w:t>
            </w:r>
            <w:r w:rsidRPr="00B10BBA">
              <w:t>полнению наказаний</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8.4</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для создания мест лишения свободы (следственные изолят</w:t>
            </w:r>
            <w:r>
              <w:rPr>
                <w:rFonts w:eastAsia="Calibri"/>
              </w:rPr>
              <w:t>о</w:t>
            </w:r>
            <w:r>
              <w:rPr>
                <w:rFonts w:eastAsia="Calibri"/>
              </w:rPr>
              <w:t>ры, тюрьмы, посел</w:t>
            </w:r>
            <w:r>
              <w:rPr>
                <w:rFonts w:eastAsia="Calibri"/>
              </w:rPr>
              <w:t>е</w:t>
            </w:r>
            <w:r>
              <w:rPr>
                <w:rFonts w:eastAsia="Calibri"/>
              </w:rPr>
              <w:t>ния)</w:t>
            </w:r>
          </w:p>
          <w:p w:rsidR="00D95DEB" w:rsidRPr="00EF6A8E" w:rsidRDefault="00D95DEB" w:rsidP="00D95DEB">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AF484D" w:rsidP="008F2C94">
            <w:pPr>
              <w:jc w:val="both"/>
            </w:pPr>
            <w:r>
              <w:t>- размеры земельных участков</w:t>
            </w:r>
            <w:r w:rsidR="00D95DEB">
              <w:t>;</w:t>
            </w:r>
            <w:r w:rsidR="00D95DEB" w:rsidRPr="00EF6A8E">
              <w:t xml:space="preserve"> </w:t>
            </w:r>
          </w:p>
          <w:p w:rsidR="00D95DEB" w:rsidRPr="00EF6A8E" w:rsidRDefault="00D95DEB" w:rsidP="008F2C94">
            <w:pPr>
              <w:jc w:val="both"/>
            </w:pPr>
            <w:r w:rsidRPr="00EF6A8E">
              <w:t>- минимальная пл</w:t>
            </w:r>
            <w:r w:rsidRPr="00EF6A8E">
              <w:t>о</w:t>
            </w:r>
            <w:r w:rsidRPr="00EF6A8E">
              <w:t>щадь земельных уч</w:t>
            </w:r>
            <w:r w:rsidRPr="00EF6A8E">
              <w:t>а</w:t>
            </w:r>
            <w:r w:rsidRPr="00EF6A8E">
              <w:t>стков</w:t>
            </w:r>
            <w:r>
              <w:t>;</w:t>
            </w:r>
          </w:p>
          <w:p w:rsidR="00D95DEB" w:rsidRPr="00EF6A8E" w:rsidRDefault="00D95DEB"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кв.м</w:t>
            </w:r>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8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7"/>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1581"/>
        </w:trPr>
        <w:tc>
          <w:tcPr>
            <w:tcW w:w="1560" w:type="dxa"/>
            <w:vMerge/>
            <w:tcBorders>
              <w:bottom w:val="single" w:sz="4" w:space="0" w:color="auto"/>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0"/>
        </w:trPr>
        <w:tc>
          <w:tcPr>
            <w:tcW w:w="1560" w:type="dxa"/>
            <w:vMerge w:val="restart"/>
            <w:tcBorders>
              <w:top w:val="single" w:sz="4" w:space="0" w:color="auto"/>
              <w:right w:val="single" w:sz="4" w:space="0" w:color="auto"/>
            </w:tcBorders>
          </w:tcPr>
          <w:p w:rsidR="00D95DEB" w:rsidRDefault="00D95DEB" w:rsidP="008F2C94">
            <w:pPr>
              <w:pStyle w:val="afffffffffa"/>
              <w:jc w:val="left"/>
            </w:pPr>
            <w:r w:rsidRPr="00B10BBA">
              <w:t xml:space="preserve">Общее </w:t>
            </w:r>
          </w:p>
          <w:p w:rsidR="00D95DEB" w:rsidRDefault="00D95DEB" w:rsidP="008F2C94">
            <w:pPr>
              <w:pStyle w:val="afffffffffa"/>
              <w:jc w:val="left"/>
            </w:pPr>
            <w:r w:rsidRPr="00B10BBA">
              <w:t xml:space="preserve">пользование водными </w:t>
            </w:r>
          </w:p>
          <w:p w:rsidR="00D95DEB" w:rsidRPr="00EF6A8E" w:rsidRDefault="00D95DEB" w:rsidP="008F2C94">
            <w:pPr>
              <w:pStyle w:val="afffffffffa"/>
              <w:jc w:val="left"/>
            </w:pPr>
            <w:r w:rsidRPr="00B10BBA">
              <w:t>объектами</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11.1</w:t>
            </w:r>
          </w:p>
        </w:tc>
        <w:tc>
          <w:tcPr>
            <w:tcW w:w="850" w:type="dxa"/>
            <w:tcBorders>
              <w:top w:val="single" w:sz="4" w:space="0" w:color="auto"/>
              <w:right w:val="single" w:sz="4" w:space="0" w:color="auto"/>
            </w:tcBorders>
          </w:tcPr>
          <w:p w:rsidR="00D95DEB" w:rsidRPr="00EF6A8E" w:rsidRDefault="00D95DEB" w:rsidP="008F2C94">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D95DEB" w:rsidRDefault="00D95DEB" w:rsidP="008F2C94">
            <w:pPr>
              <w:autoSpaceDE w:val="0"/>
              <w:autoSpaceDN w:val="0"/>
              <w:adjustRightInd w:val="0"/>
              <w:jc w:val="both"/>
              <w:rPr>
                <w:rFonts w:eastAsia="Calibri"/>
              </w:rPr>
            </w:pPr>
            <w:r w:rsidRPr="00B10BBA">
              <w:t>Использование земел</w:t>
            </w:r>
            <w:r w:rsidRPr="00B10BBA">
              <w:t>ь</w:t>
            </w:r>
            <w:r w:rsidRPr="00B10BBA">
              <w:t>ных участков, прим</w:t>
            </w:r>
            <w:r w:rsidRPr="00B10BBA">
              <w:t>ы</w:t>
            </w:r>
            <w:r w:rsidRPr="00B10BBA">
              <w:t>кающих к водным об</w:t>
            </w:r>
            <w:r w:rsidRPr="00B10BBA">
              <w:t>ъ</w:t>
            </w:r>
            <w:r w:rsidRPr="00B10BBA">
              <w:t>ектам способами, нео</w:t>
            </w:r>
            <w:r w:rsidRPr="00B10BBA">
              <w:t>б</w:t>
            </w:r>
            <w:r w:rsidRPr="00B10BBA">
              <w:t>ходимыми для осущ</w:t>
            </w:r>
            <w:r w:rsidRPr="00B10BBA">
              <w:t>е</w:t>
            </w:r>
            <w:r w:rsidRPr="00B10BBA">
              <w:t>ствления общего вод</w:t>
            </w:r>
            <w:r w:rsidRPr="00B10BBA">
              <w:t>о</w:t>
            </w:r>
            <w:r w:rsidRPr="00B10BBA">
              <w:t>пользования (водопол</w:t>
            </w:r>
            <w:r w:rsidRPr="00B10BBA">
              <w:t>ь</w:t>
            </w:r>
            <w:r w:rsidRPr="00B10BBA">
              <w:t>зования, осуществля</w:t>
            </w:r>
            <w:r w:rsidRPr="00B10BBA">
              <w:t>е</w:t>
            </w:r>
            <w:r w:rsidRPr="00B10BBA">
              <w:t>мого гражданами для личных нужд, а также забор (изъятие) водных ресурсов для целей питьевого и хозяйс</w:t>
            </w:r>
            <w:r w:rsidRPr="00B10BBA">
              <w:t>т</w:t>
            </w:r>
            <w:r w:rsidRPr="00B10BBA">
              <w:t>венно-бытового вод</w:t>
            </w:r>
            <w:r w:rsidRPr="00B10BBA">
              <w:t>о</w:t>
            </w:r>
            <w:r w:rsidRPr="00B10BBA">
              <w:t>снабжения, купание, использование мал</w:t>
            </w:r>
            <w:r w:rsidRPr="00B10BBA">
              <w:t>о</w:t>
            </w:r>
            <w:r w:rsidRPr="00B10BBA">
              <w:t>мерных судов, водных мотоциклов и других технических средств, предназначенных для отдыха на водных об</w:t>
            </w:r>
            <w:r w:rsidRPr="00B10BBA">
              <w:t>ъ</w:t>
            </w:r>
            <w:r w:rsidRPr="00B10BBA">
              <w:t>ектах, водопой, если соответствующие з</w:t>
            </w:r>
            <w:r w:rsidRPr="00B10BBA">
              <w:t>а</w:t>
            </w:r>
            <w:r w:rsidRPr="00B10BBA">
              <w:t>преты не установлены законодательством)</w:t>
            </w:r>
          </w:p>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D95DEB" w:rsidP="006559B5">
            <w:r w:rsidRPr="00EF6A8E">
              <w:t>- размеры земельных участков</w:t>
            </w:r>
            <w:r>
              <w:t>;</w:t>
            </w:r>
            <w:r w:rsidRPr="00EF6A8E">
              <w:t xml:space="preserve"> </w:t>
            </w:r>
          </w:p>
          <w:p w:rsidR="00D95DEB" w:rsidRPr="00EF6A8E" w:rsidRDefault="00D95DEB" w:rsidP="006559B5">
            <w:r w:rsidRPr="00EF6A8E">
              <w:t>- минимальная пл</w:t>
            </w:r>
            <w:r w:rsidRPr="00EF6A8E">
              <w:t>о</w:t>
            </w:r>
            <w:r w:rsidRPr="00EF6A8E">
              <w:t>щадь земельных уч</w:t>
            </w:r>
            <w:r w:rsidRPr="00EF6A8E">
              <w:t>а</w:t>
            </w:r>
            <w:r>
              <w:t>стков;</w:t>
            </w:r>
          </w:p>
          <w:p w:rsidR="00D95DEB" w:rsidRPr="00EF6A8E" w:rsidRDefault="00D95DEB"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 кв.м</w:t>
            </w:r>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0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7"/>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8"/>
        </w:trPr>
        <w:tc>
          <w:tcPr>
            <w:tcW w:w="1560" w:type="dxa"/>
            <w:vMerge/>
            <w:tcBorders>
              <w:bottom w:val="single" w:sz="4" w:space="0" w:color="auto"/>
              <w:right w:val="single" w:sz="4" w:space="0" w:color="auto"/>
            </w:tcBorders>
          </w:tcPr>
          <w:p w:rsidR="00D95DEB" w:rsidRPr="00EF6A8E" w:rsidRDefault="00D95DEB" w:rsidP="008F2C94">
            <w:pPr>
              <w:pStyle w:val="afffffffffa"/>
              <w:jc w:val="left"/>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Ритуальная деятел</w:t>
            </w:r>
            <w:r>
              <w:rPr>
                <w:rFonts w:eastAsia="Calibri"/>
              </w:rPr>
              <w:t>ь</w:t>
            </w:r>
            <w:r>
              <w:rPr>
                <w:rFonts w:eastAsia="Calibri"/>
              </w:rPr>
              <w:t>ность</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кладбищ, крематориев и мест з</w:t>
            </w:r>
            <w:r>
              <w:rPr>
                <w:rFonts w:eastAsia="Calibri"/>
              </w:rPr>
              <w:t>а</w:t>
            </w:r>
            <w:r>
              <w:rPr>
                <w:rFonts w:eastAsia="Calibri"/>
              </w:rPr>
              <w:t>хоронения;</w:t>
            </w:r>
          </w:p>
          <w:p w:rsidR="00D95DEB" w:rsidRDefault="00D95DEB" w:rsidP="00D95DEB">
            <w:pPr>
              <w:autoSpaceDE w:val="0"/>
              <w:autoSpaceDN w:val="0"/>
              <w:adjustRightInd w:val="0"/>
              <w:jc w:val="both"/>
              <w:rPr>
                <w:rFonts w:eastAsia="Calibri"/>
              </w:rPr>
            </w:pPr>
            <w:r>
              <w:rPr>
                <w:rFonts w:eastAsia="Calibri"/>
              </w:rPr>
              <w:t>размещение соответс</w:t>
            </w:r>
            <w:r>
              <w:rPr>
                <w:rFonts w:eastAsia="Calibri"/>
              </w:rPr>
              <w:t>т</w:t>
            </w:r>
            <w:r>
              <w:rPr>
                <w:rFonts w:eastAsia="Calibri"/>
              </w:rPr>
              <w:t>вующих культовых с</w:t>
            </w:r>
            <w:r>
              <w:rPr>
                <w:rFonts w:eastAsia="Calibri"/>
              </w:rPr>
              <w:t>о</w:t>
            </w:r>
            <w:r>
              <w:rPr>
                <w:rFonts w:eastAsia="Calibri"/>
              </w:rPr>
              <w:t>оружений;</w:t>
            </w:r>
          </w:p>
          <w:p w:rsidR="00D95DEB" w:rsidRDefault="00D95DEB" w:rsidP="00D95DEB">
            <w:pPr>
              <w:autoSpaceDE w:val="0"/>
              <w:autoSpaceDN w:val="0"/>
              <w:adjustRightInd w:val="0"/>
              <w:jc w:val="both"/>
              <w:rPr>
                <w:rFonts w:eastAsia="Calibri"/>
              </w:rPr>
            </w:pPr>
            <w:r>
              <w:rPr>
                <w:rFonts w:eastAsia="Calibri"/>
              </w:rPr>
              <w:t>осуществление де</w:t>
            </w:r>
            <w:r>
              <w:rPr>
                <w:rFonts w:eastAsia="Calibri"/>
              </w:rPr>
              <w:t>я</w:t>
            </w:r>
            <w:r>
              <w:rPr>
                <w:rFonts w:eastAsia="Calibri"/>
              </w:rPr>
              <w:t>тельности по произво</w:t>
            </w:r>
            <w:r>
              <w:rPr>
                <w:rFonts w:eastAsia="Calibri"/>
              </w:rPr>
              <w:t>д</w:t>
            </w:r>
            <w:r>
              <w:rPr>
                <w:rFonts w:eastAsia="Calibri"/>
              </w:rPr>
              <w:t>ству продукции рит</w:t>
            </w:r>
            <w:r>
              <w:rPr>
                <w:rFonts w:eastAsia="Calibri"/>
              </w:rPr>
              <w:t>у</w:t>
            </w:r>
            <w:r>
              <w:rPr>
                <w:rFonts w:eastAsia="Calibri"/>
              </w:rPr>
              <w:t>ально-обрядового н</w:t>
            </w:r>
            <w:r>
              <w:rPr>
                <w:rFonts w:eastAsia="Calibri"/>
              </w:rPr>
              <w:t>а</w:t>
            </w:r>
            <w:r>
              <w:rPr>
                <w:rFonts w:eastAsia="Calibri"/>
              </w:rPr>
              <w:t>значения</w:t>
            </w: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val="restart"/>
            <w:tcBorders>
              <w:top w:val="single" w:sz="4" w:space="0" w:color="auto"/>
              <w:left w:val="single" w:sz="4" w:space="0" w:color="auto"/>
            </w:tcBorders>
          </w:tcPr>
          <w:p w:rsidR="00D95DEB" w:rsidRPr="00EF6A8E" w:rsidRDefault="00D95DEB" w:rsidP="008F2C94">
            <w:pPr>
              <w:jc w:val="both"/>
            </w:pPr>
            <w:r w:rsidRPr="00F8172D">
              <w:t>Градостроительные регламенты не ра</w:t>
            </w:r>
            <w:r w:rsidRPr="00F8172D">
              <w:t>с</w:t>
            </w:r>
            <w:r w:rsidRPr="00F8172D">
              <w:t>пространяются на з</w:t>
            </w:r>
            <w:r w:rsidRPr="00F8172D">
              <w:t>е</w:t>
            </w:r>
            <w:r w:rsidRPr="00F8172D">
              <w:t xml:space="preserve">мельные участки в границах территорий </w:t>
            </w:r>
            <w:r>
              <w:t>общего пользования</w:t>
            </w:r>
          </w:p>
        </w:tc>
        <w:tc>
          <w:tcPr>
            <w:tcW w:w="1559" w:type="dxa"/>
            <w:vMerge w:val="restart"/>
            <w:tcBorders>
              <w:top w:val="single" w:sz="4" w:space="0" w:color="auto"/>
              <w:left w:val="single" w:sz="4" w:space="0" w:color="auto"/>
            </w:tcBorders>
          </w:tcPr>
          <w:p w:rsidR="00D95DEB" w:rsidRPr="00EF6A8E" w:rsidRDefault="00D95DEB" w:rsidP="008F2C94">
            <w:pPr>
              <w:rPr>
                <w:highlight w:val="yellow"/>
              </w:rPr>
            </w:pPr>
          </w:p>
        </w:tc>
      </w:tr>
      <w:tr w:rsidR="00D95DEB" w:rsidRPr="00EF6A8E" w:rsidTr="006559B5">
        <w:trPr>
          <w:trHeight w:val="713"/>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520"/>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386"/>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713"/>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D95DEB" w:rsidRPr="00EF6A8E" w:rsidRDefault="00D95DEB" w:rsidP="008F2C94">
            <w:pPr>
              <w:jc w:val="both"/>
            </w:pPr>
          </w:p>
        </w:tc>
        <w:tc>
          <w:tcPr>
            <w:tcW w:w="1559" w:type="dxa"/>
            <w:vMerge/>
            <w:tcBorders>
              <w:left w:val="single" w:sz="4" w:space="0" w:color="auto"/>
              <w:bottom w:val="single" w:sz="4" w:space="0" w:color="auto"/>
            </w:tcBorders>
          </w:tcPr>
          <w:p w:rsidR="00D95DEB" w:rsidRPr="00EF6A8E" w:rsidRDefault="00D95DEB" w:rsidP="008F2C94"/>
        </w:tc>
      </w:tr>
      <w:tr w:rsidR="008F2C94" w:rsidRPr="00EF6A8E" w:rsidTr="006559B5">
        <w:trPr>
          <w:trHeight w:val="791"/>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rPr>
                <w:rFonts w:eastAsia="Calibri"/>
              </w:rPr>
            </w:pPr>
            <w:r>
              <w:rPr>
                <w:rFonts w:eastAsia="Calibri"/>
              </w:rPr>
              <w:t>Специальная деятел</w:t>
            </w:r>
            <w:r>
              <w:rPr>
                <w:rFonts w:eastAsia="Calibri"/>
              </w:rPr>
              <w:t>ь</w:t>
            </w:r>
            <w:r>
              <w:rPr>
                <w:rFonts w:eastAsia="Calibri"/>
              </w:rPr>
              <w:t>ность</w:t>
            </w:r>
          </w:p>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12.2</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хранение, захоронение, утилиз</w:t>
            </w:r>
            <w:r>
              <w:rPr>
                <w:rFonts w:eastAsia="Calibri"/>
              </w:rPr>
              <w:t>а</w:t>
            </w:r>
            <w:r>
              <w:rPr>
                <w:rFonts w:eastAsia="Calibri"/>
              </w:rPr>
              <w:t>ция, накопление, обр</w:t>
            </w:r>
            <w:r>
              <w:rPr>
                <w:rFonts w:eastAsia="Calibri"/>
              </w:rPr>
              <w:t>а</w:t>
            </w:r>
            <w:r>
              <w:rPr>
                <w:rFonts w:eastAsia="Calibri"/>
              </w:rPr>
              <w:t>ботка, обезвреживание отходов производства и потребления, медици</w:t>
            </w:r>
            <w:r>
              <w:rPr>
                <w:rFonts w:eastAsia="Calibri"/>
              </w:rPr>
              <w:t>н</w:t>
            </w:r>
            <w:r>
              <w:rPr>
                <w:rFonts w:eastAsia="Calibri"/>
              </w:rPr>
              <w:t>ских отходов, биолог</w:t>
            </w:r>
            <w:r>
              <w:rPr>
                <w:rFonts w:eastAsia="Calibri"/>
              </w:rPr>
              <w:t>и</w:t>
            </w:r>
            <w:r>
              <w:rPr>
                <w:rFonts w:eastAsia="Calibri"/>
              </w:rPr>
              <w:t>ческих отходов, ради</w:t>
            </w:r>
            <w:r>
              <w:rPr>
                <w:rFonts w:eastAsia="Calibri"/>
              </w:rPr>
              <w:t>о</w:t>
            </w:r>
            <w:r>
              <w:rPr>
                <w:rFonts w:eastAsia="Calibri"/>
              </w:rPr>
              <w:t>активных отходов, в</w:t>
            </w:r>
            <w:r>
              <w:rPr>
                <w:rFonts w:eastAsia="Calibri"/>
              </w:rPr>
              <w:t>е</w:t>
            </w:r>
            <w:r>
              <w:rPr>
                <w:rFonts w:eastAsia="Calibri"/>
              </w:rPr>
              <w:t xml:space="preserve">ществ, разрушающих озоновый слой, а также размещение объектов размещения отходов, </w:t>
            </w:r>
            <w:r>
              <w:rPr>
                <w:rFonts w:eastAsia="Calibri"/>
              </w:rPr>
              <w:lastRenderedPageBreak/>
              <w:t>захоронения, хранения, обезвреживания таких отходов (скотомогил</w:t>
            </w:r>
            <w:r>
              <w:rPr>
                <w:rFonts w:eastAsia="Calibri"/>
              </w:rPr>
              <w:t>ь</w:t>
            </w:r>
            <w:r>
              <w:rPr>
                <w:rFonts w:eastAsia="Calibri"/>
              </w:rPr>
              <w:t>ников, мусоросжиг</w:t>
            </w:r>
            <w:r>
              <w:rPr>
                <w:rFonts w:eastAsia="Calibri"/>
              </w:rPr>
              <w:t>а</w:t>
            </w:r>
            <w:r>
              <w:rPr>
                <w:rFonts w:eastAsia="Calibri"/>
              </w:rPr>
              <w:t>тельных и мусоропер</w:t>
            </w:r>
            <w:r>
              <w:rPr>
                <w:rFonts w:eastAsia="Calibri"/>
              </w:rPr>
              <w:t>е</w:t>
            </w:r>
            <w:r>
              <w:rPr>
                <w:rFonts w:eastAsia="Calibri"/>
              </w:rPr>
              <w:t>рабатывающих заводов, полигонов по захор</w:t>
            </w:r>
            <w:r>
              <w:rPr>
                <w:rFonts w:eastAsia="Calibri"/>
              </w:rPr>
              <w:t>о</w:t>
            </w:r>
            <w:r>
              <w:rPr>
                <w:rFonts w:eastAsia="Calibri"/>
              </w:rPr>
              <w:t>нению и сортировке бытового мусора и о</w:t>
            </w:r>
            <w:r>
              <w:rPr>
                <w:rFonts w:eastAsia="Calibri"/>
              </w:rPr>
              <w:t>т</w:t>
            </w:r>
            <w:r>
              <w:rPr>
                <w:rFonts w:eastAsia="Calibri"/>
              </w:rPr>
              <w:t>ходов, мест сбора в</w:t>
            </w:r>
            <w:r>
              <w:rPr>
                <w:rFonts w:eastAsia="Calibri"/>
              </w:rPr>
              <w:t>е</w:t>
            </w:r>
            <w:r>
              <w:rPr>
                <w:rFonts w:eastAsia="Calibri"/>
              </w:rPr>
              <w:t>щей для их вторичной переработки)</w:t>
            </w:r>
          </w:p>
          <w:p w:rsidR="008F2C94" w:rsidRPr="00EF6A8E" w:rsidRDefault="00D95DEB" w:rsidP="00D95DEB">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pPr>
              <w:jc w:val="both"/>
            </w:pPr>
            <w:r w:rsidRPr="00EF6A8E">
              <w:t>- размеры з</w:t>
            </w:r>
            <w:r w:rsidR="00AF484D">
              <w:t>емельных участков</w:t>
            </w:r>
            <w:r>
              <w:t>;</w:t>
            </w:r>
            <w:r w:rsidRPr="00EF6A8E">
              <w:t xml:space="preserve"> </w:t>
            </w:r>
          </w:p>
          <w:p w:rsidR="008F2C94" w:rsidRPr="00EF6A8E" w:rsidRDefault="008F2C94" w:rsidP="008F2C94">
            <w:pPr>
              <w:jc w:val="both"/>
            </w:pPr>
            <w:r w:rsidRPr="00EF6A8E">
              <w:t>- минимальная пл</w:t>
            </w:r>
            <w:r w:rsidRPr="00EF6A8E">
              <w:t>о</w:t>
            </w:r>
            <w:r w:rsidRPr="00EF6A8E">
              <w:t>щадь земельных уч</w:t>
            </w:r>
            <w:r w:rsidRPr="00EF6A8E">
              <w:t>а</w:t>
            </w:r>
            <w:r w:rsidRPr="00EF6A8E">
              <w:t>стков</w:t>
            </w:r>
            <w:r>
              <w:t>;</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lastRenderedPageBreak/>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w:t>
            </w:r>
            <w:r w:rsidR="008F2C94"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 xml:space="preserve">1 </w:t>
            </w:r>
            <w:r w:rsidR="008F2C94" w:rsidRPr="00EF6A8E">
              <w:t>м</w:t>
            </w:r>
          </w:p>
        </w:tc>
      </w:tr>
      <w:tr w:rsidR="008F2C94" w:rsidRPr="00EF6A8E" w:rsidTr="006559B5">
        <w:trPr>
          <w:trHeight w:val="495"/>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548"/>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79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bl>
    <w:p w:rsidR="004F6583" w:rsidRPr="00EC0ED5" w:rsidRDefault="004F6583" w:rsidP="004F6583">
      <w:pPr>
        <w:pStyle w:val="47"/>
        <w:spacing w:before="0"/>
        <w:jc w:val="center"/>
        <w:rPr>
          <w:sz w:val="24"/>
          <w:szCs w:val="24"/>
        </w:rPr>
      </w:pPr>
    </w:p>
    <w:p w:rsidR="003D0300" w:rsidRPr="00803F0B" w:rsidRDefault="003D0300" w:rsidP="00AF484D">
      <w:pPr>
        <w:pStyle w:val="47"/>
        <w:spacing w:before="0"/>
        <w:ind w:firstLine="567"/>
        <w:rPr>
          <w:sz w:val="26"/>
          <w:szCs w:val="26"/>
        </w:rPr>
      </w:pPr>
      <w:r w:rsidRPr="00803F0B">
        <w:rPr>
          <w:sz w:val="26"/>
          <w:szCs w:val="26"/>
        </w:rPr>
        <w:t>Вспомогательные виды разрешённого использования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складирование грунта;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lastRenderedPageBreak/>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D95DEB" w:rsidRPr="00803F0B" w:rsidRDefault="00D95DEB" w:rsidP="00AF484D">
      <w:pPr>
        <w:pStyle w:val="4"/>
        <w:keepNext w:val="0"/>
        <w:widowControl w:val="0"/>
        <w:numPr>
          <w:ilvl w:val="0"/>
          <w:numId w:val="0"/>
        </w:numPr>
        <w:spacing w:before="0" w:after="0"/>
        <w:rPr>
          <w:bCs w:val="0"/>
          <w:i/>
          <w:sz w:val="26"/>
          <w:szCs w:val="26"/>
          <w:lang w:eastAsia="en-US"/>
        </w:rPr>
      </w:pPr>
      <w:r w:rsidRPr="00803F0B">
        <w:rPr>
          <w:bCs w:val="0"/>
          <w:i/>
          <w:sz w:val="26"/>
          <w:szCs w:val="26"/>
          <w:lang w:eastAsia="en-US"/>
        </w:rPr>
        <w:tab/>
      </w:r>
    </w:p>
    <w:p w:rsidR="00D95DEB" w:rsidRPr="00803F0B" w:rsidRDefault="00D95DEB" w:rsidP="00AF484D">
      <w:pPr>
        <w:pStyle w:val="4"/>
        <w:keepNext w:val="0"/>
        <w:widowControl w:val="0"/>
        <w:numPr>
          <w:ilvl w:val="0"/>
          <w:numId w:val="0"/>
        </w:numPr>
        <w:spacing w:before="0" w:after="0"/>
        <w:ind w:firstLine="567"/>
        <w:rPr>
          <w:i/>
          <w:sz w:val="26"/>
          <w:szCs w:val="26"/>
          <w:lang w:eastAsia="en-US" w:bidi="en-US"/>
        </w:rPr>
      </w:pPr>
      <w:r w:rsidRPr="00803F0B">
        <w:rPr>
          <w:bCs w:val="0"/>
          <w:i/>
          <w:sz w:val="26"/>
          <w:szCs w:val="26"/>
          <w:lang w:eastAsia="en-US"/>
        </w:rPr>
        <w:tab/>
      </w:r>
      <w:r w:rsidRPr="00803F0B">
        <w:rPr>
          <w:sz w:val="26"/>
          <w:szCs w:val="26"/>
          <w:lang w:eastAsia="en-US" w:bidi="en-US"/>
        </w:rPr>
        <w:t>Территориальная зона СХ 2</w:t>
      </w:r>
    </w:p>
    <w:p w:rsidR="00D95DEB" w:rsidRPr="00803F0B" w:rsidRDefault="00D95DEB" w:rsidP="00AF484D">
      <w:pPr>
        <w:ind w:firstLine="567"/>
        <w:jc w:val="both"/>
        <w:rPr>
          <w:sz w:val="26"/>
          <w:szCs w:val="26"/>
        </w:rPr>
      </w:pPr>
      <w:r w:rsidRPr="00803F0B">
        <w:rPr>
          <w:sz w:val="26"/>
          <w:szCs w:val="26"/>
        </w:rPr>
        <w:t>Зона сельскохозяйственных угодий СХ 2 выделена для обеспечения правовых у</w:t>
      </w:r>
      <w:r w:rsidRPr="00803F0B">
        <w:rPr>
          <w:sz w:val="26"/>
          <w:szCs w:val="26"/>
        </w:rPr>
        <w:t>с</w:t>
      </w:r>
      <w:r w:rsidRPr="00803F0B">
        <w:rPr>
          <w:sz w:val="26"/>
          <w:szCs w:val="26"/>
        </w:rPr>
        <w:t>ловий ведения сельского хозяйства.</w:t>
      </w:r>
    </w:p>
    <w:p w:rsidR="006559B5" w:rsidRPr="00803F0B" w:rsidRDefault="00D95DEB" w:rsidP="00AF484D">
      <w:pPr>
        <w:ind w:firstLine="567"/>
        <w:jc w:val="both"/>
        <w:rPr>
          <w:sz w:val="26"/>
          <w:szCs w:val="26"/>
        </w:rPr>
      </w:pPr>
      <w:r w:rsidRPr="00803F0B">
        <w:rPr>
          <w:sz w:val="26"/>
          <w:szCs w:val="26"/>
        </w:rPr>
        <w:t xml:space="preserve">Согласно Статья 36. п.6 Градостроительного кодекса Российской Федерации от 29.12.2004 N 190-ФЗ (ред. от 31.12.2014) (с </w:t>
      </w:r>
      <w:proofErr w:type="spellStart"/>
      <w:r w:rsidRPr="00803F0B">
        <w:rPr>
          <w:sz w:val="26"/>
          <w:szCs w:val="26"/>
        </w:rPr>
        <w:t>изм</w:t>
      </w:r>
      <w:proofErr w:type="spellEnd"/>
      <w:r w:rsidRPr="00803F0B">
        <w:rPr>
          <w:sz w:val="26"/>
          <w:szCs w:val="26"/>
        </w:rPr>
        <w:t>. и доп., вступ. в силу с 01.04.2015), гр</w:t>
      </w:r>
      <w:r w:rsidRPr="00803F0B">
        <w:rPr>
          <w:sz w:val="26"/>
          <w:szCs w:val="26"/>
        </w:rPr>
        <w:t>а</w:t>
      </w:r>
      <w:r w:rsidRPr="00803F0B">
        <w:rPr>
          <w:sz w:val="26"/>
          <w:szCs w:val="26"/>
        </w:rPr>
        <w:t>достроительные регламенты не устанавливаются.</w:t>
      </w:r>
    </w:p>
    <w:p w:rsidR="006559B5" w:rsidRPr="00803F0B" w:rsidRDefault="006559B5" w:rsidP="00AF484D">
      <w:pPr>
        <w:ind w:firstLine="709"/>
        <w:jc w:val="both"/>
        <w:rPr>
          <w:sz w:val="26"/>
          <w:szCs w:val="26"/>
        </w:rPr>
      </w:pPr>
    </w:p>
    <w:p w:rsidR="00D77509" w:rsidRDefault="00D77509" w:rsidP="00AF484D">
      <w:pPr>
        <w:ind w:firstLine="567"/>
        <w:jc w:val="both"/>
        <w:rPr>
          <w:b/>
          <w:bCs/>
          <w:iCs/>
          <w:sz w:val="26"/>
          <w:szCs w:val="26"/>
          <w:lang w:eastAsia="en-US" w:bidi="en-US"/>
        </w:rPr>
      </w:pPr>
    </w:p>
    <w:p w:rsidR="006559B5" w:rsidRPr="00803F0B" w:rsidRDefault="006559B5" w:rsidP="00AF484D">
      <w:pPr>
        <w:ind w:firstLine="567"/>
        <w:jc w:val="both"/>
        <w:rPr>
          <w:b/>
          <w:bCs/>
          <w:iCs/>
          <w:sz w:val="26"/>
          <w:szCs w:val="26"/>
          <w:lang w:eastAsia="en-US" w:bidi="en-US"/>
        </w:rPr>
      </w:pPr>
      <w:r w:rsidRPr="00803F0B">
        <w:rPr>
          <w:b/>
          <w:bCs/>
          <w:iCs/>
          <w:sz w:val="26"/>
          <w:szCs w:val="26"/>
          <w:lang w:eastAsia="en-US" w:bidi="en-US"/>
        </w:rPr>
        <w:t>Территориальная зона П 1</w:t>
      </w:r>
    </w:p>
    <w:p w:rsidR="006559B5" w:rsidRPr="00803F0B" w:rsidRDefault="006559B5" w:rsidP="00AF484D">
      <w:pPr>
        <w:ind w:firstLine="567"/>
        <w:jc w:val="both"/>
        <w:rPr>
          <w:sz w:val="26"/>
          <w:szCs w:val="26"/>
        </w:rPr>
      </w:pPr>
      <w:r w:rsidRPr="00803F0B">
        <w:rPr>
          <w:sz w:val="26"/>
          <w:szCs w:val="26"/>
        </w:rPr>
        <w:t xml:space="preserve">Зона </w:t>
      </w:r>
      <w:bookmarkStart w:id="6" w:name="sub_1065"/>
      <w:r w:rsidRPr="00803F0B">
        <w:rPr>
          <w:sz w:val="26"/>
          <w:szCs w:val="26"/>
        </w:rPr>
        <w:t xml:space="preserve">производственной деятельности Нефтехимического </w:t>
      </w:r>
      <w:bookmarkEnd w:id="6"/>
      <w:r w:rsidRPr="00803F0B">
        <w:rPr>
          <w:sz w:val="26"/>
          <w:szCs w:val="26"/>
        </w:rPr>
        <w:t>комплекса П 1 выделена для обеспечения правовых условий, связанных с нефтехимической промышленностью.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6559B5" w:rsidRPr="00803F0B" w:rsidRDefault="006559B5" w:rsidP="006559B5">
      <w:pPr>
        <w:contextualSpacing/>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Наимен</w:t>
            </w:r>
            <w:r w:rsidRPr="00EF6A8E">
              <w:rPr>
                <w:b/>
              </w:rPr>
              <w:t>о</w:t>
            </w:r>
            <w:r w:rsidRPr="00EF6A8E">
              <w:rPr>
                <w:b/>
              </w:rPr>
              <w:t xml:space="preserve">вание вида </w:t>
            </w:r>
          </w:p>
          <w:p w:rsidR="006559B5" w:rsidRPr="00EF6A8E" w:rsidRDefault="006559B5" w:rsidP="006559B5">
            <w:pPr>
              <w:pStyle w:val="afffffffffb"/>
              <w:rPr>
                <w:b/>
              </w:rPr>
            </w:pPr>
            <w:r w:rsidRPr="00EF6A8E">
              <w:rPr>
                <w:b/>
              </w:rPr>
              <w:t>разрешё</w:t>
            </w:r>
            <w:r w:rsidRPr="00EF6A8E">
              <w:rPr>
                <w:b/>
              </w:rPr>
              <w:t>н</w:t>
            </w:r>
            <w:r w:rsidRPr="00EF6A8E">
              <w:rPr>
                <w:b/>
              </w:rPr>
              <w:t>ного</w:t>
            </w:r>
          </w:p>
          <w:p w:rsidR="006559B5" w:rsidRPr="00EF6A8E" w:rsidRDefault="006559B5" w:rsidP="006559B5">
            <w:pPr>
              <w:pStyle w:val="afffffffffb"/>
              <w:rPr>
                <w:b/>
              </w:rPr>
            </w:pPr>
            <w:r w:rsidRPr="00EF6A8E">
              <w:rPr>
                <w:b/>
              </w:rPr>
              <w:t>использ</w:t>
            </w:r>
            <w:r w:rsidRPr="00EF6A8E">
              <w:rPr>
                <w:b/>
              </w:rPr>
              <w:t>о</w:t>
            </w:r>
            <w:r w:rsidRPr="00EF6A8E">
              <w:rPr>
                <w:b/>
              </w:rPr>
              <w:t>вания</w:t>
            </w:r>
          </w:p>
          <w:p w:rsidR="006559B5" w:rsidRDefault="006559B5" w:rsidP="006559B5">
            <w:pPr>
              <w:pStyle w:val="afffffffffb"/>
              <w:rPr>
                <w:b/>
              </w:rPr>
            </w:pPr>
            <w:r w:rsidRPr="00EF6A8E">
              <w:rPr>
                <w:b/>
              </w:rPr>
              <w:t xml:space="preserve">земельного </w:t>
            </w:r>
          </w:p>
          <w:p w:rsidR="006559B5" w:rsidRPr="00EF6A8E" w:rsidRDefault="006559B5" w:rsidP="006559B5">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sidRPr="00EF6A8E">
              <w:rPr>
                <w:b/>
              </w:rPr>
              <w:t>Код в</w:t>
            </w:r>
            <w:r w:rsidRPr="00EF6A8E">
              <w:rPr>
                <w:b/>
              </w:rPr>
              <w:t>и</w:t>
            </w:r>
            <w:r w:rsidRPr="00EF6A8E">
              <w:rPr>
                <w:b/>
              </w:rPr>
              <w:t>да</w:t>
            </w:r>
          </w:p>
          <w:p w:rsidR="006559B5" w:rsidRPr="00EF6A8E" w:rsidRDefault="006559B5" w:rsidP="006559B5">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6559B5" w:rsidRPr="00EF6A8E" w:rsidRDefault="006559B5" w:rsidP="006559B5">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Описание вида </w:t>
            </w:r>
          </w:p>
          <w:p w:rsidR="006559B5" w:rsidRPr="00EF6A8E" w:rsidRDefault="006559B5" w:rsidP="006559B5">
            <w:pPr>
              <w:pStyle w:val="afffffffffb"/>
              <w:rPr>
                <w:b/>
              </w:rPr>
            </w:pPr>
            <w:r w:rsidRPr="00EF6A8E">
              <w:rPr>
                <w:b/>
              </w:rPr>
              <w:t>разрешённого</w:t>
            </w:r>
          </w:p>
          <w:p w:rsidR="006559B5" w:rsidRDefault="006559B5" w:rsidP="006559B5">
            <w:pPr>
              <w:pStyle w:val="afffffffffb"/>
              <w:rPr>
                <w:b/>
              </w:rPr>
            </w:pPr>
            <w:r w:rsidRPr="00EF6A8E">
              <w:rPr>
                <w:b/>
              </w:rPr>
              <w:t xml:space="preserve">использования </w:t>
            </w:r>
          </w:p>
          <w:p w:rsidR="006559B5" w:rsidRPr="00EF6A8E" w:rsidRDefault="006559B5" w:rsidP="006559B5">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559B5" w:rsidRDefault="006559B5" w:rsidP="006559B5">
            <w:pPr>
              <w:pStyle w:val="afffffffffb"/>
              <w:rPr>
                <w:b/>
              </w:rPr>
            </w:pPr>
            <w:r w:rsidRPr="00EF6A8E">
              <w:rPr>
                <w:b/>
              </w:rPr>
              <w:t xml:space="preserve">Параметры </w:t>
            </w:r>
          </w:p>
          <w:p w:rsidR="006559B5" w:rsidRDefault="006559B5" w:rsidP="006559B5">
            <w:pPr>
              <w:pStyle w:val="afffffffffb"/>
              <w:rPr>
                <w:b/>
              </w:rPr>
            </w:pPr>
            <w:r w:rsidRPr="00EF6A8E">
              <w:rPr>
                <w:b/>
              </w:rPr>
              <w:t xml:space="preserve">разрешенного </w:t>
            </w:r>
          </w:p>
          <w:p w:rsidR="006559B5" w:rsidRPr="00EF6A8E" w:rsidRDefault="006559B5" w:rsidP="006559B5">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rPr>
                <w:b/>
              </w:rPr>
            </w:pPr>
            <w:r w:rsidRPr="00EF6A8E">
              <w:rPr>
                <w:b/>
              </w:rPr>
              <w:t>Значение</w:t>
            </w:r>
          </w:p>
          <w:p w:rsidR="006559B5" w:rsidRPr="00EF6A8E" w:rsidRDefault="006559B5" w:rsidP="006559B5">
            <w:pPr>
              <w:pStyle w:val="afffffffffb"/>
              <w:rPr>
                <w:b/>
              </w:rPr>
            </w:pPr>
            <w:r w:rsidRPr="00EF6A8E">
              <w:rPr>
                <w:b/>
              </w:rPr>
              <w:t>параметра</w:t>
            </w:r>
          </w:p>
        </w:tc>
      </w:tr>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2</w:t>
            </w:r>
          </w:p>
        </w:tc>
        <w:tc>
          <w:tcPr>
            <w:tcW w:w="850" w:type="dxa"/>
            <w:tcBorders>
              <w:top w:val="single" w:sz="4" w:space="0" w:color="auto"/>
              <w:bottom w:val="single" w:sz="4" w:space="0" w:color="auto"/>
              <w:right w:val="single" w:sz="4" w:space="0" w:color="auto"/>
            </w:tcBorders>
          </w:tcPr>
          <w:p w:rsidR="006559B5" w:rsidRPr="00EF6A8E" w:rsidRDefault="006559B5" w:rsidP="006559B5">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5</w:t>
            </w:r>
          </w:p>
        </w:tc>
      </w:tr>
      <w:tr w:rsidR="006559B5" w:rsidRPr="00EF6A8E" w:rsidTr="006559B5">
        <w:trPr>
          <w:trHeight w:val="597"/>
        </w:trPr>
        <w:tc>
          <w:tcPr>
            <w:tcW w:w="1560" w:type="dxa"/>
            <w:vMerge w:val="restart"/>
            <w:tcBorders>
              <w:top w:val="single" w:sz="4" w:space="0" w:color="auto"/>
              <w:right w:val="single" w:sz="4" w:space="0" w:color="auto"/>
            </w:tcBorders>
          </w:tcPr>
          <w:p w:rsidR="006559B5" w:rsidRDefault="006559B5" w:rsidP="006559B5">
            <w:pPr>
              <w:pStyle w:val="afffffffffa"/>
              <w:jc w:val="left"/>
            </w:pPr>
            <w:r w:rsidRPr="00B10BBA">
              <w:t>Коммунал</w:t>
            </w:r>
            <w:r w:rsidRPr="00B10BBA">
              <w:t>ь</w:t>
            </w:r>
            <w:r w:rsidRPr="00B10BBA">
              <w:t xml:space="preserve">ное </w:t>
            </w:r>
          </w:p>
          <w:p w:rsidR="006559B5" w:rsidRPr="00EF6A8E" w:rsidRDefault="006559B5" w:rsidP="006559B5">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6559B5" w:rsidRPr="00EF6A8E" w:rsidRDefault="006559B5" w:rsidP="006559B5">
            <w:pPr>
              <w:pStyle w:val="afffffffffb"/>
            </w:pPr>
            <w:r>
              <w:t>3.1</w:t>
            </w:r>
          </w:p>
        </w:tc>
        <w:tc>
          <w:tcPr>
            <w:tcW w:w="850" w:type="dxa"/>
            <w:tcBorders>
              <w:top w:val="single" w:sz="4" w:space="0" w:color="auto"/>
              <w:right w:val="single" w:sz="4" w:space="0" w:color="auto"/>
            </w:tcBorders>
          </w:tcPr>
          <w:p w:rsidR="006559B5" w:rsidRPr="00EF6A8E" w:rsidRDefault="00A62E09" w:rsidP="006559B5">
            <w:pPr>
              <w:pStyle w:val="afffffffffa"/>
              <w:jc w:val="center"/>
            </w:pPr>
            <w:r>
              <w:t>П</w:t>
            </w:r>
            <w:r w:rsidR="006559B5">
              <w:t xml:space="preserve"> 1</w:t>
            </w:r>
          </w:p>
        </w:tc>
        <w:tc>
          <w:tcPr>
            <w:tcW w:w="2693" w:type="dxa"/>
            <w:vMerge w:val="restart"/>
            <w:tcBorders>
              <w:top w:val="single" w:sz="4" w:space="0" w:color="auto"/>
              <w:left w:val="single" w:sz="4" w:space="0" w:color="auto"/>
              <w:right w:val="single" w:sz="4" w:space="0" w:color="auto"/>
            </w:tcBorders>
          </w:tcPr>
          <w:p w:rsidR="006559B5" w:rsidRPr="00AF484D" w:rsidRDefault="006559B5" w:rsidP="006559B5">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20" w:history="1">
              <w:r w:rsidRPr="00AF484D">
                <w:rPr>
                  <w:rFonts w:eastAsia="Calibri"/>
                </w:rPr>
                <w:t>кодами 3.1.1</w:t>
              </w:r>
            </w:hyperlink>
            <w:r w:rsidRPr="00AF484D">
              <w:rPr>
                <w:rFonts w:eastAsia="Calibri"/>
              </w:rPr>
              <w:t xml:space="preserve"> - </w:t>
            </w:r>
            <w:hyperlink r:id="rId21" w:history="1">
              <w:r w:rsidRPr="00AF484D">
                <w:rPr>
                  <w:rFonts w:eastAsia="Calibri"/>
                </w:rPr>
                <w:t>3.1.2</w:t>
              </w:r>
            </w:hyperlink>
          </w:p>
          <w:p w:rsidR="006559B5" w:rsidRPr="00EF6A8E" w:rsidRDefault="006559B5" w:rsidP="006559B5">
            <w:pPr>
              <w:pStyle w:val="afffffffffa"/>
            </w:pPr>
          </w:p>
        </w:tc>
        <w:tc>
          <w:tcPr>
            <w:tcW w:w="2552" w:type="dxa"/>
            <w:tcBorders>
              <w:top w:val="single" w:sz="4" w:space="0" w:color="auto"/>
              <w:left w:val="single" w:sz="4" w:space="0" w:color="auto"/>
              <w:bottom w:val="single" w:sz="4" w:space="0" w:color="auto"/>
            </w:tcBorders>
          </w:tcPr>
          <w:p w:rsidR="006559B5" w:rsidRPr="00EF6A8E" w:rsidRDefault="006559B5" w:rsidP="006559B5">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559B5" w:rsidRPr="00EF6A8E" w:rsidRDefault="006559B5" w:rsidP="006559B5">
            <w:r w:rsidRPr="00EF6A8E">
              <w:t>- размеры земельных участков</w:t>
            </w:r>
            <w:r>
              <w:t>;</w:t>
            </w:r>
            <w:r w:rsidRPr="00EF6A8E">
              <w:t xml:space="preserve"> </w:t>
            </w:r>
          </w:p>
          <w:p w:rsidR="006559B5" w:rsidRPr="00EF6A8E" w:rsidRDefault="006559B5" w:rsidP="006559B5">
            <w:r w:rsidRPr="00EF6A8E">
              <w:t>- минимальная пл</w:t>
            </w:r>
            <w:r w:rsidRPr="00EF6A8E">
              <w:t>о</w:t>
            </w:r>
            <w:r w:rsidRPr="00EF6A8E">
              <w:t>щадь земельных уч</w:t>
            </w:r>
            <w:r w:rsidRPr="00EF6A8E">
              <w:t>а</w:t>
            </w:r>
            <w:r>
              <w:t>стков;</w:t>
            </w:r>
          </w:p>
          <w:p w:rsidR="006559B5" w:rsidRPr="00EF6A8E" w:rsidRDefault="006559B5"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Default="006559B5" w:rsidP="006559B5"/>
          <w:p w:rsidR="006559B5" w:rsidRDefault="006559B5" w:rsidP="006559B5">
            <w:r>
              <w:t xml:space="preserve">не </w:t>
            </w:r>
          </w:p>
          <w:p w:rsidR="006559B5" w:rsidRPr="00EF6A8E" w:rsidRDefault="006559B5" w:rsidP="006559B5">
            <w:r>
              <w:t>установлено</w:t>
            </w:r>
          </w:p>
          <w:p w:rsidR="006559B5" w:rsidRDefault="006559B5" w:rsidP="006559B5"/>
          <w:p w:rsidR="006559B5" w:rsidRPr="00EF6A8E" w:rsidRDefault="006559B5" w:rsidP="006559B5">
            <w:r>
              <w:t>3</w:t>
            </w:r>
            <w:r w:rsidRPr="00EF6A8E">
              <w:t>00 кв.м</w:t>
            </w:r>
          </w:p>
          <w:p w:rsidR="006559B5" w:rsidRDefault="006559B5" w:rsidP="006559B5"/>
          <w:p w:rsidR="006559B5" w:rsidRDefault="006559B5" w:rsidP="006559B5">
            <w:r>
              <w:t xml:space="preserve">не </w:t>
            </w:r>
          </w:p>
          <w:p w:rsidR="006559B5" w:rsidRPr="00EF6A8E" w:rsidRDefault="006559B5" w:rsidP="006559B5">
            <w:pPr>
              <w:rPr>
                <w:highlight w:val="yellow"/>
              </w:rPr>
            </w:pPr>
            <w:r>
              <w:t>установлено</w:t>
            </w:r>
          </w:p>
        </w:tc>
      </w:tr>
      <w:tr w:rsidR="006559B5" w:rsidRPr="00EF6A8E" w:rsidTr="006559B5">
        <w:trPr>
          <w:trHeight w:val="7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rsidRPr="00EF6A8E">
              <w:lastRenderedPageBreak/>
              <w:t>5 м</w:t>
            </w:r>
          </w:p>
        </w:tc>
      </w:tr>
      <w:tr w:rsidR="006559B5" w:rsidRPr="00EF6A8E" w:rsidTr="006559B5">
        <w:trPr>
          <w:trHeight w:val="578"/>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559B5" w:rsidRDefault="006559B5" w:rsidP="006559B5">
            <w:r>
              <w:t xml:space="preserve">не </w:t>
            </w:r>
          </w:p>
          <w:p w:rsidR="006559B5" w:rsidRPr="00EF6A8E" w:rsidRDefault="006559B5" w:rsidP="006559B5">
            <w:r>
              <w:t>установлено</w:t>
            </w:r>
          </w:p>
        </w:tc>
      </w:tr>
      <w:tr w:rsidR="006559B5" w:rsidRPr="00EF6A8E" w:rsidTr="006559B5">
        <w:trPr>
          <w:trHeight w:val="4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t>300</w:t>
            </w:r>
            <w:r w:rsidRPr="00EF6A8E">
              <w:t xml:space="preserve"> м</w:t>
            </w:r>
          </w:p>
        </w:tc>
      </w:tr>
      <w:tr w:rsidR="006559B5" w:rsidRPr="00EF6A8E" w:rsidTr="006559B5">
        <w:trPr>
          <w:trHeight w:val="791"/>
        </w:trPr>
        <w:tc>
          <w:tcPr>
            <w:tcW w:w="1560" w:type="dxa"/>
            <w:vMerge/>
            <w:tcBorders>
              <w:bottom w:val="single" w:sz="4" w:space="0" w:color="auto"/>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559B5" w:rsidRPr="00EF6A8E" w:rsidRDefault="006559B5" w:rsidP="006559B5">
            <w:pPr>
              <w:pStyle w:val="afffffffffb"/>
            </w:pPr>
          </w:p>
        </w:tc>
        <w:tc>
          <w:tcPr>
            <w:tcW w:w="850" w:type="dxa"/>
            <w:tcBorders>
              <w:bottom w:val="single" w:sz="4" w:space="0" w:color="auto"/>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559B5" w:rsidRPr="00EF6A8E" w:rsidRDefault="006559B5" w:rsidP="006559B5">
            <w:r>
              <w:t>8</w:t>
            </w:r>
            <w:r w:rsidRPr="00EF6A8E">
              <w:t>0%</w:t>
            </w:r>
          </w:p>
        </w:tc>
      </w:tr>
      <w:tr w:rsidR="00123F7D" w:rsidRPr="00EF6A8E" w:rsidTr="006559B5">
        <w:trPr>
          <w:trHeight w:val="323"/>
        </w:trPr>
        <w:tc>
          <w:tcPr>
            <w:tcW w:w="1560" w:type="dxa"/>
            <w:vMerge w:val="restart"/>
            <w:tcBorders>
              <w:top w:val="single" w:sz="4" w:space="0" w:color="auto"/>
              <w:right w:val="single" w:sz="4" w:space="0" w:color="auto"/>
            </w:tcBorders>
          </w:tcPr>
          <w:p w:rsidR="00123F7D" w:rsidRPr="00EF6A8E" w:rsidRDefault="00123F7D" w:rsidP="006559B5">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4.1</w:t>
            </w:r>
          </w:p>
        </w:tc>
        <w:tc>
          <w:tcPr>
            <w:tcW w:w="850" w:type="dxa"/>
            <w:tcBorders>
              <w:top w:val="single" w:sz="4" w:space="0" w:color="auto"/>
              <w:right w:val="single" w:sz="4" w:space="0" w:color="auto"/>
            </w:tcBorders>
          </w:tcPr>
          <w:p w:rsidR="00123F7D" w:rsidRPr="00EF6A8E" w:rsidRDefault="00A62E09" w:rsidP="006559B5">
            <w:pPr>
              <w:pStyle w:val="afffffffffa"/>
              <w:jc w:val="center"/>
            </w:pPr>
            <w:r>
              <w:t>П</w:t>
            </w:r>
            <w:r w:rsidR="00123F7D">
              <w:t xml:space="preserve"> </w:t>
            </w:r>
            <w:r w:rsidR="00123F7D" w:rsidRPr="00BF72DB">
              <w:t>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123F7D" w:rsidRDefault="00123F7D" w:rsidP="006559B5">
            <w:pPr>
              <w:autoSpaceDE w:val="0"/>
              <w:autoSpaceDN w:val="0"/>
              <w:adjustRightInd w:val="0"/>
              <w:jc w:val="both"/>
              <w:rPr>
                <w:rFonts w:eastAsia="Calibri"/>
              </w:rPr>
            </w:pPr>
          </w:p>
          <w:p w:rsidR="00123F7D" w:rsidRPr="00EF6A8E" w:rsidRDefault="00123F7D" w:rsidP="006559B5">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123F7D" w:rsidP="006559B5">
            <w:r w:rsidRPr="00EF6A8E">
              <w:t>- размеры земельных участков</w:t>
            </w:r>
            <w:r>
              <w:t>;</w:t>
            </w:r>
          </w:p>
          <w:p w:rsidR="00123F7D" w:rsidRPr="00EF6A8E" w:rsidRDefault="00123F7D" w:rsidP="006559B5">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123F7D" w:rsidRDefault="00123F7D" w:rsidP="006559B5">
            <w:pPr>
              <w:jc w:val="both"/>
            </w:pPr>
            <w:r w:rsidRPr="00EF6A8E">
              <w:t xml:space="preserve">- максимальная </w:t>
            </w:r>
          </w:p>
          <w:p w:rsidR="00123F7D" w:rsidRPr="00EF6A8E" w:rsidRDefault="00123F7D" w:rsidP="006559B5">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868"/>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EF6A8E" w:rsidTr="006559B5">
        <w:trPr>
          <w:trHeight w:val="61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58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868"/>
        </w:trPr>
        <w:tc>
          <w:tcPr>
            <w:tcW w:w="1560" w:type="dxa"/>
            <w:vMerge/>
            <w:tcBorders>
              <w:bottom w:val="single" w:sz="4" w:space="0" w:color="auto"/>
              <w:right w:val="single" w:sz="4" w:space="0" w:color="auto"/>
            </w:tcBorders>
          </w:tcPr>
          <w:p w:rsidR="00123F7D" w:rsidRPr="00EF6A8E" w:rsidRDefault="00123F7D" w:rsidP="006559B5">
            <w:pPr>
              <w:pStyle w:val="afffffffffa"/>
              <w:jc w:val="left"/>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1334DD" w:rsidTr="006559B5">
        <w:trPr>
          <w:trHeight w:val="620"/>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123F7D" w:rsidRPr="001334DD"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123F7D" w:rsidRDefault="00123F7D" w:rsidP="006559B5">
            <w:pPr>
              <w:autoSpaceDE w:val="0"/>
              <w:autoSpaceDN w:val="0"/>
              <w:adjustRightInd w:val="0"/>
              <w:jc w:val="both"/>
              <w:rPr>
                <w:rFonts w:eastAsia="Calibri"/>
              </w:rPr>
            </w:pPr>
          </w:p>
          <w:p w:rsidR="00123F7D" w:rsidRDefault="00123F7D" w:rsidP="006559B5">
            <w:pPr>
              <w:autoSpaceDE w:val="0"/>
              <w:autoSpaceDN w:val="0"/>
              <w:adjustRightInd w:val="0"/>
              <w:jc w:val="both"/>
              <w:rPr>
                <w:rFonts w:eastAsia="Calibri"/>
              </w:rPr>
            </w:pPr>
          </w:p>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123F7D" w:rsidRPr="001334DD" w:rsidRDefault="00123F7D" w:rsidP="006559B5">
            <w:r w:rsidRPr="001334DD">
              <w:t>- размеры земельных участков</w:t>
            </w:r>
            <w:r>
              <w:t>;</w:t>
            </w:r>
            <w:r w:rsidRPr="001334DD">
              <w:t xml:space="preserve"> </w:t>
            </w:r>
          </w:p>
          <w:p w:rsidR="00123F7D" w:rsidRPr="001334DD" w:rsidRDefault="00123F7D" w:rsidP="006559B5">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123F7D" w:rsidRPr="001334DD" w:rsidRDefault="00123F7D" w:rsidP="006559B5">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1334DD" w:rsidTr="006559B5">
        <w:trPr>
          <w:trHeight w:val="1113"/>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lastRenderedPageBreak/>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1334DD" w:rsidTr="006559B5">
        <w:trPr>
          <w:trHeight w:val="519"/>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1334DD" w:rsidTr="006559B5">
        <w:trPr>
          <w:trHeight w:val="572"/>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1334DD" w:rsidTr="006559B5">
        <w:trPr>
          <w:trHeight w:val="1113"/>
        </w:trPr>
        <w:tc>
          <w:tcPr>
            <w:tcW w:w="1560" w:type="dxa"/>
            <w:vMerge/>
            <w:tcBorders>
              <w:bottom w:val="single" w:sz="4" w:space="0" w:color="auto"/>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476"/>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Служебные гаражи</w:t>
            </w:r>
          </w:p>
          <w:p w:rsidR="00123F7D" w:rsidRPr="00EF6A8E" w:rsidRDefault="00123F7D" w:rsidP="00123F7D">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123F7D" w:rsidRPr="00EF6A8E" w:rsidRDefault="00A62E09" w:rsidP="006559B5">
            <w:pPr>
              <w:autoSpaceDE w:val="0"/>
              <w:autoSpaceDN w:val="0"/>
              <w:adjustRightInd w:val="0"/>
              <w:jc w:val="center"/>
              <w:rPr>
                <w:rFonts w:eastAsia="Calibri"/>
              </w:rPr>
            </w:pPr>
            <w:r>
              <w:rPr>
                <w:rFonts w:eastAsia="Calibri"/>
              </w:rPr>
              <w:t>П</w:t>
            </w:r>
            <w:r w:rsidR="00123F7D">
              <w:rPr>
                <w:rFonts w:eastAsia="Calibri"/>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22" w:history="1">
              <w:r w:rsidRPr="00AF484D">
                <w:rPr>
                  <w:rFonts w:eastAsia="Calibri"/>
                </w:rPr>
                <w:t>кодами 3.0</w:t>
              </w:r>
            </w:hyperlink>
            <w:r w:rsidRPr="00AF484D">
              <w:rPr>
                <w:rFonts w:eastAsia="Calibri"/>
              </w:rPr>
              <w:t xml:space="preserve">, </w:t>
            </w:r>
            <w:hyperlink r:id="rId23" w:history="1">
              <w:r w:rsidRPr="00AF484D">
                <w:rPr>
                  <w:rFonts w:eastAsia="Calibri"/>
                </w:rPr>
                <w:t>4.0</w:t>
              </w:r>
            </w:hyperlink>
            <w:r w:rsidRPr="00AF484D">
              <w:rPr>
                <w:rFonts w:eastAsia="Calibri"/>
              </w:rPr>
              <w:t>, а также</w:t>
            </w:r>
            <w:r>
              <w:rPr>
                <w:rFonts w:eastAsia="Calibri"/>
              </w:rPr>
              <w:t xml:space="preserve"> для стоянки и хранения транспор</w:t>
            </w:r>
            <w:r>
              <w:rPr>
                <w:rFonts w:eastAsia="Calibri"/>
              </w:rPr>
              <w:t>т</w:t>
            </w:r>
            <w:r>
              <w:rPr>
                <w:rFonts w:eastAsia="Calibri"/>
              </w:rPr>
              <w:t>ных средств общего пользования, в том числе в депо</w:t>
            </w:r>
          </w:p>
          <w:p w:rsidR="00123F7D" w:rsidRDefault="00123F7D" w:rsidP="006559B5">
            <w:pPr>
              <w:autoSpaceDE w:val="0"/>
              <w:autoSpaceDN w:val="0"/>
              <w:adjustRightInd w:val="0"/>
              <w:jc w:val="both"/>
              <w:rPr>
                <w:rFonts w:eastAsia="Calibri"/>
              </w:rPr>
            </w:pPr>
          </w:p>
          <w:p w:rsidR="00123F7D" w:rsidRPr="00EF6A8E" w:rsidRDefault="00123F7D" w:rsidP="006559B5">
            <w:pPr>
              <w:autoSpaceDE w:val="0"/>
              <w:autoSpaceDN w:val="0"/>
              <w:adjustRightInd w:val="0"/>
              <w:jc w:val="both"/>
              <w:rPr>
                <w:rFonts w:eastAsia="Calibri"/>
              </w:rPr>
            </w:pPr>
          </w:p>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123F7D" w:rsidP="006559B5">
            <w:pPr>
              <w:jc w:val="both"/>
            </w:pPr>
            <w:r>
              <w:t>- размеры земельных участков;</w:t>
            </w:r>
          </w:p>
          <w:p w:rsidR="00123F7D" w:rsidRPr="00EF6A8E" w:rsidRDefault="00123F7D" w:rsidP="006559B5">
            <w:pPr>
              <w:jc w:val="both"/>
            </w:pPr>
            <w:r w:rsidRPr="00EF6A8E">
              <w:t>- минимальная пл</w:t>
            </w:r>
            <w:r w:rsidRPr="00EF6A8E">
              <w:t>о</w:t>
            </w:r>
            <w:r w:rsidRPr="00EF6A8E">
              <w:t>щадь земельных уч</w:t>
            </w:r>
            <w:r w:rsidRPr="00EF6A8E">
              <w:t>а</w:t>
            </w:r>
            <w:r w:rsidRPr="00EF6A8E">
              <w:t>стков</w:t>
            </w:r>
            <w:r>
              <w:t>;</w:t>
            </w:r>
          </w:p>
          <w:p w:rsidR="00123F7D" w:rsidRPr="00EF6A8E" w:rsidRDefault="00123F7D"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lastRenderedPageBreak/>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472"/>
        </w:trPr>
        <w:tc>
          <w:tcPr>
            <w:tcW w:w="1560" w:type="dxa"/>
            <w:vMerge/>
            <w:tcBorders>
              <w:bottom w:val="single" w:sz="4" w:space="0" w:color="auto"/>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1315"/>
        </w:trPr>
        <w:tc>
          <w:tcPr>
            <w:tcW w:w="1560" w:type="dxa"/>
            <w:vMerge w:val="restart"/>
            <w:tcBorders>
              <w:top w:val="single" w:sz="4" w:space="0" w:color="auto"/>
              <w:right w:val="single" w:sz="4" w:space="0" w:color="auto"/>
            </w:tcBorders>
          </w:tcPr>
          <w:p w:rsidR="002F7143" w:rsidRDefault="00123F7D" w:rsidP="00123F7D">
            <w:pPr>
              <w:autoSpaceDE w:val="0"/>
              <w:autoSpaceDN w:val="0"/>
              <w:adjustRightInd w:val="0"/>
              <w:jc w:val="both"/>
              <w:rPr>
                <w:rFonts w:eastAsia="Calibri"/>
              </w:rPr>
            </w:pPr>
            <w:r>
              <w:rPr>
                <w:rFonts w:eastAsia="Calibri"/>
              </w:rPr>
              <w:t>Нефтехим</w:t>
            </w:r>
            <w:r>
              <w:rPr>
                <w:rFonts w:eastAsia="Calibri"/>
              </w:rPr>
              <w:t>и</w:t>
            </w:r>
            <w:r>
              <w:rPr>
                <w:rFonts w:eastAsia="Calibri"/>
              </w:rPr>
              <w:t xml:space="preserve">ческая </w:t>
            </w:r>
          </w:p>
          <w:p w:rsidR="00123F7D" w:rsidRDefault="00123F7D" w:rsidP="00123F7D">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123F7D" w:rsidRPr="00B10BBA" w:rsidRDefault="00123F7D" w:rsidP="006559B5">
            <w:pPr>
              <w:pStyle w:val="afffffffffa"/>
              <w:jc w:val="left"/>
            </w:pP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6.5</w:t>
            </w:r>
          </w:p>
        </w:tc>
        <w:tc>
          <w:tcPr>
            <w:tcW w:w="850" w:type="dxa"/>
            <w:tcBorders>
              <w:top w:val="single" w:sz="4" w:space="0" w:color="auto"/>
              <w:right w:val="single" w:sz="4" w:space="0" w:color="auto"/>
            </w:tcBorders>
          </w:tcPr>
          <w:p w:rsidR="00123F7D" w:rsidRPr="00EF6A8E"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123F7D" w:rsidRDefault="00123F7D" w:rsidP="006559B5">
            <w:pPr>
              <w:autoSpaceDE w:val="0"/>
              <w:autoSpaceDN w:val="0"/>
              <w:adjustRightInd w:val="0"/>
              <w:jc w:val="both"/>
              <w:rPr>
                <w:rFonts w:eastAsia="Calibri"/>
              </w:rPr>
            </w:pPr>
          </w:p>
          <w:p w:rsidR="00123F7D" w:rsidRPr="00EF6A8E" w:rsidRDefault="00123F7D" w:rsidP="006559B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AF484D" w:rsidP="006559B5">
            <w:pPr>
              <w:jc w:val="both"/>
            </w:pPr>
            <w:r>
              <w:t>- размеры земельных участков</w:t>
            </w:r>
            <w:r w:rsidR="00123F7D">
              <w:t>;</w:t>
            </w:r>
            <w:r w:rsidR="00123F7D" w:rsidRPr="00EF6A8E">
              <w:t xml:space="preserve"> </w:t>
            </w:r>
          </w:p>
          <w:p w:rsidR="00123F7D" w:rsidRPr="00EF6A8E" w:rsidRDefault="00123F7D" w:rsidP="006559B5">
            <w:pPr>
              <w:jc w:val="both"/>
            </w:pPr>
            <w:r w:rsidRPr="00EF6A8E">
              <w:t>- минимальная пл</w:t>
            </w:r>
            <w:r w:rsidRPr="00EF6A8E">
              <w:t>о</w:t>
            </w:r>
            <w:r w:rsidRPr="00EF6A8E">
              <w:t>щадь земельных уч</w:t>
            </w:r>
            <w:r w:rsidRPr="00EF6A8E">
              <w:t>а</w:t>
            </w:r>
            <w:r w:rsidRPr="00EF6A8E">
              <w:t>стков</w:t>
            </w:r>
            <w:r>
              <w:t>;</w:t>
            </w:r>
          </w:p>
          <w:p w:rsidR="00123F7D" w:rsidRPr="00EF6A8E" w:rsidRDefault="00123F7D"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158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lastRenderedPageBreak/>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EF6A8E" w:rsidTr="006559B5">
        <w:trPr>
          <w:trHeight w:val="54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677"/>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1581"/>
        </w:trPr>
        <w:tc>
          <w:tcPr>
            <w:tcW w:w="1560" w:type="dxa"/>
            <w:vMerge/>
            <w:tcBorders>
              <w:bottom w:val="single" w:sz="4" w:space="0" w:color="auto"/>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A62E09" w:rsidRPr="00EF6A8E" w:rsidTr="006559B5">
        <w:trPr>
          <w:trHeight w:val="710"/>
        </w:trPr>
        <w:tc>
          <w:tcPr>
            <w:tcW w:w="1560" w:type="dxa"/>
            <w:vMerge w:val="restart"/>
            <w:tcBorders>
              <w:top w:val="single" w:sz="4" w:space="0" w:color="auto"/>
              <w:right w:val="single" w:sz="4" w:space="0" w:color="auto"/>
            </w:tcBorders>
          </w:tcPr>
          <w:p w:rsidR="00A62E09" w:rsidRPr="00EF6A8E" w:rsidRDefault="00A62E09" w:rsidP="006559B5">
            <w:pPr>
              <w:pStyle w:val="afffffffffa"/>
              <w:jc w:val="left"/>
            </w:pPr>
            <w:r w:rsidRPr="00B10BBA">
              <w:t>Связь</w:t>
            </w:r>
          </w:p>
        </w:tc>
        <w:tc>
          <w:tcPr>
            <w:tcW w:w="1134" w:type="dxa"/>
            <w:vMerge w:val="restart"/>
            <w:tcBorders>
              <w:top w:val="single" w:sz="4" w:space="0" w:color="auto"/>
              <w:right w:val="single" w:sz="4" w:space="0" w:color="auto"/>
            </w:tcBorders>
          </w:tcPr>
          <w:p w:rsidR="00A62E09" w:rsidRPr="00EF6A8E" w:rsidRDefault="00A62E09" w:rsidP="006559B5">
            <w:pPr>
              <w:pStyle w:val="afffffffffb"/>
            </w:pPr>
            <w:r>
              <w:t>6.8</w:t>
            </w:r>
          </w:p>
        </w:tc>
        <w:tc>
          <w:tcPr>
            <w:tcW w:w="850" w:type="dxa"/>
            <w:tcBorders>
              <w:top w:val="single" w:sz="4" w:space="0" w:color="auto"/>
              <w:right w:val="single" w:sz="4" w:space="0" w:color="auto"/>
            </w:tcBorders>
          </w:tcPr>
          <w:p w:rsidR="00A62E09" w:rsidRPr="00EF6A8E" w:rsidRDefault="00A62E09" w:rsidP="006559B5">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62E09" w:rsidRPr="00AF484D" w:rsidRDefault="00A62E09" w:rsidP="00A62E09">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 xml:space="preserve">ния, за исключением </w:t>
            </w:r>
            <w:r>
              <w:rPr>
                <w:rFonts w:eastAsia="Calibri"/>
              </w:rPr>
              <w:lastRenderedPageBreak/>
              <w:t>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24" w:history="1">
              <w:r w:rsidRPr="00AF484D">
                <w:rPr>
                  <w:rFonts w:eastAsia="Calibri"/>
                </w:rPr>
                <w:t>код</w:t>
              </w:r>
              <w:r w:rsidRPr="00AF484D">
                <w:rPr>
                  <w:rFonts w:eastAsia="Calibri"/>
                </w:rPr>
                <w:t>а</w:t>
              </w:r>
              <w:r w:rsidRPr="00AF484D">
                <w:rPr>
                  <w:rFonts w:eastAsia="Calibri"/>
                </w:rPr>
                <w:t>ми 3.1.1</w:t>
              </w:r>
            </w:hyperlink>
            <w:r w:rsidRPr="00AF484D">
              <w:rPr>
                <w:rFonts w:eastAsia="Calibri"/>
              </w:rPr>
              <w:t xml:space="preserve">, </w:t>
            </w:r>
            <w:hyperlink r:id="rId25" w:history="1">
              <w:r w:rsidRPr="00AF484D">
                <w:rPr>
                  <w:rFonts w:eastAsia="Calibri"/>
                </w:rPr>
                <w:t>3.2.3</w:t>
              </w:r>
            </w:hyperlink>
          </w:p>
          <w:p w:rsidR="00A62E09" w:rsidRDefault="00A62E09" w:rsidP="006559B5">
            <w:pPr>
              <w:autoSpaceDE w:val="0"/>
              <w:autoSpaceDN w:val="0"/>
              <w:adjustRightInd w:val="0"/>
              <w:jc w:val="both"/>
              <w:rPr>
                <w:rFonts w:eastAsia="Calibri"/>
              </w:rPr>
            </w:pPr>
          </w:p>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62E09" w:rsidRPr="00EF6A8E" w:rsidRDefault="00A62E09" w:rsidP="006559B5">
            <w:r w:rsidRPr="00EF6A8E">
              <w:t>- размеры земельных участков</w:t>
            </w:r>
            <w:r>
              <w:t>;</w:t>
            </w:r>
            <w:r w:rsidRPr="00EF6A8E">
              <w:t xml:space="preserve"> </w:t>
            </w:r>
          </w:p>
          <w:p w:rsidR="00A62E09" w:rsidRPr="00EF6A8E" w:rsidRDefault="00A62E09" w:rsidP="006559B5">
            <w:r w:rsidRPr="00EF6A8E">
              <w:t>- минимальная пл</w:t>
            </w:r>
            <w:r w:rsidRPr="00EF6A8E">
              <w:t>о</w:t>
            </w:r>
            <w:r w:rsidRPr="00EF6A8E">
              <w:t>щадь земельных уч</w:t>
            </w:r>
            <w:r w:rsidRPr="00EF6A8E">
              <w:t>а</w:t>
            </w:r>
            <w:r>
              <w:t>стков;</w:t>
            </w:r>
          </w:p>
          <w:p w:rsidR="00A62E09" w:rsidRPr="00EF6A8E" w:rsidRDefault="00A62E09"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Default="00A62E09" w:rsidP="00A8767A"/>
          <w:p w:rsidR="00A62E09" w:rsidRDefault="00A62E09" w:rsidP="00A8767A">
            <w:r>
              <w:t xml:space="preserve">не </w:t>
            </w:r>
          </w:p>
          <w:p w:rsidR="00A62E09" w:rsidRPr="00EF6A8E" w:rsidRDefault="00A62E09" w:rsidP="00A8767A">
            <w:r>
              <w:t>установлено</w:t>
            </w:r>
          </w:p>
          <w:p w:rsidR="00A62E09" w:rsidRDefault="00A62E09" w:rsidP="00A8767A"/>
          <w:p w:rsidR="00A62E09" w:rsidRPr="00EF6A8E" w:rsidRDefault="00A62E09" w:rsidP="00A8767A">
            <w:r>
              <w:t>3</w:t>
            </w:r>
            <w:r w:rsidRPr="00EF6A8E">
              <w:t>0 кв.м</w:t>
            </w:r>
          </w:p>
          <w:p w:rsidR="00A62E09" w:rsidRDefault="00A62E09" w:rsidP="00A8767A"/>
          <w:p w:rsidR="00A62E09" w:rsidRDefault="00A62E09" w:rsidP="00A8767A">
            <w:r>
              <w:t xml:space="preserve">не </w:t>
            </w:r>
          </w:p>
          <w:p w:rsidR="00A62E09" w:rsidRPr="00EF6A8E" w:rsidRDefault="00A62E09" w:rsidP="00A8767A">
            <w:pPr>
              <w:rPr>
                <w:highlight w:val="yellow"/>
              </w:rPr>
            </w:pPr>
            <w:r>
              <w:t>установлено</w:t>
            </w:r>
          </w:p>
        </w:tc>
      </w:tr>
      <w:tr w:rsidR="00A62E09" w:rsidRPr="00EF6A8E" w:rsidTr="006559B5">
        <w:trPr>
          <w:trHeight w:val="150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rsidRPr="00EF6A8E">
              <w:t>5 м</w:t>
            </w:r>
          </w:p>
        </w:tc>
      </w:tr>
      <w:tr w:rsidR="00A62E09" w:rsidRPr="00EF6A8E" w:rsidTr="006559B5">
        <w:trPr>
          <w:trHeight w:val="547"/>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62E09" w:rsidRDefault="00A62E09" w:rsidP="00A8767A">
            <w:r>
              <w:t xml:space="preserve">не </w:t>
            </w:r>
          </w:p>
          <w:p w:rsidR="00A62E09" w:rsidRPr="00EF6A8E" w:rsidRDefault="00A62E09" w:rsidP="00A8767A">
            <w:r>
              <w:t>установлено</w:t>
            </w:r>
          </w:p>
        </w:tc>
      </w:tr>
      <w:tr w:rsidR="00A62E09" w:rsidRPr="00EF6A8E" w:rsidTr="006559B5">
        <w:trPr>
          <w:trHeight w:val="54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t>300</w:t>
            </w:r>
            <w:r w:rsidRPr="00EF6A8E">
              <w:t xml:space="preserve"> м</w:t>
            </w:r>
          </w:p>
        </w:tc>
      </w:tr>
      <w:tr w:rsidR="00A62E09" w:rsidRPr="00EF6A8E" w:rsidTr="00A8767A">
        <w:trPr>
          <w:trHeight w:val="1401"/>
        </w:trPr>
        <w:tc>
          <w:tcPr>
            <w:tcW w:w="1560" w:type="dxa"/>
            <w:vMerge/>
            <w:tcBorders>
              <w:bottom w:val="nil"/>
              <w:right w:val="single" w:sz="4" w:space="0" w:color="auto"/>
            </w:tcBorders>
          </w:tcPr>
          <w:p w:rsidR="00A62E09" w:rsidRPr="00EF6A8E" w:rsidRDefault="00A62E09" w:rsidP="006559B5">
            <w:pPr>
              <w:pStyle w:val="afffffffffa"/>
              <w:jc w:val="left"/>
            </w:pPr>
          </w:p>
        </w:tc>
        <w:tc>
          <w:tcPr>
            <w:tcW w:w="1134" w:type="dxa"/>
            <w:vMerge/>
            <w:tcBorders>
              <w:bottom w:val="nil"/>
              <w:right w:val="single" w:sz="4" w:space="0" w:color="auto"/>
            </w:tcBorders>
          </w:tcPr>
          <w:p w:rsidR="00A62E09" w:rsidRPr="00EF6A8E" w:rsidRDefault="00A62E09" w:rsidP="006559B5">
            <w:pPr>
              <w:pStyle w:val="afffffffffb"/>
            </w:pPr>
          </w:p>
        </w:tc>
        <w:tc>
          <w:tcPr>
            <w:tcW w:w="850" w:type="dxa"/>
            <w:tcBorders>
              <w:bottom w:val="nil"/>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bottom w:val="nil"/>
              <w:right w:val="single" w:sz="4" w:space="0" w:color="auto"/>
            </w:tcBorders>
          </w:tcPr>
          <w:p w:rsidR="00A62E09" w:rsidRPr="00EF6A8E" w:rsidRDefault="00A62E09" w:rsidP="006559B5">
            <w:pPr>
              <w:pStyle w:val="afffffffffa"/>
            </w:pPr>
          </w:p>
        </w:tc>
        <w:tc>
          <w:tcPr>
            <w:tcW w:w="2552" w:type="dxa"/>
            <w:vMerge w:val="restart"/>
            <w:tcBorders>
              <w:top w:val="single" w:sz="4" w:space="0" w:color="auto"/>
              <w:left w:val="single" w:sz="4" w:space="0" w:color="auto"/>
              <w:bottom w:val="nil"/>
            </w:tcBorders>
          </w:tcPr>
          <w:p w:rsidR="00A62E09" w:rsidRPr="00EF6A8E" w:rsidRDefault="00A62E09"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62E09" w:rsidRPr="00EF6A8E" w:rsidRDefault="00A62E09" w:rsidP="00A8767A">
            <w:r>
              <w:t>8</w:t>
            </w:r>
            <w:r w:rsidRPr="00EF6A8E">
              <w:t>0%</w:t>
            </w:r>
          </w:p>
        </w:tc>
      </w:tr>
      <w:tr w:rsidR="00A62E09" w:rsidRPr="00EF6A8E" w:rsidTr="006559B5">
        <w:trPr>
          <w:trHeight w:val="386"/>
        </w:trPr>
        <w:tc>
          <w:tcPr>
            <w:tcW w:w="1560" w:type="dxa"/>
            <w:vMerge/>
            <w:tcBorders>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62E09" w:rsidRPr="00EF6A8E" w:rsidRDefault="00A62E09" w:rsidP="006559B5">
            <w:pPr>
              <w:jc w:val="both"/>
            </w:pPr>
          </w:p>
        </w:tc>
        <w:tc>
          <w:tcPr>
            <w:tcW w:w="1559" w:type="dxa"/>
            <w:vMerge/>
            <w:tcBorders>
              <w:left w:val="single" w:sz="4" w:space="0" w:color="auto"/>
            </w:tcBorders>
          </w:tcPr>
          <w:p w:rsidR="00A62E09" w:rsidRPr="00EF6A8E" w:rsidRDefault="00A62E09" w:rsidP="006559B5"/>
        </w:tc>
      </w:tr>
      <w:tr w:rsidR="00A62E09" w:rsidRPr="00EF6A8E" w:rsidTr="006559B5">
        <w:trPr>
          <w:trHeight w:val="713"/>
        </w:trPr>
        <w:tc>
          <w:tcPr>
            <w:tcW w:w="1560" w:type="dxa"/>
            <w:vMerge/>
            <w:tcBorders>
              <w:bottom w:val="single" w:sz="4" w:space="0" w:color="auto"/>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62E09" w:rsidRPr="00EF6A8E" w:rsidRDefault="00A62E09" w:rsidP="006559B5">
            <w:pPr>
              <w:jc w:val="both"/>
            </w:pPr>
          </w:p>
        </w:tc>
        <w:tc>
          <w:tcPr>
            <w:tcW w:w="1559" w:type="dxa"/>
            <w:vMerge/>
            <w:tcBorders>
              <w:left w:val="single" w:sz="4" w:space="0" w:color="auto"/>
              <w:bottom w:val="single" w:sz="4" w:space="0" w:color="auto"/>
            </w:tcBorders>
          </w:tcPr>
          <w:p w:rsidR="00A62E09" w:rsidRPr="00EF6A8E" w:rsidRDefault="00A62E09" w:rsidP="006559B5"/>
        </w:tc>
      </w:tr>
      <w:tr w:rsidR="00574594" w:rsidRPr="00EF6A8E" w:rsidTr="006559B5">
        <w:trPr>
          <w:trHeight w:val="791"/>
        </w:trPr>
        <w:tc>
          <w:tcPr>
            <w:tcW w:w="1560" w:type="dxa"/>
            <w:vMerge w:val="restart"/>
            <w:tcBorders>
              <w:top w:val="single" w:sz="4" w:space="0" w:color="auto"/>
              <w:right w:val="single" w:sz="4" w:space="0" w:color="auto"/>
            </w:tcBorders>
          </w:tcPr>
          <w:p w:rsidR="00574594" w:rsidRDefault="00574594" w:rsidP="006559B5">
            <w:pPr>
              <w:autoSpaceDE w:val="0"/>
              <w:autoSpaceDN w:val="0"/>
              <w:adjustRightInd w:val="0"/>
              <w:rPr>
                <w:rFonts w:eastAsia="Calibri"/>
              </w:rPr>
            </w:pPr>
            <w:r>
              <w:rPr>
                <w:rFonts w:eastAsia="Calibri"/>
              </w:rPr>
              <w:t>Склады</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1</w:t>
            </w:r>
          </w:p>
        </w:tc>
        <w:tc>
          <w:tcPr>
            <w:tcW w:w="2693" w:type="dxa"/>
            <w:vMerge w:val="restart"/>
            <w:tcBorders>
              <w:top w:val="single" w:sz="4" w:space="0" w:color="auto"/>
              <w:left w:val="single" w:sz="4" w:space="0" w:color="auto"/>
              <w:right w:val="single" w:sz="4" w:space="0" w:color="auto"/>
            </w:tcBorders>
          </w:tcPr>
          <w:p w:rsidR="00574594" w:rsidRDefault="00574594" w:rsidP="00574594">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 xml:space="preserve">зочные терминалы и </w:t>
            </w:r>
            <w:r>
              <w:rPr>
                <w:rFonts w:eastAsia="Calibri"/>
              </w:rPr>
              <w:lastRenderedPageBreak/>
              <w:t>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574594" w:rsidRDefault="00574594" w:rsidP="006559B5">
            <w:pPr>
              <w:autoSpaceDE w:val="0"/>
              <w:autoSpaceDN w:val="0"/>
              <w:adjustRightInd w:val="0"/>
              <w:jc w:val="both"/>
              <w:rPr>
                <w:rFonts w:eastAsia="Calibri"/>
              </w:rPr>
            </w:pPr>
          </w:p>
          <w:p w:rsidR="00574594" w:rsidRPr="00EF6A8E" w:rsidRDefault="00574594" w:rsidP="006559B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574594" w:rsidRPr="00EF6A8E" w:rsidRDefault="00AF484D" w:rsidP="006559B5">
            <w:pPr>
              <w:jc w:val="both"/>
            </w:pPr>
            <w:r>
              <w:t>- размеры земельных участков</w:t>
            </w:r>
            <w:r w:rsidR="00574594">
              <w:t>;</w:t>
            </w:r>
            <w:r w:rsidR="00574594" w:rsidRPr="00EF6A8E">
              <w:t xml:space="preserve"> </w:t>
            </w:r>
          </w:p>
          <w:p w:rsidR="00574594" w:rsidRPr="00EF6A8E" w:rsidRDefault="00574594" w:rsidP="006559B5">
            <w:pPr>
              <w:jc w:val="both"/>
            </w:pPr>
            <w:r w:rsidRPr="00EF6A8E">
              <w:t>- минимальная пл</w:t>
            </w:r>
            <w:r w:rsidRPr="00EF6A8E">
              <w:t>о</w:t>
            </w:r>
            <w:r w:rsidRPr="00EF6A8E">
              <w:t>щадь земельных уч</w:t>
            </w:r>
            <w:r w:rsidRPr="00EF6A8E">
              <w:t>а</w:t>
            </w:r>
            <w:r w:rsidRPr="00EF6A8E">
              <w:t>стков</w:t>
            </w:r>
            <w:r>
              <w:t>;</w:t>
            </w:r>
          </w:p>
          <w:p w:rsidR="00574594" w:rsidRPr="00EF6A8E" w:rsidRDefault="00574594"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кв.м</w:t>
            </w:r>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6559B5">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6559B5">
        <w:trPr>
          <w:trHeight w:val="495"/>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6559B5">
        <w:trPr>
          <w:trHeight w:val="548"/>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574594">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574594" w:rsidRPr="00EF6A8E" w:rsidTr="00A8767A">
        <w:trPr>
          <w:trHeight w:val="791"/>
        </w:trPr>
        <w:tc>
          <w:tcPr>
            <w:tcW w:w="1560" w:type="dxa"/>
            <w:vMerge w:val="restart"/>
            <w:tcBorders>
              <w:top w:val="single" w:sz="4" w:space="0" w:color="auto"/>
              <w:right w:val="single" w:sz="4" w:space="0" w:color="auto"/>
            </w:tcBorders>
          </w:tcPr>
          <w:p w:rsidR="00574594" w:rsidRDefault="00574594" w:rsidP="00574594">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FF169A">
              <w:rPr>
                <w:rFonts w:ascii="Times New Roman" w:hAnsi="Times New Roman" w:cs="Times New Roman"/>
                <w:sz w:val="24"/>
                <w:szCs w:val="24"/>
              </w:rPr>
              <w:t xml:space="preserve"> </w:t>
            </w:r>
            <w:r>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tcPr>
          <w:p w:rsidR="00574594" w:rsidRPr="00AF484D" w:rsidRDefault="00574594" w:rsidP="005745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26" w:history="1">
              <w:r w:rsidRPr="00AF484D">
                <w:rPr>
                  <w:rFonts w:eastAsia="Calibri"/>
                </w:rPr>
                <w:t>кодами 7.1.1</w:t>
              </w:r>
            </w:hyperlink>
            <w:r w:rsidRPr="00AF484D">
              <w:rPr>
                <w:rFonts w:eastAsia="Calibri"/>
              </w:rPr>
              <w:t xml:space="preserve"> - </w:t>
            </w:r>
            <w:hyperlink r:id="rId27" w:history="1">
              <w:r w:rsidRPr="00AF484D">
                <w:rPr>
                  <w:rFonts w:eastAsia="Calibri"/>
                </w:rPr>
                <w:t>7.1.2</w:t>
              </w:r>
            </w:hyperlink>
          </w:p>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574594" w:rsidRPr="00EF6A8E" w:rsidRDefault="00AF484D" w:rsidP="00A8767A">
            <w:pPr>
              <w:jc w:val="both"/>
            </w:pPr>
            <w:r>
              <w:t>- размеры земельных участков</w:t>
            </w:r>
            <w:r w:rsidR="00574594">
              <w:t>;</w:t>
            </w:r>
            <w:r w:rsidR="00574594" w:rsidRPr="00EF6A8E">
              <w:t xml:space="preserve"> </w:t>
            </w:r>
          </w:p>
          <w:p w:rsidR="00574594" w:rsidRPr="00EF6A8E" w:rsidRDefault="00574594" w:rsidP="00A8767A">
            <w:pPr>
              <w:jc w:val="both"/>
            </w:pPr>
            <w:r w:rsidRPr="00EF6A8E">
              <w:t>- минимальная пл</w:t>
            </w:r>
            <w:r w:rsidRPr="00EF6A8E">
              <w:t>о</w:t>
            </w:r>
            <w:r w:rsidRPr="00EF6A8E">
              <w:t>щадь земельных уч</w:t>
            </w:r>
            <w:r w:rsidRPr="00EF6A8E">
              <w:t>а</w:t>
            </w:r>
            <w:r w:rsidRPr="00EF6A8E">
              <w:t>стков</w:t>
            </w:r>
            <w:r>
              <w:t>;</w:t>
            </w:r>
          </w:p>
          <w:p w:rsidR="00574594" w:rsidRPr="00EF6A8E" w:rsidRDefault="00574594"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кв.м</w:t>
            </w:r>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A8767A">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1B4D50" w:rsidRPr="00EF6A8E" w:rsidTr="00A8767A">
        <w:trPr>
          <w:trHeight w:val="791"/>
        </w:trPr>
        <w:tc>
          <w:tcPr>
            <w:tcW w:w="1560" w:type="dxa"/>
            <w:vMerge w:val="restart"/>
            <w:tcBorders>
              <w:top w:val="single" w:sz="4" w:space="0" w:color="auto"/>
              <w:right w:val="single" w:sz="4" w:space="0" w:color="auto"/>
            </w:tcBorders>
          </w:tcPr>
          <w:p w:rsidR="001B4D50" w:rsidRDefault="001B4D50" w:rsidP="00574594">
            <w:pPr>
              <w:autoSpaceDE w:val="0"/>
              <w:autoSpaceDN w:val="0"/>
              <w:adjustRightInd w:val="0"/>
              <w:rPr>
                <w:rFonts w:eastAsia="Calibri"/>
              </w:rPr>
            </w:pPr>
            <w:r>
              <w:rPr>
                <w:rFonts w:eastAsia="Calibri"/>
              </w:rPr>
              <w:t>Автом</w:t>
            </w:r>
            <w:r>
              <w:rPr>
                <w:rFonts w:eastAsia="Calibri"/>
              </w:rPr>
              <w:t>о</w:t>
            </w:r>
            <w:r>
              <w:rPr>
                <w:rFonts w:eastAsia="Calibri"/>
              </w:rPr>
              <w:t>бильный транспорт</w:t>
            </w:r>
          </w:p>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1B4D50" w:rsidRPr="00FE7E06" w:rsidRDefault="001B4D50" w:rsidP="00FE7E06">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28" w:history="1">
              <w:r w:rsidRPr="00AF484D">
                <w:rPr>
                  <w:rFonts w:eastAsia="Calibri"/>
                </w:rPr>
                <w:t>кодами 7.2.1</w:t>
              </w:r>
            </w:hyperlink>
            <w:r w:rsidRPr="00AF484D">
              <w:rPr>
                <w:rFonts w:eastAsia="Calibri"/>
              </w:rPr>
              <w:t xml:space="preserve"> - </w:t>
            </w:r>
            <w:hyperlink r:id="rId29" w:history="1">
              <w:r w:rsidRPr="00AF484D">
                <w:rPr>
                  <w:rFonts w:eastAsia="Calibri"/>
                </w:rPr>
                <w:t>7.2.3</w:t>
              </w:r>
            </w:hyperlink>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B4D50" w:rsidRPr="00EF6A8E" w:rsidRDefault="00C150D1" w:rsidP="00A8767A">
            <w:pPr>
              <w:jc w:val="both"/>
            </w:pPr>
            <w:r>
              <w:t>- размеры земельных участков</w:t>
            </w:r>
            <w:r w:rsidR="001B4D50">
              <w:t>;</w:t>
            </w:r>
            <w:r w:rsidR="001B4D50" w:rsidRPr="00EF6A8E">
              <w:t xml:space="preserve"> </w:t>
            </w:r>
          </w:p>
          <w:p w:rsidR="001B4D50" w:rsidRPr="00EF6A8E" w:rsidRDefault="001B4D50" w:rsidP="00A8767A">
            <w:pPr>
              <w:jc w:val="both"/>
            </w:pPr>
            <w:r w:rsidRPr="00EF6A8E">
              <w:t>- минимальная пл</w:t>
            </w:r>
            <w:r w:rsidRPr="00EF6A8E">
              <w:t>о</w:t>
            </w:r>
            <w:r w:rsidRPr="00EF6A8E">
              <w:t>щадь земельных уч</w:t>
            </w:r>
            <w:r w:rsidRPr="00EF6A8E">
              <w:t>а</w:t>
            </w:r>
            <w:r w:rsidRPr="00EF6A8E">
              <w:t>стков</w:t>
            </w:r>
            <w:r>
              <w:t>;</w:t>
            </w:r>
          </w:p>
          <w:p w:rsidR="001B4D50" w:rsidRPr="00EF6A8E" w:rsidRDefault="001B4D50"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Default="001B4D50" w:rsidP="00A8767A"/>
          <w:p w:rsidR="001B4D50" w:rsidRDefault="001B4D50" w:rsidP="00A8767A">
            <w:r>
              <w:t xml:space="preserve">не </w:t>
            </w:r>
          </w:p>
          <w:p w:rsidR="001B4D50" w:rsidRPr="00EF6A8E" w:rsidRDefault="001B4D50" w:rsidP="00A8767A">
            <w:r>
              <w:t>установлено</w:t>
            </w:r>
          </w:p>
          <w:p w:rsidR="001B4D50" w:rsidRDefault="001B4D50" w:rsidP="00A8767A"/>
          <w:p w:rsidR="001B4D50" w:rsidRPr="00EF6A8E" w:rsidRDefault="001B4D50" w:rsidP="00A8767A">
            <w:r>
              <w:t>3</w:t>
            </w:r>
            <w:r w:rsidRPr="00EF6A8E">
              <w:t>00 кв.м</w:t>
            </w:r>
          </w:p>
          <w:p w:rsidR="001B4D50" w:rsidRDefault="001B4D50" w:rsidP="00A8767A"/>
          <w:p w:rsidR="001B4D50" w:rsidRDefault="001B4D50" w:rsidP="00A8767A">
            <w:r>
              <w:t xml:space="preserve">не </w:t>
            </w:r>
          </w:p>
          <w:p w:rsidR="001B4D50" w:rsidRPr="00EF6A8E" w:rsidRDefault="001B4D50" w:rsidP="00A8767A">
            <w:pPr>
              <w:rPr>
                <w:highlight w:val="yellow"/>
              </w:rPr>
            </w:pPr>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rsidRPr="00EF6A8E">
              <w:t>5 м</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B4D50" w:rsidRDefault="001B4D50" w:rsidP="00A8767A">
            <w:r>
              <w:t xml:space="preserve">не </w:t>
            </w:r>
          </w:p>
          <w:p w:rsidR="001B4D50" w:rsidRPr="00EF6A8E" w:rsidRDefault="001B4D50" w:rsidP="00A8767A">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t>300</w:t>
            </w:r>
            <w:r w:rsidRPr="00EF6A8E">
              <w:t xml:space="preserve"> м</w:t>
            </w:r>
          </w:p>
        </w:tc>
      </w:tr>
      <w:tr w:rsidR="001B4D50" w:rsidRPr="00EF6A8E" w:rsidTr="00A8767A">
        <w:trPr>
          <w:trHeight w:val="791"/>
        </w:trPr>
        <w:tc>
          <w:tcPr>
            <w:tcW w:w="1560" w:type="dxa"/>
            <w:vMerge/>
            <w:tcBorders>
              <w:bottom w:val="single" w:sz="4" w:space="0" w:color="auto"/>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B4D50" w:rsidRPr="00EF6A8E" w:rsidRDefault="001B4D50"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Pr="00C150D1" w:rsidRDefault="002F7143" w:rsidP="001B4D50">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30" w:history="1">
              <w:r w:rsidRPr="00C150D1">
                <w:rPr>
                  <w:rFonts w:eastAsia="Calibri"/>
                </w:rPr>
                <w:t>кодами 7.2.1</w:t>
              </w:r>
            </w:hyperlink>
            <w:r w:rsidRPr="00C150D1">
              <w:rPr>
                <w:rFonts w:eastAsia="Calibri"/>
              </w:rPr>
              <w:t xml:space="preserve"> - </w:t>
            </w:r>
            <w:hyperlink r:id="rId31" w:history="1">
              <w:r w:rsidRPr="00C150D1">
                <w:rPr>
                  <w:rFonts w:eastAsia="Calibri"/>
                </w:rPr>
                <w:t>7.2.3</w:t>
              </w:r>
            </w:hyperlink>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w:t>
            </w:r>
            <w:r w:rsidRPr="00EF6A8E">
              <w:t>о</w:t>
            </w:r>
            <w:r w:rsidRPr="00EF6A8E">
              <w:t>щадь земельных уч</w:t>
            </w:r>
            <w:r w:rsidRPr="00EF6A8E">
              <w:t>а</w:t>
            </w:r>
            <w:r w:rsidRPr="00EF6A8E">
              <w:t>стков</w:t>
            </w:r>
            <w:r>
              <w:t>;</w:t>
            </w:r>
          </w:p>
          <w:p w:rsidR="002F7143" w:rsidRPr="00EF6A8E" w:rsidRDefault="002F7143"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кв.м</w:t>
            </w:r>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Default="002F7143" w:rsidP="002F7143">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w:t>
            </w:r>
            <w:r>
              <w:rPr>
                <w:rFonts w:eastAsia="Calibri"/>
              </w:rPr>
              <w:t>э</w:t>
            </w:r>
            <w:r>
              <w:rPr>
                <w:rFonts w:eastAsia="Calibri"/>
              </w:rPr>
              <w:lastRenderedPageBreak/>
              <w:t>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2F7143" w:rsidRDefault="002F7143" w:rsidP="002F7143">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w:t>
            </w:r>
            <w:r w:rsidRPr="00EF6A8E">
              <w:t>о</w:t>
            </w:r>
            <w:r w:rsidRPr="00EF6A8E">
              <w:t>щадь земельных уч</w:t>
            </w:r>
            <w:r w:rsidRPr="00EF6A8E">
              <w:t>а</w:t>
            </w:r>
            <w:r w:rsidRPr="00EF6A8E">
              <w:t>стков</w:t>
            </w:r>
            <w:r>
              <w:t>;</w:t>
            </w:r>
          </w:p>
          <w:p w:rsidR="002F7143" w:rsidRPr="00EF6A8E" w:rsidRDefault="002F7143"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кв.м</w:t>
            </w:r>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BB4538" w:rsidRPr="00EC0ED5" w:rsidRDefault="00BB4538" w:rsidP="00BB4538">
      <w:pPr>
        <w:pStyle w:val="47"/>
        <w:spacing w:before="0"/>
        <w:jc w:val="center"/>
        <w:rPr>
          <w:sz w:val="24"/>
          <w:szCs w:val="24"/>
        </w:rPr>
      </w:pPr>
    </w:p>
    <w:p w:rsidR="00E2047E" w:rsidRPr="00EC0ED5" w:rsidRDefault="00A8767A" w:rsidP="00E2047E">
      <w:pPr>
        <w:pStyle w:val="47"/>
        <w:spacing w:before="0"/>
        <w:jc w:val="center"/>
        <w:rPr>
          <w:sz w:val="24"/>
          <w:szCs w:val="24"/>
        </w:rPr>
      </w:pPr>
      <w:r w:rsidRPr="00B10BBA">
        <w:rPr>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Наимен</w:t>
            </w:r>
            <w:r w:rsidRPr="00EF6A8E">
              <w:rPr>
                <w:b/>
              </w:rPr>
              <w:t>о</w:t>
            </w:r>
            <w:r w:rsidRPr="00EF6A8E">
              <w:rPr>
                <w:b/>
              </w:rPr>
              <w:t xml:space="preserve">вание вида </w:t>
            </w:r>
          </w:p>
          <w:p w:rsidR="00A8767A" w:rsidRPr="00EF6A8E" w:rsidRDefault="00A8767A" w:rsidP="00A8767A">
            <w:pPr>
              <w:pStyle w:val="afffffffffb"/>
              <w:rPr>
                <w:b/>
              </w:rPr>
            </w:pPr>
            <w:r w:rsidRPr="00EF6A8E">
              <w:rPr>
                <w:b/>
              </w:rPr>
              <w:t>разрешё</w:t>
            </w:r>
            <w:r w:rsidRPr="00EF6A8E">
              <w:rPr>
                <w:b/>
              </w:rPr>
              <w:t>н</w:t>
            </w:r>
            <w:r w:rsidRPr="00EF6A8E">
              <w:rPr>
                <w:b/>
              </w:rPr>
              <w:t>ного</w:t>
            </w:r>
          </w:p>
          <w:p w:rsidR="00A8767A" w:rsidRPr="00EF6A8E" w:rsidRDefault="00A8767A" w:rsidP="00A8767A">
            <w:pPr>
              <w:pStyle w:val="afffffffffb"/>
              <w:rPr>
                <w:b/>
              </w:rPr>
            </w:pPr>
            <w:r w:rsidRPr="00EF6A8E">
              <w:rPr>
                <w:b/>
              </w:rPr>
              <w:t>использ</w:t>
            </w:r>
            <w:r w:rsidRPr="00EF6A8E">
              <w:rPr>
                <w:b/>
              </w:rPr>
              <w:t>о</w:t>
            </w:r>
            <w:r w:rsidRPr="00EF6A8E">
              <w:rPr>
                <w:b/>
              </w:rPr>
              <w:t>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w:t>
            </w:r>
            <w:r w:rsidRPr="00EF6A8E">
              <w:rPr>
                <w:b/>
              </w:rPr>
              <w:t>и</w:t>
            </w:r>
            <w:r w:rsidRPr="00EF6A8E">
              <w:rPr>
                <w:b/>
              </w:rPr>
              <w:t>да</w:t>
            </w:r>
          </w:p>
          <w:p w:rsidR="00A8767A" w:rsidRPr="00EF6A8E" w:rsidRDefault="00A8767A" w:rsidP="00A8767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8767A" w:rsidRPr="00EF6A8E" w:rsidRDefault="00A8767A" w:rsidP="00A8767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32"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33" w:history="1">
              <w:r w:rsidRPr="00C150D1">
                <w:rPr>
                  <w:rFonts w:eastAsia="Calibri"/>
                </w:rPr>
                <w:t>3.2.3</w:t>
              </w:r>
            </w:hyperlink>
          </w:p>
          <w:p w:rsidR="00A8767A" w:rsidRPr="00EF6A8E" w:rsidRDefault="00A8767A" w:rsidP="00A8767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w:t>
            </w:r>
            <w:r w:rsidRPr="00EF6A8E">
              <w:t>а</w:t>
            </w:r>
            <w:r>
              <w:t>стков;</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803F0B">
        <w:trPr>
          <w:trHeight w:val="35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lastRenderedPageBreak/>
              <w:t>Обеспечение внутреннего правопоря</w:t>
            </w:r>
            <w:r w:rsidRPr="00B10BBA">
              <w:t>д</w:t>
            </w:r>
            <w:r w:rsidRPr="00B10BBA">
              <w:t>ка</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8.3</w:t>
            </w:r>
          </w:p>
        </w:tc>
        <w:tc>
          <w:tcPr>
            <w:tcW w:w="850" w:type="dxa"/>
            <w:tcBorders>
              <w:top w:val="single" w:sz="4" w:space="0" w:color="auto"/>
              <w:right w:val="single" w:sz="4" w:space="0" w:color="auto"/>
            </w:tcBorders>
          </w:tcPr>
          <w:p w:rsidR="00A8767A" w:rsidRPr="00EF6A8E" w:rsidRDefault="00A8767A" w:rsidP="00A8767A">
            <w:pPr>
              <w:pStyle w:val="afffffffffa"/>
              <w:jc w:val="center"/>
            </w:pPr>
            <w:r>
              <w:t xml:space="preserve">П </w:t>
            </w:r>
            <w:r w:rsidRPr="00BF72DB">
              <w:t>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и по</w:t>
            </w:r>
            <w:r>
              <w:rPr>
                <w:rFonts w:eastAsia="Calibri"/>
              </w:rPr>
              <w:t>д</w:t>
            </w:r>
            <w:r>
              <w:rPr>
                <w:rFonts w:eastAsia="Calibri"/>
              </w:rPr>
              <w:t xml:space="preserve">держания в готовности органов внутренних дел, </w:t>
            </w:r>
            <w:proofErr w:type="spellStart"/>
            <w:r>
              <w:rPr>
                <w:rFonts w:eastAsia="Calibri"/>
              </w:rPr>
              <w:t>Росгвардии</w:t>
            </w:r>
            <w:proofErr w:type="spellEnd"/>
            <w:r>
              <w:rPr>
                <w:rFonts w:eastAsia="Calibri"/>
              </w:rPr>
              <w:t xml:space="preserve"> и сп</w:t>
            </w:r>
            <w:r>
              <w:rPr>
                <w:rFonts w:eastAsia="Calibri"/>
              </w:rPr>
              <w:t>а</w:t>
            </w:r>
            <w:r>
              <w:rPr>
                <w:rFonts w:eastAsia="Calibri"/>
              </w:rPr>
              <w:t>сательных служб, в к</w:t>
            </w:r>
            <w:r>
              <w:rPr>
                <w:rFonts w:eastAsia="Calibri"/>
              </w:rPr>
              <w:t>о</w:t>
            </w:r>
            <w:r>
              <w:rPr>
                <w:rFonts w:eastAsia="Calibri"/>
              </w:rPr>
              <w:t>торых существует во</w:t>
            </w:r>
            <w:r>
              <w:rPr>
                <w:rFonts w:eastAsia="Calibri"/>
              </w:rPr>
              <w:t>е</w:t>
            </w:r>
            <w:r>
              <w:rPr>
                <w:rFonts w:eastAsia="Calibri"/>
              </w:rPr>
              <w:t>низированная служба;</w:t>
            </w:r>
          </w:p>
          <w:p w:rsidR="00A8767A" w:rsidRDefault="00A8767A" w:rsidP="00A8767A">
            <w:pPr>
              <w:autoSpaceDE w:val="0"/>
              <w:autoSpaceDN w:val="0"/>
              <w:adjustRightInd w:val="0"/>
              <w:jc w:val="both"/>
              <w:rPr>
                <w:rFonts w:eastAsia="Calibri"/>
              </w:rPr>
            </w:pPr>
            <w:r>
              <w:rPr>
                <w:rFonts w:eastAsia="Calibri"/>
              </w:rPr>
              <w:t>размещение объектов гражданской обороны, за исключением объе</w:t>
            </w:r>
            <w:r>
              <w:rPr>
                <w:rFonts w:eastAsia="Calibri"/>
              </w:rPr>
              <w:t>к</w:t>
            </w:r>
            <w:r>
              <w:rPr>
                <w:rFonts w:eastAsia="Calibri"/>
              </w:rPr>
              <w:t>тов гражданской об</w:t>
            </w:r>
            <w:r>
              <w:rPr>
                <w:rFonts w:eastAsia="Calibri"/>
              </w:rPr>
              <w:t>о</w:t>
            </w:r>
            <w:r>
              <w:rPr>
                <w:rFonts w:eastAsia="Calibri"/>
              </w:rPr>
              <w:t>роны, являющихся ча</w:t>
            </w:r>
            <w:r>
              <w:rPr>
                <w:rFonts w:eastAsia="Calibri"/>
              </w:rPr>
              <w:t>с</w:t>
            </w:r>
            <w:r>
              <w:rPr>
                <w:rFonts w:eastAsia="Calibri"/>
              </w:rPr>
              <w:t>тями производственных зданий</w:t>
            </w: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1334DD" w:rsidTr="00A8767A">
        <w:trPr>
          <w:trHeight w:val="620"/>
        </w:trPr>
        <w:tc>
          <w:tcPr>
            <w:tcW w:w="1560" w:type="dxa"/>
            <w:vMerge w:val="restart"/>
            <w:tcBorders>
              <w:top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lastRenderedPageBreak/>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A8767A" w:rsidRPr="001334DD" w:rsidRDefault="00A8767A" w:rsidP="00A8767A">
            <w:r w:rsidRPr="001334DD">
              <w:t>- размеры земельных участков</w:t>
            </w:r>
            <w:r>
              <w:t>;</w:t>
            </w:r>
            <w:r w:rsidRPr="001334DD">
              <w:t xml:space="preserve"> </w:t>
            </w:r>
          </w:p>
          <w:p w:rsidR="00A8767A" w:rsidRPr="001334DD" w:rsidRDefault="00A8767A" w:rsidP="00A8767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A8767A" w:rsidRPr="001334DD" w:rsidRDefault="00A8767A" w:rsidP="00A8767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1334DD" w:rsidTr="00A8767A">
        <w:trPr>
          <w:trHeight w:val="1113"/>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1334DD" w:rsidTr="00A8767A">
        <w:trPr>
          <w:trHeight w:val="519"/>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1334DD" w:rsidTr="00A8767A">
        <w:trPr>
          <w:trHeight w:val="572"/>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1334DD" w:rsidTr="00A8767A">
        <w:trPr>
          <w:trHeight w:val="1113"/>
        </w:trPr>
        <w:tc>
          <w:tcPr>
            <w:tcW w:w="1560" w:type="dxa"/>
            <w:vMerge/>
            <w:tcBorders>
              <w:bottom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A8767A" w:rsidRPr="00803F0B" w:rsidRDefault="00A8767A" w:rsidP="00C150D1">
      <w:pPr>
        <w:ind w:firstLine="567"/>
        <w:jc w:val="center"/>
        <w:rPr>
          <w:b/>
          <w:iCs/>
          <w:sz w:val="26"/>
          <w:szCs w:val="26"/>
          <w:lang w:eastAsia="en-US" w:bidi="en-US"/>
        </w:rPr>
      </w:pPr>
      <w:r w:rsidRPr="00803F0B">
        <w:rPr>
          <w:b/>
          <w:iCs/>
          <w:sz w:val="26"/>
          <w:szCs w:val="26"/>
          <w:lang w:eastAsia="en-US" w:bidi="en-US"/>
        </w:rPr>
        <w:lastRenderedPageBreak/>
        <w:t>Вспомогательные виды разрешенного использования: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складирование грунта;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w:t>
      </w:r>
      <w:r w:rsidRPr="00803F0B">
        <w:rPr>
          <w:rFonts w:ascii="Times New Roman" w:hAnsi="Times New Roman"/>
          <w:sz w:val="26"/>
          <w:szCs w:val="26"/>
        </w:rPr>
        <w:t>н</w:t>
      </w:r>
      <w:r w:rsidRPr="00803F0B">
        <w:rPr>
          <w:rFonts w:ascii="Times New Roman" w:hAnsi="Times New Roman"/>
          <w:sz w:val="26"/>
          <w:szCs w:val="26"/>
        </w:rPr>
        <w:t>зитного транспорта с местами хранения автобусов, грузовиков, легковых автомобилей;</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П1-А</w:t>
      </w:r>
    </w:p>
    <w:p w:rsidR="00A8767A" w:rsidRPr="00803F0B" w:rsidRDefault="00A8767A" w:rsidP="00C150D1">
      <w:pPr>
        <w:ind w:firstLine="567"/>
        <w:jc w:val="both"/>
        <w:rPr>
          <w:sz w:val="26"/>
          <w:szCs w:val="26"/>
        </w:rPr>
      </w:pPr>
      <w:r w:rsidRPr="00803F0B">
        <w:rPr>
          <w:sz w:val="26"/>
          <w:szCs w:val="26"/>
        </w:rPr>
        <w:t xml:space="preserve">Зона территории опережающего </w:t>
      </w:r>
      <w:proofErr w:type="spellStart"/>
      <w:r w:rsidRPr="00803F0B">
        <w:rPr>
          <w:sz w:val="26"/>
          <w:szCs w:val="26"/>
        </w:rPr>
        <w:t>социального-экономического</w:t>
      </w:r>
      <w:proofErr w:type="spellEnd"/>
      <w:r w:rsidRPr="00803F0B">
        <w:rPr>
          <w:sz w:val="26"/>
          <w:szCs w:val="26"/>
        </w:rPr>
        <w:t xml:space="preserve"> развития (ТОСЭР) П 1-А выделена для обеспечения правовых условий, связанных с территориями опер</w:t>
      </w:r>
      <w:r w:rsidRPr="00803F0B">
        <w:rPr>
          <w:sz w:val="26"/>
          <w:szCs w:val="26"/>
        </w:rPr>
        <w:t>е</w:t>
      </w:r>
      <w:r w:rsidRPr="00803F0B">
        <w:rPr>
          <w:sz w:val="26"/>
          <w:szCs w:val="26"/>
        </w:rPr>
        <w:t xml:space="preserve">жающего </w:t>
      </w:r>
      <w:proofErr w:type="spellStart"/>
      <w:r w:rsidRPr="00803F0B">
        <w:rPr>
          <w:sz w:val="26"/>
          <w:szCs w:val="26"/>
        </w:rPr>
        <w:t>социального-экономического</w:t>
      </w:r>
      <w:proofErr w:type="spellEnd"/>
      <w:r w:rsidRPr="00803F0B">
        <w:rPr>
          <w:sz w:val="26"/>
          <w:szCs w:val="26"/>
        </w:rPr>
        <w:t xml:space="preserve"> развития.</w:t>
      </w:r>
    </w:p>
    <w:p w:rsidR="00A8767A" w:rsidRPr="00803F0B" w:rsidRDefault="00A8767A" w:rsidP="00C150D1">
      <w:pPr>
        <w:ind w:firstLine="709"/>
        <w:jc w:val="both"/>
        <w:rPr>
          <w:sz w:val="26"/>
          <w:szCs w:val="26"/>
        </w:rPr>
      </w:pPr>
      <w:r w:rsidRPr="00803F0B">
        <w:rPr>
          <w:sz w:val="26"/>
          <w:szCs w:val="26"/>
        </w:rPr>
        <w:t xml:space="preserve">Согласно Статья 36. п.6 Градостроительного кодекса Российской Федерации от 29.12.2004 N 190-ФЗ (ред. от 31.12.2014) (с </w:t>
      </w:r>
      <w:proofErr w:type="spellStart"/>
      <w:r w:rsidRPr="00803F0B">
        <w:rPr>
          <w:sz w:val="26"/>
          <w:szCs w:val="26"/>
        </w:rPr>
        <w:t>изм</w:t>
      </w:r>
      <w:proofErr w:type="spellEnd"/>
      <w:r w:rsidRPr="00803F0B">
        <w:rPr>
          <w:sz w:val="26"/>
          <w:szCs w:val="26"/>
        </w:rPr>
        <w:t>. и доп., вступ. в силу с 01.04.2015), гр</w:t>
      </w:r>
      <w:r w:rsidRPr="00803F0B">
        <w:rPr>
          <w:sz w:val="26"/>
          <w:szCs w:val="26"/>
        </w:rPr>
        <w:t>а</w:t>
      </w:r>
      <w:r w:rsidRPr="00803F0B">
        <w:rPr>
          <w:sz w:val="26"/>
          <w:szCs w:val="26"/>
        </w:rPr>
        <w:t>достроительные регламенты не устанавливаются.</w:t>
      </w:r>
    </w:p>
    <w:p w:rsidR="00A8767A" w:rsidRPr="00803F0B" w:rsidRDefault="00A8767A" w:rsidP="00C150D1">
      <w:pPr>
        <w:ind w:firstLine="567"/>
        <w:jc w:val="both"/>
        <w:rPr>
          <w:sz w:val="26"/>
          <w:szCs w:val="26"/>
        </w:rPr>
      </w:pP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2</w:t>
      </w:r>
    </w:p>
    <w:p w:rsidR="00A8767A" w:rsidRPr="00803F0B" w:rsidRDefault="00A8767A" w:rsidP="00C150D1">
      <w:pPr>
        <w:ind w:firstLine="567"/>
        <w:jc w:val="both"/>
        <w:rPr>
          <w:sz w:val="26"/>
          <w:szCs w:val="26"/>
        </w:rPr>
      </w:pPr>
      <w:r w:rsidRPr="00803F0B">
        <w:rPr>
          <w:sz w:val="26"/>
          <w:szCs w:val="26"/>
        </w:rPr>
        <w:t>Зона производственной деятельности П 2 выделена для обеспечения правовых у</w:t>
      </w:r>
      <w:r w:rsidRPr="00803F0B">
        <w:rPr>
          <w:sz w:val="26"/>
          <w:szCs w:val="26"/>
        </w:rPr>
        <w:t>с</w:t>
      </w:r>
      <w:r w:rsidRPr="00803F0B">
        <w:rPr>
          <w:sz w:val="26"/>
          <w:szCs w:val="26"/>
        </w:rPr>
        <w:t xml:space="preserve">ловий, связанных с производственной деятельностью III-V класса, согласно </w:t>
      </w:r>
      <w:proofErr w:type="spellStart"/>
      <w:r w:rsidRPr="00803F0B">
        <w:rPr>
          <w:sz w:val="26"/>
          <w:szCs w:val="26"/>
        </w:rPr>
        <w:t>СанПиН</w:t>
      </w:r>
      <w:proofErr w:type="spellEnd"/>
      <w:r w:rsidRPr="00803F0B">
        <w:rPr>
          <w:sz w:val="26"/>
          <w:szCs w:val="26"/>
        </w:rPr>
        <w:t xml:space="preserve"> 2.2.1/2.1.1.1031-01 по санитарной классификации предприятий, сооружений и иных об</w:t>
      </w:r>
      <w:r w:rsidRPr="00803F0B">
        <w:rPr>
          <w:sz w:val="26"/>
          <w:szCs w:val="26"/>
        </w:rPr>
        <w:t>ъ</w:t>
      </w:r>
      <w:r w:rsidRPr="00803F0B">
        <w:rPr>
          <w:sz w:val="26"/>
          <w:szCs w:val="26"/>
        </w:rPr>
        <w:t>ектов, деятельность которых связана с высокими уровнями шума, загрязнения, инте</w:t>
      </w:r>
      <w:r w:rsidRPr="00803F0B">
        <w:rPr>
          <w:sz w:val="26"/>
          <w:szCs w:val="26"/>
        </w:rPr>
        <w:t>н</w:t>
      </w:r>
      <w:r w:rsidRPr="00803F0B">
        <w:rPr>
          <w:sz w:val="26"/>
          <w:szCs w:val="26"/>
        </w:rPr>
        <w:t>сивным движением большегрузного и железнодорожного транспорта. Сочетание ра</w:t>
      </w:r>
      <w:r w:rsidRPr="00803F0B">
        <w:rPr>
          <w:sz w:val="26"/>
          <w:szCs w:val="26"/>
        </w:rPr>
        <w:t>з</w:t>
      </w:r>
      <w:r w:rsidRPr="00803F0B">
        <w:rPr>
          <w:sz w:val="26"/>
          <w:szCs w:val="26"/>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3F0B" w:rsidRDefault="00803F0B" w:rsidP="00C150D1">
      <w:pPr>
        <w:pStyle w:val="5"/>
        <w:numPr>
          <w:ilvl w:val="0"/>
          <w:numId w:val="0"/>
        </w:numPr>
        <w:spacing w:line="240" w:lineRule="auto"/>
        <w:rPr>
          <w:b/>
          <w:iCs/>
          <w:sz w:val="26"/>
          <w:szCs w:val="26"/>
          <w:lang w:bidi="en-US"/>
        </w:rPr>
      </w:pPr>
    </w:p>
    <w:p w:rsidR="00A8767A" w:rsidRPr="00803F0B" w:rsidRDefault="00A8767A" w:rsidP="00A8767A">
      <w:pPr>
        <w:pStyle w:val="5"/>
        <w:numPr>
          <w:ilvl w:val="0"/>
          <w:numId w:val="0"/>
        </w:numPr>
        <w:spacing w:line="240" w:lineRule="auto"/>
        <w:ind w:left="1134"/>
        <w:jc w:val="center"/>
        <w:rPr>
          <w:b/>
          <w:iCs/>
          <w:sz w:val="26"/>
          <w:szCs w:val="26"/>
          <w:lang w:bidi="en-US"/>
        </w:rPr>
      </w:pPr>
      <w:r w:rsidRPr="00803F0B">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Наимен</w:t>
            </w:r>
            <w:r w:rsidRPr="00EF6A8E">
              <w:rPr>
                <w:b/>
              </w:rPr>
              <w:t>о</w:t>
            </w:r>
            <w:r w:rsidRPr="00EF6A8E">
              <w:rPr>
                <w:b/>
              </w:rPr>
              <w:t xml:space="preserve">вание вида </w:t>
            </w:r>
          </w:p>
          <w:p w:rsidR="00A8767A" w:rsidRPr="00EF6A8E" w:rsidRDefault="00A8767A" w:rsidP="00A8767A">
            <w:pPr>
              <w:pStyle w:val="afffffffffb"/>
              <w:rPr>
                <w:b/>
              </w:rPr>
            </w:pPr>
            <w:r w:rsidRPr="00EF6A8E">
              <w:rPr>
                <w:b/>
              </w:rPr>
              <w:t>разрешё</w:t>
            </w:r>
            <w:r w:rsidRPr="00EF6A8E">
              <w:rPr>
                <w:b/>
              </w:rPr>
              <w:t>н</w:t>
            </w:r>
            <w:r w:rsidRPr="00EF6A8E">
              <w:rPr>
                <w:b/>
              </w:rPr>
              <w:t>ного</w:t>
            </w:r>
          </w:p>
          <w:p w:rsidR="00A8767A" w:rsidRPr="00EF6A8E" w:rsidRDefault="00A8767A" w:rsidP="00A8767A">
            <w:pPr>
              <w:pStyle w:val="afffffffffb"/>
              <w:rPr>
                <w:b/>
              </w:rPr>
            </w:pPr>
            <w:r w:rsidRPr="00EF6A8E">
              <w:rPr>
                <w:b/>
              </w:rPr>
              <w:t>использ</w:t>
            </w:r>
            <w:r w:rsidRPr="00EF6A8E">
              <w:rPr>
                <w:b/>
              </w:rPr>
              <w:t>о</w:t>
            </w:r>
            <w:r w:rsidRPr="00EF6A8E">
              <w:rPr>
                <w:b/>
              </w:rPr>
              <w:t>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w:t>
            </w:r>
            <w:r w:rsidRPr="00EF6A8E">
              <w:rPr>
                <w:b/>
              </w:rPr>
              <w:t>и</w:t>
            </w:r>
            <w:r w:rsidRPr="00EF6A8E">
              <w:rPr>
                <w:b/>
              </w:rPr>
              <w:t>да</w:t>
            </w:r>
          </w:p>
          <w:p w:rsidR="00A8767A" w:rsidRPr="00EF6A8E" w:rsidRDefault="00A8767A" w:rsidP="00A8767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8767A" w:rsidRPr="00EF6A8E" w:rsidRDefault="00A8767A" w:rsidP="00A8767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Default="00A8767A" w:rsidP="00A8767A">
            <w:pPr>
              <w:pStyle w:val="afffffffffa"/>
              <w:jc w:val="left"/>
            </w:pPr>
            <w:r w:rsidRPr="00B10BBA">
              <w:t>Коммунал</w:t>
            </w:r>
            <w:r w:rsidRPr="00B10BBA">
              <w:t>ь</w:t>
            </w:r>
            <w:r w:rsidRPr="00B10BBA">
              <w:t xml:space="preserve">ное </w:t>
            </w:r>
          </w:p>
          <w:p w:rsidR="00A8767A" w:rsidRPr="00EF6A8E" w:rsidRDefault="00A8767A" w:rsidP="00A8767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3.1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lastRenderedPageBreak/>
              <w:t>жание видов разреше</w:t>
            </w:r>
            <w:r>
              <w:rPr>
                <w:rFonts w:eastAsia="Calibri"/>
              </w:rPr>
              <w:t>н</w:t>
            </w:r>
            <w:r>
              <w:rPr>
                <w:rFonts w:eastAsia="Calibri"/>
              </w:rPr>
              <w:t xml:space="preserve">ного использования с </w:t>
            </w:r>
            <w:hyperlink r:id="rId34" w:history="1">
              <w:r w:rsidRPr="00C150D1">
                <w:rPr>
                  <w:rFonts w:eastAsia="Calibri"/>
                </w:rPr>
                <w:t>кодами 3.1.1</w:t>
              </w:r>
            </w:hyperlink>
            <w:r w:rsidRPr="00C150D1">
              <w:rPr>
                <w:rFonts w:eastAsia="Calibri"/>
              </w:rPr>
              <w:t xml:space="preserve"> - </w:t>
            </w:r>
            <w:hyperlink r:id="rId35" w:history="1">
              <w:r w:rsidRPr="00C150D1">
                <w:rPr>
                  <w:rFonts w:eastAsia="Calibri"/>
                </w:rPr>
                <w:t>3.1.2</w:t>
              </w:r>
            </w:hyperlink>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lastRenderedPageBreak/>
              <w:t>щадь земельных уч</w:t>
            </w:r>
            <w:r w:rsidRPr="00EF6A8E">
              <w:t>а</w:t>
            </w:r>
            <w:r>
              <w:t>стков;</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lastRenderedPageBreak/>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4.1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lastRenderedPageBreak/>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w:t>
            </w:r>
            <w:r w:rsidRPr="00EF6A8E">
              <w:t>о</w:t>
            </w:r>
            <w:r w:rsidRPr="00EF6A8E">
              <w:lastRenderedPageBreak/>
              <w:t>щадь земельных уч</w:t>
            </w:r>
            <w:r w:rsidRPr="00EF6A8E">
              <w:t>а</w:t>
            </w:r>
            <w:r w:rsidRPr="00EF6A8E">
              <w:t>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lastRenderedPageBreak/>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6"/>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Служебные гаражи</w:t>
            </w:r>
          </w:p>
          <w:p w:rsidR="00A8767A" w:rsidRPr="00EF6A8E" w:rsidRDefault="00A8767A" w:rsidP="00A8767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A8767A" w:rsidRPr="00EF6A8E" w:rsidRDefault="00A8767A" w:rsidP="00A8767A">
            <w:pPr>
              <w:autoSpaceDE w:val="0"/>
              <w:autoSpaceDN w:val="0"/>
              <w:adjustRightInd w:val="0"/>
              <w:jc w:val="center"/>
              <w:rPr>
                <w:rFonts w:eastAsia="Calibri"/>
              </w:rPr>
            </w:pPr>
            <w:r>
              <w:rPr>
                <w:rFonts w:eastAsia="Calibri"/>
              </w:rP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 xml:space="preserve">смотренных видами </w:t>
            </w:r>
            <w:r>
              <w:rPr>
                <w:rFonts w:eastAsia="Calibri"/>
              </w:rPr>
              <w:lastRenderedPageBreak/>
              <w:t>разрешенного испол</w:t>
            </w:r>
            <w:r>
              <w:rPr>
                <w:rFonts w:eastAsia="Calibri"/>
              </w:rPr>
              <w:t>ь</w:t>
            </w:r>
            <w:r>
              <w:rPr>
                <w:rFonts w:eastAsia="Calibri"/>
              </w:rPr>
              <w:t xml:space="preserve">зования с </w:t>
            </w:r>
            <w:hyperlink r:id="rId36" w:history="1">
              <w:r w:rsidRPr="00C150D1">
                <w:rPr>
                  <w:rFonts w:eastAsia="Calibri"/>
                </w:rPr>
                <w:t>кодами 3.0</w:t>
              </w:r>
            </w:hyperlink>
            <w:r w:rsidRPr="00C150D1">
              <w:rPr>
                <w:rFonts w:eastAsia="Calibri"/>
              </w:rPr>
              <w:t xml:space="preserve">, </w:t>
            </w:r>
            <w:hyperlink r:id="rId37" w:history="1">
              <w:r w:rsidRPr="00C150D1">
                <w:rPr>
                  <w:rFonts w:eastAsia="Calibri"/>
                </w:rPr>
                <w:t>4.0</w:t>
              </w:r>
            </w:hyperlink>
            <w:r w:rsidRPr="00C150D1">
              <w:rPr>
                <w:rFonts w:eastAsia="Calibri"/>
              </w:rPr>
              <w:t>, а так</w:t>
            </w:r>
            <w:r>
              <w:rPr>
                <w:rFonts w:eastAsia="Calibri"/>
              </w:rPr>
              <w:t>же для стоянки и хранения транспор</w:t>
            </w:r>
            <w:r>
              <w:rPr>
                <w:rFonts w:eastAsia="Calibri"/>
              </w:rPr>
              <w:t>т</w:t>
            </w:r>
            <w:r>
              <w:rPr>
                <w:rFonts w:eastAsia="Calibri"/>
              </w:rPr>
              <w:t>ных средств общего пользования, в том числе в депо</w:t>
            </w:r>
          </w:p>
          <w:p w:rsidR="00A8767A" w:rsidRDefault="00A8767A" w:rsidP="00A8767A">
            <w:pPr>
              <w:autoSpaceDE w:val="0"/>
              <w:autoSpaceDN w:val="0"/>
              <w:adjustRightInd w:val="0"/>
              <w:jc w:val="both"/>
              <w:rPr>
                <w:rFonts w:eastAsia="Calibri"/>
              </w:rPr>
            </w:pPr>
          </w:p>
          <w:p w:rsidR="00A8767A" w:rsidRPr="00EF6A8E"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w:t>
            </w:r>
            <w:r w:rsidRPr="00EF6A8E">
              <w:t>о</w:t>
            </w:r>
            <w:r w:rsidRPr="00EF6A8E">
              <w:lastRenderedPageBreak/>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lastRenderedPageBreak/>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2"/>
        </w:trPr>
        <w:tc>
          <w:tcPr>
            <w:tcW w:w="1560" w:type="dxa"/>
            <w:vMerge w:val="restart"/>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t>Тяжелая промы</w:t>
            </w:r>
            <w:r w:rsidRPr="00A8767A">
              <w:rPr>
                <w:rFonts w:ascii="Times New Roman" w:hAnsi="Times New Roman" w:cs="Times New Roman"/>
                <w:sz w:val="24"/>
                <w:szCs w:val="24"/>
              </w:rPr>
              <w:t>ш</w:t>
            </w:r>
            <w:r w:rsidRPr="00A8767A">
              <w:rPr>
                <w:rFonts w:ascii="Times New Roman" w:hAnsi="Times New Roman" w:cs="Times New Roman"/>
                <w:sz w:val="24"/>
                <w:szCs w:val="24"/>
              </w:rPr>
              <w:t>ленность</w:t>
            </w:r>
          </w:p>
        </w:tc>
        <w:tc>
          <w:tcPr>
            <w:tcW w:w="1134" w:type="dxa"/>
            <w:vMerge w:val="restart"/>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A8767A" w:rsidRDefault="00C150D1" w:rsidP="00A8767A">
            <w:pPr>
              <w:autoSpaceDE w:val="0"/>
              <w:autoSpaceDN w:val="0"/>
              <w:adjustRightInd w:val="0"/>
              <w:jc w:val="both"/>
              <w:rPr>
                <w:rFonts w:eastAsia="Calibri"/>
              </w:rPr>
            </w:pPr>
            <w:r>
              <w:rPr>
                <w:rFonts w:eastAsia="Calibri"/>
              </w:rPr>
              <w:t>Р</w:t>
            </w:r>
            <w:r w:rsidR="00A8767A">
              <w:rPr>
                <w:rFonts w:eastAsia="Calibri"/>
              </w:rPr>
              <w:t>азмещение объектов капитального стро</w:t>
            </w:r>
            <w:r w:rsidR="00A8767A">
              <w:rPr>
                <w:rFonts w:eastAsia="Calibri"/>
              </w:rPr>
              <w:t>и</w:t>
            </w:r>
            <w:r w:rsidR="00A8767A">
              <w:rPr>
                <w:rFonts w:eastAsia="Calibri"/>
              </w:rPr>
              <w:t>тельства горно-обогатительной и го</w:t>
            </w:r>
            <w:r w:rsidR="00A8767A">
              <w:rPr>
                <w:rFonts w:eastAsia="Calibri"/>
              </w:rPr>
              <w:t>р</w:t>
            </w:r>
            <w:r w:rsidR="00A8767A">
              <w:rPr>
                <w:rFonts w:eastAsia="Calibri"/>
              </w:rPr>
              <w:t>но-перерабатывающей, металлургической, м</w:t>
            </w:r>
            <w:r w:rsidR="00A8767A">
              <w:rPr>
                <w:rFonts w:eastAsia="Calibri"/>
              </w:rPr>
              <w:t>а</w:t>
            </w:r>
            <w:r w:rsidR="00A8767A">
              <w:rPr>
                <w:rFonts w:eastAsia="Calibri"/>
              </w:rPr>
              <w:t xml:space="preserve">шиностроительной промышленности, а также изготовления и </w:t>
            </w:r>
            <w:r w:rsidR="00A8767A">
              <w:rPr>
                <w:rFonts w:eastAsia="Calibri"/>
              </w:rPr>
              <w:lastRenderedPageBreak/>
              <w:t>ремонта продукции с</w:t>
            </w:r>
            <w:r w:rsidR="00A8767A">
              <w:rPr>
                <w:rFonts w:eastAsia="Calibri"/>
              </w:rPr>
              <w:t>у</w:t>
            </w:r>
            <w:r w:rsidR="00A8767A">
              <w:rPr>
                <w:rFonts w:eastAsia="Calibri"/>
              </w:rPr>
              <w:t>достроения, авиастро</w:t>
            </w:r>
            <w:r w:rsidR="00A8767A">
              <w:rPr>
                <w:rFonts w:eastAsia="Calibri"/>
              </w:rPr>
              <w:t>е</w:t>
            </w:r>
            <w:r w:rsidR="00A8767A">
              <w:rPr>
                <w:rFonts w:eastAsia="Calibri"/>
              </w:rPr>
              <w:t>ния, вагоностроения, машиностроения, ста</w:t>
            </w:r>
            <w:r w:rsidR="00A8767A">
              <w:rPr>
                <w:rFonts w:eastAsia="Calibri"/>
              </w:rPr>
              <w:t>н</w:t>
            </w:r>
            <w:r w:rsidR="00A8767A">
              <w:rPr>
                <w:rFonts w:eastAsia="Calibri"/>
              </w:rPr>
              <w:t>костроения, а также другие подобные пр</w:t>
            </w:r>
            <w:r w:rsidR="00A8767A">
              <w:rPr>
                <w:rFonts w:eastAsia="Calibri"/>
              </w:rPr>
              <w:t>о</w:t>
            </w:r>
            <w:r w:rsidR="00A8767A">
              <w:rPr>
                <w:rFonts w:eastAsia="Calibri"/>
              </w:rPr>
              <w:t>мышленные предпр</w:t>
            </w:r>
            <w:r w:rsidR="00A8767A">
              <w:rPr>
                <w:rFonts w:eastAsia="Calibri"/>
              </w:rPr>
              <w:t>и</w:t>
            </w:r>
            <w:r w:rsidR="00A8767A">
              <w:rPr>
                <w:rFonts w:eastAsia="Calibri"/>
              </w:rPr>
              <w:t>ятия, для эксплуатации которых предусматр</w:t>
            </w:r>
            <w:r w:rsidR="00A8767A">
              <w:rPr>
                <w:rFonts w:eastAsia="Calibri"/>
              </w:rPr>
              <w:t>и</w:t>
            </w:r>
            <w:r w:rsidR="00A8767A">
              <w:rPr>
                <w:rFonts w:eastAsia="Calibri"/>
              </w:rPr>
              <w:t>вается установление охранных или санита</w:t>
            </w:r>
            <w:r w:rsidR="00A8767A">
              <w:rPr>
                <w:rFonts w:eastAsia="Calibri"/>
              </w:rPr>
              <w:t>р</w:t>
            </w:r>
            <w:r w:rsidR="00A8767A">
              <w:rPr>
                <w:rFonts w:eastAsia="Calibri"/>
              </w:rPr>
              <w:t>но-защитных зон, за исключением случаев, когда объект промы</w:t>
            </w:r>
            <w:r w:rsidR="00A8767A">
              <w:rPr>
                <w:rFonts w:eastAsia="Calibri"/>
              </w:rPr>
              <w:t>ш</w:t>
            </w:r>
            <w:r w:rsidR="00A8767A">
              <w:rPr>
                <w:rFonts w:eastAsia="Calibri"/>
              </w:rPr>
              <w:t>ленности отнесен к иному виду разреше</w:t>
            </w:r>
            <w:r w:rsidR="00A8767A">
              <w:rPr>
                <w:rFonts w:eastAsia="Calibri"/>
              </w:rPr>
              <w:t>н</w:t>
            </w:r>
            <w:r w:rsidR="00A8767A">
              <w:rPr>
                <w:rFonts w:eastAsia="Calibri"/>
              </w:rPr>
              <w:t>ного использования</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w:t>
            </w:r>
            <w:r w:rsidRPr="00EF6A8E">
              <w:t>о</w:t>
            </w:r>
            <w:r w:rsidRPr="00EF6A8E">
              <w:lastRenderedPageBreak/>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lastRenderedPageBreak/>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A8767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Легкая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текстил</w:t>
            </w:r>
            <w:r>
              <w:rPr>
                <w:rFonts w:eastAsia="Calibri"/>
              </w:rPr>
              <w:t>ь</w:t>
            </w:r>
            <w:r>
              <w:rPr>
                <w:rFonts w:eastAsia="Calibri"/>
              </w:rPr>
              <w:t>ной, фарфорофаянс</w:t>
            </w:r>
            <w:r>
              <w:rPr>
                <w:rFonts w:eastAsia="Calibri"/>
              </w:rPr>
              <w:t>о</w:t>
            </w:r>
            <w:r>
              <w:rPr>
                <w:rFonts w:eastAsia="Calibri"/>
              </w:rPr>
              <w:t>вой, электронной пр</w:t>
            </w:r>
            <w:r>
              <w:rPr>
                <w:rFonts w:eastAsia="Calibri"/>
              </w:rPr>
              <w:t>о</w:t>
            </w:r>
            <w:r>
              <w:rPr>
                <w:rFonts w:eastAsia="Calibri"/>
              </w:rPr>
              <w:t>мышленности</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w:t>
            </w:r>
            <w:r w:rsidRPr="00EF6A8E">
              <w:t>о</w:t>
            </w:r>
            <w:r w:rsidRPr="00EF6A8E">
              <w:lastRenderedPageBreak/>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lastRenderedPageBreak/>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w:t>
            </w:r>
            <w:r w:rsidRPr="0085097A">
              <w:rPr>
                <w:rFonts w:ascii="Times New Roman" w:hAnsi="Times New Roman" w:cs="Times New Roman"/>
                <w:sz w:val="24"/>
                <w:szCs w:val="24"/>
              </w:rPr>
              <w:t>ш</w:t>
            </w:r>
            <w:r w:rsidRPr="0085097A">
              <w:rPr>
                <w:rFonts w:ascii="Times New Roman" w:hAnsi="Times New Roman" w:cs="Times New Roman"/>
                <w:sz w:val="24"/>
                <w:szCs w:val="24"/>
              </w:rPr>
              <w:t>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пищевой промышле</w:t>
            </w:r>
            <w:r>
              <w:rPr>
                <w:rFonts w:eastAsia="Calibri"/>
              </w:rPr>
              <w:t>н</w:t>
            </w:r>
            <w:r>
              <w:rPr>
                <w:rFonts w:eastAsia="Calibri"/>
              </w:rPr>
              <w:t>ности, по переработке сельскохозяйственной продукции способом, приводящим к их пер</w:t>
            </w:r>
            <w:r>
              <w:rPr>
                <w:rFonts w:eastAsia="Calibri"/>
              </w:rPr>
              <w:t>е</w:t>
            </w:r>
            <w:r>
              <w:rPr>
                <w:rFonts w:eastAsia="Calibri"/>
              </w:rPr>
              <w:t>работке в иную пр</w:t>
            </w:r>
            <w:r>
              <w:rPr>
                <w:rFonts w:eastAsia="Calibri"/>
              </w:rPr>
              <w:t>о</w:t>
            </w:r>
            <w:r>
              <w:rPr>
                <w:rFonts w:eastAsia="Calibri"/>
              </w:rPr>
              <w:t>дукцию (консервиров</w:t>
            </w:r>
            <w:r>
              <w:rPr>
                <w:rFonts w:eastAsia="Calibri"/>
              </w:rPr>
              <w:t>а</w:t>
            </w:r>
            <w:r>
              <w:rPr>
                <w:rFonts w:eastAsia="Calibri"/>
              </w:rPr>
              <w:t>ние, копчение, хлеб</w:t>
            </w:r>
            <w:r>
              <w:rPr>
                <w:rFonts w:eastAsia="Calibri"/>
              </w:rPr>
              <w:t>о</w:t>
            </w:r>
            <w:r>
              <w:rPr>
                <w:rFonts w:eastAsia="Calibri"/>
              </w:rPr>
              <w:lastRenderedPageBreak/>
              <w:t>печение), в том числе для производства н</w:t>
            </w:r>
            <w:r>
              <w:rPr>
                <w:rFonts w:eastAsia="Calibri"/>
              </w:rPr>
              <w:t>а</w:t>
            </w:r>
            <w:r>
              <w:rPr>
                <w:rFonts w:eastAsia="Calibri"/>
              </w:rPr>
              <w:t>питков, алкогольных напитков и табачных изделий</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w:t>
            </w:r>
            <w:r w:rsidRPr="00EF6A8E">
              <w:t>о</w:t>
            </w:r>
            <w:r w:rsidRPr="00EF6A8E">
              <w:lastRenderedPageBreak/>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lastRenderedPageBreak/>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1315"/>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Нефтехим</w:t>
            </w:r>
            <w:r>
              <w:rPr>
                <w:rFonts w:eastAsia="Calibri"/>
              </w:rPr>
              <w:t>и</w:t>
            </w:r>
            <w:r>
              <w:rPr>
                <w:rFonts w:eastAsia="Calibri"/>
              </w:rPr>
              <w:t xml:space="preserve">ческая </w:t>
            </w:r>
          </w:p>
          <w:p w:rsidR="00A8767A" w:rsidRDefault="00A8767A" w:rsidP="00A8767A">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A8767A" w:rsidRPr="00B10BBA" w:rsidRDefault="00A8767A" w:rsidP="00A8767A">
            <w:pPr>
              <w:pStyle w:val="afffffffffa"/>
              <w:jc w:val="left"/>
            </w:pP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6.5</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 xml:space="preserve">ки углеводородного сырья, изготовления удобрений, полимеров, химической продукции бытового назначения и </w:t>
            </w:r>
            <w:r>
              <w:rPr>
                <w:rFonts w:eastAsia="Calibri"/>
              </w:rPr>
              <w:lastRenderedPageBreak/>
              <w:t>подобной продукции, а также другие подобные промышленные пре</w:t>
            </w:r>
            <w:r>
              <w:rPr>
                <w:rFonts w:eastAsia="Calibri"/>
              </w:rPr>
              <w:t>д</w:t>
            </w:r>
            <w:r>
              <w:rPr>
                <w:rFonts w:eastAsia="Calibri"/>
              </w:rPr>
              <w:t>приятия</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lastRenderedPageBreak/>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lastRenderedPageBreak/>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8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677"/>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1581"/>
        </w:trPr>
        <w:tc>
          <w:tcPr>
            <w:tcW w:w="1560" w:type="dxa"/>
            <w:vMerge/>
            <w:tcBorders>
              <w:bottom w:val="single" w:sz="4" w:space="0" w:color="auto"/>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85097A" w:rsidRPr="00EF6A8E" w:rsidRDefault="0085097A" w:rsidP="00A8767A">
            <w:pPr>
              <w:pStyle w:val="afffffffffb"/>
            </w:pPr>
            <w:r>
              <w:t>6.6</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 xml:space="preserve">териалов), бытового и </w:t>
            </w:r>
            <w:r>
              <w:rPr>
                <w:rFonts w:eastAsia="Calibri"/>
              </w:rPr>
              <w:lastRenderedPageBreak/>
              <w:t>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ча</w:t>
            </w:r>
            <w:r>
              <w:rPr>
                <w:rFonts w:eastAsia="Calibri"/>
              </w:rPr>
              <w:t>с</w:t>
            </w:r>
            <w:r>
              <w:rPr>
                <w:rFonts w:eastAsia="Calibri"/>
              </w:rPr>
              <w:t>тей и тому подобной продукции</w:t>
            </w:r>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w:t>
            </w:r>
            <w:r w:rsidRPr="00EF6A8E">
              <w:t>о</w:t>
            </w:r>
            <w:r w:rsidRPr="00EF6A8E">
              <w:lastRenderedPageBreak/>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lastRenderedPageBreak/>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92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84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Default="0085097A" w:rsidP="0085097A">
            <w:pPr>
              <w:autoSpaceDE w:val="0"/>
              <w:autoSpaceDN w:val="0"/>
              <w:adjustRightInd w:val="0"/>
              <w:rPr>
                <w:rFonts w:eastAsia="Calibri"/>
              </w:rPr>
            </w:pPr>
            <w:r>
              <w:rPr>
                <w:rFonts w:eastAsia="Calibri"/>
              </w:rPr>
              <w:t>Энергетика</w:t>
            </w:r>
          </w:p>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85097A" w:rsidRPr="00EF6A8E" w:rsidRDefault="0085097A" w:rsidP="00A8767A">
            <w:pPr>
              <w:pStyle w:val="afffffffffb"/>
            </w:pPr>
            <w:r>
              <w:t>6.7</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гидроэнергетики, те</w:t>
            </w:r>
            <w:r>
              <w:rPr>
                <w:rFonts w:eastAsia="Calibri"/>
              </w:rPr>
              <w:t>п</w:t>
            </w:r>
            <w:r>
              <w:rPr>
                <w:rFonts w:eastAsia="Calibri"/>
              </w:rPr>
              <w:t>ловых станций и др</w:t>
            </w:r>
            <w:r>
              <w:rPr>
                <w:rFonts w:eastAsia="Calibri"/>
              </w:rPr>
              <w:t>у</w:t>
            </w:r>
            <w:r>
              <w:rPr>
                <w:rFonts w:eastAsia="Calibri"/>
              </w:rPr>
              <w:t>гих электростанций, размещение обслуж</w:t>
            </w:r>
            <w:r>
              <w:rPr>
                <w:rFonts w:eastAsia="Calibri"/>
              </w:rPr>
              <w:t>и</w:t>
            </w:r>
            <w:r>
              <w:rPr>
                <w:rFonts w:eastAsia="Calibri"/>
              </w:rPr>
              <w:t>вающих и вспомог</w:t>
            </w:r>
            <w:r>
              <w:rPr>
                <w:rFonts w:eastAsia="Calibri"/>
              </w:rPr>
              <w:t>а</w:t>
            </w:r>
            <w:r>
              <w:rPr>
                <w:rFonts w:eastAsia="Calibri"/>
              </w:rPr>
              <w:t>тельных для электр</w:t>
            </w:r>
            <w:r>
              <w:rPr>
                <w:rFonts w:eastAsia="Calibri"/>
              </w:rPr>
              <w:t>о</w:t>
            </w:r>
            <w:r>
              <w:rPr>
                <w:rFonts w:eastAsia="Calibri"/>
              </w:rPr>
              <w:lastRenderedPageBreak/>
              <w:t>станций сооружений (</w:t>
            </w:r>
            <w:proofErr w:type="spellStart"/>
            <w:r>
              <w:rPr>
                <w:rFonts w:eastAsia="Calibri"/>
              </w:rPr>
              <w:t>золоотвалов</w:t>
            </w:r>
            <w:proofErr w:type="spellEnd"/>
            <w:r>
              <w:rPr>
                <w:rFonts w:eastAsia="Calibri"/>
              </w:rPr>
              <w:t>, гидр</w:t>
            </w:r>
            <w:r>
              <w:rPr>
                <w:rFonts w:eastAsia="Calibri"/>
              </w:rPr>
              <w:t>о</w:t>
            </w:r>
            <w:r>
              <w:rPr>
                <w:rFonts w:eastAsia="Calibri"/>
              </w:rPr>
              <w:t>технических сооруж</w:t>
            </w:r>
            <w:r>
              <w:rPr>
                <w:rFonts w:eastAsia="Calibri"/>
              </w:rPr>
              <w:t>е</w:t>
            </w:r>
            <w:r>
              <w:rPr>
                <w:rFonts w:eastAsia="Calibri"/>
              </w:rPr>
              <w:t>ний);</w:t>
            </w:r>
          </w:p>
          <w:p w:rsidR="0085097A" w:rsidRPr="00C150D1" w:rsidRDefault="0085097A" w:rsidP="0085097A">
            <w:pPr>
              <w:autoSpaceDE w:val="0"/>
              <w:autoSpaceDN w:val="0"/>
              <w:adjustRightInd w:val="0"/>
              <w:jc w:val="both"/>
              <w:rPr>
                <w:rFonts w:eastAsia="Calibri"/>
              </w:rPr>
            </w:pPr>
            <w:r>
              <w:rPr>
                <w:rFonts w:eastAsia="Calibri"/>
              </w:rPr>
              <w:t xml:space="preserve">размещение объектов </w:t>
            </w:r>
            <w:proofErr w:type="spellStart"/>
            <w:r>
              <w:rPr>
                <w:rFonts w:eastAsia="Calibri"/>
              </w:rPr>
              <w:t>электросетевого</w:t>
            </w:r>
            <w:proofErr w:type="spellEnd"/>
            <w:r>
              <w:rPr>
                <w:rFonts w:eastAsia="Calibri"/>
              </w:rPr>
              <w:t xml:space="preserve"> хозя</w:t>
            </w:r>
            <w:r>
              <w:rPr>
                <w:rFonts w:eastAsia="Calibri"/>
              </w:rPr>
              <w:t>й</w:t>
            </w:r>
            <w:r>
              <w:rPr>
                <w:rFonts w:eastAsia="Calibri"/>
              </w:rPr>
              <w:t>ства, за исключением объектов энергетики, размещение которых предусмотрено соде</w:t>
            </w:r>
            <w:r>
              <w:rPr>
                <w:rFonts w:eastAsia="Calibri"/>
              </w:rPr>
              <w:t>р</w:t>
            </w:r>
            <w:r>
              <w:rPr>
                <w:rFonts w:eastAsia="Calibri"/>
              </w:rPr>
              <w:t>жанием вида разреше</w:t>
            </w:r>
            <w:r>
              <w:rPr>
                <w:rFonts w:eastAsia="Calibri"/>
              </w:rPr>
              <w:t>н</w:t>
            </w:r>
            <w:r>
              <w:rPr>
                <w:rFonts w:eastAsia="Calibri"/>
              </w:rPr>
              <w:t xml:space="preserve">ного использования с </w:t>
            </w:r>
            <w:hyperlink r:id="rId38" w:history="1">
              <w:r w:rsidRPr="00C150D1">
                <w:rPr>
                  <w:rFonts w:eastAsia="Calibri"/>
                </w:rPr>
                <w:t>кодом 3.1</w:t>
              </w:r>
            </w:hyperlink>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C150D1" w:rsidP="00FF169A">
            <w:pPr>
              <w:jc w:val="both"/>
            </w:pPr>
            <w:r>
              <w:t xml:space="preserve">- размеры земельных </w:t>
            </w:r>
            <w:r>
              <w:lastRenderedPageBreak/>
              <w:t>участков</w:t>
            </w:r>
            <w:r w:rsidR="0085097A">
              <w:t>;</w:t>
            </w:r>
            <w:r w:rsidR="0085097A" w:rsidRPr="00EF6A8E">
              <w:t xml:space="preserve"> </w:t>
            </w:r>
          </w:p>
          <w:p w:rsidR="0085097A" w:rsidRPr="00EF6A8E" w:rsidRDefault="0085097A" w:rsidP="00FF169A">
            <w:pPr>
              <w:jc w:val="both"/>
            </w:pPr>
            <w:r w:rsidRPr="00EF6A8E">
              <w:t>- минимальная пл</w:t>
            </w:r>
            <w:r w:rsidRPr="00EF6A8E">
              <w:t>о</w:t>
            </w:r>
            <w:r w:rsidRPr="00EF6A8E">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lastRenderedPageBreak/>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77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79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710"/>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803F0B">
            <w:pPr>
              <w:pStyle w:val="afffffffffa"/>
              <w:jc w:val="center"/>
            </w:pPr>
            <w:r>
              <w:t xml:space="preserve">П </w:t>
            </w:r>
            <w:r w:rsidR="00803F0B">
              <w:t>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lastRenderedPageBreak/>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39"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40" w:history="1">
              <w:r w:rsidRPr="00C150D1">
                <w:rPr>
                  <w:rFonts w:eastAsia="Calibri"/>
                </w:rPr>
                <w:t>3.2.3</w:t>
              </w:r>
            </w:hyperlink>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xml:space="preserve">- размеры земельных </w:t>
            </w:r>
            <w:r w:rsidRPr="00EF6A8E">
              <w:lastRenderedPageBreak/>
              <w:t>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w:t>
            </w:r>
            <w:r w:rsidRPr="00EF6A8E">
              <w:t>а</w:t>
            </w:r>
            <w:r>
              <w:t>стков;</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0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7"/>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1401"/>
        </w:trPr>
        <w:tc>
          <w:tcPr>
            <w:tcW w:w="1560" w:type="dxa"/>
            <w:vMerge/>
            <w:tcBorders>
              <w:bottom w:val="nil"/>
              <w:right w:val="single" w:sz="4" w:space="0" w:color="auto"/>
            </w:tcBorders>
          </w:tcPr>
          <w:p w:rsidR="00A8767A" w:rsidRPr="00EF6A8E" w:rsidRDefault="00A8767A" w:rsidP="00A8767A">
            <w:pPr>
              <w:pStyle w:val="afffffffffa"/>
              <w:jc w:val="left"/>
            </w:pPr>
          </w:p>
        </w:tc>
        <w:tc>
          <w:tcPr>
            <w:tcW w:w="1134" w:type="dxa"/>
            <w:vMerge/>
            <w:tcBorders>
              <w:bottom w:val="nil"/>
              <w:right w:val="single" w:sz="4" w:space="0" w:color="auto"/>
            </w:tcBorders>
          </w:tcPr>
          <w:p w:rsidR="00A8767A" w:rsidRPr="00EF6A8E" w:rsidRDefault="00A8767A" w:rsidP="00A8767A">
            <w:pPr>
              <w:pStyle w:val="afffffffffb"/>
            </w:pPr>
          </w:p>
        </w:tc>
        <w:tc>
          <w:tcPr>
            <w:tcW w:w="850" w:type="dxa"/>
            <w:tcBorders>
              <w:bottom w:val="nil"/>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nil"/>
              <w:right w:val="single" w:sz="4" w:space="0" w:color="auto"/>
            </w:tcBorders>
          </w:tcPr>
          <w:p w:rsidR="00A8767A" w:rsidRPr="00EF6A8E" w:rsidRDefault="00A8767A" w:rsidP="00A8767A">
            <w:pPr>
              <w:pStyle w:val="afffffffffa"/>
            </w:pPr>
          </w:p>
        </w:tc>
        <w:tc>
          <w:tcPr>
            <w:tcW w:w="2552" w:type="dxa"/>
            <w:vMerge w:val="restart"/>
            <w:tcBorders>
              <w:top w:val="single" w:sz="4" w:space="0" w:color="auto"/>
              <w:left w:val="single" w:sz="4" w:space="0" w:color="auto"/>
              <w:bottom w:val="nil"/>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8767A" w:rsidRPr="00EF6A8E" w:rsidRDefault="00A8767A" w:rsidP="00A8767A">
            <w:r>
              <w:t>8</w:t>
            </w:r>
            <w:r w:rsidRPr="00EF6A8E">
              <w:t>0%</w:t>
            </w:r>
          </w:p>
        </w:tc>
      </w:tr>
      <w:tr w:rsidR="00A8767A" w:rsidRPr="00EF6A8E" w:rsidTr="00A8767A">
        <w:trPr>
          <w:trHeight w:val="386"/>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8767A" w:rsidRPr="00EF6A8E" w:rsidRDefault="00A8767A" w:rsidP="00A8767A">
            <w:pPr>
              <w:jc w:val="both"/>
            </w:pPr>
          </w:p>
        </w:tc>
        <w:tc>
          <w:tcPr>
            <w:tcW w:w="1559" w:type="dxa"/>
            <w:vMerge/>
            <w:tcBorders>
              <w:left w:val="single" w:sz="4" w:space="0" w:color="auto"/>
            </w:tcBorders>
          </w:tcPr>
          <w:p w:rsidR="00A8767A" w:rsidRPr="00EF6A8E" w:rsidRDefault="00A8767A" w:rsidP="00A8767A"/>
        </w:tc>
      </w:tr>
      <w:tr w:rsidR="00A8767A" w:rsidRPr="00EF6A8E" w:rsidTr="00A8767A">
        <w:trPr>
          <w:trHeight w:val="71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8767A" w:rsidRPr="00EF6A8E" w:rsidRDefault="00A8767A" w:rsidP="00A8767A">
            <w:pPr>
              <w:jc w:val="both"/>
            </w:pPr>
          </w:p>
        </w:tc>
        <w:tc>
          <w:tcPr>
            <w:tcW w:w="1559" w:type="dxa"/>
            <w:vMerge/>
            <w:tcBorders>
              <w:left w:val="single" w:sz="4" w:space="0" w:color="auto"/>
              <w:bottom w:val="single" w:sz="4" w:space="0" w:color="auto"/>
            </w:tcBorders>
          </w:tcPr>
          <w:p w:rsidR="00A8767A" w:rsidRPr="00EF6A8E" w:rsidRDefault="00A8767A" w:rsidP="00A8767A"/>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Склады</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 xml:space="preserve">нения стратегических </w:t>
            </w:r>
            <w:r>
              <w:rPr>
                <w:rFonts w:eastAsia="Calibri"/>
              </w:rPr>
              <w:lastRenderedPageBreak/>
              <w:t>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xml:space="preserve">- размеры земельных </w:t>
            </w:r>
            <w:r>
              <w:lastRenderedPageBreak/>
              <w:t>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95"/>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8"/>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 xml:space="preserve">пользования включает </w:t>
            </w:r>
            <w:r>
              <w:rPr>
                <w:rFonts w:eastAsia="Calibri"/>
              </w:rPr>
              <w:lastRenderedPageBreak/>
              <w:t>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1" w:history="1">
              <w:r w:rsidRPr="00C150D1">
                <w:rPr>
                  <w:rFonts w:eastAsia="Calibri"/>
                </w:rPr>
                <w:t>кодами 7.1.1</w:t>
              </w:r>
            </w:hyperlink>
            <w:r w:rsidRPr="00C150D1">
              <w:rPr>
                <w:rFonts w:eastAsia="Calibri"/>
              </w:rPr>
              <w:t xml:space="preserve"> - </w:t>
            </w:r>
            <w:hyperlink r:id="rId42" w:history="1">
              <w:r w:rsidRPr="00C150D1">
                <w:rPr>
                  <w:rFonts w:eastAsia="Calibri"/>
                </w:rPr>
                <w:t>7.1.2</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xml:space="preserve">- размеры земельных </w:t>
            </w:r>
            <w:r>
              <w:lastRenderedPageBreak/>
              <w:t>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Автом</w:t>
            </w:r>
            <w:r>
              <w:rPr>
                <w:rFonts w:eastAsia="Calibri"/>
              </w:rPr>
              <w:t>о</w:t>
            </w:r>
            <w:r>
              <w:rPr>
                <w:rFonts w:eastAsia="Calibri"/>
              </w:rPr>
              <w:t>бильный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FE7E06" w:rsidRDefault="00A8767A" w:rsidP="00A8767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lastRenderedPageBreak/>
              <w:t>дов разрешенного и</w:t>
            </w:r>
            <w:r>
              <w:rPr>
                <w:rFonts w:eastAsia="Calibri"/>
              </w:rPr>
              <w:t>с</w:t>
            </w:r>
            <w:r>
              <w:rPr>
                <w:rFonts w:eastAsia="Calibri"/>
              </w:rPr>
              <w:t xml:space="preserve">пользования с </w:t>
            </w:r>
            <w:hyperlink r:id="rId43" w:history="1">
              <w:r w:rsidRPr="00C150D1">
                <w:rPr>
                  <w:rFonts w:eastAsia="Calibri"/>
                </w:rPr>
                <w:t>кодами 7.2.1</w:t>
              </w:r>
            </w:hyperlink>
            <w:r w:rsidRPr="00C150D1">
              <w:rPr>
                <w:rFonts w:eastAsia="Calibri"/>
              </w:rPr>
              <w:t xml:space="preserve"> - </w:t>
            </w:r>
            <w:hyperlink r:id="rId44"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xml:space="preserve">- размеры земельных </w:t>
            </w:r>
            <w:r>
              <w:lastRenderedPageBreak/>
              <w:t>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8509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w:t>
            </w:r>
            <w:r w:rsidR="0085097A">
              <w:rPr>
                <w:rFonts w:ascii="Times New Roman" w:hAnsi="Times New Roman" w:cs="Times New Roman"/>
                <w:sz w:val="24"/>
                <w:szCs w:val="24"/>
              </w:rPr>
              <w:t>3</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lastRenderedPageBreak/>
              <w:t>дов разрешенного и</w:t>
            </w:r>
            <w:r>
              <w:rPr>
                <w:rFonts w:eastAsia="Calibri"/>
              </w:rPr>
              <w:t>с</w:t>
            </w:r>
            <w:r>
              <w:rPr>
                <w:rFonts w:eastAsia="Calibri"/>
              </w:rPr>
              <w:t xml:space="preserve">пользования с </w:t>
            </w:r>
            <w:hyperlink r:id="rId45" w:history="1">
              <w:r w:rsidRPr="00C150D1">
                <w:rPr>
                  <w:rFonts w:eastAsia="Calibri"/>
                </w:rPr>
                <w:t>кодами 7.2.1</w:t>
              </w:r>
            </w:hyperlink>
            <w:r w:rsidRPr="00C150D1">
              <w:rPr>
                <w:rFonts w:eastAsia="Calibri"/>
              </w:rPr>
              <w:t xml:space="preserve"> - </w:t>
            </w:r>
            <w:hyperlink r:id="rId46" w:history="1">
              <w:r w:rsidRPr="00C150D1">
                <w:rPr>
                  <w:rFonts w:eastAsia="Calibri"/>
                </w:rPr>
                <w:t>7.2.3</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xml:space="preserve">- размеры земельных </w:t>
            </w:r>
            <w:r>
              <w:lastRenderedPageBreak/>
              <w:t>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lastRenderedPageBreak/>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w:t>
            </w:r>
            <w:r>
              <w:rPr>
                <w:rFonts w:eastAsia="Calibri"/>
              </w:rPr>
              <w:t>э</w:t>
            </w:r>
            <w:r>
              <w:rPr>
                <w:rFonts w:eastAsia="Calibri"/>
              </w:rPr>
              <w:t>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A8767A" w:rsidRDefault="00A8767A" w:rsidP="00A8767A">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xml:space="preserve">- размеры земельных </w:t>
            </w:r>
            <w:r>
              <w:lastRenderedPageBreak/>
              <w:t>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lastRenderedPageBreak/>
              <w:t>званных трубопроводов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xml:space="preserve">- размеры земельных </w:t>
            </w:r>
            <w:r>
              <w:lastRenderedPageBreak/>
              <w:t>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C150D1" w:rsidRDefault="00C150D1"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85097A" w:rsidRDefault="0085097A" w:rsidP="0085097A">
      <w:pPr>
        <w:pStyle w:val="5"/>
        <w:numPr>
          <w:ilvl w:val="0"/>
          <w:numId w:val="0"/>
        </w:numPr>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Наимен</w:t>
            </w:r>
            <w:r w:rsidRPr="00EF6A8E">
              <w:rPr>
                <w:b/>
              </w:rPr>
              <w:t>о</w:t>
            </w:r>
            <w:r w:rsidRPr="00EF6A8E">
              <w:rPr>
                <w:b/>
              </w:rPr>
              <w:t xml:space="preserve">вание вида </w:t>
            </w:r>
          </w:p>
          <w:p w:rsidR="0085097A" w:rsidRPr="00EF6A8E" w:rsidRDefault="0085097A" w:rsidP="00FF169A">
            <w:pPr>
              <w:pStyle w:val="afffffffffb"/>
              <w:rPr>
                <w:b/>
              </w:rPr>
            </w:pPr>
            <w:r w:rsidRPr="00EF6A8E">
              <w:rPr>
                <w:b/>
              </w:rPr>
              <w:t>разрешё</w:t>
            </w:r>
            <w:r w:rsidRPr="00EF6A8E">
              <w:rPr>
                <w:b/>
              </w:rPr>
              <w:t>н</w:t>
            </w:r>
            <w:r w:rsidRPr="00EF6A8E">
              <w:rPr>
                <w:b/>
              </w:rPr>
              <w:t>ного</w:t>
            </w:r>
          </w:p>
          <w:p w:rsidR="0085097A" w:rsidRPr="00EF6A8E" w:rsidRDefault="0085097A" w:rsidP="00FF169A">
            <w:pPr>
              <w:pStyle w:val="afffffffffb"/>
              <w:rPr>
                <w:b/>
              </w:rPr>
            </w:pPr>
            <w:r w:rsidRPr="00EF6A8E">
              <w:rPr>
                <w:b/>
              </w:rPr>
              <w:t>использ</w:t>
            </w:r>
            <w:r w:rsidRPr="00EF6A8E">
              <w:rPr>
                <w:b/>
              </w:rPr>
              <w:t>о</w:t>
            </w:r>
            <w:r w:rsidRPr="00EF6A8E">
              <w:rPr>
                <w:b/>
              </w:rPr>
              <w:t>вания</w:t>
            </w:r>
          </w:p>
          <w:p w:rsidR="0085097A" w:rsidRDefault="0085097A" w:rsidP="00FF169A">
            <w:pPr>
              <w:pStyle w:val="afffffffffb"/>
              <w:rPr>
                <w:b/>
              </w:rPr>
            </w:pPr>
            <w:r w:rsidRPr="00EF6A8E">
              <w:rPr>
                <w:b/>
              </w:rPr>
              <w:t xml:space="preserve">земельного </w:t>
            </w:r>
          </w:p>
          <w:p w:rsidR="0085097A" w:rsidRPr="00EF6A8E" w:rsidRDefault="0085097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sidRPr="00EF6A8E">
              <w:rPr>
                <w:b/>
              </w:rPr>
              <w:t>Код в</w:t>
            </w:r>
            <w:r w:rsidRPr="00EF6A8E">
              <w:rPr>
                <w:b/>
              </w:rPr>
              <w:t>и</w:t>
            </w:r>
            <w:r w:rsidRPr="00EF6A8E">
              <w:rPr>
                <w:b/>
              </w:rPr>
              <w:t>да</w:t>
            </w:r>
          </w:p>
          <w:p w:rsidR="0085097A" w:rsidRPr="00EF6A8E" w:rsidRDefault="0085097A"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85097A" w:rsidRPr="00EF6A8E" w:rsidRDefault="0085097A"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Описание вида </w:t>
            </w:r>
          </w:p>
          <w:p w:rsidR="0085097A" w:rsidRPr="00EF6A8E" w:rsidRDefault="0085097A" w:rsidP="00FF169A">
            <w:pPr>
              <w:pStyle w:val="afffffffffb"/>
              <w:rPr>
                <w:b/>
              </w:rPr>
            </w:pPr>
            <w:r w:rsidRPr="00EF6A8E">
              <w:rPr>
                <w:b/>
              </w:rPr>
              <w:t>разрешённого</w:t>
            </w:r>
          </w:p>
          <w:p w:rsidR="0085097A" w:rsidRDefault="0085097A" w:rsidP="00FF169A">
            <w:pPr>
              <w:pStyle w:val="afffffffffb"/>
              <w:rPr>
                <w:b/>
              </w:rPr>
            </w:pPr>
            <w:r w:rsidRPr="00EF6A8E">
              <w:rPr>
                <w:b/>
              </w:rPr>
              <w:t xml:space="preserve">использования </w:t>
            </w:r>
          </w:p>
          <w:p w:rsidR="0085097A" w:rsidRPr="00EF6A8E" w:rsidRDefault="0085097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5097A" w:rsidRDefault="0085097A" w:rsidP="00FF169A">
            <w:pPr>
              <w:pStyle w:val="afffffffffb"/>
              <w:rPr>
                <w:b/>
              </w:rPr>
            </w:pPr>
            <w:r w:rsidRPr="00EF6A8E">
              <w:rPr>
                <w:b/>
              </w:rPr>
              <w:t xml:space="preserve">Параметры </w:t>
            </w:r>
          </w:p>
          <w:p w:rsidR="0085097A" w:rsidRDefault="0085097A" w:rsidP="00FF169A">
            <w:pPr>
              <w:pStyle w:val="afffffffffb"/>
              <w:rPr>
                <w:b/>
              </w:rPr>
            </w:pPr>
            <w:r w:rsidRPr="00EF6A8E">
              <w:rPr>
                <w:b/>
              </w:rPr>
              <w:t xml:space="preserve">разрешенного </w:t>
            </w:r>
          </w:p>
          <w:p w:rsidR="0085097A" w:rsidRPr="00EF6A8E" w:rsidRDefault="0085097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rPr>
                <w:b/>
              </w:rPr>
            </w:pPr>
            <w:r w:rsidRPr="00EF6A8E">
              <w:rPr>
                <w:b/>
              </w:rPr>
              <w:t>Значение</w:t>
            </w:r>
          </w:p>
          <w:p w:rsidR="0085097A" w:rsidRPr="00EF6A8E" w:rsidRDefault="0085097A" w:rsidP="00FF169A">
            <w:pPr>
              <w:pStyle w:val="afffffffffb"/>
              <w:rPr>
                <w:b/>
              </w:rPr>
            </w:pPr>
            <w:r w:rsidRPr="00EF6A8E">
              <w:rPr>
                <w:b/>
              </w:rPr>
              <w:t>параметра</w:t>
            </w:r>
          </w:p>
        </w:tc>
      </w:tr>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85097A" w:rsidRPr="00EF6A8E" w:rsidRDefault="0085097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5</w:t>
            </w:r>
          </w:p>
        </w:tc>
      </w:tr>
      <w:tr w:rsidR="0085097A" w:rsidRPr="00EF6A8E" w:rsidTr="00FF169A">
        <w:trPr>
          <w:trHeight w:val="323"/>
        </w:trPr>
        <w:tc>
          <w:tcPr>
            <w:tcW w:w="1560" w:type="dxa"/>
            <w:vMerge w:val="restart"/>
            <w:tcBorders>
              <w:top w:val="single" w:sz="4" w:space="0" w:color="auto"/>
              <w:right w:val="single" w:sz="4" w:space="0" w:color="auto"/>
            </w:tcBorders>
          </w:tcPr>
          <w:p w:rsidR="0085097A" w:rsidRPr="00EF6A8E" w:rsidRDefault="0085097A"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85097A" w:rsidRPr="00EF6A8E" w:rsidRDefault="0085097A" w:rsidP="00FF169A">
            <w:pPr>
              <w:pStyle w:val="afffffffffb"/>
            </w:pPr>
            <w:r>
              <w:t>4.1</w:t>
            </w:r>
          </w:p>
        </w:tc>
        <w:tc>
          <w:tcPr>
            <w:tcW w:w="850" w:type="dxa"/>
            <w:tcBorders>
              <w:top w:val="single" w:sz="4" w:space="0" w:color="auto"/>
              <w:right w:val="single" w:sz="4" w:space="0" w:color="auto"/>
            </w:tcBorders>
          </w:tcPr>
          <w:p w:rsidR="0085097A" w:rsidRPr="00EF6A8E" w:rsidRDefault="0085097A" w:rsidP="008509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85097A" w:rsidRDefault="0085097A" w:rsidP="00FF169A">
            <w:pPr>
              <w:autoSpaceDE w:val="0"/>
              <w:autoSpaceDN w:val="0"/>
              <w:adjustRightInd w:val="0"/>
              <w:jc w:val="both"/>
              <w:rPr>
                <w:rFonts w:eastAsia="Calibri"/>
              </w:rPr>
            </w:pPr>
          </w:p>
          <w:p w:rsidR="0085097A" w:rsidRPr="00EF6A8E" w:rsidRDefault="0085097A"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5097A" w:rsidRPr="00EF6A8E" w:rsidRDefault="0085097A"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r w:rsidRPr="00EF6A8E">
              <w:t>- размеры земельных участков</w:t>
            </w:r>
            <w:r>
              <w:t>;</w:t>
            </w:r>
          </w:p>
          <w:p w:rsidR="0085097A" w:rsidRPr="00EF6A8E" w:rsidRDefault="0085097A"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85097A" w:rsidRDefault="0085097A" w:rsidP="00FF169A">
            <w:pPr>
              <w:jc w:val="both"/>
            </w:pPr>
            <w:r w:rsidRPr="00EF6A8E">
              <w:t xml:space="preserve">- максимальная </w:t>
            </w:r>
          </w:p>
          <w:p w:rsidR="0085097A" w:rsidRPr="00EF6A8E" w:rsidRDefault="0085097A"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868"/>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61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58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868"/>
        </w:trPr>
        <w:tc>
          <w:tcPr>
            <w:tcW w:w="1560" w:type="dxa"/>
            <w:vMerge/>
            <w:tcBorders>
              <w:bottom w:val="single" w:sz="4" w:space="0" w:color="auto"/>
              <w:right w:val="single" w:sz="4" w:space="0" w:color="auto"/>
            </w:tcBorders>
          </w:tcPr>
          <w:p w:rsidR="0085097A" w:rsidRPr="00EF6A8E" w:rsidRDefault="0085097A" w:rsidP="00FF169A">
            <w:pPr>
              <w:pStyle w:val="afffffffffa"/>
              <w:jc w:val="left"/>
            </w:pPr>
          </w:p>
        </w:tc>
        <w:tc>
          <w:tcPr>
            <w:tcW w:w="1134" w:type="dxa"/>
            <w:vMerge/>
            <w:tcBorders>
              <w:bottom w:val="single" w:sz="4" w:space="0" w:color="auto"/>
              <w:right w:val="single" w:sz="4" w:space="0" w:color="auto"/>
            </w:tcBorders>
          </w:tcPr>
          <w:p w:rsidR="0085097A" w:rsidRPr="00EF6A8E" w:rsidRDefault="0085097A" w:rsidP="00FF169A">
            <w:pPr>
              <w:pStyle w:val="afffffffffb"/>
            </w:pPr>
          </w:p>
        </w:tc>
        <w:tc>
          <w:tcPr>
            <w:tcW w:w="850" w:type="dxa"/>
            <w:tcBorders>
              <w:bottom w:val="single" w:sz="4" w:space="0" w:color="auto"/>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lastRenderedPageBreak/>
              <w:t>8</w:t>
            </w:r>
            <w:r w:rsidRPr="00EF6A8E">
              <w:t>0%</w:t>
            </w:r>
          </w:p>
        </w:tc>
      </w:tr>
      <w:tr w:rsidR="0085097A" w:rsidRPr="001334DD" w:rsidTr="00FF169A">
        <w:trPr>
          <w:trHeight w:val="620"/>
        </w:trPr>
        <w:tc>
          <w:tcPr>
            <w:tcW w:w="1560" w:type="dxa"/>
            <w:vMerge w:val="restart"/>
            <w:tcBorders>
              <w:top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lastRenderedPageBreak/>
              <w:t>Гостиничное обслужив</w:t>
            </w:r>
            <w:r>
              <w:rPr>
                <w:rFonts w:eastAsia="Calibri"/>
              </w:rPr>
              <w:t>а</w:t>
            </w:r>
            <w:r>
              <w:rPr>
                <w:rFonts w:eastAsia="Calibri"/>
              </w:rPr>
              <w:t>ние</w:t>
            </w:r>
          </w:p>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85097A" w:rsidRPr="001334DD" w:rsidRDefault="0085097A" w:rsidP="008509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85097A" w:rsidRPr="001334DD" w:rsidRDefault="0085097A"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1334DD" w:rsidTr="00FF169A">
        <w:trPr>
          <w:trHeight w:val="1113"/>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1334DD" w:rsidTr="00FF169A">
        <w:trPr>
          <w:trHeight w:val="519"/>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1334DD" w:rsidTr="00FF169A">
        <w:trPr>
          <w:trHeight w:val="572"/>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1334DD" w:rsidTr="00FF169A">
        <w:trPr>
          <w:trHeight w:val="1113"/>
        </w:trPr>
        <w:tc>
          <w:tcPr>
            <w:tcW w:w="1560" w:type="dxa"/>
            <w:vMerge/>
            <w:tcBorders>
              <w:bottom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 xml:space="preserve">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lastRenderedPageBreak/>
              <w:t>8</w:t>
            </w:r>
            <w:r w:rsidRPr="00EF6A8E">
              <w:t>0%</w:t>
            </w:r>
          </w:p>
        </w:tc>
      </w:tr>
      <w:tr w:rsidR="0085097A" w:rsidRPr="00EF6A8E" w:rsidTr="00FF169A">
        <w:trPr>
          <w:trHeight w:val="791"/>
        </w:trPr>
        <w:tc>
          <w:tcPr>
            <w:tcW w:w="1560" w:type="dxa"/>
            <w:vMerge w:val="restart"/>
            <w:tcBorders>
              <w:top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lastRenderedPageBreak/>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1334DD" w:rsidRDefault="0085097A"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85097A" w:rsidRPr="001334DD" w:rsidRDefault="0085097A"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791"/>
        </w:trPr>
        <w:tc>
          <w:tcPr>
            <w:tcW w:w="1560" w:type="dxa"/>
            <w:vMerge/>
            <w:tcBorders>
              <w:bottom w:val="single" w:sz="4" w:space="0" w:color="auto"/>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 xml:space="preserve">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lastRenderedPageBreak/>
              <w:t>8</w:t>
            </w:r>
            <w:r w:rsidRPr="00EF6A8E">
              <w:t>0%</w:t>
            </w:r>
          </w:p>
        </w:tc>
      </w:tr>
    </w:tbl>
    <w:p w:rsidR="0085097A" w:rsidRDefault="0085097A" w:rsidP="005B4040">
      <w:pPr>
        <w:pStyle w:val="5"/>
        <w:numPr>
          <w:ilvl w:val="0"/>
          <w:numId w:val="0"/>
        </w:numPr>
        <w:spacing w:line="240" w:lineRule="auto"/>
        <w:ind w:left="1134"/>
        <w:rPr>
          <w:sz w:val="26"/>
          <w:szCs w:val="26"/>
        </w:rPr>
      </w:pPr>
    </w:p>
    <w:p w:rsidR="0085097A" w:rsidRPr="00803F0B" w:rsidRDefault="0085097A" w:rsidP="00C150D1">
      <w:pPr>
        <w:ind w:firstLine="567"/>
        <w:jc w:val="both"/>
        <w:rPr>
          <w:b/>
          <w:iCs/>
          <w:sz w:val="26"/>
          <w:szCs w:val="26"/>
          <w:lang w:eastAsia="en-US" w:bidi="en-US"/>
        </w:rPr>
      </w:pPr>
      <w:r>
        <w:rPr>
          <w:sz w:val="26"/>
          <w:szCs w:val="26"/>
        </w:rPr>
        <w:tab/>
      </w:r>
      <w:r w:rsidRPr="00803F0B">
        <w:rPr>
          <w:b/>
          <w:iCs/>
          <w:sz w:val="26"/>
          <w:szCs w:val="26"/>
          <w:lang w:eastAsia="en-US" w:bidi="en-US"/>
        </w:rPr>
        <w:t>Вспомогательные виды разрешенного использования:</w:t>
      </w:r>
    </w:p>
    <w:p w:rsidR="0085097A" w:rsidRPr="00803F0B" w:rsidRDefault="0085097A" w:rsidP="00C150D1">
      <w:pPr>
        <w:ind w:firstLine="567"/>
        <w:jc w:val="both"/>
        <w:rPr>
          <w:sz w:val="26"/>
          <w:szCs w:val="26"/>
        </w:rPr>
      </w:pPr>
      <w:r w:rsidRPr="00803F0B">
        <w:rPr>
          <w:sz w:val="26"/>
          <w:szCs w:val="26"/>
        </w:rPr>
        <w:t>- административно – бытовые здания и помещения;</w:t>
      </w:r>
    </w:p>
    <w:p w:rsidR="0085097A" w:rsidRPr="00803F0B" w:rsidRDefault="0085097A" w:rsidP="00C150D1">
      <w:pPr>
        <w:ind w:firstLine="567"/>
        <w:jc w:val="both"/>
        <w:rPr>
          <w:sz w:val="26"/>
          <w:szCs w:val="26"/>
        </w:rPr>
      </w:pPr>
      <w:r w:rsidRPr="00803F0B">
        <w:rPr>
          <w:sz w:val="26"/>
          <w:szCs w:val="26"/>
        </w:rPr>
        <w:t>- объекты инженерной инфраструктуры, необходимые для функционирования з</w:t>
      </w:r>
      <w:r w:rsidR="000D565D" w:rsidRPr="00803F0B">
        <w:rPr>
          <w:sz w:val="26"/>
          <w:szCs w:val="26"/>
        </w:rPr>
        <w:t>о</w:t>
      </w:r>
      <w:r w:rsidRPr="00803F0B">
        <w:rPr>
          <w:sz w:val="26"/>
          <w:szCs w:val="26"/>
        </w:rPr>
        <w:t>ны;</w:t>
      </w:r>
    </w:p>
    <w:p w:rsidR="0085097A" w:rsidRPr="00803F0B" w:rsidRDefault="0085097A" w:rsidP="00C150D1">
      <w:pPr>
        <w:ind w:firstLine="567"/>
        <w:jc w:val="both"/>
        <w:rPr>
          <w:sz w:val="26"/>
          <w:szCs w:val="26"/>
        </w:rPr>
      </w:pPr>
      <w:r w:rsidRPr="00803F0B">
        <w:rPr>
          <w:sz w:val="26"/>
          <w:szCs w:val="26"/>
        </w:rPr>
        <w:t>- здания и сооружения для размещения служб охраны и наблюдения;</w:t>
      </w:r>
    </w:p>
    <w:p w:rsidR="0085097A" w:rsidRPr="00803F0B" w:rsidRDefault="0085097A" w:rsidP="00C150D1">
      <w:pPr>
        <w:ind w:firstLine="567"/>
        <w:jc w:val="both"/>
        <w:rPr>
          <w:sz w:val="26"/>
          <w:szCs w:val="26"/>
        </w:rPr>
      </w:pPr>
      <w:r w:rsidRPr="00803F0B">
        <w:rPr>
          <w:sz w:val="26"/>
          <w:szCs w:val="26"/>
        </w:rPr>
        <w:t>- гаражи для специализированного транспорта;</w:t>
      </w:r>
    </w:p>
    <w:p w:rsidR="0085097A" w:rsidRPr="00803F0B" w:rsidRDefault="0085097A" w:rsidP="00C150D1">
      <w:pPr>
        <w:ind w:firstLine="567"/>
        <w:jc w:val="both"/>
        <w:rPr>
          <w:sz w:val="26"/>
          <w:szCs w:val="26"/>
        </w:rPr>
      </w:pPr>
      <w:r w:rsidRPr="00803F0B">
        <w:rPr>
          <w:sz w:val="26"/>
          <w:szCs w:val="26"/>
        </w:rPr>
        <w:t>- объекты внутриплощадочного и внешнего транспорта;</w:t>
      </w:r>
    </w:p>
    <w:p w:rsidR="0085097A" w:rsidRPr="00803F0B" w:rsidRDefault="0085097A" w:rsidP="00C150D1">
      <w:pPr>
        <w:ind w:firstLine="567"/>
        <w:jc w:val="both"/>
        <w:rPr>
          <w:sz w:val="26"/>
          <w:szCs w:val="26"/>
        </w:rPr>
      </w:pPr>
      <w:r w:rsidRPr="00803F0B">
        <w:rPr>
          <w:sz w:val="26"/>
          <w:szCs w:val="26"/>
        </w:rPr>
        <w:t>- объекты вспомогательных производств и хозяйств;</w:t>
      </w:r>
    </w:p>
    <w:p w:rsidR="0085097A" w:rsidRPr="00803F0B" w:rsidRDefault="0085097A" w:rsidP="00C150D1">
      <w:pPr>
        <w:ind w:firstLine="567"/>
        <w:jc w:val="both"/>
        <w:rPr>
          <w:sz w:val="26"/>
          <w:szCs w:val="26"/>
        </w:rPr>
      </w:pPr>
      <w:r w:rsidRPr="00803F0B">
        <w:rPr>
          <w:sz w:val="26"/>
          <w:szCs w:val="26"/>
        </w:rPr>
        <w:t>- здания и помещения складов;</w:t>
      </w:r>
    </w:p>
    <w:p w:rsidR="0085097A" w:rsidRPr="00803F0B" w:rsidRDefault="0085097A" w:rsidP="00C150D1">
      <w:pPr>
        <w:ind w:firstLine="567"/>
        <w:jc w:val="both"/>
        <w:rPr>
          <w:sz w:val="26"/>
          <w:szCs w:val="26"/>
        </w:rPr>
      </w:pPr>
      <w:r w:rsidRPr="00803F0B">
        <w:rPr>
          <w:sz w:val="26"/>
          <w:szCs w:val="26"/>
        </w:rPr>
        <w:t>- складирование грунта;</w:t>
      </w:r>
    </w:p>
    <w:p w:rsidR="0085097A" w:rsidRPr="00803F0B" w:rsidRDefault="0085097A" w:rsidP="00C150D1">
      <w:pPr>
        <w:ind w:firstLine="567"/>
        <w:jc w:val="both"/>
        <w:rPr>
          <w:sz w:val="26"/>
          <w:szCs w:val="26"/>
        </w:rPr>
      </w:pPr>
      <w:r w:rsidRPr="00803F0B">
        <w:rPr>
          <w:sz w:val="26"/>
          <w:szCs w:val="26"/>
        </w:rPr>
        <w:t>- открытые автостоянки краткосрочного хранения транспорта, площадки транзи</w:t>
      </w:r>
      <w:r w:rsidRPr="00803F0B">
        <w:rPr>
          <w:sz w:val="26"/>
          <w:szCs w:val="26"/>
        </w:rPr>
        <w:t>т</w:t>
      </w:r>
      <w:r w:rsidRPr="00803F0B">
        <w:rPr>
          <w:sz w:val="26"/>
          <w:szCs w:val="26"/>
        </w:rPr>
        <w:t>ного транспорта с местами хранения автобусов, грузовиков, легковых автомобилей.</w:t>
      </w:r>
    </w:p>
    <w:p w:rsidR="0085097A" w:rsidRPr="00803F0B" w:rsidRDefault="0085097A" w:rsidP="00C150D1">
      <w:pPr>
        <w:ind w:firstLine="567"/>
        <w:jc w:val="both"/>
        <w:rPr>
          <w:sz w:val="26"/>
          <w:szCs w:val="26"/>
        </w:rPr>
      </w:pPr>
    </w:p>
    <w:p w:rsidR="000D565D" w:rsidRPr="00803F0B" w:rsidRDefault="000D565D"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3</w:t>
      </w:r>
    </w:p>
    <w:p w:rsidR="000D565D" w:rsidRDefault="000D565D" w:rsidP="00C150D1">
      <w:pPr>
        <w:ind w:firstLine="567"/>
        <w:jc w:val="both"/>
        <w:rPr>
          <w:sz w:val="26"/>
          <w:szCs w:val="26"/>
        </w:rPr>
      </w:pPr>
      <w:r w:rsidRPr="00803F0B">
        <w:rPr>
          <w:sz w:val="26"/>
          <w:szCs w:val="26"/>
        </w:rPr>
        <w:t>Зона производственной деятельности П3 выделена для обеспечения правовых у</w:t>
      </w:r>
      <w:r w:rsidRPr="00803F0B">
        <w:rPr>
          <w:sz w:val="26"/>
          <w:szCs w:val="26"/>
        </w:rPr>
        <w:t>с</w:t>
      </w:r>
      <w:r w:rsidRPr="00803F0B">
        <w:rPr>
          <w:sz w:val="26"/>
          <w:szCs w:val="26"/>
        </w:rPr>
        <w:t xml:space="preserve">ловий, связанных с производственной деятельностью IV-V класса, согласно </w:t>
      </w:r>
      <w:proofErr w:type="spellStart"/>
      <w:r w:rsidRPr="00803F0B">
        <w:rPr>
          <w:sz w:val="26"/>
          <w:szCs w:val="26"/>
        </w:rPr>
        <w:t>СанПиН</w:t>
      </w:r>
      <w:proofErr w:type="spellEnd"/>
      <w:r w:rsidRPr="00803F0B">
        <w:rPr>
          <w:sz w:val="26"/>
          <w:szCs w:val="26"/>
        </w:rPr>
        <w:t xml:space="preserve"> 2.2.1/2.1.1.1031-01 по санитарной классификации предприятий, сооружений и иных об</w:t>
      </w:r>
      <w:r w:rsidRPr="00803F0B">
        <w:rPr>
          <w:sz w:val="26"/>
          <w:szCs w:val="26"/>
        </w:rPr>
        <w:t>ъ</w:t>
      </w:r>
      <w:r w:rsidRPr="00803F0B">
        <w:rPr>
          <w:sz w:val="26"/>
          <w:szCs w:val="26"/>
        </w:rPr>
        <w:t>ектов, деятельность которых связана с высокими уровнями шума, загрязнения, инте</w:t>
      </w:r>
      <w:r w:rsidRPr="00803F0B">
        <w:rPr>
          <w:sz w:val="26"/>
          <w:szCs w:val="26"/>
        </w:rPr>
        <w:t>н</w:t>
      </w:r>
      <w:r w:rsidRPr="00803F0B">
        <w:rPr>
          <w:sz w:val="26"/>
          <w:szCs w:val="26"/>
        </w:rPr>
        <w:t>сивным движением большегрузного и железнодорожного транспорта. Сочетание ра</w:t>
      </w:r>
      <w:r w:rsidRPr="00803F0B">
        <w:rPr>
          <w:sz w:val="26"/>
          <w:szCs w:val="26"/>
        </w:rPr>
        <w:t>з</w:t>
      </w:r>
      <w:r w:rsidRPr="00803F0B">
        <w:rPr>
          <w:sz w:val="26"/>
          <w:szCs w:val="26"/>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77509" w:rsidRPr="00803F0B" w:rsidRDefault="00D77509" w:rsidP="00C150D1">
      <w:pPr>
        <w:ind w:firstLine="567"/>
        <w:jc w:val="both"/>
        <w:rPr>
          <w:sz w:val="26"/>
          <w:szCs w:val="26"/>
        </w:rPr>
      </w:pPr>
    </w:p>
    <w:p w:rsidR="000D565D" w:rsidRDefault="000D565D" w:rsidP="000D565D">
      <w:pPr>
        <w:ind w:firstLine="709"/>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Наимен</w:t>
            </w:r>
            <w:r w:rsidRPr="00EF6A8E">
              <w:rPr>
                <w:b/>
              </w:rPr>
              <w:t>о</w:t>
            </w:r>
            <w:r w:rsidRPr="00EF6A8E">
              <w:rPr>
                <w:b/>
              </w:rPr>
              <w:t xml:space="preserve">вание вида </w:t>
            </w:r>
          </w:p>
          <w:p w:rsidR="000D565D" w:rsidRPr="00EF6A8E" w:rsidRDefault="000D565D" w:rsidP="00FF169A">
            <w:pPr>
              <w:pStyle w:val="afffffffffb"/>
              <w:rPr>
                <w:b/>
              </w:rPr>
            </w:pPr>
            <w:r w:rsidRPr="00EF6A8E">
              <w:rPr>
                <w:b/>
              </w:rPr>
              <w:t>разрешё</w:t>
            </w:r>
            <w:r w:rsidRPr="00EF6A8E">
              <w:rPr>
                <w:b/>
              </w:rPr>
              <w:t>н</w:t>
            </w:r>
            <w:r w:rsidRPr="00EF6A8E">
              <w:rPr>
                <w:b/>
              </w:rPr>
              <w:t>ного</w:t>
            </w:r>
          </w:p>
          <w:p w:rsidR="000D565D" w:rsidRPr="00EF6A8E" w:rsidRDefault="000D565D" w:rsidP="00FF169A">
            <w:pPr>
              <w:pStyle w:val="afffffffffb"/>
              <w:rPr>
                <w:b/>
              </w:rPr>
            </w:pPr>
            <w:r w:rsidRPr="00EF6A8E">
              <w:rPr>
                <w:b/>
              </w:rPr>
              <w:t>использ</w:t>
            </w:r>
            <w:r w:rsidRPr="00EF6A8E">
              <w:rPr>
                <w:b/>
              </w:rPr>
              <w:t>о</w:t>
            </w:r>
            <w:r w:rsidRPr="00EF6A8E">
              <w:rPr>
                <w:b/>
              </w:rPr>
              <w:t>вания</w:t>
            </w:r>
          </w:p>
          <w:p w:rsidR="000D565D" w:rsidRDefault="000D565D" w:rsidP="00FF169A">
            <w:pPr>
              <w:pStyle w:val="afffffffffb"/>
              <w:rPr>
                <w:b/>
              </w:rPr>
            </w:pPr>
            <w:r w:rsidRPr="00EF6A8E">
              <w:rPr>
                <w:b/>
              </w:rPr>
              <w:t xml:space="preserve">земельного </w:t>
            </w:r>
          </w:p>
          <w:p w:rsidR="000D565D" w:rsidRPr="00EF6A8E" w:rsidRDefault="000D565D"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sidRPr="00EF6A8E">
              <w:rPr>
                <w:b/>
              </w:rPr>
              <w:t>Код в</w:t>
            </w:r>
            <w:r w:rsidRPr="00EF6A8E">
              <w:rPr>
                <w:b/>
              </w:rPr>
              <w:t>и</w:t>
            </w:r>
            <w:r w:rsidRPr="00EF6A8E">
              <w:rPr>
                <w:b/>
              </w:rPr>
              <w:t>да</w:t>
            </w:r>
          </w:p>
          <w:p w:rsidR="000D565D" w:rsidRPr="00EF6A8E" w:rsidRDefault="000D565D"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0D565D" w:rsidRPr="00EF6A8E" w:rsidRDefault="000D565D"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Описание вида </w:t>
            </w:r>
          </w:p>
          <w:p w:rsidR="000D565D" w:rsidRPr="00EF6A8E" w:rsidRDefault="000D565D" w:rsidP="00FF169A">
            <w:pPr>
              <w:pStyle w:val="afffffffffb"/>
              <w:rPr>
                <w:b/>
              </w:rPr>
            </w:pPr>
            <w:r w:rsidRPr="00EF6A8E">
              <w:rPr>
                <w:b/>
              </w:rPr>
              <w:t>разрешённого</w:t>
            </w:r>
          </w:p>
          <w:p w:rsidR="000D565D" w:rsidRDefault="000D565D" w:rsidP="00FF169A">
            <w:pPr>
              <w:pStyle w:val="afffffffffb"/>
              <w:rPr>
                <w:b/>
              </w:rPr>
            </w:pPr>
            <w:r w:rsidRPr="00EF6A8E">
              <w:rPr>
                <w:b/>
              </w:rPr>
              <w:t xml:space="preserve">использования </w:t>
            </w:r>
          </w:p>
          <w:p w:rsidR="000D565D" w:rsidRPr="00EF6A8E" w:rsidRDefault="000D565D"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0D565D" w:rsidRDefault="000D565D" w:rsidP="00FF169A">
            <w:pPr>
              <w:pStyle w:val="afffffffffb"/>
              <w:rPr>
                <w:b/>
              </w:rPr>
            </w:pPr>
            <w:r w:rsidRPr="00EF6A8E">
              <w:rPr>
                <w:b/>
              </w:rPr>
              <w:t xml:space="preserve">Параметры </w:t>
            </w:r>
          </w:p>
          <w:p w:rsidR="000D565D" w:rsidRDefault="000D565D" w:rsidP="00FF169A">
            <w:pPr>
              <w:pStyle w:val="afffffffffb"/>
              <w:rPr>
                <w:b/>
              </w:rPr>
            </w:pPr>
            <w:r w:rsidRPr="00EF6A8E">
              <w:rPr>
                <w:b/>
              </w:rPr>
              <w:t xml:space="preserve">разрешенного </w:t>
            </w:r>
          </w:p>
          <w:p w:rsidR="000D565D" w:rsidRPr="00EF6A8E" w:rsidRDefault="000D565D"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rPr>
                <w:b/>
              </w:rPr>
            </w:pPr>
            <w:r w:rsidRPr="00EF6A8E">
              <w:rPr>
                <w:b/>
              </w:rPr>
              <w:t>Значение</w:t>
            </w:r>
          </w:p>
          <w:p w:rsidR="000D565D" w:rsidRPr="00EF6A8E" w:rsidRDefault="000D565D" w:rsidP="00FF169A">
            <w:pPr>
              <w:pStyle w:val="afffffffffb"/>
              <w:rPr>
                <w:b/>
              </w:rPr>
            </w:pPr>
            <w:r w:rsidRPr="00EF6A8E">
              <w:rPr>
                <w:b/>
              </w:rPr>
              <w:t>параметра</w:t>
            </w:r>
          </w:p>
        </w:tc>
      </w:tr>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0D565D" w:rsidRPr="00EF6A8E" w:rsidRDefault="000D565D"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5</w:t>
            </w:r>
          </w:p>
        </w:tc>
      </w:tr>
      <w:tr w:rsidR="000D565D" w:rsidRPr="00EF6A8E" w:rsidTr="00FF169A">
        <w:trPr>
          <w:trHeight w:val="597"/>
        </w:trPr>
        <w:tc>
          <w:tcPr>
            <w:tcW w:w="1560" w:type="dxa"/>
            <w:vMerge w:val="restart"/>
            <w:tcBorders>
              <w:top w:val="single" w:sz="4" w:space="0" w:color="auto"/>
              <w:right w:val="single" w:sz="4" w:space="0" w:color="auto"/>
            </w:tcBorders>
          </w:tcPr>
          <w:p w:rsidR="000D565D" w:rsidRDefault="000D565D" w:rsidP="00FF169A">
            <w:pPr>
              <w:pStyle w:val="afffffffffa"/>
              <w:jc w:val="left"/>
            </w:pPr>
            <w:r w:rsidRPr="00B10BBA">
              <w:lastRenderedPageBreak/>
              <w:t>Коммунал</w:t>
            </w:r>
            <w:r w:rsidRPr="00B10BBA">
              <w:t>ь</w:t>
            </w:r>
            <w:r w:rsidRPr="00B10BBA">
              <w:t xml:space="preserve">ное </w:t>
            </w:r>
          </w:p>
          <w:p w:rsidR="000D565D" w:rsidRPr="00EF6A8E" w:rsidRDefault="000D565D" w:rsidP="00FF169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3.1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47" w:history="1">
              <w:r w:rsidRPr="00C150D1">
                <w:rPr>
                  <w:rFonts w:eastAsia="Calibri"/>
                </w:rPr>
                <w:t>кодами 3.1.1</w:t>
              </w:r>
            </w:hyperlink>
            <w:r w:rsidRPr="00C150D1">
              <w:rPr>
                <w:rFonts w:eastAsia="Calibri"/>
              </w:rPr>
              <w:t xml:space="preserve"> - </w:t>
            </w:r>
            <w:hyperlink r:id="rId48" w:history="1">
              <w:r w:rsidRPr="00C150D1">
                <w:rPr>
                  <w:rFonts w:eastAsia="Calibri"/>
                </w:rPr>
                <w:t>3.1.2</w:t>
              </w:r>
            </w:hyperlink>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w:t>
            </w:r>
            <w:r w:rsidRPr="00EF6A8E">
              <w:t>а</w:t>
            </w:r>
            <w:r>
              <w:t>стков;</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78"/>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right w:val="single" w:sz="4" w:space="0" w:color="auto"/>
            </w:tcBorders>
          </w:tcPr>
          <w:p w:rsidR="000D565D" w:rsidRDefault="000D565D" w:rsidP="000D565D">
            <w:pPr>
              <w:autoSpaceDE w:val="0"/>
              <w:autoSpaceDN w:val="0"/>
              <w:adjustRightInd w:val="0"/>
              <w:jc w:val="both"/>
              <w:rPr>
                <w:rFonts w:eastAsia="Calibri"/>
              </w:rPr>
            </w:pPr>
            <w:r>
              <w:rPr>
                <w:rFonts w:eastAsia="Calibri"/>
              </w:rPr>
              <w:lastRenderedPageBreak/>
              <w:t>Предприн</w:t>
            </w:r>
            <w:r>
              <w:rPr>
                <w:rFonts w:eastAsia="Calibri"/>
              </w:rPr>
              <w:t>и</w:t>
            </w:r>
            <w:r>
              <w:rPr>
                <w:rFonts w:eastAsia="Calibri"/>
              </w:rPr>
              <w:t>мательство</w:t>
            </w:r>
          </w:p>
          <w:p w:rsidR="000D565D" w:rsidRPr="00EF6A8E" w:rsidRDefault="000D565D" w:rsidP="00FF169A">
            <w:pPr>
              <w:pStyle w:val="ConsPlusNormal"/>
              <w:ind w:firstLine="0"/>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4.0</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0D565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целях извл</w:t>
            </w:r>
            <w:r>
              <w:rPr>
                <w:rFonts w:eastAsia="Calibri"/>
              </w:rPr>
              <w:t>е</w:t>
            </w:r>
            <w:r>
              <w:rPr>
                <w:rFonts w:eastAsia="Calibri"/>
              </w:rPr>
              <w:t>чения прибыли на о</w:t>
            </w:r>
            <w:r>
              <w:rPr>
                <w:rFonts w:eastAsia="Calibri"/>
              </w:rPr>
              <w:t>с</w:t>
            </w:r>
            <w:r>
              <w:rPr>
                <w:rFonts w:eastAsia="Calibri"/>
              </w:rPr>
              <w:t>новании торговой, ба</w:t>
            </w:r>
            <w:r>
              <w:rPr>
                <w:rFonts w:eastAsia="Calibri"/>
              </w:rPr>
              <w:t>н</w:t>
            </w:r>
            <w:r>
              <w:rPr>
                <w:rFonts w:eastAsia="Calibri"/>
              </w:rPr>
              <w:t>ковской и иной пре</w:t>
            </w:r>
            <w:r>
              <w:rPr>
                <w:rFonts w:eastAsia="Calibri"/>
              </w:rPr>
              <w:t>д</w:t>
            </w:r>
            <w:r>
              <w:rPr>
                <w:rFonts w:eastAsia="Calibri"/>
              </w:rPr>
              <w:t>принимательской де</w:t>
            </w:r>
            <w:r>
              <w:rPr>
                <w:rFonts w:eastAsia="Calibri"/>
              </w:rPr>
              <w:t>я</w:t>
            </w:r>
            <w:r>
              <w:rPr>
                <w:rFonts w:eastAsia="Calibri"/>
              </w:rPr>
              <w:t>тельности.</w:t>
            </w:r>
          </w:p>
          <w:p w:rsidR="000D565D" w:rsidRPr="00C150D1" w:rsidRDefault="000D565D" w:rsidP="000D565D">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пользования, пред</w:t>
            </w:r>
            <w:r>
              <w:rPr>
                <w:rFonts w:eastAsia="Calibri"/>
              </w:rPr>
              <w:t>у</w:t>
            </w:r>
            <w:r>
              <w:rPr>
                <w:rFonts w:eastAsia="Calibri"/>
              </w:rPr>
              <w:t xml:space="preserve">смотренных </w:t>
            </w:r>
            <w:hyperlink r:id="rId49" w:history="1">
              <w:r w:rsidRPr="00C150D1">
                <w:rPr>
                  <w:rFonts w:eastAsia="Calibri"/>
                </w:rPr>
                <w:t>кодами 4.1</w:t>
              </w:r>
            </w:hyperlink>
            <w:r w:rsidRPr="00C150D1">
              <w:rPr>
                <w:rFonts w:eastAsia="Calibri"/>
              </w:rPr>
              <w:t xml:space="preserve"> - </w:t>
            </w:r>
            <w:hyperlink r:id="rId50" w:history="1">
              <w:r w:rsidRPr="00C150D1">
                <w:rPr>
                  <w:rFonts w:eastAsia="Calibri"/>
                </w:rPr>
                <w:t>4.10</w:t>
              </w:r>
            </w:hyperlink>
          </w:p>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w:t>
            </w:r>
            <w:r w:rsidRPr="00EF6A8E">
              <w:t>а</w:t>
            </w:r>
            <w:r>
              <w:t>стков;</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323"/>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Деловое управление</w:t>
            </w:r>
            <w:r w:rsidRPr="00EF6A8E">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4.1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p>
          <w:p w:rsidR="000D565D" w:rsidRPr="00EF6A8E" w:rsidRDefault="000D565D"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0D565D" w:rsidRDefault="000D565D" w:rsidP="00FF169A">
            <w:pPr>
              <w:jc w:val="both"/>
            </w:pPr>
            <w:r w:rsidRPr="00EF6A8E">
              <w:t xml:space="preserve">- максимальная </w:t>
            </w:r>
          </w:p>
          <w:p w:rsidR="000D565D" w:rsidRPr="00EF6A8E" w:rsidRDefault="000D565D"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868"/>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61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8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868"/>
        </w:trPr>
        <w:tc>
          <w:tcPr>
            <w:tcW w:w="1560" w:type="dxa"/>
            <w:vMerge/>
            <w:tcBorders>
              <w:bottom w:val="single" w:sz="4" w:space="0" w:color="auto"/>
              <w:right w:val="single" w:sz="4" w:space="0" w:color="auto"/>
            </w:tcBorders>
          </w:tcPr>
          <w:p w:rsidR="000D565D" w:rsidRPr="00EF6A8E" w:rsidRDefault="000D565D" w:rsidP="00FF169A">
            <w:pPr>
              <w:pStyle w:val="afffffffffa"/>
              <w:jc w:val="left"/>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476"/>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Служебные гаражи</w:t>
            </w:r>
          </w:p>
          <w:p w:rsidR="000D565D" w:rsidRPr="00EF6A8E" w:rsidRDefault="000D565D"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0D565D" w:rsidRPr="00EF6A8E" w:rsidRDefault="000D565D" w:rsidP="000D565D">
            <w:pPr>
              <w:autoSpaceDE w:val="0"/>
              <w:autoSpaceDN w:val="0"/>
              <w:adjustRightInd w:val="0"/>
              <w:jc w:val="center"/>
              <w:rPr>
                <w:rFonts w:eastAsia="Calibri"/>
              </w:rPr>
            </w:pPr>
            <w:r>
              <w:rPr>
                <w:rFonts w:eastAsia="Calibri"/>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51" w:history="1">
              <w:r w:rsidRPr="00C150D1">
                <w:rPr>
                  <w:rFonts w:eastAsia="Calibri"/>
                </w:rPr>
                <w:t>кодами 3.0</w:t>
              </w:r>
            </w:hyperlink>
            <w:r w:rsidRPr="00C150D1">
              <w:rPr>
                <w:rFonts w:eastAsia="Calibri"/>
              </w:rPr>
              <w:t xml:space="preserve">, </w:t>
            </w:r>
            <w:hyperlink r:id="rId52" w:history="1">
              <w:r w:rsidRPr="00C150D1">
                <w:rPr>
                  <w:rFonts w:eastAsia="Calibri"/>
                </w:rPr>
                <w:t>4.0</w:t>
              </w:r>
            </w:hyperlink>
            <w:r w:rsidRPr="00C150D1">
              <w:rPr>
                <w:rFonts w:eastAsia="Calibri"/>
              </w:rPr>
              <w:t>, а также</w:t>
            </w:r>
            <w:r>
              <w:rPr>
                <w:rFonts w:eastAsia="Calibri"/>
              </w:rPr>
              <w:t xml:space="preserve"> для стоянки и хранения транспор</w:t>
            </w:r>
            <w:r>
              <w:rPr>
                <w:rFonts w:eastAsia="Calibri"/>
              </w:rPr>
              <w:t>т</w:t>
            </w:r>
            <w:r>
              <w:rPr>
                <w:rFonts w:eastAsia="Calibri"/>
              </w:rPr>
              <w:t>ных средств общего пользования, в том числе в депо</w:t>
            </w:r>
          </w:p>
          <w:p w:rsidR="000D565D" w:rsidRDefault="000D565D" w:rsidP="00FF169A">
            <w:pPr>
              <w:autoSpaceDE w:val="0"/>
              <w:autoSpaceDN w:val="0"/>
              <w:adjustRightInd w:val="0"/>
              <w:jc w:val="both"/>
              <w:rPr>
                <w:rFonts w:eastAsia="Calibri"/>
              </w:rPr>
            </w:pPr>
          </w:p>
          <w:p w:rsidR="000D565D" w:rsidRPr="00EF6A8E"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lastRenderedPageBreak/>
              <w:t>Тяжелая промы</w:t>
            </w:r>
            <w:r w:rsidRPr="00A8767A">
              <w:rPr>
                <w:rFonts w:ascii="Times New Roman" w:hAnsi="Times New Roman" w:cs="Times New Roman"/>
                <w:sz w:val="24"/>
                <w:szCs w:val="24"/>
              </w:rPr>
              <w:t>ш</w:t>
            </w:r>
            <w:r w:rsidRPr="00A8767A">
              <w:rPr>
                <w:rFonts w:ascii="Times New Roman" w:hAnsi="Times New Roman" w:cs="Times New Roman"/>
                <w:sz w:val="24"/>
                <w:szCs w:val="24"/>
              </w:rPr>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C150D1" w:rsidP="00FF169A">
            <w:pPr>
              <w:autoSpaceDE w:val="0"/>
              <w:autoSpaceDN w:val="0"/>
              <w:adjustRightInd w:val="0"/>
              <w:jc w:val="both"/>
              <w:rPr>
                <w:rFonts w:eastAsia="Calibri"/>
              </w:rPr>
            </w:pPr>
            <w:r>
              <w:rPr>
                <w:rFonts w:eastAsia="Calibri"/>
              </w:rPr>
              <w:t>Р</w:t>
            </w:r>
            <w:r w:rsidR="000D565D">
              <w:rPr>
                <w:rFonts w:eastAsia="Calibri"/>
              </w:rPr>
              <w:t>азмещение объектов капитального стро</w:t>
            </w:r>
            <w:r w:rsidR="000D565D">
              <w:rPr>
                <w:rFonts w:eastAsia="Calibri"/>
              </w:rPr>
              <w:t>и</w:t>
            </w:r>
            <w:r w:rsidR="000D565D">
              <w:rPr>
                <w:rFonts w:eastAsia="Calibri"/>
              </w:rPr>
              <w:t>тельства горно-обогатительной и го</w:t>
            </w:r>
            <w:r w:rsidR="000D565D">
              <w:rPr>
                <w:rFonts w:eastAsia="Calibri"/>
              </w:rPr>
              <w:t>р</w:t>
            </w:r>
            <w:r w:rsidR="000D565D">
              <w:rPr>
                <w:rFonts w:eastAsia="Calibri"/>
              </w:rPr>
              <w:t>но-перерабатывающей, металлургической, м</w:t>
            </w:r>
            <w:r w:rsidR="000D565D">
              <w:rPr>
                <w:rFonts w:eastAsia="Calibri"/>
              </w:rPr>
              <w:t>а</w:t>
            </w:r>
            <w:r w:rsidR="000D565D">
              <w:rPr>
                <w:rFonts w:eastAsia="Calibri"/>
              </w:rPr>
              <w:t>шиностроительной промышленности, а также изготовления и ремонта продукции с</w:t>
            </w:r>
            <w:r w:rsidR="000D565D">
              <w:rPr>
                <w:rFonts w:eastAsia="Calibri"/>
              </w:rPr>
              <w:t>у</w:t>
            </w:r>
            <w:r w:rsidR="000D565D">
              <w:rPr>
                <w:rFonts w:eastAsia="Calibri"/>
              </w:rPr>
              <w:t>достроения, авиастро</w:t>
            </w:r>
            <w:r w:rsidR="000D565D">
              <w:rPr>
                <w:rFonts w:eastAsia="Calibri"/>
              </w:rPr>
              <w:t>е</w:t>
            </w:r>
            <w:r w:rsidR="000D565D">
              <w:rPr>
                <w:rFonts w:eastAsia="Calibri"/>
              </w:rPr>
              <w:t>ния, вагоностроения, машиностроения, ста</w:t>
            </w:r>
            <w:r w:rsidR="000D565D">
              <w:rPr>
                <w:rFonts w:eastAsia="Calibri"/>
              </w:rPr>
              <w:t>н</w:t>
            </w:r>
            <w:r w:rsidR="000D565D">
              <w:rPr>
                <w:rFonts w:eastAsia="Calibri"/>
              </w:rPr>
              <w:t>костроения, а также другие подобные пр</w:t>
            </w:r>
            <w:r w:rsidR="000D565D">
              <w:rPr>
                <w:rFonts w:eastAsia="Calibri"/>
              </w:rPr>
              <w:t>о</w:t>
            </w:r>
            <w:r w:rsidR="000D565D">
              <w:rPr>
                <w:rFonts w:eastAsia="Calibri"/>
              </w:rPr>
              <w:t>мышленные предпр</w:t>
            </w:r>
            <w:r w:rsidR="000D565D">
              <w:rPr>
                <w:rFonts w:eastAsia="Calibri"/>
              </w:rPr>
              <w:t>и</w:t>
            </w:r>
            <w:r w:rsidR="000D565D">
              <w:rPr>
                <w:rFonts w:eastAsia="Calibri"/>
              </w:rPr>
              <w:t>ятия, для эксплуатации которых предусматр</w:t>
            </w:r>
            <w:r w:rsidR="000D565D">
              <w:rPr>
                <w:rFonts w:eastAsia="Calibri"/>
              </w:rPr>
              <w:t>и</w:t>
            </w:r>
            <w:r w:rsidR="000D565D">
              <w:rPr>
                <w:rFonts w:eastAsia="Calibri"/>
              </w:rPr>
              <w:t>вается установление охранных или санита</w:t>
            </w:r>
            <w:r w:rsidR="000D565D">
              <w:rPr>
                <w:rFonts w:eastAsia="Calibri"/>
              </w:rPr>
              <w:t>р</w:t>
            </w:r>
            <w:r w:rsidR="000D565D">
              <w:rPr>
                <w:rFonts w:eastAsia="Calibri"/>
              </w:rPr>
              <w:t>но-защитных зон, за исключением случаев, когда объект промы</w:t>
            </w:r>
            <w:r w:rsidR="000D565D">
              <w:rPr>
                <w:rFonts w:eastAsia="Calibri"/>
              </w:rPr>
              <w:t>ш</w:t>
            </w:r>
            <w:r w:rsidR="000D565D">
              <w:rPr>
                <w:rFonts w:eastAsia="Calibri"/>
              </w:rPr>
              <w:t>ленности отнесен к иному виду разреше</w:t>
            </w:r>
            <w:r w:rsidR="000D565D">
              <w:rPr>
                <w:rFonts w:eastAsia="Calibri"/>
              </w:rPr>
              <w:t>н</w:t>
            </w:r>
            <w:r w:rsidR="000D565D">
              <w:rPr>
                <w:rFonts w:eastAsia="Calibri"/>
              </w:rPr>
              <w:t>ного использования</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Легкая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текстил</w:t>
            </w:r>
            <w:r>
              <w:rPr>
                <w:rFonts w:eastAsia="Calibri"/>
              </w:rPr>
              <w:t>ь</w:t>
            </w:r>
            <w:r>
              <w:rPr>
                <w:rFonts w:eastAsia="Calibri"/>
              </w:rPr>
              <w:t>ной, фарфорофаянс</w:t>
            </w:r>
            <w:r>
              <w:rPr>
                <w:rFonts w:eastAsia="Calibri"/>
              </w:rPr>
              <w:t>о</w:t>
            </w:r>
            <w:r>
              <w:rPr>
                <w:rFonts w:eastAsia="Calibri"/>
              </w:rPr>
              <w:t>вой, электронной пр</w:t>
            </w:r>
            <w:r>
              <w:rPr>
                <w:rFonts w:eastAsia="Calibri"/>
              </w:rPr>
              <w:t>о</w:t>
            </w:r>
            <w:r>
              <w:rPr>
                <w:rFonts w:eastAsia="Calibri"/>
              </w:rPr>
              <w:t>мышленности</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Пищевая промы</w:t>
            </w:r>
            <w:r w:rsidRPr="0085097A">
              <w:rPr>
                <w:rFonts w:ascii="Times New Roman" w:hAnsi="Times New Roman" w:cs="Times New Roman"/>
                <w:sz w:val="24"/>
                <w:szCs w:val="24"/>
              </w:rPr>
              <w:t>ш</w:t>
            </w:r>
            <w:r w:rsidRPr="0085097A">
              <w:rPr>
                <w:rFonts w:ascii="Times New Roman" w:hAnsi="Times New Roman" w:cs="Times New Roman"/>
                <w:sz w:val="24"/>
                <w:szCs w:val="24"/>
              </w:rPr>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пищевой промышле</w:t>
            </w:r>
            <w:r>
              <w:rPr>
                <w:rFonts w:eastAsia="Calibri"/>
              </w:rPr>
              <w:t>н</w:t>
            </w:r>
            <w:r>
              <w:rPr>
                <w:rFonts w:eastAsia="Calibri"/>
              </w:rPr>
              <w:t>ности, по переработке сельскохозяйственной продукции способом, приводящим к их пер</w:t>
            </w:r>
            <w:r>
              <w:rPr>
                <w:rFonts w:eastAsia="Calibri"/>
              </w:rPr>
              <w:t>е</w:t>
            </w:r>
            <w:r>
              <w:rPr>
                <w:rFonts w:eastAsia="Calibri"/>
              </w:rPr>
              <w:t>работке в иную пр</w:t>
            </w:r>
            <w:r>
              <w:rPr>
                <w:rFonts w:eastAsia="Calibri"/>
              </w:rPr>
              <w:t>о</w:t>
            </w:r>
            <w:r>
              <w:rPr>
                <w:rFonts w:eastAsia="Calibri"/>
              </w:rPr>
              <w:t>дукцию (консервиров</w:t>
            </w:r>
            <w:r>
              <w:rPr>
                <w:rFonts w:eastAsia="Calibri"/>
              </w:rPr>
              <w:t>а</w:t>
            </w:r>
            <w:r>
              <w:rPr>
                <w:rFonts w:eastAsia="Calibri"/>
              </w:rPr>
              <w:t>ние, копчение, хлеб</w:t>
            </w:r>
            <w:r>
              <w:rPr>
                <w:rFonts w:eastAsia="Calibri"/>
              </w:rPr>
              <w:t>о</w:t>
            </w:r>
            <w:r>
              <w:rPr>
                <w:rFonts w:eastAsia="Calibri"/>
              </w:rPr>
              <w:t>печение), в том числе для производства н</w:t>
            </w:r>
            <w:r>
              <w:rPr>
                <w:rFonts w:eastAsia="Calibri"/>
              </w:rPr>
              <w:t>а</w:t>
            </w:r>
            <w:r>
              <w:rPr>
                <w:rFonts w:eastAsia="Calibri"/>
              </w:rPr>
              <w:t>питков, алкогольных напитков и табачных изделий</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315"/>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Нефтехим</w:t>
            </w:r>
            <w:r>
              <w:rPr>
                <w:rFonts w:eastAsia="Calibri"/>
              </w:rPr>
              <w:t>и</w:t>
            </w:r>
            <w:r>
              <w:rPr>
                <w:rFonts w:eastAsia="Calibri"/>
              </w:rPr>
              <w:t xml:space="preserve">ческая </w:t>
            </w:r>
          </w:p>
          <w:p w:rsidR="000D565D" w:rsidRDefault="000D565D" w:rsidP="00FF169A">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0D565D" w:rsidRPr="00B10BBA" w:rsidRDefault="000D565D" w:rsidP="00FF169A">
            <w:pPr>
              <w:pStyle w:val="afffffffffa"/>
              <w:jc w:val="left"/>
            </w:pP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6.5</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677"/>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0D565D" w:rsidRPr="00EF6A8E" w:rsidRDefault="000D565D" w:rsidP="00FF169A">
            <w:pPr>
              <w:pStyle w:val="afffffffffb"/>
            </w:pPr>
            <w:r>
              <w:t>6.6</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ча</w:t>
            </w:r>
            <w:r>
              <w:rPr>
                <w:rFonts w:eastAsia="Calibri"/>
              </w:rPr>
              <w:t>с</w:t>
            </w:r>
            <w:r>
              <w:rPr>
                <w:rFonts w:eastAsia="Calibri"/>
              </w:rPr>
              <w:t>тей и тому подобной продукции</w:t>
            </w:r>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Энергетика</w:t>
            </w:r>
          </w:p>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6.7</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гидроэнергетики, те</w:t>
            </w:r>
            <w:r>
              <w:rPr>
                <w:rFonts w:eastAsia="Calibri"/>
              </w:rPr>
              <w:t>п</w:t>
            </w:r>
            <w:r>
              <w:rPr>
                <w:rFonts w:eastAsia="Calibri"/>
              </w:rPr>
              <w:t>ловых станций и др</w:t>
            </w:r>
            <w:r>
              <w:rPr>
                <w:rFonts w:eastAsia="Calibri"/>
              </w:rPr>
              <w:t>у</w:t>
            </w:r>
            <w:r>
              <w:rPr>
                <w:rFonts w:eastAsia="Calibri"/>
              </w:rPr>
              <w:t>гих электростанций, размещение обслуж</w:t>
            </w:r>
            <w:r>
              <w:rPr>
                <w:rFonts w:eastAsia="Calibri"/>
              </w:rPr>
              <w:t>и</w:t>
            </w:r>
            <w:r>
              <w:rPr>
                <w:rFonts w:eastAsia="Calibri"/>
              </w:rPr>
              <w:t>вающих и вспомог</w:t>
            </w:r>
            <w:r>
              <w:rPr>
                <w:rFonts w:eastAsia="Calibri"/>
              </w:rPr>
              <w:t>а</w:t>
            </w:r>
            <w:r>
              <w:rPr>
                <w:rFonts w:eastAsia="Calibri"/>
              </w:rPr>
              <w:t>тельных для электр</w:t>
            </w:r>
            <w:r>
              <w:rPr>
                <w:rFonts w:eastAsia="Calibri"/>
              </w:rPr>
              <w:t>о</w:t>
            </w:r>
            <w:r>
              <w:rPr>
                <w:rFonts w:eastAsia="Calibri"/>
              </w:rPr>
              <w:t>станций сооружений (</w:t>
            </w:r>
            <w:proofErr w:type="spellStart"/>
            <w:r>
              <w:rPr>
                <w:rFonts w:eastAsia="Calibri"/>
              </w:rPr>
              <w:t>золоотвалов</w:t>
            </w:r>
            <w:proofErr w:type="spellEnd"/>
            <w:r>
              <w:rPr>
                <w:rFonts w:eastAsia="Calibri"/>
              </w:rPr>
              <w:t>, гидр</w:t>
            </w:r>
            <w:r>
              <w:rPr>
                <w:rFonts w:eastAsia="Calibri"/>
              </w:rPr>
              <w:t>о</w:t>
            </w:r>
            <w:r>
              <w:rPr>
                <w:rFonts w:eastAsia="Calibri"/>
              </w:rPr>
              <w:t>технических сооруж</w:t>
            </w:r>
            <w:r>
              <w:rPr>
                <w:rFonts w:eastAsia="Calibri"/>
              </w:rPr>
              <w:t>е</w:t>
            </w:r>
            <w:r>
              <w:rPr>
                <w:rFonts w:eastAsia="Calibri"/>
              </w:rPr>
              <w:t>ний);</w:t>
            </w:r>
          </w:p>
          <w:p w:rsidR="000D565D" w:rsidRDefault="000D565D" w:rsidP="00FF169A">
            <w:pPr>
              <w:autoSpaceDE w:val="0"/>
              <w:autoSpaceDN w:val="0"/>
              <w:adjustRightInd w:val="0"/>
              <w:jc w:val="both"/>
              <w:rPr>
                <w:rFonts w:eastAsia="Calibri"/>
              </w:rPr>
            </w:pPr>
            <w:r>
              <w:rPr>
                <w:rFonts w:eastAsia="Calibri"/>
              </w:rPr>
              <w:t xml:space="preserve">размещение объектов </w:t>
            </w:r>
            <w:proofErr w:type="spellStart"/>
            <w:r>
              <w:rPr>
                <w:rFonts w:eastAsia="Calibri"/>
              </w:rPr>
              <w:t>электросетевого</w:t>
            </w:r>
            <w:proofErr w:type="spellEnd"/>
            <w:r>
              <w:rPr>
                <w:rFonts w:eastAsia="Calibri"/>
              </w:rPr>
              <w:t xml:space="preserve"> хозя</w:t>
            </w:r>
            <w:r>
              <w:rPr>
                <w:rFonts w:eastAsia="Calibri"/>
              </w:rPr>
              <w:t>й</w:t>
            </w:r>
            <w:r>
              <w:rPr>
                <w:rFonts w:eastAsia="Calibri"/>
              </w:rPr>
              <w:t>ства, за исключением объектов энергетики, размещение которых предусмотрено соде</w:t>
            </w:r>
            <w:r>
              <w:rPr>
                <w:rFonts w:eastAsia="Calibri"/>
              </w:rPr>
              <w:t>р</w:t>
            </w:r>
            <w:r>
              <w:rPr>
                <w:rFonts w:eastAsia="Calibri"/>
              </w:rPr>
              <w:t>жанием вида разреше</w:t>
            </w:r>
            <w:r>
              <w:rPr>
                <w:rFonts w:eastAsia="Calibri"/>
              </w:rPr>
              <w:t>н</w:t>
            </w:r>
            <w:r>
              <w:rPr>
                <w:rFonts w:eastAsia="Calibri"/>
              </w:rPr>
              <w:t xml:space="preserve">ного использования с </w:t>
            </w:r>
            <w:hyperlink r:id="rId53" w:history="1">
              <w:r w:rsidRPr="00C150D1">
                <w:rPr>
                  <w:rFonts w:eastAsia="Calibri"/>
                </w:rPr>
                <w:t>кодом 3.1</w:t>
              </w:r>
            </w:hyperlink>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710"/>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6.8</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54"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55" w:history="1">
              <w:r w:rsidRPr="00C150D1">
                <w:rPr>
                  <w:rFonts w:eastAsia="Calibri"/>
                </w:rPr>
                <w:t>3.2.3</w:t>
              </w:r>
            </w:hyperlink>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w:t>
            </w:r>
            <w:r w:rsidRPr="00EF6A8E">
              <w:t>а</w:t>
            </w:r>
            <w:r>
              <w:t>стков;</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0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7"/>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401"/>
        </w:trPr>
        <w:tc>
          <w:tcPr>
            <w:tcW w:w="1560" w:type="dxa"/>
            <w:vMerge/>
            <w:tcBorders>
              <w:bottom w:val="nil"/>
              <w:right w:val="single" w:sz="4" w:space="0" w:color="auto"/>
            </w:tcBorders>
          </w:tcPr>
          <w:p w:rsidR="000D565D" w:rsidRPr="00EF6A8E" w:rsidRDefault="000D565D" w:rsidP="00FF169A">
            <w:pPr>
              <w:pStyle w:val="afffffffffa"/>
              <w:jc w:val="left"/>
            </w:pPr>
          </w:p>
        </w:tc>
        <w:tc>
          <w:tcPr>
            <w:tcW w:w="1134" w:type="dxa"/>
            <w:vMerge/>
            <w:tcBorders>
              <w:bottom w:val="nil"/>
              <w:right w:val="single" w:sz="4" w:space="0" w:color="auto"/>
            </w:tcBorders>
          </w:tcPr>
          <w:p w:rsidR="000D565D" w:rsidRPr="00EF6A8E" w:rsidRDefault="000D565D" w:rsidP="00FF169A">
            <w:pPr>
              <w:pStyle w:val="afffffffffb"/>
            </w:pPr>
          </w:p>
        </w:tc>
        <w:tc>
          <w:tcPr>
            <w:tcW w:w="850" w:type="dxa"/>
            <w:tcBorders>
              <w:bottom w:val="nil"/>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nil"/>
              <w:right w:val="single" w:sz="4" w:space="0" w:color="auto"/>
            </w:tcBorders>
          </w:tcPr>
          <w:p w:rsidR="000D565D" w:rsidRPr="00EF6A8E" w:rsidRDefault="000D565D" w:rsidP="00FF169A">
            <w:pPr>
              <w:pStyle w:val="afffffffffa"/>
            </w:pPr>
          </w:p>
        </w:tc>
        <w:tc>
          <w:tcPr>
            <w:tcW w:w="2552" w:type="dxa"/>
            <w:vMerge w:val="restart"/>
            <w:tcBorders>
              <w:top w:val="single" w:sz="4" w:space="0" w:color="auto"/>
              <w:left w:val="single" w:sz="4" w:space="0" w:color="auto"/>
              <w:bottom w:val="nil"/>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0D565D" w:rsidRPr="00EF6A8E" w:rsidRDefault="000D565D" w:rsidP="00FF169A">
            <w:r>
              <w:t>8</w:t>
            </w:r>
            <w:r w:rsidRPr="00EF6A8E">
              <w:t>0%</w:t>
            </w:r>
          </w:p>
        </w:tc>
      </w:tr>
      <w:tr w:rsidR="000D565D" w:rsidRPr="00EF6A8E" w:rsidTr="00FF169A">
        <w:trPr>
          <w:trHeight w:val="386"/>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0D565D" w:rsidRPr="00EF6A8E" w:rsidRDefault="000D565D" w:rsidP="00FF169A">
            <w:pPr>
              <w:jc w:val="both"/>
            </w:pPr>
          </w:p>
        </w:tc>
        <w:tc>
          <w:tcPr>
            <w:tcW w:w="1559" w:type="dxa"/>
            <w:vMerge/>
            <w:tcBorders>
              <w:left w:val="single" w:sz="4" w:space="0" w:color="auto"/>
            </w:tcBorders>
          </w:tcPr>
          <w:p w:rsidR="000D565D" w:rsidRPr="00EF6A8E" w:rsidRDefault="000D565D" w:rsidP="00FF169A"/>
        </w:tc>
      </w:tr>
      <w:tr w:rsidR="000D565D" w:rsidRPr="00EF6A8E" w:rsidTr="00FF169A">
        <w:trPr>
          <w:trHeight w:val="713"/>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0D565D" w:rsidRPr="00EF6A8E" w:rsidRDefault="000D565D" w:rsidP="00FF169A">
            <w:pPr>
              <w:jc w:val="both"/>
            </w:pPr>
          </w:p>
        </w:tc>
        <w:tc>
          <w:tcPr>
            <w:tcW w:w="1559" w:type="dxa"/>
            <w:vMerge/>
            <w:tcBorders>
              <w:left w:val="single" w:sz="4" w:space="0" w:color="auto"/>
              <w:bottom w:val="single" w:sz="4" w:space="0" w:color="auto"/>
            </w:tcBorders>
          </w:tcPr>
          <w:p w:rsidR="000D565D" w:rsidRPr="00EF6A8E" w:rsidRDefault="000D565D" w:rsidP="00FF169A"/>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Склады</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95"/>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8"/>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Железнод</w:t>
            </w:r>
            <w:r>
              <w:rPr>
                <w:rFonts w:eastAsia="Calibri"/>
              </w:rPr>
              <w:t>о</w:t>
            </w:r>
            <w:r>
              <w:rPr>
                <w:rFonts w:eastAsia="Calibri"/>
              </w:rPr>
              <w:t>рожный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56" w:history="1">
              <w:r w:rsidRPr="00C150D1">
                <w:rPr>
                  <w:rFonts w:eastAsia="Calibri"/>
                </w:rPr>
                <w:t>кодами 7.1.1</w:t>
              </w:r>
            </w:hyperlink>
            <w:r w:rsidRPr="00C150D1">
              <w:rPr>
                <w:rFonts w:eastAsia="Calibri"/>
              </w:rPr>
              <w:t xml:space="preserve"> - </w:t>
            </w:r>
            <w:hyperlink r:id="rId57" w:history="1">
              <w:r w:rsidRPr="00C150D1">
                <w:rPr>
                  <w:rFonts w:eastAsia="Calibri"/>
                </w:rPr>
                <w:t>7.1.2</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Автом</w:t>
            </w:r>
            <w:r>
              <w:rPr>
                <w:rFonts w:eastAsia="Calibri"/>
              </w:rPr>
              <w:t>о</w:t>
            </w:r>
            <w:r>
              <w:rPr>
                <w:rFonts w:eastAsia="Calibri"/>
              </w:rPr>
              <w:t>бильный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FE7E06" w:rsidRDefault="000D565D" w:rsidP="00FF169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58" w:history="1">
              <w:r w:rsidRPr="00C150D1">
                <w:rPr>
                  <w:rFonts w:eastAsia="Calibri"/>
                </w:rPr>
                <w:t>кодами 7.2.1</w:t>
              </w:r>
            </w:hyperlink>
            <w:r w:rsidRPr="00C150D1">
              <w:rPr>
                <w:rFonts w:eastAsia="Calibri"/>
              </w:rPr>
              <w:t xml:space="preserve"> - </w:t>
            </w:r>
            <w:hyperlink r:id="rId59"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lastRenderedPageBreak/>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60" w:history="1">
              <w:r w:rsidRPr="00C150D1">
                <w:rPr>
                  <w:rFonts w:eastAsia="Calibri"/>
                </w:rPr>
                <w:t>кодами 7.2.1</w:t>
              </w:r>
            </w:hyperlink>
            <w:r w:rsidRPr="00C150D1">
              <w:rPr>
                <w:rFonts w:eastAsia="Calibri"/>
              </w:rPr>
              <w:t xml:space="preserve"> - </w:t>
            </w:r>
            <w:hyperlink r:id="rId61" w:history="1">
              <w:r w:rsidRPr="00C150D1">
                <w:rPr>
                  <w:rFonts w:eastAsia="Calibri"/>
                </w:rPr>
                <w:t>7.2.3</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Воздушный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w:t>
            </w:r>
            <w:r>
              <w:rPr>
                <w:rFonts w:eastAsia="Calibri"/>
              </w:rPr>
              <w:t>э</w:t>
            </w:r>
            <w:r>
              <w:rPr>
                <w:rFonts w:eastAsia="Calibri"/>
              </w:rPr>
              <w:t>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0D565D" w:rsidRDefault="000D565D" w:rsidP="00FF169A">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rsidRPr="00EF6A8E">
              <w:t>- размер</w:t>
            </w:r>
            <w:r w:rsidR="00C150D1">
              <w:t>ы земельных участков</w:t>
            </w:r>
            <w:r>
              <w:t>;</w:t>
            </w:r>
            <w:r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6D7AA1">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6D7AA1" w:rsidRPr="00EF6A8E" w:rsidTr="006D7AA1">
        <w:trPr>
          <w:trHeight w:val="791"/>
        </w:trPr>
        <w:tc>
          <w:tcPr>
            <w:tcW w:w="1560" w:type="dxa"/>
            <w:tcBorders>
              <w:right w:val="single" w:sz="4" w:space="0" w:color="auto"/>
            </w:tcBorders>
          </w:tcPr>
          <w:p w:rsidR="006D7AA1" w:rsidRDefault="006D7AA1" w:rsidP="006D7AA1">
            <w:r w:rsidRPr="00023CD7">
              <w:lastRenderedPageBreak/>
              <w:t xml:space="preserve">Ритуальная </w:t>
            </w:r>
          </w:p>
          <w:p w:rsidR="006D7AA1" w:rsidRPr="00B73CED" w:rsidRDefault="006D7AA1" w:rsidP="006D7AA1">
            <w:r w:rsidRPr="00023CD7">
              <w:t>деятел</w:t>
            </w:r>
            <w:r w:rsidRPr="00023CD7">
              <w:t>ь</w:t>
            </w:r>
            <w:r w:rsidRPr="00023CD7">
              <w:t>ность</w:t>
            </w:r>
          </w:p>
        </w:tc>
        <w:tc>
          <w:tcPr>
            <w:tcW w:w="1134" w:type="dxa"/>
            <w:tcBorders>
              <w:right w:val="single" w:sz="4" w:space="0" w:color="auto"/>
            </w:tcBorders>
          </w:tcPr>
          <w:p w:rsidR="006D7AA1" w:rsidRPr="00EF6A8E" w:rsidRDefault="006D7AA1"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right w:val="single" w:sz="4" w:space="0" w:color="auto"/>
            </w:tcBorders>
          </w:tcPr>
          <w:p w:rsidR="006D7AA1" w:rsidRPr="00EF6A8E" w:rsidRDefault="006D7AA1"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ПЗ</w:t>
            </w:r>
          </w:p>
        </w:tc>
        <w:tc>
          <w:tcPr>
            <w:tcW w:w="2693" w:type="dxa"/>
            <w:tcBorders>
              <w:left w:val="single" w:sz="4" w:space="0" w:color="auto"/>
              <w:right w:val="single" w:sz="4" w:space="0" w:color="auto"/>
            </w:tcBorders>
          </w:tcPr>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кладбищ, крематориев и мест з</w:t>
            </w:r>
            <w:r w:rsidRPr="006D7AA1">
              <w:rPr>
                <w:rFonts w:ascii="Times New Roman" w:hAnsi="Times New Roman" w:cs="Times New Roman"/>
                <w:sz w:val="24"/>
                <w:szCs w:val="24"/>
              </w:rPr>
              <w:t>а</w:t>
            </w:r>
            <w:r w:rsidRPr="006D7AA1">
              <w:rPr>
                <w:rFonts w:ascii="Times New Roman" w:hAnsi="Times New Roman" w:cs="Times New Roman"/>
                <w:sz w:val="24"/>
                <w:szCs w:val="24"/>
              </w:rPr>
              <w:t>хор</w:t>
            </w:r>
            <w:r w:rsidRPr="006D7AA1">
              <w:rPr>
                <w:rFonts w:ascii="Times New Roman" w:hAnsi="Times New Roman" w:cs="Times New Roman"/>
                <w:sz w:val="24"/>
                <w:szCs w:val="24"/>
              </w:rPr>
              <w:t>о</w:t>
            </w:r>
            <w:r w:rsidRPr="006D7AA1">
              <w:rPr>
                <w:rFonts w:ascii="Times New Roman" w:hAnsi="Times New Roman" w:cs="Times New Roman"/>
                <w:sz w:val="24"/>
                <w:szCs w:val="24"/>
              </w:rPr>
              <w:t xml:space="preserve">нения; </w:t>
            </w:r>
          </w:p>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соотве</w:t>
            </w:r>
            <w:r w:rsidRPr="006D7AA1">
              <w:rPr>
                <w:rFonts w:ascii="Times New Roman" w:hAnsi="Times New Roman" w:cs="Times New Roman"/>
                <w:sz w:val="24"/>
                <w:szCs w:val="24"/>
              </w:rPr>
              <w:t>т</w:t>
            </w:r>
            <w:r w:rsidRPr="006D7AA1">
              <w:rPr>
                <w:rFonts w:ascii="Times New Roman" w:hAnsi="Times New Roman" w:cs="Times New Roman"/>
                <w:sz w:val="24"/>
                <w:szCs w:val="24"/>
              </w:rPr>
              <w:t>ствующих культовых соор</w:t>
            </w:r>
            <w:r w:rsidRPr="006D7AA1">
              <w:rPr>
                <w:rFonts w:ascii="Times New Roman" w:hAnsi="Times New Roman" w:cs="Times New Roman"/>
                <w:sz w:val="24"/>
                <w:szCs w:val="24"/>
              </w:rPr>
              <w:t>у</w:t>
            </w:r>
            <w:r w:rsidRPr="006D7AA1">
              <w:rPr>
                <w:rFonts w:ascii="Times New Roman" w:hAnsi="Times New Roman" w:cs="Times New Roman"/>
                <w:sz w:val="24"/>
                <w:szCs w:val="24"/>
              </w:rPr>
              <w:t>жений;</w:t>
            </w:r>
          </w:p>
          <w:p w:rsidR="006D7AA1" w:rsidRPr="00EF6A8E"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дополнить абзацем третьим следующего содержания: "осущес</w:t>
            </w:r>
            <w:r w:rsidRPr="006D7AA1">
              <w:rPr>
                <w:rFonts w:ascii="Times New Roman" w:hAnsi="Times New Roman" w:cs="Times New Roman"/>
                <w:sz w:val="24"/>
                <w:szCs w:val="24"/>
              </w:rPr>
              <w:t>т</w:t>
            </w:r>
            <w:r w:rsidRPr="006D7AA1">
              <w:rPr>
                <w:rFonts w:ascii="Times New Roman" w:hAnsi="Times New Roman" w:cs="Times New Roman"/>
                <w:sz w:val="24"/>
                <w:szCs w:val="24"/>
              </w:rPr>
              <w:t>вление деятельности по производству проду</w:t>
            </w:r>
            <w:r w:rsidRPr="006D7AA1">
              <w:rPr>
                <w:rFonts w:ascii="Times New Roman" w:hAnsi="Times New Roman" w:cs="Times New Roman"/>
                <w:sz w:val="24"/>
                <w:szCs w:val="24"/>
              </w:rPr>
              <w:t>к</w:t>
            </w:r>
            <w:r w:rsidRPr="006D7AA1">
              <w:rPr>
                <w:rFonts w:ascii="Times New Roman" w:hAnsi="Times New Roman" w:cs="Times New Roman"/>
                <w:sz w:val="24"/>
                <w:szCs w:val="24"/>
              </w:rPr>
              <w:t>ции ритуально-обрядового назначения</w:t>
            </w:r>
          </w:p>
        </w:tc>
        <w:tc>
          <w:tcPr>
            <w:tcW w:w="2552" w:type="dxa"/>
            <w:tcBorders>
              <w:top w:val="single" w:sz="4" w:space="0" w:color="auto"/>
              <w:left w:val="single" w:sz="4" w:space="0" w:color="auto"/>
              <w:bottom w:val="single" w:sz="4" w:space="0" w:color="auto"/>
            </w:tcBorders>
          </w:tcPr>
          <w:p w:rsidR="006D7AA1" w:rsidRPr="00EF6A8E" w:rsidRDefault="006D7AA1" w:rsidP="00FF169A">
            <w:pPr>
              <w:jc w:val="both"/>
            </w:pPr>
            <w:r w:rsidRPr="00F8172D">
              <w:t>Градостроительные регламенты не ра</w:t>
            </w:r>
            <w:r w:rsidRPr="00F8172D">
              <w:t>с</w:t>
            </w:r>
            <w:r w:rsidRPr="00F8172D">
              <w:t>пространяются на з</w:t>
            </w:r>
            <w:r w:rsidRPr="00F8172D">
              <w:t>е</w:t>
            </w:r>
            <w:r w:rsidRPr="00F8172D">
              <w:t>мельные участки в гран</w:t>
            </w:r>
            <w:r w:rsidRPr="00F8172D">
              <w:t>и</w:t>
            </w:r>
            <w:r w:rsidRPr="00F8172D">
              <w:t xml:space="preserve">цах территорий </w:t>
            </w:r>
            <w:r>
              <w:t>общего пользования</w:t>
            </w:r>
          </w:p>
        </w:tc>
        <w:tc>
          <w:tcPr>
            <w:tcW w:w="1559" w:type="dxa"/>
            <w:tcBorders>
              <w:top w:val="single" w:sz="4" w:space="0" w:color="auto"/>
              <w:left w:val="single" w:sz="4" w:space="0" w:color="auto"/>
              <w:bottom w:val="single" w:sz="4" w:space="0" w:color="auto"/>
            </w:tcBorders>
          </w:tcPr>
          <w:p w:rsidR="006D7AA1" w:rsidRDefault="006D7AA1" w:rsidP="00FF169A"/>
        </w:tc>
      </w:tr>
    </w:tbl>
    <w:p w:rsidR="000D565D"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lastRenderedPageBreak/>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711C07" w:rsidRPr="001334DD"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 xml:space="preserve">ровых и других работ, </w:t>
            </w:r>
            <w:r>
              <w:rPr>
                <w:rFonts w:eastAsia="Calibri"/>
              </w:rPr>
              <w:lastRenderedPageBreak/>
              <w:t>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1334DD" w:rsidRDefault="00711C07" w:rsidP="00FF169A">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711C07">
      <w:pPr>
        <w:pStyle w:val="5"/>
        <w:numPr>
          <w:ilvl w:val="0"/>
          <w:numId w:val="0"/>
        </w:numPr>
        <w:tabs>
          <w:tab w:val="left" w:pos="4839"/>
        </w:tabs>
        <w:spacing w:line="240" w:lineRule="auto"/>
        <w:ind w:left="1134"/>
        <w:jc w:val="center"/>
        <w:rPr>
          <w:sz w:val="26"/>
          <w:szCs w:val="26"/>
        </w:rPr>
      </w:pPr>
    </w:p>
    <w:p w:rsidR="00711C07" w:rsidRPr="00B10BBA" w:rsidRDefault="00711C07" w:rsidP="00C150D1">
      <w:pPr>
        <w:ind w:firstLine="567"/>
        <w:jc w:val="center"/>
        <w:rPr>
          <w:b/>
          <w:iCs/>
          <w:sz w:val="26"/>
          <w:szCs w:val="26"/>
          <w:lang w:eastAsia="en-US" w:bidi="en-US"/>
        </w:rPr>
      </w:pPr>
      <w:r w:rsidRPr="00B10BBA">
        <w:rPr>
          <w:b/>
          <w:iCs/>
          <w:sz w:val="26"/>
          <w:szCs w:val="26"/>
          <w:lang w:eastAsia="en-US" w:bidi="en-US"/>
        </w:rPr>
        <w:t>Вспомогательные виды разрешенного использования:</w:t>
      </w:r>
    </w:p>
    <w:p w:rsidR="00711C07" w:rsidRPr="00711C07" w:rsidRDefault="00711C07" w:rsidP="00C150D1">
      <w:pPr>
        <w:ind w:firstLine="567"/>
        <w:jc w:val="both"/>
        <w:rPr>
          <w:sz w:val="26"/>
          <w:szCs w:val="26"/>
        </w:rPr>
      </w:pPr>
      <w:r w:rsidRPr="00711C07">
        <w:rPr>
          <w:sz w:val="26"/>
          <w:szCs w:val="26"/>
        </w:rPr>
        <w:t>- административно – бытовые здания и помещения;</w:t>
      </w:r>
    </w:p>
    <w:p w:rsidR="00711C07" w:rsidRPr="00711C07" w:rsidRDefault="00711C07" w:rsidP="00C150D1">
      <w:pPr>
        <w:ind w:firstLine="567"/>
        <w:jc w:val="both"/>
        <w:rPr>
          <w:sz w:val="26"/>
          <w:szCs w:val="26"/>
        </w:rPr>
      </w:pPr>
      <w:r w:rsidRPr="00711C07">
        <w:rPr>
          <w:sz w:val="26"/>
          <w:szCs w:val="26"/>
        </w:rPr>
        <w:t>- объекты инженерной инфраструктуры, необходимые для функционирования з</w:t>
      </w:r>
      <w:r w:rsidRPr="00711C07">
        <w:rPr>
          <w:sz w:val="26"/>
          <w:szCs w:val="26"/>
        </w:rPr>
        <w:t>о</w:t>
      </w:r>
      <w:r w:rsidRPr="00711C07">
        <w:rPr>
          <w:sz w:val="26"/>
          <w:szCs w:val="26"/>
        </w:rPr>
        <w:t>ны;</w:t>
      </w:r>
    </w:p>
    <w:p w:rsidR="00711C07" w:rsidRPr="00711C07" w:rsidRDefault="00711C07" w:rsidP="00C150D1">
      <w:pPr>
        <w:ind w:firstLine="567"/>
        <w:jc w:val="both"/>
        <w:rPr>
          <w:sz w:val="26"/>
          <w:szCs w:val="26"/>
        </w:rPr>
      </w:pPr>
      <w:r w:rsidRPr="00711C07">
        <w:rPr>
          <w:sz w:val="26"/>
          <w:szCs w:val="26"/>
        </w:rPr>
        <w:t>- здания и сооружения для размещения служб охраны и наблюдения;</w:t>
      </w:r>
    </w:p>
    <w:p w:rsidR="00711C07" w:rsidRPr="00711C07" w:rsidRDefault="00711C07" w:rsidP="00C150D1">
      <w:pPr>
        <w:ind w:firstLine="567"/>
        <w:jc w:val="both"/>
        <w:rPr>
          <w:sz w:val="26"/>
          <w:szCs w:val="26"/>
        </w:rPr>
      </w:pPr>
      <w:r w:rsidRPr="00711C07">
        <w:rPr>
          <w:sz w:val="26"/>
          <w:szCs w:val="26"/>
        </w:rPr>
        <w:t>- гаражи для специализированного транспорта;</w:t>
      </w:r>
    </w:p>
    <w:p w:rsidR="00711C07" w:rsidRPr="00711C07" w:rsidRDefault="00711C07" w:rsidP="00C150D1">
      <w:pPr>
        <w:ind w:firstLine="567"/>
        <w:jc w:val="both"/>
        <w:rPr>
          <w:sz w:val="26"/>
          <w:szCs w:val="26"/>
        </w:rPr>
      </w:pPr>
      <w:r w:rsidRPr="00711C07">
        <w:rPr>
          <w:sz w:val="26"/>
          <w:szCs w:val="26"/>
        </w:rPr>
        <w:t>- объекты внутриплощадочного и внешнего транспорта;</w:t>
      </w:r>
    </w:p>
    <w:p w:rsidR="00711C07" w:rsidRPr="00711C07" w:rsidRDefault="00711C07" w:rsidP="00C150D1">
      <w:pPr>
        <w:ind w:firstLine="567"/>
        <w:jc w:val="both"/>
        <w:rPr>
          <w:sz w:val="26"/>
          <w:szCs w:val="26"/>
        </w:rPr>
      </w:pPr>
      <w:r w:rsidRPr="00711C07">
        <w:rPr>
          <w:sz w:val="26"/>
          <w:szCs w:val="26"/>
        </w:rPr>
        <w:t>- объекты вспомогательных производств и хозяйств;</w:t>
      </w:r>
    </w:p>
    <w:p w:rsidR="00711C07" w:rsidRPr="00711C07" w:rsidRDefault="00711C07" w:rsidP="00C150D1">
      <w:pPr>
        <w:ind w:firstLine="567"/>
        <w:jc w:val="both"/>
        <w:rPr>
          <w:sz w:val="26"/>
          <w:szCs w:val="26"/>
        </w:rPr>
      </w:pPr>
      <w:r w:rsidRPr="00711C07">
        <w:rPr>
          <w:sz w:val="26"/>
          <w:szCs w:val="26"/>
        </w:rPr>
        <w:t>- здания и помещения складов;</w:t>
      </w:r>
    </w:p>
    <w:p w:rsidR="00711C07" w:rsidRPr="006E3B69" w:rsidRDefault="006E3B69" w:rsidP="00C150D1">
      <w:pPr>
        <w:ind w:firstLine="567"/>
        <w:jc w:val="both"/>
        <w:rPr>
          <w:i/>
          <w:sz w:val="26"/>
          <w:szCs w:val="26"/>
        </w:rPr>
      </w:pPr>
      <w:r>
        <w:rPr>
          <w:sz w:val="26"/>
          <w:szCs w:val="26"/>
        </w:rPr>
        <w:t xml:space="preserve">- </w:t>
      </w:r>
      <w:r w:rsidR="00711C07" w:rsidRPr="006E3B69">
        <w:rPr>
          <w:sz w:val="26"/>
          <w:szCs w:val="26"/>
        </w:rPr>
        <w:t>складирование грунта;</w:t>
      </w:r>
    </w:p>
    <w:p w:rsidR="000D565D" w:rsidRPr="00711C07" w:rsidRDefault="00711C07" w:rsidP="00C150D1">
      <w:pPr>
        <w:pStyle w:val="5"/>
        <w:numPr>
          <w:ilvl w:val="0"/>
          <w:numId w:val="0"/>
        </w:numPr>
        <w:tabs>
          <w:tab w:val="left" w:pos="4839"/>
        </w:tabs>
        <w:spacing w:line="240" w:lineRule="auto"/>
        <w:ind w:firstLine="567"/>
        <w:rPr>
          <w:sz w:val="26"/>
          <w:szCs w:val="26"/>
        </w:rPr>
      </w:pPr>
      <w:r w:rsidRPr="00711C07">
        <w:rPr>
          <w:sz w:val="26"/>
          <w:szCs w:val="26"/>
        </w:rPr>
        <w:t>- открытые автостоянки краткосрочного хранения транспорта, площадки транзи</w:t>
      </w:r>
      <w:r w:rsidRPr="00711C07">
        <w:rPr>
          <w:sz w:val="26"/>
          <w:szCs w:val="26"/>
        </w:rPr>
        <w:t>т</w:t>
      </w:r>
      <w:r w:rsidRPr="00711C07">
        <w:rPr>
          <w:sz w:val="26"/>
          <w:szCs w:val="26"/>
        </w:rPr>
        <w:t>ного транспорта с местами хранения автобусов, грузовиков, легковых автомобилей.</w:t>
      </w:r>
    </w:p>
    <w:p w:rsidR="00711C07" w:rsidRDefault="00711C07" w:rsidP="00C150D1">
      <w:pPr>
        <w:pStyle w:val="5"/>
        <w:numPr>
          <w:ilvl w:val="0"/>
          <w:numId w:val="0"/>
        </w:numPr>
        <w:tabs>
          <w:tab w:val="left" w:pos="4839"/>
        </w:tabs>
        <w:spacing w:line="240" w:lineRule="auto"/>
        <w:ind w:firstLine="567"/>
        <w:rPr>
          <w:sz w:val="26"/>
          <w:szCs w:val="26"/>
        </w:rPr>
      </w:pPr>
    </w:p>
    <w:p w:rsidR="00711C07" w:rsidRPr="00711C07" w:rsidRDefault="00711C07" w:rsidP="00C150D1">
      <w:pPr>
        <w:ind w:firstLine="567"/>
        <w:contextualSpacing/>
        <w:jc w:val="both"/>
        <w:outlineLvl w:val="3"/>
        <w:rPr>
          <w:b/>
          <w:bCs/>
          <w:iCs/>
          <w:sz w:val="26"/>
          <w:szCs w:val="26"/>
          <w:lang w:eastAsia="en-US" w:bidi="en-US"/>
        </w:rPr>
      </w:pPr>
      <w:r w:rsidRPr="00711C07">
        <w:rPr>
          <w:b/>
          <w:bCs/>
          <w:iCs/>
          <w:sz w:val="26"/>
          <w:szCs w:val="26"/>
          <w:lang w:eastAsia="en-US" w:bidi="en-US"/>
        </w:rPr>
        <w:t>Территориальная зона П4</w:t>
      </w:r>
    </w:p>
    <w:p w:rsidR="00711C07" w:rsidRPr="00711C07" w:rsidRDefault="00711C07" w:rsidP="00C150D1">
      <w:pPr>
        <w:ind w:firstLine="567"/>
        <w:jc w:val="both"/>
        <w:rPr>
          <w:sz w:val="26"/>
          <w:szCs w:val="26"/>
        </w:rPr>
      </w:pPr>
      <w:r w:rsidRPr="00711C07">
        <w:rPr>
          <w:sz w:val="26"/>
          <w:szCs w:val="26"/>
        </w:rPr>
        <w:t>Территориальная зона П4 выделена для обеспечения правовых условий формир</w:t>
      </w:r>
      <w:r w:rsidRPr="00711C07">
        <w:rPr>
          <w:sz w:val="26"/>
          <w:szCs w:val="26"/>
        </w:rPr>
        <w:t>о</w:t>
      </w:r>
      <w:r w:rsidRPr="00711C07">
        <w:rPr>
          <w:sz w:val="26"/>
          <w:szCs w:val="26"/>
        </w:rPr>
        <w:t>вания производственной деятельности</w:t>
      </w:r>
      <w:bookmarkStart w:id="7" w:name="sub_1061"/>
      <w:r w:rsidRPr="00711C07">
        <w:rPr>
          <w:sz w:val="26"/>
          <w:szCs w:val="26"/>
        </w:rPr>
        <w:t xml:space="preserve"> </w:t>
      </w:r>
      <w:proofErr w:type="spellStart"/>
      <w:r w:rsidRPr="00711C07">
        <w:rPr>
          <w:sz w:val="26"/>
          <w:szCs w:val="26"/>
        </w:rPr>
        <w:t>недропользовани</w:t>
      </w:r>
      <w:bookmarkEnd w:id="7"/>
      <w:r w:rsidRPr="00711C07">
        <w:rPr>
          <w:sz w:val="26"/>
          <w:szCs w:val="26"/>
        </w:rPr>
        <w:t>я</w:t>
      </w:r>
      <w:proofErr w:type="spellEnd"/>
      <w:r w:rsidRPr="00711C07">
        <w:rPr>
          <w:sz w:val="26"/>
          <w:szCs w:val="26"/>
        </w:rPr>
        <w:t>.</w:t>
      </w:r>
    </w:p>
    <w:p w:rsidR="00711C07" w:rsidRPr="00711C07" w:rsidRDefault="00711C07" w:rsidP="00C150D1">
      <w:pPr>
        <w:ind w:firstLine="567"/>
        <w:jc w:val="both"/>
        <w:rPr>
          <w:sz w:val="26"/>
          <w:szCs w:val="26"/>
        </w:rPr>
      </w:pPr>
      <w:r w:rsidRPr="00711C07">
        <w:rPr>
          <w:sz w:val="26"/>
          <w:szCs w:val="26"/>
        </w:rPr>
        <w:t>Землями промышленности признаются земли, которые используются или предн</w:t>
      </w:r>
      <w:r w:rsidRPr="00711C07">
        <w:rPr>
          <w:sz w:val="26"/>
          <w:szCs w:val="26"/>
        </w:rPr>
        <w:t>а</w:t>
      </w:r>
      <w:r w:rsidRPr="00711C07">
        <w:rPr>
          <w:sz w:val="26"/>
          <w:szCs w:val="26"/>
        </w:rPr>
        <w:t>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w:t>
      </w:r>
      <w:r w:rsidRPr="00711C07">
        <w:rPr>
          <w:sz w:val="26"/>
          <w:szCs w:val="26"/>
        </w:rPr>
        <w:t>о</w:t>
      </w:r>
      <w:r w:rsidRPr="00711C07">
        <w:rPr>
          <w:sz w:val="26"/>
          <w:szCs w:val="26"/>
        </w:rPr>
        <w:t>нами субъектов Российской Федерации.</w:t>
      </w:r>
    </w:p>
    <w:p w:rsidR="00711C07" w:rsidRPr="00711C07" w:rsidRDefault="00711C07" w:rsidP="00C150D1">
      <w:pPr>
        <w:ind w:firstLine="567"/>
        <w:jc w:val="both"/>
        <w:rPr>
          <w:sz w:val="26"/>
          <w:szCs w:val="26"/>
        </w:rPr>
      </w:pPr>
      <w:r w:rsidRPr="00711C07">
        <w:rPr>
          <w:sz w:val="26"/>
          <w:szCs w:val="26"/>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w:t>
      </w:r>
      <w:r w:rsidRPr="00711C07">
        <w:rPr>
          <w:sz w:val="26"/>
          <w:szCs w:val="26"/>
        </w:rPr>
        <w:t>д</w:t>
      </w:r>
      <w:r w:rsidRPr="00711C07">
        <w:rPr>
          <w:sz w:val="26"/>
          <w:szCs w:val="26"/>
        </w:rPr>
        <w:t>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w:t>
      </w:r>
      <w:r w:rsidRPr="00711C07">
        <w:rPr>
          <w:sz w:val="26"/>
          <w:szCs w:val="26"/>
        </w:rPr>
        <w:t>ь</w:t>
      </w:r>
      <w:r w:rsidRPr="00711C07">
        <w:rPr>
          <w:sz w:val="26"/>
          <w:szCs w:val="26"/>
        </w:rPr>
        <w:t>зования.</w:t>
      </w:r>
    </w:p>
    <w:p w:rsidR="00711C07" w:rsidRPr="00711C07" w:rsidRDefault="00711C07" w:rsidP="00C150D1">
      <w:pPr>
        <w:ind w:firstLine="567"/>
        <w:jc w:val="both"/>
        <w:rPr>
          <w:sz w:val="26"/>
          <w:szCs w:val="26"/>
        </w:rPr>
      </w:pPr>
      <w:r w:rsidRPr="00711C07">
        <w:rPr>
          <w:sz w:val="26"/>
          <w:szCs w:val="26"/>
        </w:rPr>
        <w:t xml:space="preserve">Согласно Статья 36. п.4 Градостроительного кодекса Российской Федерации от 29.12.2004 N 190-ФЗ (ред. от 31.12.2014) (с </w:t>
      </w:r>
      <w:proofErr w:type="spellStart"/>
      <w:r w:rsidRPr="00711C07">
        <w:rPr>
          <w:sz w:val="26"/>
          <w:szCs w:val="26"/>
        </w:rPr>
        <w:t>изм</w:t>
      </w:r>
      <w:proofErr w:type="spellEnd"/>
      <w:r w:rsidRPr="00711C07">
        <w:rPr>
          <w:sz w:val="26"/>
          <w:szCs w:val="26"/>
        </w:rPr>
        <w:t>. и доп., вступ. в силу с 01.04.2015), де</w:t>
      </w:r>
      <w:r w:rsidRPr="00711C07">
        <w:rPr>
          <w:sz w:val="26"/>
          <w:szCs w:val="26"/>
        </w:rPr>
        <w:t>й</w:t>
      </w:r>
      <w:r w:rsidRPr="00711C07">
        <w:rPr>
          <w:sz w:val="26"/>
          <w:szCs w:val="26"/>
        </w:rPr>
        <w:t>ствие градостроительного регламента не распространяется на земельные участки, пр</w:t>
      </w:r>
      <w:r w:rsidRPr="00711C07">
        <w:rPr>
          <w:sz w:val="26"/>
          <w:szCs w:val="26"/>
        </w:rPr>
        <w:t>е</w:t>
      </w:r>
      <w:r w:rsidRPr="00711C07">
        <w:rPr>
          <w:sz w:val="26"/>
          <w:szCs w:val="26"/>
        </w:rPr>
        <w:t>доставленные для добычи полезных ископаемых.</w:t>
      </w:r>
    </w:p>
    <w:p w:rsidR="00C150D1" w:rsidRDefault="00C150D1"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711C07" w:rsidRDefault="00711C07" w:rsidP="00803F0B">
      <w:pPr>
        <w:ind w:left="567" w:firstLine="709"/>
        <w:jc w:val="center"/>
        <w:rPr>
          <w:b/>
          <w:iCs/>
          <w:sz w:val="26"/>
          <w:szCs w:val="26"/>
          <w:lang w:bidi="en-US"/>
        </w:rPr>
      </w:pPr>
      <w:r w:rsidRPr="00711C07">
        <w:rPr>
          <w:b/>
          <w:iCs/>
          <w:sz w:val="26"/>
          <w:szCs w:val="26"/>
          <w:lang w:bidi="en-US"/>
        </w:rPr>
        <w:t xml:space="preserve">Основные </w:t>
      </w:r>
      <w:r>
        <w:rPr>
          <w:b/>
          <w:iCs/>
          <w:sz w:val="26"/>
          <w:szCs w:val="26"/>
          <w:lang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Default="00711C07" w:rsidP="00FF169A">
            <w:pPr>
              <w:pStyle w:val="afffffffffa"/>
              <w:jc w:val="left"/>
            </w:pPr>
            <w:r w:rsidRPr="00B10BBA">
              <w:t>Коммунал</w:t>
            </w:r>
            <w:r w:rsidRPr="00B10BBA">
              <w:t>ь</w:t>
            </w:r>
            <w:r w:rsidRPr="00B10BBA">
              <w:t xml:space="preserve">ное </w:t>
            </w:r>
          </w:p>
          <w:p w:rsidR="00711C07" w:rsidRPr="00EF6A8E" w:rsidRDefault="00711C07" w:rsidP="00FF169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3.1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62" w:history="1">
              <w:r w:rsidRPr="00C150D1">
                <w:rPr>
                  <w:rFonts w:eastAsia="Calibri"/>
                </w:rPr>
                <w:t>кодами 3.1.1</w:t>
              </w:r>
            </w:hyperlink>
            <w:r w:rsidRPr="00C150D1">
              <w:rPr>
                <w:rFonts w:eastAsia="Calibri"/>
              </w:rPr>
              <w:t xml:space="preserve"> - </w:t>
            </w:r>
            <w:hyperlink r:id="rId63" w:history="1">
              <w:r w:rsidRPr="00C150D1">
                <w:rPr>
                  <w:rFonts w:eastAsia="Calibri"/>
                </w:rPr>
                <w:t>3.1.2</w:t>
              </w:r>
            </w:hyperlink>
          </w:p>
          <w:p w:rsidR="00711C07" w:rsidRPr="00EF6A8E" w:rsidRDefault="00711C07" w:rsidP="00FF169A">
            <w:pPr>
              <w:pStyle w:val="afffffffffa"/>
            </w:pP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w:t>
            </w:r>
            <w:r w:rsidRPr="00EF6A8E">
              <w:t>о</w:t>
            </w:r>
            <w:r w:rsidRPr="00EF6A8E">
              <w:t>щадь земельных уч</w:t>
            </w:r>
            <w:r w:rsidRPr="00EF6A8E">
              <w:t>а</w:t>
            </w:r>
            <w:r>
              <w:t>стков;</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lastRenderedPageBreak/>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lastRenderedPageBreak/>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6"/>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Служебные гаражи</w:t>
            </w:r>
          </w:p>
          <w:p w:rsidR="00711C07" w:rsidRPr="00EF6A8E" w:rsidRDefault="00711C07"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711C07" w:rsidRPr="00EF6A8E" w:rsidRDefault="00711C07" w:rsidP="00711C07">
            <w:pPr>
              <w:autoSpaceDE w:val="0"/>
              <w:autoSpaceDN w:val="0"/>
              <w:adjustRightInd w:val="0"/>
              <w:jc w:val="center"/>
              <w:rPr>
                <w:rFonts w:eastAsia="Calibri"/>
              </w:rPr>
            </w:pPr>
            <w:r>
              <w:rPr>
                <w:rFonts w:eastAsia="Calibri"/>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64" w:history="1">
              <w:r w:rsidRPr="00C150D1">
                <w:rPr>
                  <w:rFonts w:eastAsia="Calibri"/>
                </w:rPr>
                <w:t>кодами 3.0</w:t>
              </w:r>
            </w:hyperlink>
            <w:r w:rsidRPr="00C150D1">
              <w:rPr>
                <w:rFonts w:eastAsia="Calibri"/>
              </w:rPr>
              <w:t xml:space="preserve">, </w:t>
            </w:r>
            <w:hyperlink r:id="rId65" w:history="1">
              <w:r w:rsidRPr="00C150D1">
                <w:rPr>
                  <w:rFonts w:eastAsia="Calibri"/>
                </w:rPr>
                <w:t>4.0</w:t>
              </w:r>
            </w:hyperlink>
            <w:r w:rsidRPr="00C150D1">
              <w:rPr>
                <w:rFonts w:eastAsia="Calibri"/>
              </w:rPr>
              <w:t>, а та</w:t>
            </w:r>
            <w:r>
              <w:rPr>
                <w:rFonts w:eastAsia="Calibri"/>
              </w:rPr>
              <w:t>кже для стоянки и хранения транспор</w:t>
            </w:r>
            <w:r>
              <w:rPr>
                <w:rFonts w:eastAsia="Calibri"/>
              </w:rPr>
              <w:t>т</w:t>
            </w:r>
            <w:r>
              <w:rPr>
                <w:rFonts w:eastAsia="Calibri"/>
              </w:rPr>
              <w:t xml:space="preserve">ных средств общего </w:t>
            </w:r>
            <w:r>
              <w:rPr>
                <w:rFonts w:eastAsia="Calibri"/>
              </w:rPr>
              <w:lastRenderedPageBreak/>
              <w:t>пользования, в том числе в депо</w:t>
            </w:r>
          </w:p>
          <w:p w:rsidR="00711C07" w:rsidRDefault="00711C07" w:rsidP="00FF169A">
            <w:pPr>
              <w:autoSpaceDE w:val="0"/>
              <w:autoSpaceDN w:val="0"/>
              <w:adjustRightInd w:val="0"/>
              <w:jc w:val="both"/>
              <w:rPr>
                <w:rFonts w:eastAsia="Calibri"/>
              </w:rPr>
            </w:pPr>
          </w:p>
          <w:p w:rsidR="00711C07" w:rsidRPr="00EF6A8E"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2"/>
        </w:trPr>
        <w:tc>
          <w:tcPr>
            <w:tcW w:w="1560" w:type="dxa"/>
            <w:vMerge w:val="restart"/>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Недропол</w:t>
            </w:r>
            <w:r>
              <w:rPr>
                <w:rFonts w:ascii="Times New Roman" w:hAnsi="Times New Roman" w:cs="Times New Roman"/>
                <w:sz w:val="24"/>
                <w:szCs w:val="24"/>
              </w:rPr>
              <w:t>ь</w:t>
            </w:r>
            <w:r>
              <w:rPr>
                <w:rFonts w:ascii="Times New Roman" w:hAnsi="Times New Roman" w:cs="Times New Roman"/>
                <w:sz w:val="24"/>
                <w:szCs w:val="24"/>
              </w:rPr>
              <w:t>зование</w:t>
            </w:r>
            <w:proofErr w:type="spellEnd"/>
          </w:p>
        </w:tc>
        <w:tc>
          <w:tcPr>
            <w:tcW w:w="1134" w:type="dxa"/>
            <w:vMerge w:val="restart"/>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711C07">
            <w:pPr>
              <w:autoSpaceDE w:val="0"/>
              <w:autoSpaceDN w:val="0"/>
              <w:adjustRightInd w:val="0"/>
              <w:jc w:val="both"/>
              <w:rPr>
                <w:rFonts w:eastAsia="Calibri"/>
              </w:rPr>
            </w:pPr>
            <w:r>
              <w:rPr>
                <w:rFonts w:eastAsia="Calibri"/>
              </w:rPr>
              <w:t>Осуществление геол</w:t>
            </w:r>
            <w:r>
              <w:rPr>
                <w:rFonts w:eastAsia="Calibri"/>
              </w:rPr>
              <w:t>о</w:t>
            </w:r>
            <w:r>
              <w:rPr>
                <w:rFonts w:eastAsia="Calibri"/>
              </w:rPr>
              <w:t>гических изысканий;</w:t>
            </w:r>
          </w:p>
          <w:p w:rsidR="00711C07" w:rsidRDefault="00711C07" w:rsidP="00711C07">
            <w:pPr>
              <w:autoSpaceDE w:val="0"/>
              <w:autoSpaceDN w:val="0"/>
              <w:adjustRightInd w:val="0"/>
              <w:jc w:val="both"/>
              <w:rPr>
                <w:rFonts w:eastAsia="Calibri"/>
              </w:rPr>
            </w:pPr>
            <w:r>
              <w:rPr>
                <w:rFonts w:eastAsia="Calibri"/>
              </w:rPr>
              <w:t>добыча полезных иск</w:t>
            </w:r>
            <w:r>
              <w:rPr>
                <w:rFonts w:eastAsia="Calibri"/>
              </w:rPr>
              <w:t>о</w:t>
            </w:r>
            <w:r>
              <w:rPr>
                <w:rFonts w:eastAsia="Calibri"/>
              </w:rPr>
              <w:t>паемых открытым (карьеры, отвалы) и з</w:t>
            </w:r>
            <w:r>
              <w:rPr>
                <w:rFonts w:eastAsia="Calibri"/>
              </w:rPr>
              <w:t>а</w:t>
            </w:r>
            <w:r>
              <w:rPr>
                <w:rFonts w:eastAsia="Calibri"/>
              </w:rPr>
              <w:t>крытым (шахты, скв</w:t>
            </w:r>
            <w:r>
              <w:rPr>
                <w:rFonts w:eastAsia="Calibri"/>
              </w:rPr>
              <w:t>а</w:t>
            </w:r>
            <w:r>
              <w:rPr>
                <w:rFonts w:eastAsia="Calibri"/>
              </w:rPr>
              <w:t>жины) способами;</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том числе подземных, в целях д</w:t>
            </w:r>
            <w:r>
              <w:rPr>
                <w:rFonts w:eastAsia="Calibri"/>
              </w:rPr>
              <w:t>о</w:t>
            </w:r>
            <w:r>
              <w:rPr>
                <w:rFonts w:eastAsia="Calibri"/>
              </w:rPr>
              <w:t>бычи полезных иск</w:t>
            </w:r>
            <w:r>
              <w:rPr>
                <w:rFonts w:eastAsia="Calibri"/>
              </w:rPr>
              <w:t>о</w:t>
            </w:r>
            <w:r>
              <w:rPr>
                <w:rFonts w:eastAsia="Calibri"/>
              </w:rPr>
              <w:t>паемых;</w:t>
            </w:r>
          </w:p>
          <w:p w:rsidR="00711C07" w:rsidRDefault="00711C07" w:rsidP="00711C07">
            <w:pPr>
              <w:autoSpaceDE w:val="0"/>
              <w:autoSpaceDN w:val="0"/>
              <w:adjustRightInd w:val="0"/>
              <w:jc w:val="both"/>
              <w:rPr>
                <w:rFonts w:eastAsia="Calibri"/>
              </w:rPr>
            </w:pPr>
            <w:r>
              <w:rPr>
                <w:rFonts w:eastAsia="Calibri"/>
              </w:rPr>
              <w:t xml:space="preserve">размещение объектов </w:t>
            </w:r>
            <w:r>
              <w:rPr>
                <w:rFonts w:eastAsia="Calibri"/>
              </w:rPr>
              <w:lastRenderedPageBreak/>
              <w:t>капитального стро</w:t>
            </w:r>
            <w:r>
              <w:rPr>
                <w:rFonts w:eastAsia="Calibri"/>
              </w:rPr>
              <w:t>и</w:t>
            </w:r>
            <w:r>
              <w:rPr>
                <w:rFonts w:eastAsia="Calibri"/>
              </w:rPr>
              <w:t>тельства, необходимых для подготовки сырья к транспортировке и (или) промышленной переработке;</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прожив</w:t>
            </w:r>
            <w:r>
              <w:rPr>
                <w:rFonts w:eastAsia="Calibri"/>
              </w:rPr>
              <w:t>а</w:t>
            </w:r>
            <w:r>
              <w:rPr>
                <w:rFonts w:eastAsia="Calibri"/>
              </w:rPr>
              <w:t>ния в них сотрудников, осуществляющих о</w:t>
            </w:r>
            <w:r>
              <w:rPr>
                <w:rFonts w:eastAsia="Calibri"/>
              </w:rPr>
              <w:t>б</w:t>
            </w:r>
            <w:r>
              <w:rPr>
                <w:rFonts w:eastAsia="Calibri"/>
              </w:rPr>
              <w:t>служивание зданий и сооружений, необх</w:t>
            </w:r>
            <w:r>
              <w:rPr>
                <w:rFonts w:eastAsia="Calibri"/>
              </w:rPr>
              <w:t>о</w:t>
            </w:r>
            <w:r>
              <w:rPr>
                <w:rFonts w:eastAsia="Calibri"/>
              </w:rPr>
              <w:t xml:space="preserve">димых для целей </w:t>
            </w:r>
            <w:proofErr w:type="spellStart"/>
            <w:r>
              <w:rPr>
                <w:rFonts w:eastAsia="Calibri"/>
              </w:rPr>
              <w:t>н</w:t>
            </w:r>
            <w:r>
              <w:rPr>
                <w:rFonts w:eastAsia="Calibri"/>
              </w:rPr>
              <w:t>е</w:t>
            </w:r>
            <w:r>
              <w:rPr>
                <w:rFonts w:eastAsia="Calibri"/>
              </w:rPr>
              <w:t>дропользования</w:t>
            </w:r>
            <w:proofErr w:type="spellEnd"/>
            <w:r>
              <w:rPr>
                <w:rFonts w:eastAsia="Calibri"/>
              </w:rPr>
              <w:t>, если добыча полезных иск</w:t>
            </w:r>
            <w:r>
              <w:rPr>
                <w:rFonts w:eastAsia="Calibri"/>
              </w:rPr>
              <w:t>о</w:t>
            </w:r>
            <w:r>
              <w:rPr>
                <w:rFonts w:eastAsia="Calibri"/>
              </w:rPr>
              <w:t>паемых происходит на межселенной террит</w:t>
            </w:r>
            <w:r>
              <w:rPr>
                <w:rFonts w:eastAsia="Calibri"/>
              </w:rPr>
              <w:t>о</w:t>
            </w:r>
            <w:r>
              <w:rPr>
                <w:rFonts w:eastAsia="Calibri"/>
              </w:rPr>
              <w:t>рии</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t>8</w:t>
            </w:r>
            <w:r w:rsidRPr="00EF6A8E">
              <w:t>0%</w:t>
            </w:r>
          </w:p>
        </w:tc>
      </w:tr>
      <w:tr w:rsidR="00711C07" w:rsidRPr="00EF6A8E" w:rsidTr="00FF169A">
        <w:trPr>
          <w:trHeight w:val="1581"/>
        </w:trPr>
        <w:tc>
          <w:tcPr>
            <w:tcW w:w="1560" w:type="dxa"/>
            <w:vMerge w:val="restart"/>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711C07" w:rsidRPr="00EF6A8E" w:rsidRDefault="00711C07" w:rsidP="00FF169A">
            <w:pPr>
              <w:pStyle w:val="afffffffffb"/>
            </w:pPr>
            <w:r>
              <w:t>6.6</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lastRenderedPageBreak/>
              <w:t>ных домов или их ча</w:t>
            </w:r>
            <w:r>
              <w:rPr>
                <w:rFonts w:eastAsia="Calibri"/>
              </w:rPr>
              <w:t>с</w:t>
            </w:r>
            <w:r>
              <w:rPr>
                <w:rFonts w:eastAsia="Calibri"/>
              </w:rPr>
              <w:t>тей и тому подобной продукции</w:t>
            </w:r>
          </w:p>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1581"/>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778"/>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790"/>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1581"/>
        </w:trPr>
        <w:tc>
          <w:tcPr>
            <w:tcW w:w="1560" w:type="dxa"/>
            <w:vMerge/>
            <w:tcBorders>
              <w:bottom w:val="single" w:sz="4" w:space="0" w:color="auto"/>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rPr>
                <w:rFonts w:eastAsia="Calibri"/>
              </w:rPr>
            </w:pPr>
            <w:r>
              <w:rPr>
                <w:rFonts w:eastAsia="Calibri"/>
              </w:rPr>
              <w:t>Склады</w:t>
            </w:r>
          </w:p>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 xml:space="preserve">зочные терминалы и </w:t>
            </w:r>
            <w:r>
              <w:rPr>
                <w:rFonts w:eastAsia="Calibri"/>
              </w:rPr>
              <w:lastRenderedPageBreak/>
              <w:t>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95"/>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48"/>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711C07"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6.8</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Pr="00C150D1" w:rsidRDefault="00711C07" w:rsidP="00FF169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66"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67" w:history="1">
              <w:r w:rsidRPr="00C150D1">
                <w:rPr>
                  <w:rFonts w:eastAsia="Calibri"/>
                </w:rPr>
                <w:t>3.2.3</w:t>
              </w:r>
            </w:hyperlink>
          </w:p>
          <w:p w:rsidR="00711C07" w:rsidRPr="00EF6A8E" w:rsidRDefault="00711C07" w:rsidP="00FF169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w:t>
            </w:r>
            <w:r w:rsidRPr="00EF6A8E">
              <w:t>о</w:t>
            </w:r>
            <w:r w:rsidRPr="00EF6A8E">
              <w:t>щадь земельных уч</w:t>
            </w:r>
            <w:r w:rsidRPr="00EF6A8E">
              <w:t>а</w:t>
            </w:r>
            <w:r>
              <w:t>стков;</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lastRenderedPageBreak/>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sidR="00FF169A">
              <w:rPr>
                <w:rFonts w:ascii="Times New Roman" w:hAnsi="Times New Roman" w:cs="Times New Roman"/>
                <w:sz w:val="24"/>
                <w:szCs w:val="24"/>
              </w:rPr>
              <w:t>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FF169A" w:rsidRPr="00B10BBA" w:rsidRDefault="00FF169A" w:rsidP="00C150D1">
      <w:pPr>
        <w:ind w:firstLine="567"/>
        <w:jc w:val="center"/>
        <w:rPr>
          <w:b/>
          <w:sz w:val="26"/>
          <w:szCs w:val="26"/>
        </w:rPr>
      </w:pPr>
      <w:r w:rsidRPr="00B10BBA">
        <w:rPr>
          <w:b/>
          <w:sz w:val="26"/>
          <w:szCs w:val="26"/>
        </w:rPr>
        <w:t>Вспомогательные виды разрешенного использования: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административно – бытовые здания и помещения;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инженерной инфраструктуры, необходимые для функционирования з</w:t>
      </w:r>
      <w:r w:rsidRPr="00FF169A">
        <w:rPr>
          <w:rFonts w:ascii="Times New Roman" w:hAnsi="Times New Roman"/>
          <w:sz w:val="26"/>
          <w:szCs w:val="26"/>
        </w:rPr>
        <w:t>о</w:t>
      </w:r>
      <w:r w:rsidRPr="00FF169A">
        <w:rPr>
          <w:rFonts w:ascii="Times New Roman" w:hAnsi="Times New Roman"/>
          <w:sz w:val="26"/>
          <w:szCs w:val="26"/>
        </w:rPr>
        <w:t>ны;</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сооружения для размещения служб охраны и наблюдения;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гаражи для специализированного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внутриплощадочного и внешнего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вспомогательных производств и хозяйств;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помещения складов;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складирование грунта;</w:t>
      </w:r>
    </w:p>
    <w:p w:rsidR="00FF169A" w:rsidRDefault="00FF169A" w:rsidP="00C150D1">
      <w:pPr>
        <w:pStyle w:val="af7"/>
        <w:spacing w:after="0"/>
        <w:ind w:left="0" w:firstLine="567"/>
        <w:jc w:val="both"/>
        <w:rPr>
          <w:rFonts w:ascii="Times New Roman" w:hAnsi="Times New Roman"/>
          <w:sz w:val="26"/>
          <w:szCs w:val="26"/>
        </w:rPr>
      </w:pPr>
      <w:r w:rsidRPr="00FF169A">
        <w:rPr>
          <w:rFonts w:ascii="Times New Roman" w:hAnsi="Times New Roman"/>
          <w:sz w:val="26"/>
          <w:szCs w:val="26"/>
        </w:rPr>
        <w:t>- открытые автостоянки краткосрочного хранения транспорта, площадки транзи</w:t>
      </w:r>
      <w:r w:rsidRPr="00FF169A">
        <w:rPr>
          <w:rFonts w:ascii="Times New Roman" w:hAnsi="Times New Roman"/>
          <w:sz w:val="26"/>
          <w:szCs w:val="26"/>
        </w:rPr>
        <w:t>т</w:t>
      </w:r>
      <w:r w:rsidRPr="00FF169A">
        <w:rPr>
          <w:rFonts w:ascii="Times New Roman" w:hAnsi="Times New Roman"/>
          <w:sz w:val="26"/>
          <w:szCs w:val="26"/>
        </w:rPr>
        <w:t>ного транспорта с местами хранения автобусов, грузовиков, легковых автомобилей.</w:t>
      </w:r>
    </w:p>
    <w:p w:rsidR="00FF169A" w:rsidRPr="00FF169A" w:rsidRDefault="00FF169A" w:rsidP="00C150D1">
      <w:pPr>
        <w:pStyle w:val="af7"/>
        <w:spacing w:after="0"/>
        <w:ind w:left="0"/>
        <w:jc w:val="both"/>
        <w:rPr>
          <w:rFonts w:ascii="Times New Roman" w:hAnsi="Times New Roman"/>
          <w:i/>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FF169A" w:rsidRPr="00FF169A" w:rsidRDefault="00FF169A" w:rsidP="00C150D1">
      <w:pPr>
        <w:ind w:firstLine="567"/>
        <w:contextualSpacing/>
        <w:jc w:val="both"/>
        <w:outlineLvl w:val="3"/>
        <w:rPr>
          <w:b/>
          <w:bCs/>
          <w:iCs/>
          <w:sz w:val="26"/>
          <w:szCs w:val="26"/>
          <w:lang w:eastAsia="en-US" w:bidi="en-US"/>
        </w:rPr>
      </w:pPr>
      <w:r w:rsidRPr="00FF169A">
        <w:rPr>
          <w:b/>
          <w:bCs/>
          <w:iCs/>
          <w:sz w:val="26"/>
          <w:szCs w:val="26"/>
          <w:lang w:eastAsia="en-US" w:bidi="en-US"/>
        </w:rPr>
        <w:t>Территориальная зона Т 1</w:t>
      </w:r>
    </w:p>
    <w:p w:rsidR="00FF169A" w:rsidRPr="00FF169A" w:rsidRDefault="00FF169A" w:rsidP="00C150D1">
      <w:pPr>
        <w:ind w:firstLine="567"/>
        <w:jc w:val="both"/>
        <w:rPr>
          <w:sz w:val="26"/>
          <w:szCs w:val="26"/>
        </w:rPr>
      </w:pPr>
      <w:r w:rsidRPr="00FF169A">
        <w:rPr>
          <w:sz w:val="26"/>
          <w:szCs w:val="26"/>
        </w:rPr>
        <w:t>Зона размещения объектов железнодорожного транспорта Т 1 выделена для обе</w:t>
      </w:r>
      <w:r w:rsidRPr="00FF169A">
        <w:rPr>
          <w:sz w:val="26"/>
          <w:szCs w:val="26"/>
        </w:rPr>
        <w:t>с</w:t>
      </w:r>
      <w:r w:rsidRPr="00FF169A">
        <w:rPr>
          <w:sz w:val="26"/>
          <w:szCs w:val="26"/>
        </w:rPr>
        <w:t>печения правовых условий формирования инфраструктуры железнодорожного тран</w:t>
      </w:r>
      <w:r w:rsidRPr="00FF169A">
        <w:rPr>
          <w:sz w:val="26"/>
          <w:szCs w:val="26"/>
        </w:rPr>
        <w:t>с</w:t>
      </w:r>
      <w:r w:rsidRPr="00FF169A">
        <w:rPr>
          <w:sz w:val="26"/>
          <w:szCs w:val="26"/>
        </w:rPr>
        <w:t>порта.</w:t>
      </w:r>
    </w:p>
    <w:p w:rsidR="00FF169A" w:rsidRPr="00FF169A" w:rsidRDefault="00FF169A" w:rsidP="00C150D1">
      <w:pPr>
        <w:ind w:firstLine="567"/>
        <w:jc w:val="both"/>
        <w:rPr>
          <w:sz w:val="26"/>
          <w:szCs w:val="26"/>
        </w:rPr>
      </w:pPr>
      <w:r w:rsidRPr="00FF169A">
        <w:rPr>
          <w:sz w:val="26"/>
          <w:szCs w:val="26"/>
        </w:rPr>
        <w:t xml:space="preserve">Согласно Статья 36. п.4 Градостроительного кодекса Российской Федерации от 29.12.2004 N 190-ФЗ (ред. от 31.12.2014) (с </w:t>
      </w:r>
      <w:proofErr w:type="spellStart"/>
      <w:r w:rsidRPr="00FF169A">
        <w:rPr>
          <w:sz w:val="26"/>
          <w:szCs w:val="26"/>
        </w:rPr>
        <w:t>изм</w:t>
      </w:r>
      <w:proofErr w:type="spellEnd"/>
      <w:r w:rsidRPr="00FF169A">
        <w:rPr>
          <w:sz w:val="26"/>
          <w:szCs w:val="26"/>
        </w:rPr>
        <w:t>. и доп., вступ. в силу с 01.04.2015), де</w:t>
      </w:r>
      <w:r w:rsidRPr="00FF169A">
        <w:rPr>
          <w:sz w:val="26"/>
          <w:szCs w:val="26"/>
        </w:rPr>
        <w:t>й</w:t>
      </w:r>
      <w:r w:rsidRPr="00FF169A">
        <w:rPr>
          <w:sz w:val="26"/>
          <w:szCs w:val="26"/>
        </w:rPr>
        <w:t>ствие градостроительного регламента не распространяется на земельные участки, пре</w:t>
      </w:r>
      <w:r w:rsidRPr="00FF169A">
        <w:rPr>
          <w:sz w:val="26"/>
          <w:szCs w:val="26"/>
        </w:rPr>
        <w:t>д</w:t>
      </w:r>
      <w:r w:rsidRPr="00FF169A">
        <w:rPr>
          <w:sz w:val="26"/>
          <w:szCs w:val="26"/>
        </w:rPr>
        <w:t>назначенные для размещения линейных объектов и (или) занятые линейными объект</w:t>
      </w:r>
      <w:r w:rsidRPr="00FF169A">
        <w:rPr>
          <w:sz w:val="26"/>
          <w:szCs w:val="26"/>
        </w:rPr>
        <w:t>а</w:t>
      </w:r>
      <w:r w:rsidRPr="00FF169A">
        <w:rPr>
          <w:sz w:val="26"/>
          <w:szCs w:val="26"/>
        </w:rPr>
        <w:t>ми.</w:t>
      </w:r>
    </w:p>
    <w:p w:rsidR="00FF169A" w:rsidRPr="00FF169A" w:rsidRDefault="00FF169A" w:rsidP="00FF169A">
      <w:pPr>
        <w:ind w:firstLine="567"/>
        <w:jc w:val="center"/>
        <w:rPr>
          <w:b/>
          <w:iCs/>
          <w:sz w:val="26"/>
          <w:szCs w:val="26"/>
          <w:lang w:eastAsia="en-US" w:bidi="en-US"/>
        </w:rPr>
      </w:pPr>
      <w:r w:rsidRPr="00FF169A">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Наимен</w:t>
            </w:r>
            <w:r w:rsidRPr="00EF6A8E">
              <w:rPr>
                <w:b/>
              </w:rPr>
              <w:t>о</w:t>
            </w:r>
            <w:r w:rsidRPr="00EF6A8E">
              <w:rPr>
                <w:b/>
              </w:rPr>
              <w:t xml:space="preserve">вание вида </w:t>
            </w:r>
          </w:p>
          <w:p w:rsidR="00FF169A" w:rsidRPr="00EF6A8E" w:rsidRDefault="00FF169A" w:rsidP="00FF169A">
            <w:pPr>
              <w:pStyle w:val="afffffffffb"/>
              <w:rPr>
                <w:b/>
              </w:rPr>
            </w:pPr>
            <w:r w:rsidRPr="00EF6A8E">
              <w:rPr>
                <w:b/>
              </w:rPr>
              <w:t>разрешё</w:t>
            </w:r>
            <w:r w:rsidRPr="00EF6A8E">
              <w:rPr>
                <w:b/>
              </w:rPr>
              <w:t>н</w:t>
            </w:r>
            <w:r w:rsidRPr="00EF6A8E">
              <w:rPr>
                <w:b/>
              </w:rPr>
              <w:t>ного</w:t>
            </w:r>
          </w:p>
          <w:p w:rsidR="00FF169A" w:rsidRPr="00EF6A8E" w:rsidRDefault="00FF169A" w:rsidP="00FF169A">
            <w:pPr>
              <w:pStyle w:val="afffffffffb"/>
              <w:rPr>
                <w:b/>
              </w:rPr>
            </w:pPr>
            <w:r w:rsidRPr="00EF6A8E">
              <w:rPr>
                <w:b/>
              </w:rPr>
              <w:t>использ</w:t>
            </w:r>
            <w:r w:rsidRPr="00EF6A8E">
              <w:rPr>
                <w:b/>
              </w:rPr>
              <w:t>о</w:t>
            </w:r>
            <w:r w:rsidRPr="00EF6A8E">
              <w:rPr>
                <w:b/>
              </w:rPr>
              <w:t>вания</w:t>
            </w:r>
          </w:p>
          <w:p w:rsidR="00FF169A" w:rsidRDefault="00FF169A" w:rsidP="00FF169A">
            <w:pPr>
              <w:pStyle w:val="afffffffffb"/>
              <w:rPr>
                <w:b/>
              </w:rPr>
            </w:pPr>
            <w:r w:rsidRPr="00EF6A8E">
              <w:rPr>
                <w:b/>
              </w:rPr>
              <w:t xml:space="preserve">земельного </w:t>
            </w:r>
          </w:p>
          <w:p w:rsidR="00FF169A" w:rsidRPr="00EF6A8E" w:rsidRDefault="00FF169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sidRPr="00EF6A8E">
              <w:rPr>
                <w:b/>
              </w:rPr>
              <w:t>Код в</w:t>
            </w:r>
            <w:r w:rsidRPr="00EF6A8E">
              <w:rPr>
                <w:b/>
              </w:rPr>
              <w:t>и</w:t>
            </w:r>
            <w:r w:rsidRPr="00EF6A8E">
              <w:rPr>
                <w:b/>
              </w:rPr>
              <w:t>да</w:t>
            </w:r>
          </w:p>
          <w:p w:rsidR="00FF169A" w:rsidRPr="00EF6A8E" w:rsidRDefault="00FF169A"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FF169A" w:rsidRPr="00EF6A8E" w:rsidRDefault="00FF169A"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Описание вида </w:t>
            </w:r>
          </w:p>
          <w:p w:rsidR="00FF169A" w:rsidRPr="00EF6A8E" w:rsidRDefault="00FF169A" w:rsidP="00FF169A">
            <w:pPr>
              <w:pStyle w:val="afffffffffb"/>
              <w:rPr>
                <w:b/>
              </w:rPr>
            </w:pPr>
            <w:r w:rsidRPr="00EF6A8E">
              <w:rPr>
                <w:b/>
              </w:rPr>
              <w:t>разрешённого</w:t>
            </w:r>
          </w:p>
          <w:p w:rsidR="00FF169A" w:rsidRDefault="00FF169A" w:rsidP="00FF169A">
            <w:pPr>
              <w:pStyle w:val="afffffffffb"/>
              <w:rPr>
                <w:b/>
              </w:rPr>
            </w:pPr>
            <w:r w:rsidRPr="00EF6A8E">
              <w:rPr>
                <w:b/>
              </w:rPr>
              <w:t xml:space="preserve">использования </w:t>
            </w:r>
          </w:p>
          <w:p w:rsidR="00FF169A" w:rsidRPr="00EF6A8E" w:rsidRDefault="00FF169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F169A" w:rsidRDefault="00FF169A" w:rsidP="00FF169A">
            <w:pPr>
              <w:pStyle w:val="afffffffffb"/>
              <w:rPr>
                <w:b/>
              </w:rPr>
            </w:pPr>
            <w:r w:rsidRPr="00EF6A8E">
              <w:rPr>
                <w:b/>
              </w:rPr>
              <w:t xml:space="preserve">Параметры </w:t>
            </w:r>
          </w:p>
          <w:p w:rsidR="00FF169A" w:rsidRDefault="00FF169A" w:rsidP="00FF169A">
            <w:pPr>
              <w:pStyle w:val="afffffffffb"/>
              <w:rPr>
                <w:b/>
              </w:rPr>
            </w:pPr>
            <w:r w:rsidRPr="00EF6A8E">
              <w:rPr>
                <w:b/>
              </w:rPr>
              <w:t xml:space="preserve">разрешенного </w:t>
            </w:r>
          </w:p>
          <w:p w:rsidR="00FF169A" w:rsidRPr="00EF6A8E" w:rsidRDefault="00FF169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rPr>
                <w:b/>
              </w:rPr>
            </w:pPr>
            <w:r w:rsidRPr="00EF6A8E">
              <w:rPr>
                <w:b/>
              </w:rPr>
              <w:t>Значение</w:t>
            </w:r>
          </w:p>
          <w:p w:rsidR="00FF169A" w:rsidRPr="00EF6A8E" w:rsidRDefault="00FF169A" w:rsidP="00FF169A">
            <w:pPr>
              <w:pStyle w:val="afffffffffb"/>
              <w:rPr>
                <w:b/>
              </w:rPr>
            </w:pPr>
            <w:r w:rsidRPr="00EF6A8E">
              <w:rPr>
                <w:b/>
              </w:rPr>
              <w:t>параметра</w:t>
            </w:r>
          </w:p>
        </w:tc>
      </w:tr>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FF169A" w:rsidRPr="00EF6A8E" w:rsidRDefault="00FF169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5</w:t>
            </w:r>
          </w:p>
        </w:tc>
      </w:tr>
      <w:tr w:rsidR="00FF169A" w:rsidRPr="00EF6A8E" w:rsidTr="00FF169A">
        <w:trPr>
          <w:trHeight w:val="597"/>
        </w:trPr>
        <w:tc>
          <w:tcPr>
            <w:tcW w:w="1560" w:type="dxa"/>
            <w:vMerge w:val="restart"/>
            <w:tcBorders>
              <w:top w:val="single" w:sz="4" w:space="0" w:color="auto"/>
              <w:right w:val="single" w:sz="4" w:space="0" w:color="auto"/>
            </w:tcBorders>
          </w:tcPr>
          <w:p w:rsidR="00FF169A" w:rsidRDefault="00FF169A" w:rsidP="00FF169A">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FF169A" w:rsidRPr="00EF6A8E" w:rsidRDefault="00FF169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FF169A" w:rsidRPr="00EF6A8E" w:rsidRDefault="00FF169A"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1</w:t>
            </w:r>
          </w:p>
        </w:tc>
        <w:tc>
          <w:tcPr>
            <w:tcW w:w="2693" w:type="dxa"/>
            <w:vMerge w:val="restart"/>
            <w:tcBorders>
              <w:top w:val="single" w:sz="4" w:space="0" w:color="auto"/>
              <w:left w:val="single" w:sz="4" w:space="0" w:color="auto"/>
              <w:right w:val="single" w:sz="4" w:space="0" w:color="auto"/>
            </w:tcBorders>
          </w:tcPr>
          <w:p w:rsidR="00FF169A" w:rsidRPr="00C150D1" w:rsidRDefault="00FF169A"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68" w:history="1">
              <w:r w:rsidRPr="00C150D1">
                <w:rPr>
                  <w:rFonts w:eastAsia="Calibri"/>
                </w:rPr>
                <w:t>кодами 7.1.1</w:t>
              </w:r>
            </w:hyperlink>
            <w:r w:rsidRPr="00C150D1">
              <w:rPr>
                <w:rFonts w:eastAsia="Calibri"/>
              </w:rPr>
              <w:t xml:space="preserve"> - </w:t>
            </w:r>
            <w:hyperlink r:id="rId69" w:history="1">
              <w:r w:rsidRPr="00C150D1">
                <w:rPr>
                  <w:rFonts w:eastAsia="Calibri"/>
                </w:rPr>
                <w:t>7.1.2</w:t>
              </w:r>
            </w:hyperlink>
          </w:p>
          <w:p w:rsidR="00FF169A" w:rsidRPr="00EF6A8E" w:rsidRDefault="00FF169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FF169A" w:rsidRPr="00EF6A8E" w:rsidRDefault="00C150D1" w:rsidP="00FF169A">
            <w:pPr>
              <w:jc w:val="both"/>
            </w:pPr>
            <w:r>
              <w:t>- размеры земельных участков</w:t>
            </w:r>
            <w:r w:rsidR="00FF169A">
              <w:t>;</w:t>
            </w:r>
            <w:r w:rsidR="00FF169A" w:rsidRPr="00EF6A8E">
              <w:t xml:space="preserve"> </w:t>
            </w:r>
          </w:p>
          <w:p w:rsidR="00FF169A" w:rsidRPr="00EF6A8E" w:rsidRDefault="00FF169A" w:rsidP="00FF169A">
            <w:pPr>
              <w:jc w:val="both"/>
            </w:pPr>
            <w:r w:rsidRPr="00EF6A8E">
              <w:t>- минимальная пл</w:t>
            </w:r>
            <w:r w:rsidRPr="00EF6A8E">
              <w:t>о</w:t>
            </w:r>
            <w:r w:rsidRPr="00EF6A8E">
              <w:t>щадь земельных уч</w:t>
            </w:r>
            <w:r w:rsidRPr="00EF6A8E">
              <w:t>а</w:t>
            </w:r>
            <w:r w:rsidRPr="00EF6A8E">
              <w:t>стков</w:t>
            </w:r>
            <w:r>
              <w:t>;</w:t>
            </w:r>
          </w:p>
          <w:p w:rsidR="00FF169A" w:rsidRPr="00EF6A8E" w:rsidRDefault="00FF169A" w:rsidP="00FF169A">
            <w:pPr>
              <w:jc w:val="both"/>
            </w:pPr>
            <w:r w:rsidRPr="00EF6A8E">
              <w:lastRenderedPageBreak/>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Default="00FF169A" w:rsidP="00FF169A"/>
          <w:p w:rsidR="00FF169A" w:rsidRDefault="00FF169A" w:rsidP="00FF169A">
            <w:r>
              <w:t xml:space="preserve">не </w:t>
            </w:r>
          </w:p>
          <w:p w:rsidR="00FF169A" w:rsidRPr="00EF6A8E" w:rsidRDefault="00FF169A" w:rsidP="00FF169A">
            <w:r>
              <w:t>установлено</w:t>
            </w:r>
          </w:p>
          <w:p w:rsidR="00FF169A" w:rsidRDefault="00FF169A" w:rsidP="00FF169A"/>
          <w:p w:rsidR="00FF169A" w:rsidRPr="00EF6A8E" w:rsidRDefault="00AB3DA7" w:rsidP="00FF169A">
            <w:r>
              <w:t>5</w:t>
            </w:r>
            <w:r w:rsidR="00FF169A" w:rsidRPr="00EF6A8E">
              <w:t>0 кв.м</w:t>
            </w:r>
          </w:p>
          <w:p w:rsidR="00FF169A" w:rsidRDefault="00FF169A" w:rsidP="00FF169A"/>
          <w:p w:rsidR="00FF169A" w:rsidRDefault="00FF169A" w:rsidP="00FF169A">
            <w:r>
              <w:lastRenderedPageBreak/>
              <w:t xml:space="preserve">не </w:t>
            </w:r>
          </w:p>
          <w:p w:rsidR="00FF169A" w:rsidRPr="00EF6A8E" w:rsidRDefault="00FF169A" w:rsidP="00FF169A">
            <w:pPr>
              <w:rPr>
                <w:highlight w:val="yellow"/>
              </w:rPr>
            </w:pPr>
            <w:r>
              <w:t>установлено</w:t>
            </w:r>
          </w:p>
        </w:tc>
      </w:tr>
      <w:tr w:rsidR="00FF169A" w:rsidRPr="00EF6A8E" w:rsidTr="00FF169A">
        <w:trPr>
          <w:trHeight w:val="7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FF169A" w:rsidRPr="00EF6A8E" w:rsidRDefault="00AB3DA7" w:rsidP="00FF169A">
            <w:r>
              <w:t>3</w:t>
            </w:r>
            <w:r w:rsidR="00FF169A" w:rsidRPr="00EF6A8E">
              <w:t xml:space="preserve"> м</w:t>
            </w:r>
          </w:p>
        </w:tc>
      </w:tr>
      <w:tr w:rsidR="00FF169A" w:rsidRPr="00EF6A8E" w:rsidTr="00FF169A">
        <w:trPr>
          <w:trHeight w:val="578"/>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FF169A" w:rsidRDefault="00FF169A" w:rsidP="00FF169A">
            <w:r>
              <w:t xml:space="preserve">не </w:t>
            </w:r>
          </w:p>
          <w:p w:rsidR="00FF169A" w:rsidRPr="00EF6A8E" w:rsidRDefault="00FF169A" w:rsidP="00FF169A">
            <w:r>
              <w:t>установлено</w:t>
            </w:r>
          </w:p>
        </w:tc>
      </w:tr>
      <w:tr w:rsidR="00FF169A" w:rsidRPr="00EF6A8E" w:rsidTr="00FF169A">
        <w:trPr>
          <w:trHeight w:val="4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AB3DA7">
            <w:r>
              <w:t xml:space="preserve">не </w:t>
            </w:r>
          </w:p>
          <w:p w:rsidR="00FF169A" w:rsidRPr="00EF6A8E" w:rsidRDefault="00AB3DA7" w:rsidP="00AB3DA7">
            <w:r>
              <w:t>установлено</w:t>
            </w:r>
          </w:p>
        </w:tc>
      </w:tr>
      <w:tr w:rsidR="00FF169A" w:rsidRPr="00EF6A8E" w:rsidTr="00FF169A">
        <w:trPr>
          <w:trHeight w:val="791"/>
        </w:trPr>
        <w:tc>
          <w:tcPr>
            <w:tcW w:w="1560" w:type="dxa"/>
            <w:vMerge/>
            <w:tcBorders>
              <w:bottom w:val="single" w:sz="4" w:space="0" w:color="auto"/>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FF169A" w:rsidRPr="00EF6A8E" w:rsidRDefault="00FF169A" w:rsidP="00FF169A">
            <w:pPr>
              <w:pStyle w:val="afffffffffb"/>
            </w:pPr>
          </w:p>
        </w:tc>
        <w:tc>
          <w:tcPr>
            <w:tcW w:w="850" w:type="dxa"/>
            <w:tcBorders>
              <w:bottom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FF169A" w:rsidRPr="00EF6A8E" w:rsidRDefault="00FF169A" w:rsidP="00FF169A">
            <w:r>
              <w:t>8</w:t>
            </w:r>
            <w:r w:rsidRPr="00EF6A8E">
              <w:t>0%</w:t>
            </w:r>
          </w:p>
        </w:tc>
      </w:tr>
    </w:tbl>
    <w:p w:rsidR="00711C07" w:rsidRDefault="00711C07" w:rsidP="00FF169A">
      <w:pPr>
        <w:pStyle w:val="5"/>
        <w:numPr>
          <w:ilvl w:val="0"/>
          <w:numId w:val="0"/>
        </w:numPr>
        <w:tabs>
          <w:tab w:val="left" w:pos="4839"/>
        </w:tabs>
        <w:spacing w:line="240" w:lineRule="auto"/>
        <w:ind w:left="1134"/>
        <w:jc w:val="center"/>
        <w:rPr>
          <w:sz w:val="26"/>
          <w:szCs w:val="26"/>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Pr>
          <w:b/>
          <w:bCs/>
          <w:iCs/>
          <w:sz w:val="26"/>
          <w:szCs w:val="26"/>
          <w:lang w:eastAsia="en-US" w:bidi="en-US"/>
        </w:rPr>
        <w:t xml:space="preserve"> </w:t>
      </w:r>
      <w:r w:rsidRPr="00AB3DA7">
        <w:rPr>
          <w:b/>
          <w:bCs/>
          <w:iCs/>
          <w:sz w:val="26"/>
          <w:szCs w:val="26"/>
          <w:lang w:eastAsia="en-US" w:bidi="en-US"/>
        </w:rPr>
        <w:t>Т</w:t>
      </w:r>
      <w:r>
        <w:rPr>
          <w:b/>
          <w:bCs/>
          <w:iCs/>
          <w:sz w:val="26"/>
          <w:szCs w:val="26"/>
          <w:lang w:eastAsia="en-US" w:bidi="en-US"/>
        </w:rPr>
        <w:t xml:space="preserve"> </w:t>
      </w:r>
      <w:r w:rsidRPr="00AB3DA7">
        <w:rPr>
          <w:b/>
          <w:bCs/>
          <w:iCs/>
          <w:sz w:val="26"/>
          <w:szCs w:val="26"/>
          <w:lang w:eastAsia="en-US" w:bidi="en-US"/>
        </w:rPr>
        <w:t>2</w:t>
      </w:r>
    </w:p>
    <w:p w:rsidR="00AB3DA7" w:rsidRPr="00AB3DA7" w:rsidRDefault="00AB3DA7" w:rsidP="00C150D1">
      <w:pPr>
        <w:ind w:firstLine="567"/>
        <w:jc w:val="both"/>
        <w:rPr>
          <w:sz w:val="26"/>
          <w:szCs w:val="26"/>
        </w:rPr>
      </w:pPr>
      <w:r w:rsidRPr="00AB3DA7">
        <w:rPr>
          <w:sz w:val="26"/>
          <w:szCs w:val="26"/>
        </w:rPr>
        <w:t>Зона размещения объектов автомобильного транспорта Т 2 выделена для обеспеч</w:t>
      </w:r>
      <w:r w:rsidRPr="00AB3DA7">
        <w:rPr>
          <w:sz w:val="26"/>
          <w:szCs w:val="26"/>
        </w:rPr>
        <w:t>е</w:t>
      </w:r>
      <w:r w:rsidRPr="00AB3DA7">
        <w:rPr>
          <w:sz w:val="26"/>
          <w:szCs w:val="26"/>
        </w:rPr>
        <w:t>ния правовых условий формирования инфраструктуры автомобильного транспорта.</w:t>
      </w:r>
    </w:p>
    <w:p w:rsidR="00AB3DA7" w:rsidRPr="00AB3DA7" w:rsidRDefault="00AB3DA7" w:rsidP="00C150D1">
      <w:pPr>
        <w:ind w:firstLine="567"/>
        <w:jc w:val="both"/>
        <w:rPr>
          <w:sz w:val="26"/>
          <w:szCs w:val="26"/>
        </w:rPr>
      </w:pPr>
      <w:r w:rsidRPr="00AB3DA7">
        <w:rPr>
          <w:sz w:val="26"/>
          <w:szCs w:val="26"/>
        </w:rPr>
        <w:t xml:space="preserve">Согласно Статья 36. п.4 Градостроительного кодекса Российской Федерации от 29.12.2004 N 190-ФЗ (ред. от 31.12.2014) (с </w:t>
      </w:r>
      <w:proofErr w:type="spellStart"/>
      <w:r w:rsidRPr="00AB3DA7">
        <w:rPr>
          <w:sz w:val="26"/>
          <w:szCs w:val="26"/>
        </w:rPr>
        <w:t>изм</w:t>
      </w:r>
      <w:proofErr w:type="spellEnd"/>
      <w:r w:rsidRPr="00AB3DA7">
        <w:rPr>
          <w:sz w:val="26"/>
          <w:szCs w:val="26"/>
        </w:rPr>
        <w:t>. и доп., вступ. в силу с 01.04.2015), де</w:t>
      </w:r>
      <w:r w:rsidRPr="00AB3DA7">
        <w:rPr>
          <w:sz w:val="26"/>
          <w:szCs w:val="26"/>
        </w:rPr>
        <w:t>й</w:t>
      </w:r>
      <w:r w:rsidRPr="00AB3DA7">
        <w:rPr>
          <w:sz w:val="26"/>
          <w:szCs w:val="26"/>
        </w:rPr>
        <w:t>ствие градостроительного регламента не распространяется на земельные участки, пре</w:t>
      </w:r>
      <w:r w:rsidRPr="00AB3DA7">
        <w:rPr>
          <w:sz w:val="26"/>
          <w:szCs w:val="26"/>
        </w:rPr>
        <w:t>д</w:t>
      </w:r>
      <w:r w:rsidRPr="00AB3DA7">
        <w:rPr>
          <w:sz w:val="26"/>
          <w:szCs w:val="26"/>
        </w:rPr>
        <w:t>назначенные для размещения линейных объектов и (или) занятые линейными объектами</w:t>
      </w:r>
    </w:p>
    <w:p w:rsidR="006E3B69" w:rsidRDefault="006E3B69" w:rsidP="00C150D1">
      <w:pPr>
        <w:pStyle w:val="5"/>
        <w:numPr>
          <w:ilvl w:val="0"/>
          <w:numId w:val="0"/>
        </w:numPr>
        <w:tabs>
          <w:tab w:val="left" w:pos="4839"/>
        </w:tabs>
        <w:spacing w:line="240" w:lineRule="auto"/>
        <w:rPr>
          <w:b/>
          <w:iCs/>
          <w:sz w:val="26"/>
          <w:szCs w:val="26"/>
          <w:lang w:bidi="en-US"/>
        </w:rPr>
      </w:pPr>
    </w:p>
    <w:p w:rsidR="00FF169A"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lastRenderedPageBreak/>
              <w:t>Наимен</w:t>
            </w:r>
            <w:r w:rsidRPr="00EF6A8E">
              <w:rPr>
                <w:b/>
              </w:rPr>
              <w:t>о</w:t>
            </w:r>
            <w:r w:rsidRPr="00EF6A8E">
              <w:rPr>
                <w:b/>
              </w:rPr>
              <w:t xml:space="preserve">вание вида </w:t>
            </w:r>
          </w:p>
          <w:p w:rsidR="00AB3DA7" w:rsidRPr="00EF6A8E" w:rsidRDefault="00AB3DA7" w:rsidP="002E5009">
            <w:pPr>
              <w:pStyle w:val="afffffffffb"/>
              <w:rPr>
                <w:b/>
              </w:rPr>
            </w:pPr>
            <w:r w:rsidRPr="00EF6A8E">
              <w:rPr>
                <w:b/>
              </w:rPr>
              <w:t>разрешё</w:t>
            </w:r>
            <w:r w:rsidRPr="00EF6A8E">
              <w:rPr>
                <w:b/>
              </w:rPr>
              <w:t>н</w:t>
            </w:r>
            <w:r w:rsidRPr="00EF6A8E">
              <w:rPr>
                <w:b/>
              </w:rPr>
              <w:t>ного</w:t>
            </w:r>
          </w:p>
          <w:p w:rsidR="00AB3DA7" w:rsidRPr="00EF6A8E" w:rsidRDefault="00AB3DA7" w:rsidP="002E5009">
            <w:pPr>
              <w:pStyle w:val="afffffffffb"/>
              <w:rPr>
                <w:b/>
              </w:rPr>
            </w:pPr>
            <w:r w:rsidRPr="00EF6A8E">
              <w:rPr>
                <w:b/>
              </w:rPr>
              <w:t>использ</w:t>
            </w:r>
            <w:r w:rsidRPr="00EF6A8E">
              <w:rPr>
                <w:b/>
              </w:rPr>
              <w:t>о</w:t>
            </w:r>
            <w:r w:rsidRPr="00EF6A8E">
              <w:rPr>
                <w:b/>
              </w:rPr>
              <w:t>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w:t>
            </w:r>
            <w:r w:rsidRPr="00EF6A8E">
              <w:rPr>
                <w:b/>
              </w:rPr>
              <w:t>и</w:t>
            </w:r>
            <w:r w:rsidRPr="00EF6A8E">
              <w:rPr>
                <w:b/>
              </w:rPr>
              <w:t>да</w:t>
            </w:r>
          </w:p>
          <w:p w:rsidR="00AB3DA7" w:rsidRPr="00EF6A8E" w:rsidRDefault="00AB3DA7"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B3DA7" w:rsidRPr="00EF6A8E" w:rsidRDefault="00AB3DA7"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AB3DA7" w:rsidRPr="00EF6A8E" w:rsidTr="002E5009">
        <w:trPr>
          <w:trHeight w:val="597"/>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Служебные гаражи</w:t>
            </w:r>
          </w:p>
          <w:p w:rsidR="00AB3DA7" w:rsidRPr="00EF6A8E" w:rsidRDefault="00AB3DA7"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4.9</w:t>
            </w:r>
          </w:p>
        </w:tc>
        <w:tc>
          <w:tcPr>
            <w:tcW w:w="850" w:type="dxa"/>
            <w:tcBorders>
              <w:top w:val="single" w:sz="4" w:space="0" w:color="auto"/>
              <w:right w:val="single" w:sz="4" w:space="0" w:color="auto"/>
            </w:tcBorders>
          </w:tcPr>
          <w:p w:rsidR="00AB3DA7" w:rsidRPr="00EF6A8E" w:rsidRDefault="00AB3DA7" w:rsidP="00AB3D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2</w:t>
            </w:r>
          </w:p>
        </w:tc>
        <w:tc>
          <w:tcPr>
            <w:tcW w:w="2693" w:type="dxa"/>
            <w:vMerge w:val="restart"/>
            <w:tcBorders>
              <w:top w:val="single" w:sz="4" w:space="0" w:color="auto"/>
              <w:left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70" w:history="1">
              <w:r w:rsidRPr="00C150D1">
                <w:rPr>
                  <w:rFonts w:eastAsia="Calibri"/>
                </w:rPr>
                <w:t>кодами 3.0</w:t>
              </w:r>
            </w:hyperlink>
            <w:r w:rsidRPr="00C150D1">
              <w:rPr>
                <w:rFonts w:eastAsia="Calibri"/>
              </w:rPr>
              <w:t xml:space="preserve">, </w:t>
            </w:r>
            <w:hyperlink r:id="rId71" w:history="1">
              <w:r w:rsidRPr="00C150D1">
                <w:rPr>
                  <w:rFonts w:eastAsia="Calibri"/>
                </w:rPr>
                <w:t>4.0</w:t>
              </w:r>
            </w:hyperlink>
            <w:r w:rsidRPr="00C150D1">
              <w:rPr>
                <w:rFonts w:eastAsia="Calibri"/>
              </w:rPr>
              <w:t xml:space="preserve">, а также </w:t>
            </w:r>
            <w:r>
              <w:rPr>
                <w:rFonts w:eastAsia="Calibri"/>
              </w:rPr>
              <w:t>для стоянки и хранения транспор</w:t>
            </w:r>
            <w:r>
              <w:rPr>
                <w:rFonts w:eastAsia="Calibri"/>
              </w:rPr>
              <w:t>т</w:t>
            </w:r>
            <w:r>
              <w:rPr>
                <w:rFonts w:eastAsia="Calibri"/>
              </w:rPr>
              <w:t>ных средств общего пользования, в том числе в депо</w:t>
            </w:r>
          </w:p>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B3DA7" w:rsidRPr="00EF6A8E" w:rsidRDefault="00AB3DA7" w:rsidP="002E5009">
            <w:pPr>
              <w:jc w:val="both"/>
            </w:pPr>
            <w:r w:rsidRPr="00EF6A8E">
              <w:t>- размеры земельных участков</w:t>
            </w:r>
            <w:r>
              <w:t>;</w:t>
            </w:r>
            <w:r w:rsidRPr="00EF6A8E">
              <w:t xml:space="preserve"> </w:t>
            </w:r>
          </w:p>
          <w:p w:rsidR="00AB3DA7" w:rsidRDefault="00AB3DA7" w:rsidP="002E5009">
            <w:pPr>
              <w:jc w:val="both"/>
            </w:pPr>
            <w:r w:rsidRPr="00EF6A8E">
              <w:t xml:space="preserve">- минимальная </w:t>
            </w:r>
          </w:p>
          <w:p w:rsidR="00AB3DA7" w:rsidRPr="00EF6A8E" w:rsidRDefault="00AB3DA7" w:rsidP="002E5009">
            <w:pPr>
              <w:jc w:val="both"/>
            </w:pPr>
            <w:r w:rsidRPr="00EF6A8E">
              <w:t>площадь земельных участков</w:t>
            </w:r>
            <w:r>
              <w:t>;</w:t>
            </w:r>
          </w:p>
          <w:p w:rsidR="00AB3DA7" w:rsidRPr="00EF6A8E" w:rsidRDefault="00AB3DA7"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0 кв.м</w:t>
            </w:r>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7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578"/>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4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791"/>
        </w:trPr>
        <w:tc>
          <w:tcPr>
            <w:tcW w:w="1560" w:type="dxa"/>
            <w:vMerge/>
            <w:tcBorders>
              <w:bottom w:val="single" w:sz="4" w:space="0" w:color="auto"/>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r w:rsidR="00AB3DA7" w:rsidRPr="00EF6A8E" w:rsidTr="002E5009">
        <w:trPr>
          <w:trHeight w:val="323"/>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rPr>
                <w:rFonts w:eastAsia="Calibri"/>
              </w:rPr>
            </w:pPr>
            <w:r>
              <w:rPr>
                <w:rFonts w:eastAsia="Calibri"/>
              </w:rPr>
              <w:lastRenderedPageBreak/>
              <w:t>Автом</w:t>
            </w:r>
            <w:r>
              <w:rPr>
                <w:rFonts w:eastAsia="Calibri"/>
              </w:rPr>
              <w:t>о</w:t>
            </w:r>
            <w:r>
              <w:rPr>
                <w:rFonts w:eastAsia="Calibri"/>
              </w:rPr>
              <w:t xml:space="preserve">бильный </w:t>
            </w:r>
          </w:p>
          <w:p w:rsidR="00AB3DA7" w:rsidRDefault="00AB3DA7" w:rsidP="002E5009">
            <w:pPr>
              <w:autoSpaceDE w:val="0"/>
              <w:autoSpaceDN w:val="0"/>
              <w:adjustRightInd w:val="0"/>
              <w:rPr>
                <w:rFonts w:eastAsia="Calibri"/>
              </w:rPr>
            </w:pPr>
            <w:r>
              <w:rPr>
                <w:rFonts w:eastAsia="Calibri"/>
              </w:rPr>
              <w:t>транспорт</w:t>
            </w:r>
          </w:p>
          <w:p w:rsidR="00AB3DA7" w:rsidRPr="00EF6A8E" w:rsidRDefault="00AB3DA7" w:rsidP="002E5009">
            <w:pPr>
              <w:pStyle w:val="afffffffffa"/>
              <w:jc w:val="left"/>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7.2</w:t>
            </w:r>
          </w:p>
        </w:tc>
        <w:tc>
          <w:tcPr>
            <w:tcW w:w="850" w:type="dxa"/>
            <w:tcBorders>
              <w:top w:val="single" w:sz="4" w:space="0" w:color="auto"/>
              <w:right w:val="single" w:sz="4" w:space="0" w:color="auto"/>
            </w:tcBorders>
          </w:tcPr>
          <w:p w:rsidR="00AB3DA7" w:rsidRPr="00EF6A8E" w:rsidRDefault="00AB3DA7" w:rsidP="002E5009">
            <w:pPr>
              <w:pStyle w:val="afffffffffa"/>
              <w:jc w:val="center"/>
            </w:pPr>
            <w:r>
              <w:t>Т 2</w:t>
            </w:r>
          </w:p>
        </w:tc>
        <w:tc>
          <w:tcPr>
            <w:tcW w:w="2693" w:type="dxa"/>
            <w:vMerge w:val="restart"/>
            <w:tcBorders>
              <w:top w:val="single" w:sz="4" w:space="0" w:color="auto"/>
              <w:left w:val="single" w:sz="4" w:space="0" w:color="auto"/>
              <w:right w:val="single" w:sz="4" w:space="0" w:color="auto"/>
            </w:tcBorders>
          </w:tcPr>
          <w:p w:rsidR="00AB3DA7" w:rsidRPr="00C150D1" w:rsidRDefault="00AB3DA7" w:rsidP="002E5009">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72" w:history="1">
              <w:r w:rsidRPr="00C150D1">
                <w:rPr>
                  <w:rFonts w:eastAsia="Calibri"/>
                </w:rPr>
                <w:t>кодами 7.2.1</w:t>
              </w:r>
            </w:hyperlink>
            <w:r w:rsidRPr="00C150D1">
              <w:rPr>
                <w:rFonts w:eastAsia="Calibri"/>
              </w:rPr>
              <w:t xml:space="preserve"> - </w:t>
            </w:r>
            <w:hyperlink r:id="rId73" w:history="1">
              <w:r w:rsidRPr="00C150D1">
                <w:rPr>
                  <w:rFonts w:eastAsia="Calibri"/>
                </w:rPr>
                <w:t>7.2.3</w:t>
              </w:r>
            </w:hyperlink>
          </w:p>
          <w:p w:rsidR="00AB3DA7" w:rsidRPr="00EF6A8E" w:rsidRDefault="00AB3DA7" w:rsidP="002E5009">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B3DA7" w:rsidRPr="00EF6A8E" w:rsidRDefault="00AB3DA7"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B3DA7" w:rsidRPr="00EF6A8E" w:rsidRDefault="00AB3DA7" w:rsidP="002E5009">
            <w:r w:rsidRPr="00EF6A8E">
              <w:t>- размеры земельных участков</w:t>
            </w:r>
            <w:r>
              <w:t>;</w:t>
            </w:r>
          </w:p>
          <w:p w:rsidR="00AB3DA7" w:rsidRPr="00EF6A8E" w:rsidRDefault="00AB3DA7" w:rsidP="002E5009">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AB3DA7" w:rsidRDefault="00AB3DA7" w:rsidP="002E5009">
            <w:pPr>
              <w:jc w:val="both"/>
            </w:pPr>
            <w:r w:rsidRPr="00EF6A8E">
              <w:t xml:space="preserve">- максимальная </w:t>
            </w:r>
          </w:p>
          <w:p w:rsidR="00AB3DA7" w:rsidRPr="00EF6A8E" w:rsidRDefault="00AB3DA7" w:rsidP="002E5009">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0 кв.м</w:t>
            </w:r>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868"/>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61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58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868"/>
        </w:trPr>
        <w:tc>
          <w:tcPr>
            <w:tcW w:w="1560" w:type="dxa"/>
            <w:vMerge/>
            <w:tcBorders>
              <w:bottom w:val="single" w:sz="4" w:space="0" w:color="auto"/>
              <w:right w:val="single" w:sz="4" w:space="0" w:color="auto"/>
            </w:tcBorders>
          </w:tcPr>
          <w:p w:rsidR="00AB3DA7" w:rsidRPr="00EF6A8E" w:rsidRDefault="00AB3DA7" w:rsidP="002E5009">
            <w:pPr>
              <w:pStyle w:val="afffffffffa"/>
              <w:jc w:val="left"/>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bl>
    <w:p w:rsidR="00AB3DA7" w:rsidRDefault="00AB3DA7" w:rsidP="00D77509">
      <w:pPr>
        <w:pStyle w:val="5"/>
        <w:numPr>
          <w:ilvl w:val="0"/>
          <w:numId w:val="0"/>
        </w:numPr>
        <w:tabs>
          <w:tab w:val="left" w:pos="4839"/>
        </w:tabs>
        <w:spacing w:line="240" w:lineRule="auto"/>
        <w:rPr>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sidR="004146AD">
        <w:rPr>
          <w:b/>
          <w:bCs/>
          <w:iCs/>
          <w:sz w:val="26"/>
          <w:szCs w:val="26"/>
          <w:lang w:eastAsia="en-US" w:bidi="en-US"/>
        </w:rPr>
        <w:t xml:space="preserve"> </w:t>
      </w:r>
      <w:r w:rsidRPr="00AB3DA7">
        <w:rPr>
          <w:b/>
          <w:bCs/>
          <w:iCs/>
          <w:sz w:val="26"/>
          <w:szCs w:val="26"/>
          <w:lang w:eastAsia="en-US" w:bidi="en-US"/>
        </w:rPr>
        <w:t>Т</w:t>
      </w:r>
      <w:r w:rsidR="004146AD">
        <w:rPr>
          <w:b/>
          <w:bCs/>
          <w:iCs/>
          <w:sz w:val="26"/>
          <w:szCs w:val="26"/>
          <w:lang w:eastAsia="en-US" w:bidi="en-US"/>
        </w:rPr>
        <w:t xml:space="preserve"> </w:t>
      </w:r>
      <w:r w:rsidRPr="00AB3DA7">
        <w:rPr>
          <w:b/>
          <w:bCs/>
          <w:iCs/>
          <w:sz w:val="26"/>
          <w:szCs w:val="26"/>
          <w:lang w:eastAsia="en-US" w:bidi="en-US"/>
        </w:rPr>
        <w:t>3</w:t>
      </w:r>
    </w:p>
    <w:p w:rsidR="00AB3DA7" w:rsidRPr="00AB3DA7" w:rsidRDefault="00AB3DA7" w:rsidP="00C150D1">
      <w:pPr>
        <w:ind w:firstLine="567"/>
        <w:jc w:val="both"/>
        <w:rPr>
          <w:sz w:val="26"/>
          <w:szCs w:val="26"/>
        </w:rPr>
      </w:pPr>
      <w:r w:rsidRPr="00AB3DA7">
        <w:rPr>
          <w:sz w:val="26"/>
          <w:szCs w:val="26"/>
        </w:rPr>
        <w:t>Зона размещения объектов трубопроводного транспорта Т 3 выделена для обесп</w:t>
      </w:r>
      <w:r w:rsidRPr="00AB3DA7">
        <w:rPr>
          <w:sz w:val="26"/>
          <w:szCs w:val="26"/>
        </w:rPr>
        <w:t>е</w:t>
      </w:r>
      <w:r w:rsidRPr="00AB3DA7">
        <w:rPr>
          <w:sz w:val="26"/>
          <w:szCs w:val="26"/>
        </w:rPr>
        <w:t>чения правовых условий формирования инфраструктуры трубопроводного транспорта.</w:t>
      </w:r>
    </w:p>
    <w:p w:rsidR="00AB3DA7" w:rsidRPr="00AB3DA7" w:rsidRDefault="00AB3DA7" w:rsidP="00C150D1">
      <w:pPr>
        <w:ind w:firstLine="567"/>
        <w:jc w:val="both"/>
        <w:rPr>
          <w:sz w:val="26"/>
          <w:szCs w:val="26"/>
        </w:rPr>
      </w:pPr>
      <w:r w:rsidRPr="00AB3DA7">
        <w:rPr>
          <w:sz w:val="26"/>
          <w:szCs w:val="26"/>
        </w:rPr>
        <w:t xml:space="preserve">Согласно Статья 36. п.4 Градостроительного кодекса Российской Федерации от 29.12.2004 N 190-ФЗ (ред. от 31.12.2014) (с </w:t>
      </w:r>
      <w:proofErr w:type="spellStart"/>
      <w:r w:rsidRPr="00AB3DA7">
        <w:rPr>
          <w:sz w:val="26"/>
          <w:szCs w:val="26"/>
        </w:rPr>
        <w:t>изм</w:t>
      </w:r>
      <w:proofErr w:type="spellEnd"/>
      <w:r w:rsidRPr="00AB3DA7">
        <w:rPr>
          <w:sz w:val="26"/>
          <w:szCs w:val="26"/>
        </w:rPr>
        <w:t>. и доп., вступ. в силу с 01.04.2015), де</w:t>
      </w:r>
      <w:r w:rsidRPr="00AB3DA7">
        <w:rPr>
          <w:sz w:val="26"/>
          <w:szCs w:val="26"/>
        </w:rPr>
        <w:t>й</w:t>
      </w:r>
      <w:r w:rsidRPr="00AB3DA7">
        <w:rPr>
          <w:sz w:val="26"/>
          <w:szCs w:val="26"/>
        </w:rPr>
        <w:t>ствие градостроительного регламента не распространяется на земельные участки, пре</w:t>
      </w:r>
      <w:r w:rsidRPr="00AB3DA7">
        <w:rPr>
          <w:sz w:val="26"/>
          <w:szCs w:val="26"/>
        </w:rPr>
        <w:t>д</w:t>
      </w:r>
      <w:r w:rsidRPr="00AB3DA7">
        <w:rPr>
          <w:sz w:val="26"/>
          <w:szCs w:val="26"/>
        </w:rPr>
        <w:t>назначенные для размещения линейных объектов и (или) занятые линейными объектами</w:t>
      </w:r>
    </w:p>
    <w:p w:rsidR="004146AD" w:rsidRDefault="004146AD" w:rsidP="006E3B69">
      <w:pPr>
        <w:pStyle w:val="5"/>
        <w:numPr>
          <w:ilvl w:val="0"/>
          <w:numId w:val="0"/>
        </w:numPr>
        <w:tabs>
          <w:tab w:val="left" w:pos="4839"/>
        </w:tabs>
        <w:spacing w:line="240" w:lineRule="auto"/>
        <w:ind w:left="567"/>
        <w:jc w:val="center"/>
        <w:rPr>
          <w:b/>
          <w:iCs/>
          <w:sz w:val="26"/>
          <w:szCs w:val="26"/>
          <w:lang w:bidi="en-US"/>
        </w:rPr>
      </w:pPr>
    </w:p>
    <w:p w:rsidR="00AB3DA7"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Наимен</w:t>
            </w:r>
            <w:r w:rsidRPr="00EF6A8E">
              <w:rPr>
                <w:b/>
              </w:rPr>
              <w:t>о</w:t>
            </w:r>
            <w:r w:rsidRPr="00EF6A8E">
              <w:rPr>
                <w:b/>
              </w:rPr>
              <w:t xml:space="preserve">вание вида </w:t>
            </w:r>
          </w:p>
          <w:p w:rsidR="00AB3DA7" w:rsidRPr="00EF6A8E" w:rsidRDefault="00AB3DA7" w:rsidP="002E5009">
            <w:pPr>
              <w:pStyle w:val="afffffffffb"/>
              <w:rPr>
                <w:b/>
              </w:rPr>
            </w:pPr>
            <w:r w:rsidRPr="00EF6A8E">
              <w:rPr>
                <w:b/>
              </w:rPr>
              <w:t>разрешё</w:t>
            </w:r>
            <w:r w:rsidRPr="00EF6A8E">
              <w:rPr>
                <w:b/>
              </w:rPr>
              <w:t>н</w:t>
            </w:r>
            <w:r w:rsidRPr="00EF6A8E">
              <w:rPr>
                <w:b/>
              </w:rPr>
              <w:t>ного</w:t>
            </w:r>
          </w:p>
          <w:p w:rsidR="00AB3DA7" w:rsidRPr="00EF6A8E" w:rsidRDefault="00AB3DA7" w:rsidP="002E5009">
            <w:pPr>
              <w:pStyle w:val="afffffffffb"/>
              <w:rPr>
                <w:b/>
              </w:rPr>
            </w:pPr>
            <w:r w:rsidRPr="00EF6A8E">
              <w:rPr>
                <w:b/>
              </w:rPr>
              <w:t>использ</w:t>
            </w:r>
            <w:r w:rsidRPr="00EF6A8E">
              <w:rPr>
                <w:b/>
              </w:rPr>
              <w:t>о</w:t>
            </w:r>
            <w:r w:rsidRPr="00EF6A8E">
              <w:rPr>
                <w:b/>
              </w:rPr>
              <w:t>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w:t>
            </w:r>
            <w:r w:rsidRPr="00EF6A8E">
              <w:rPr>
                <w:b/>
              </w:rPr>
              <w:t>и</w:t>
            </w:r>
            <w:r w:rsidRPr="00EF6A8E">
              <w:rPr>
                <w:b/>
              </w:rPr>
              <w:t>да</w:t>
            </w:r>
          </w:p>
          <w:p w:rsidR="00AB3DA7" w:rsidRPr="00EF6A8E" w:rsidRDefault="00AB3DA7"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B3DA7" w:rsidRPr="00EF6A8E" w:rsidRDefault="00AB3DA7"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4146AD" w:rsidRPr="00EF6A8E" w:rsidTr="002E5009">
        <w:trPr>
          <w:trHeight w:val="791"/>
        </w:trPr>
        <w:tc>
          <w:tcPr>
            <w:tcW w:w="1560" w:type="dxa"/>
            <w:vMerge w:val="restart"/>
            <w:tcBorders>
              <w:top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3</w:t>
            </w:r>
          </w:p>
        </w:tc>
        <w:tc>
          <w:tcPr>
            <w:tcW w:w="2693" w:type="dxa"/>
            <w:vMerge w:val="restart"/>
            <w:tcBorders>
              <w:top w:val="single" w:sz="4" w:space="0" w:color="auto"/>
              <w:left w:val="single" w:sz="4" w:space="0" w:color="auto"/>
              <w:right w:val="single" w:sz="4" w:space="0" w:color="auto"/>
            </w:tcBorders>
          </w:tcPr>
          <w:p w:rsidR="004146AD" w:rsidRDefault="004146AD" w:rsidP="002E5009">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DF107B" w:rsidP="002E5009">
            <w:pPr>
              <w:jc w:val="both"/>
            </w:pPr>
            <w:r>
              <w:t>- размеры земельных участков</w:t>
            </w:r>
            <w:r w:rsidR="004146AD">
              <w:t>;</w:t>
            </w:r>
            <w:r w:rsidR="004146AD" w:rsidRPr="00EF6A8E">
              <w:t xml:space="preserve"> </w:t>
            </w:r>
          </w:p>
          <w:p w:rsidR="004146AD" w:rsidRPr="00EF6A8E" w:rsidRDefault="004146AD" w:rsidP="002E5009">
            <w:pPr>
              <w:jc w:val="both"/>
            </w:pPr>
            <w:r w:rsidRPr="00EF6A8E">
              <w:t>- минимальная пл</w:t>
            </w:r>
            <w:r w:rsidRPr="00EF6A8E">
              <w:t>о</w:t>
            </w:r>
            <w:r w:rsidRPr="00EF6A8E">
              <w:t>щадь земельных уч</w:t>
            </w:r>
            <w:r w:rsidRPr="00EF6A8E">
              <w:t>а</w:t>
            </w:r>
            <w:r w:rsidRPr="00EF6A8E">
              <w:t>стков</w:t>
            </w:r>
            <w:r>
              <w:t>;</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5</w:t>
            </w:r>
            <w:r w:rsidRPr="00EF6A8E">
              <w:t>0 кв.м</w:t>
            </w:r>
          </w:p>
          <w:p w:rsidR="004146AD" w:rsidRDefault="004146AD" w:rsidP="002E5009"/>
          <w:p w:rsidR="004146AD" w:rsidRDefault="004146AD" w:rsidP="002E5009">
            <w:r>
              <w:t xml:space="preserve">не </w:t>
            </w:r>
          </w:p>
          <w:p w:rsidR="004146AD" w:rsidRPr="00EF6A8E" w:rsidRDefault="004146AD" w:rsidP="002E5009">
            <w:pPr>
              <w:rPr>
                <w:highlight w:val="yellow"/>
              </w:rPr>
            </w:pPr>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 xml:space="preserve">щено строительство </w:t>
            </w:r>
            <w:r w:rsidRPr="00EF6A8E">
              <w:lastRenderedPageBreak/>
              <w:t>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bottom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8</w:t>
            </w:r>
            <w:r w:rsidRPr="00EF6A8E">
              <w:t>0%</w:t>
            </w:r>
          </w:p>
        </w:tc>
      </w:tr>
    </w:tbl>
    <w:p w:rsidR="00AB3DA7" w:rsidRPr="00AB3DA7" w:rsidRDefault="00AB3DA7" w:rsidP="00AB3DA7">
      <w:pPr>
        <w:pStyle w:val="5"/>
        <w:numPr>
          <w:ilvl w:val="0"/>
          <w:numId w:val="0"/>
        </w:numPr>
        <w:tabs>
          <w:tab w:val="left" w:pos="4839"/>
        </w:tabs>
        <w:spacing w:line="240" w:lineRule="auto"/>
        <w:ind w:left="1134"/>
        <w:jc w:val="center"/>
        <w:rPr>
          <w:sz w:val="26"/>
          <w:szCs w:val="26"/>
        </w:rPr>
      </w:pPr>
    </w:p>
    <w:p w:rsidR="004146AD" w:rsidRPr="004146AD" w:rsidRDefault="004146AD" w:rsidP="00DF107B">
      <w:pPr>
        <w:ind w:firstLine="567"/>
        <w:contextualSpacing/>
        <w:jc w:val="both"/>
        <w:outlineLvl w:val="3"/>
        <w:rPr>
          <w:b/>
          <w:bCs/>
          <w:iCs/>
          <w:sz w:val="26"/>
          <w:szCs w:val="26"/>
          <w:lang w:eastAsia="en-US" w:bidi="en-US"/>
        </w:rPr>
      </w:pPr>
      <w:r w:rsidRPr="004146AD">
        <w:rPr>
          <w:b/>
          <w:bCs/>
          <w:iCs/>
          <w:sz w:val="26"/>
          <w:szCs w:val="26"/>
          <w:lang w:eastAsia="en-US" w:bidi="en-US"/>
        </w:rPr>
        <w:t>Территориальная зона Р 1</w:t>
      </w:r>
    </w:p>
    <w:p w:rsidR="004146AD" w:rsidRPr="004146AD" w:rsidRDefault="004146AD" w:rsidP="00DF107B">
      <w:pPr>
        <w:ind w:firstLine="567"/>
        <w:jc w:val="both"/>
        <w:rPr>
          <w:sz w:val="26"/>
          <w:szCs w:val="26"/>
        </w:rPr>
      </w:pPr>
      <w:r w:rsidRPr="004146AD">
        <w:rPr>
          <w:sz w:val="26"/>
          <w:szCs w:val="26"/>
        </w:rPr>
        <w:t>Зона отдыха, спорта, досуга и развлечений, туризма и санаторно-курортного леч</w:t>
      </w:r>
      <w:r w:rsidRPr="004146AD">
        <w:rPr>
          <w:sz w:val="26"/>
          <w:szCs w:val="26"/>
        </w:rPr>
        <w:t>е</w:t>
      </w:r>
      <w:r w:rsidRPr="004146AD">
        <w:rPr>
          <w:sz w:val="26"/>
          <w:szCs w:val="26"/>
        </w:rPr>
        <w:t>ния, гостиниц и пансионатов различного вида, дачного фонда.</w:t>
      </w:r>
    </w:p>
    <w:p w:rsidR="004146AD" w:rsidRPr="004146AD" w:rsidRDefault="004146AD" w:rsidP="00DF107B">
      <w:pPr>
        <w:ind w:firstLine="567"/>
        <w:jc w:val="both"/>
        <w:rPr>
          <w:sz w:val="26"/>
          <w:szCs w:val="26"/>
        </w:rPr>
      </w:pPr>
      <w:r w:rsidRPr="004146AD">
        <w:rPr>
          <w:sz w:val="26"/>
          <w:szCs w:val="26"/>
        </w:rPr>
        <w:t xml:space="preserve">Зона </w:t>
      </w:r>
      <w:bookmarkStart w:id="8" w:name="sub_1092"/>
      <w:r w:rsidRPr="004146AD">
        <w:rPr>
          <w:sz w:val="26"/>
          <w:szCs w:val="26"/>
        </w:rPr>
        <w:t>рекреационной деятельност</w:t>
      </w:r>
      <w:bookmarkEnd w:id="8"/>
      <w:r w:rsidRPr="004146AD">
        <w:rPr>
          <w:sz w:val="26"/>
          <w:szCs w:val="26"/>
        </w:rPr>
        <w:t>и Р1 выделена для обеспечения правовых условий организации отдыха населения. К объектам рекреационного назначения относятся да</w:t>
      </w:r>
      <w:r w:rsidRPr="004146AD">
        <w:rPr>
          <w:sz w:val="26"/>
          <w:szCs w:val="26"/>
        </w:rPr>
        <w:t>ч</w:t>
      </w:r>
      <w:r w:rsidRPr="004146AD">
        <w:rPr>
          <w:sz w:val="26"/>
          <w:szCs w:val="26"/>
        </w:rPr>
        <w:t>ные хозяйства, базы отдыха (в том числе семейные), санатории, профилактории, па</w:t>
      </w:r>
      <w:r w:rsidRPr="004146AD">
        <w:rPr>
          <w:sz w:val="26"/>
          <w:szCs w:val="26"/>
        </w:rPr>
        <w:t>н</w:t>
      </w:r>
      <w:r w:rsidRPr="004146AD">
        <w:rPr>
          <w:sz w:val="26"/>
          <w:szCs w:val="26"/>
        </w:rPr>
        <w:t>сионаты, дома отдыха, детские оздоровительные лагеря, иные виды имущественных комплексов рекреационного назначения, предусмотренные действующим законодател</w:t>
      </w:r>
      <w:r w:rsidRPr="004146AD">
        <w:rPr>
          <w:sz w:val="26"/>
          <w:szCs w:val="26"/>
        </w:rPr>
        <w:t>ь</w:t>
      </w:r>
      <w:r w:rsidRPr="004146AD">
        <w:rPr>
          <w:sz w:val="26"/>
          <w:szCs w:val="26"/>
        </w:rPr>
        <w:t>ством.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w:t>
      </w:r>
    </w:p>
    <w:p w:rsidR="004146AD" w:rsidRPr="004146AD" w:rsidRDefault="004146AD" w:rsidP="00DF107B">
      <w:pPr>
        <w:ind w:firstLine="567"/>
        <w:jc w:val="both"/>
        <w:rPr>
          <w:sz w:val="26"/>
          <w:szCs w:val="26"/>
        </w:rPr>
      </w:pPr>
      <w:r w:rsidRPr="004146AD">
        <w:rPr>
          <w:sz w:val="26"/>
          <w:szCs w:val="26"/>
        </w:rPr>
        <w:t>К землям рекреационного назначения относятся земли, предназначенные и испол</w:t>
      </w:r>
      <w:r w:rsidRPr="004146AD">
        <w:rPr>
          <w:sz w:val="26"/>
          <w:szCs w:val="26"/>
        </w:rPr>
        <w:t>ь</w:t>
      </w:r>
      <w:r w:rsidRPr="004146AD">
        <w:rPr>
          <w:sz w:val="26"/>
          <w:szCs w:val="26"/>
        </w:rPr>
        <w:t>зуемые для организации отдыха, туризма, физкультурно-оздоровительной и спортивной деятельности граждан.</w:t>
      </w:r>
    </w:p>
    <w:p w:rsidR="00711C07" w:rsidRDefault="004146AD" w:rsidP="00DF107B">
      <w:pPr>
        <w:pStyle w:val="5"/>
        <w:numPr>
          <w:ilvl w:val="0"/>
          <w:numId w:val="0"/>
        </w:numPr>
        <w:tabs>
          <w:tab w:val="clear" w:pos="1134"/>
          <w:tab w:val="left" w:pos="0"/>
          <w:tab w:val="left" w:pos="4839"/>
        </w:tabs>
        <w:spacing w:line="240" w:lineRule="auto"/>
        <w:ind w:firstLine="567"/>
        <w:rPr>
          <w:sz w:val="26"/>
          <w:szCs w:val="26"/>
        </w:rPr>
      </w:pPr>
      <w:r w:rsidRPr="004146AD">
        <w:rPr>
          <w:sz w:val="26"/>
          <w:szCs w:val="2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w:t>
      </w:r>
      <w:r w:rsidRPr="004146AD">
        <w:rPr>
          <w:sz w:val="26"/>
          <w:szCs w:val="26"/>
        </w:rPr>
        <w:lastRenderedPageBreak/>
        <w:t>туристические тропы, трассы, детские и спортивные лагеря, другие аналогичные объе</w:t>
      </w:r>
      <w:r w:rsidRPr="004146AD">
        <w:rPr>
          <w:sz w:val="26"/>
          <w:szCs w:val="26"/>
        </w:rPr>
        <w:t>к</w:t>
      </w:r>
      <w:r w:rsidRPr="004146AD">
        <w:rPr>
          <w:sz w:val="26"/>
          <w:szCs w:val="26"/>
        </w:rPr>
        <w:t>ты.</w:t>
      </w:r>
    </w:p>
    <w:p w:rsidR="004146AD" w:rsidRDefault="004146AD" w:rsidP="00DF107B">
      <w:pPr>
        <w:pStyle w:val="5"/>
        <w:numPr>
          <w:ilvl w:val="0"/>
          <w:numId w:val="0"/>
        </w:numPr>
        <w:tabs>
          <w:tab w:val="clear" w:pos="1134"/>
          <w:tab w:val="left" w:pos="0"/>
          <w:tab w:val="left" w:pos="4839"/>
        </w:tabs>
        <w:spacing w:line="240" w:lineRule="auto"/>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4146AD" w:rsidRPr="004146AD" w:rsidRDefault="004146AD" w:rsidP="004146AD">
      <w:pPr>
        <w:pStyle w:val="5"/>
        <w:numPr>
          <w:ilvl w:val="0"/>
          <w:numId w:val="0"/>
        </w:numPr>
        <w:tabs>
          <w:tab w:val="clear" w:pos="1134"/>
          <w:tab w:val="left" w:pos="0"/>
          <w:tab w:val="left" w:pos="4839"/>
        </w:tabs>
        <w:spacing w:line="240" w:lineRule="auto"/>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Наимен</w:t>
            </w:r>
            <w:r w:rsidRPr="00EF6A8E">
              <w:rPr>
                <w:b/>
              </w:rPr>
              <w:t>о</w:t>
            </w:r>
            <w:r w:rsidRPr="00EF6A8E">
              <w:rPr>
                <w:b/>
              </w:rPr>
              <w:t xml:space="preserve">вание вида </w:t>
            </w:r>
          </w:p>
          <w:p w:rsidR="004146AD" w:rsidRPr="00EF6A8E" w:rsidRDefault="004146AD" w:rsidP="002E5009">
            <w:pPr>
              <w:pStyle w:val="afffffffffb"/>
              <w:rPr>
                <w:b/>
              </w:rPr>
            </w:pPr>
            <w:r w:rsidRPr="00EF6A8E">
              <w:rPr>
                <w:b/>
              </w:rPr>
              <w:t>разрешё</w:t>
            </w:r>
            <w:r w:rsidRPr="00EF6A8E">
              <w:rPr>
                <w:b/>
              </w:rPr>
              <w:t>н</w:t>
            </w:r>
            <w:r w:rsidRPr="00EF6A8E">
              <w:rPr>
                <w:b/>
              </w:rPr>
              <w:t>ного</w:t>
            </w:r>
          </w:p>
          <w:p w:rsidR="004146AD" w:rsidRPr="00EF6A8E" w:rsidRDefault="004146AD" w:rsidP="002E5009">
            <w:pPr>
              <w:pStyle w:val="afffffffffb"/>
              <w:rPr>
                <w:b/>
              </w:rPr>
            </w:pPr>
            <w:r w:rsidRPr="00EF6A8E">
              <w:rPr>
                <w:b/>
              </w:rPr>
              <w:t>использ</w:t>
            </w:r>
            <w:r w:rsidRPr="00EF6A8E">
              <w:rPr>
                <w:b/>
              </w:rPr>
              <w:t>о</w:t>
            </w:r>
            <w:r w:rsidRPr="00EF6A8E">
              <w:rPr>
                <w:b/>
              </w:rPr>
              <w:t>вания</w:t>
            </w:r>
          </w:p>
          <w:p w:rsidR="004146AD" w:rsidRDefault="004146AD" w:rsidP="002E5009">
            <w:pPr>
              <w:pStyle w:val="afffffffffb"/>
              <w:rPr>
                <w:b/>
              </w:rPr>
            </w:pPr>
            <w:r w:rsidRPr="00EF6A8E">
              <w:rPr>
                <w:b/>
              </w:rPr>
              <w:t xml:space="preserve">земельного </w:t>
            </w:r>
          </w:p>
          <w:p w:rsidR="004146AD" w:rsidRPr="00EF6A8E" w:rsidRDefault="004146AD"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sidRPr="00EF6A8E">
              <w:rPr>
                <w:b/>
              </w:rPr>
              <w:t>Код в</w:t>
            </w:r>
            <w:r w:rsidRPr="00EF6A8E">
              <w:rPr>
                <w:b/>
              </w:rPr>
              <w:t>и</w:t>
            </w:r>
            <w:r w:rsidRPr="00EF6A8E">
              <w:rPr>
                <w:b/>
              </w:rPr>
              <w:t>да</w:t>
            </w:r>
          </w:p>
          <w:p w:rsidR="004146AD" w:rsidRPr="00EF6A8E" w:rsidRDefault="004146AD"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4146AD" w:rsidRPr="00EF6A8E" w:rsidRDefault="004146AD"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Описание вида </w:t>
            </w:r>
          </w:p>
          <w:p w:rsidR="004146AD" w:rsidRPr="00EF6A8E" w:rsidRDefault="004146AD" w:rsidP="002E5009">
            <w:pPr>
              <w:pStyle w:val="afffffffffb"/>
              <w:rPr>
                <w:b/>
              </w:rPr>
            </w:pPr>
            <w:r w:rsidRPr="00EF6A8E">
              <w:rPr>
                <w:b/>
              </w:rPr>
              <w:t>разрешённого</w:t>
            </w:r>
          </w:p>
          <w:p w:rsidR="004146AD" w:rsidRDefault="004146AD" w:rsidP="002E5009">
            <w:pPr>
              <w:pStyle w:val="afffffffffb"/>
              <w:rPr>
                <w:b/>
              </w:rPr>
            </w:pPr>
            <w:r w:rsidRPr="00EF6A8E">
              <w:rPr>
                <w:b/>
              </w:rPr>
              <w:t xml:space="preserve">использования </w:t>
            </w:r>
          </w:p>
          <w:p w:rsidR="004146AD" w:rsidRPr="00EF6A8E" w:rsidRDefault="004146AD"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4146AD" w:rsidRDefault="004146AD" w:rsidP="002E5009">
            <w:pPr>
              <w:pStyle w:val="afffffffffb"/>
              <w:rPr>
                <w:b/>
              </w:rPr>
            </w:pPr>
            <w:r w:rsidRPr="00EF6A8E">
              <w:rPr>
                <w:b/>
              </w:rPr>
              <w:t xml:space="preserve">Параметры </w:t>
            </w:r>
          </w:p>
          <w:p w:rsidR="004146AD" w:rsidRDefault="004146AD" w:rsidP="002E5009">
            <w:pPr>
              <w:pStyle w:val="afffffffffb"/>
              <w:rPr>
                <w:b/>
              </w:rPr>
            </w:pPr>
            <w:r w:rsidRPr="00EF6A8E">
              <w:rPr>
                <w:b/>
              </w:rPr>
              <w:t xml:space="preserve">разрешенного </w:t>
            </w:r>
          </w:p>
          <w:p w:rsidR="004146AD" w:rsidRPr="00EF6A8E" w:rsidRDefault="004146AD"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rPr>
                <w:b/>
              </w:rPr>
            </w:pPr>
            <w:r w:rsidRPr="00EF6A8E">
              <w:rPr>
                <w:b/>
              </w:rPr>
              <w:t>Значение</w:t>
            </w:r>
          </w:p>
          <w:p w:rsidR="004146AD" w:rsidRPr="00EF6A8E" w:rsidRDefault="004146AD" w:rsidP="002E5009">
            <w:pPr>
              <w:pStyle w:val="afffffffffb"/>
              <w:rPr>
                <w:b/>
              </w:rPr>
            </w:pPr>
            <w:r w:rsidRPr="00EF6A8E">
              <w:rPr>
                <w:b/>
              </w:rPr>
              <w:t>параметра</w:t>
            </w:r>
          </w:p>
        </w:tc>
      </w:tr>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4146AD" w:rsidRPr="00EF6A8E" w:rsidRDefault="004146AD"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5</w:t>
            </w:r>
          </w:p>
        </w:tc>
      </w:tr>
      <w:tr w:rsidR="004146AD" w:rsidRPr="00EF6A8E" w:rsidTr="002E5009">
        <w:trPr>
          <w:trHeight w:val="631"/>
        </w:trPr>
        <w:tc>
          <w:tcPr>
            <w:tcW w:w="1560" w:type="dxa"/>
            <w:vMerge w:val="restart"/>
            <w:tcBorders>
              <w:right w:val="single" w:sz="4" w:space="0" w:color="auto"/>
            </w:tcBorders>
          </w:tcPr>
          <w:p w:rsidR="004146AD" w:rsidRDefault="004146AD" w:rsidP="002E5009">
            <w:pPr>
              <w:pStyle w:val="afffffffffa"/>
              <w:jc w:val="left"/>
            </w:pPr>
            <w:r w:rsidRPr="00B10BBA">
              <w:t>Коммунал</w:t>
            </w:r>
            <w:r w:rsidRPr="00B10BBA">
              <w:t>ь</w:t>
            </w:r>
            <w:r w:rsidRPr="00B10BBA">
              <w:t xml:space="preserve">ное </w:t>
            </w:r>
          </w:p>
          <w:p w:rsidR="004146AD" w:rsidRPr="00EF6A8E" w:rsidRDefault="004146AD" w:rsidP="002E5009">
            <w:pPr>
              <w:pStyle w:val="afffffffffa"/>
              <w:jc w:val="left"/>
            </w:pPr>
            <w:r w:rsidRPr="00B10BBA">
              <w:t>обслужив</w:t>
            </w:r>
            <w:r w:rsidRPr="00B10BBA">
              <w:t>а</w:t>
            </w:r>
            <w:r w:rsidRPr="00B10BBA">
              <w:t>ние</w:t>
            </w:r>
          </w:p>
        </w:tc>
        <w:tc>
          <w:tcPr>
            <w:tcW w:w="1134" w:type="dxa"/>
            <w:vMerge w:val="restart"/>
            <w:tcBorders>
              <w:right w:val="single" w:sz="4" w:space="0" w:color="auto"/>
            </w:tcBorders>
          </w:tcPr>
          <w:p w:rsidR="004146AD" w:rsidRPr="00EF6A8E" w:rsidRDefault="004146AD" w:rsidP="002E5009">
            <w:pPr>
              <w:pStyle w:val="afffffffffb"/>
            </w:pPr>
            <w:r>
              <w:t>3.1</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Pr="00DF107B" w:rsidRDefault="004146AD" w:rsidP="002E5009">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74" w:history="1">
              <w:r w:rsidRPr="00DF107B">
                <w:rPr>
                  <w:rFonts w:eastAsia="Calibri"/>
                </w:rPr>
                <w:t>кодами 3.1.1</w:t>
              </w:r>
            </w:hyperlink>
            <w:r w:rsidRPr="00DF107B">
              <w:rPr>
                <w:rFonts w:eastAsia="Calibri"/>
              </w:rPr>
              <w:t xml:space="preserve"> - </w:t>
            </w:r>
            <w:hyperlink r:id="rId75" w:history="1">
              <w:r w:rsidRPr="00DF107B">
                <w:rPr>
                  <w:rFonts w:eastAsia="Calibri"/>
                </w:rPr>
                <w:t>3.1.2</w:t>
              </w:r>
            </w:hyperlink>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Pr="004146AD" w:rsidRDefault="004146AD" w:rsidP="004146AD">
            <w:pPr>
              <w:pStyle w:val="afffffffffa"/>
              <w:jc w:val="left"/>
              <w:rPr>
                <w:bCs/>
              </w:rPr>
            </w:pPr>
            <w:r w:rsidRPr="004146AD">
              <w:rPr>
                <w:bCs/>
              </w:rPr>
              <w:t>Магазины</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4.4</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продажи товаров, торговая пл</w:t>
            </w:r>
            <w:r>
              <w:rPr>
                <w:rFonts w:eastAsia="Calibri"/>
              </w:rPr>
              <w:t>о</w:t>
            </w:r>
            <w:r>
              <w:rPr>
                <w:rFonts w:eastAsia="Calibri"/>
              </w:rPr>
              <w:t>щадь которых соста</w:t>
            </w:r>
            <w:r>
              <w:rPr>
                <w:rFonts w:eastAsia="Calibri"/>
              </w:rPr>
              <w:t>в</w:t>
            </w:r>
            <w:r>
              <w:rPr>
                <w:rFonts w:eastAsia="Calibri"/>
              </w:rPr>
              <w:t>ляет до 5000 кв. м</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Default="004146AD" w:rsidP="004146AD">
            <w:pPr>
              <w:autoSpaceDE w:val="0"/>
              <w:autoSpaceDN w:val="0"/>
              <w:adjustRightInd w:val="0"/>
              <w:jc w:val="both"/>
              <w:rPr>
                <w:rFonts w:eastAsia="Calibri"/>
              </w:rPr>
            </w:pPr>
            <w:r>
              <w:rPr>
                <w:rFonts w:eastAsia="Calibri"/>
              </w:rPr>
              <w:t>Обществе</w:t>
            </w:r>
            <w:r>
              <w:rPr>
                <w:rFonts w:eastAsia="Calibri"/>
              </w:rPr>
              <w:t>н</w:t>
            </w:r>
            <w:r>
              <w:rPr>
                <w:rFonts w:eastAsia="Calibri"/>
              </w:rPr>
              <w:t>ное питание</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4.6</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целях ус</w:t>
            </w:r>
            <w:r>
              <w:rPr>
                <w:rFonts w:eastAsia="Calibri"/>
              </w:rPr>
              <w:t>т</w:t>
            </w:r>
            <w:r>
              <w:rPr>
                <w:rFonts w:eastAsia="Calibri"/>
              </w:rPr>
              <w:t>ройства мест общес</w:t>
            </w:r>
            <w:r>
              <w:rPr>
                <w:rFonts w:eastAsia="Calibri"/>
              </w:rPr>
              <w:t>т</w:t>
            </w:r>
            <w:r>
              <w:rPr>
                <w:rFonts w:eastAsia="Calibri"/>
              </w:rPr>
              <w:t>венного питания (ре</w:t>
            </w:r>
            <w:r>
              <w:rPr>
                <w:rFonts w:eastAsia="Calibri"/>
              </w:rPr>
              <w:t>с</w:t>
            </w:r>
            <w:r>
              <w:rPr>
                <w:rFonts w:eastAsia="Calibri"/>
              </w:rPr>
              <w:t>тораны, кафе, стол</w:t>
            </w:r>
            <w:r>
              <w:rPr>
                <w:rFonts w:eastAsia="Calibri"/>
              </w:rPr>
              <w:t>о</w:t>
            </w:r>
            <w:r>
              <w:rPr>
                <w:rFonts w:eastAsia="Calibri"/>
              </w:rPr>
              <w:t>вые, закусочные, бары)</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top w:val="single" w:sz="4" w:space="0" w:color="auto"/>
              <w:right w:val="single" w:sz="4" w:space="0" w:color="auto"/>
            </w:tcBorders>
          </w:tcPr>
          <w:p w:rsidR="004146AD" w:rsidRPr="00EF6A8E" w:rsidRDefault="004146AD" w:rsidP="002E5009">
            <w:pPr>
              <w:pStyle w:val="afffffffffa"/>
              <w:jc w:val="left"/>
            </w:pPr>
            <w:r w:rsidRPr="00B10BBA">
              <w:t>Гостиничное обслужив</w:t>
            </w:r>
            <w:r w:rsidRPr="00B10BBA">
              <w:t>а</w:t>
            </w:r>
            <w:r w:rsidRPr="00B10BBA">
              <w:t>ние</w:t>
            </w:r>
          </w:p>
        </w:tc>
        <w:tc>
          <w:tcPr>
            <w:tcW w:w="1134" w:type="dxa"/>
            <w:vMerge w:val="restart"/>
            <w:tcBorders>
              <w:top w:val="single" w:sz="4" w:space="0" w:color="auto"/>
              <w:right w:val="single" w:sz="4" w:space="0" w:color="auto"/>
            </w:tcBorders>
          </w:tcPr>
          <w:p w:rsidR="004146AD" w:rsidRPr="00EF6A8E" w:rsidRDefault="004146AD" w:rsidP="002E5009">
            <w:pPr>
              <w:pStyle w:val="afffffffffb"/>
            </w:pPr>
            <w:r>
              <w:t>4.7</w:t>
            </w:r>
          </w:p>
        </w:tc>
        <w:tc>
          <w:tcPr>
            <w:tcW w:w="850" w:type="dxa"/>
            <w:vMerge w:val="restart"/>
            <w:tcBorders>
              <w:top w:val="single" w:sz="4" w:space="0" w:color="auto"/>
              <w:right w:val="single" w:sz="4" w:space="0" w:color="auto"/>
            </w:tcBorders>
          </w:tcPr>
          <w:p w:rsidR="004146AD" w:rsidRPr="00EF6A8E" w:rsidRDefault="004146AD"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6</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Pr="00EF6A8E" w:rsidRDefault="00667C0C" w:rsidP="002E5009">
            <w:pPr>
              <w:pStyle w:val="afffffffffa"/>
              <w:jc w:val="left"/>
            </w:pPr>
            <w:r w:rsidRPr="00B10BBA">
              <w:t>Спорт</w:t>
            </w:r>
            <w:r w:rsidRPr="00EF6A8E">
              <w:t xml:space="preserve"> </w:t>
            </w:r>
          </w:p>
        </w:tc>
        <w:tc>
          <w:tcPr>
            <w:tcW w:w="1134" w:type="dxa"/>
            <w:vMerge w:val="restart"/>
            <w:tcBorders>
              <w:top w:val="single" w:sz="4" w:space="0" w:color="auto"/>
              <w:right w:val="single" w:sz="4" w:space="0" w:color="auto"/>
            </w:tcBorders>
          </w:tcPr>
          <w:p w:rsidR="00667C0C" w:rsidRDefault="00667C0C" w:rsidP="002E5009">
            <w:pPr>
              <w:pStyle w:val="afffffffffb"/>
            </w:pPr>
            <w:r>
              <w:t>5.1</w:t>
            </w:r>
          </w:p>
          <w:p w:rsidR="00667C0C" w:rsidRPr="00777D97" w:rsidRDefault="00667C0C" w:rsidP="002E5009"/>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Pr="00DF107B" w:rsidRDefault="00667C0C" w:rsidP="004146AD">
            <w:pPr>
              <w:autoSpaceDE w:val="0"/>
              <w:autoSpaceDN w:val="0"/>
              <w:adjustRightInd w:val="0"/>
              <w:jc w:val="both"/>
              <w:rPr>
                <w:rFonts w:eastAsia="Calibri"/>
              </w:rPr>
            </w:pPr>
            <w:r>
              <w:rPr>
                <w:rFonts w:eastAsia="Calibri"/>
              </w:rPr>
              <w:t>Размещение зданий и сооружений для зан</w:t>
            </w:r>
            <w:r>
              <w:rPr>
                <w:rFonts w:eastAsia="Calibri"/>
              </w:rPr>
              <w:t>я</w:t>
            </w:r>
            <w:r>
              <w:rPr>
                <w:rFonts w:eastAsia="Calibri"/>
              </w:rPr>
              <w:t>тия спортом. Содерж</w:t>
            </w:r>
            <w:r>
              <w:rPr>
                <w:rFonts w:eastAsia="Calibri"/>
              </w:rPr>
              <w:t>а</w:t>
            </w:r>
            <w:r>
              <w:rPr>
                <w:rFonts w:eastAsia="Calibri"/>
              </w:rPr>
              <w:t>ние данного вида ра</w:t>
            </w:r>
            <w:r>
              <w:rPr>
                <w:rFonts w:eastAsia="Calibri"/>
              </w:rPr>
              <w:t>з</w:t>
            </w:r>
            <w:r>
              <w:rPr>
                <w:rFonts w:eastAsia="Calibri"/>
              </w:rPr>
              <w:t>решенного использов</w:t>
            </w:r>
            <w:r>
              <w:rPr>
                <w:rFonts w:eastAsia="Calibri"/>
              </w:rPr>
              <w:t>а</w:t>
            </w:r>
            <w:r>
              <w:rPr>
                <w:rFonts w:eastAsia="Calibri"/>
              </w:rPr>
              <w:t>ния включает в себя содержание видов ра</w:t>
            </w:r>
            <w:r>
              <w:rPr>
                <w:rFonts w:eastAsia="Calibri"/>
              </w:rPr>
              <w:t>з</w:t>
            </w:r>
            <w:r>
              <w:rPr>
                <w:rFonts w:eastAsia="Calibri"/>
              </w:rPr>
              <w:t>решенного использов</w:t>
            </w:r>
            <w:r>
              <w:rPr>
                <w:rFonts w:eastAsia="Calibri"/>
              </w:rPr>
              <w:t>а</w:t>
            </w:r>
            <w:r>
              <w:rPr>
                <w:rFonts w:eastAsia="Calibri"/>
              </w:rPr>
              <w:t xml:space="preserve">ния с </w:t>
            </w:r>
            <w:hyperlink r:id="rId76" w:history="1">
              <w:r w:rsidRPr="00DF107B">
                <w:rPr>
                  <w:rFonts w:eastAsia="Calibri"/>
                </w:rPr>
                <w:t>кодами 5.1.1</w:t>
              </w:r>
            </w:hyperlink>
            <w:r w:rsidRPr="00DF107B">
              <w:rPr>
                <w:rFonts w:eastAsia="Calibri"/>
              </w:rPr>
              <w:t xml:space="preserve"> - </w:t>
            </w:r>
            <w:hyperlink r:id="rId77" w:history="1">
              <w:r w:rsidRPr="00DF107B">
                <w:rPr>
                  <w:rFonts w:eastAsia="Calibri"/>
                </w:rPr>
                <w:t>5.1.7</w:t>
              </w:r>
            </w:hyperlink>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Природно-познав</w:t>
            </w:r>
            <w:r>
              <w:rPr>
                <w:rFonts w:eastAsia="Calibri"/>
              </w:rPr>
              <w:t>а</w:t>
            </w:r>
            <w:r>
              <w:rPr>
                <w:rFonts w:eastAsia="Calibri"/>
              </w:rPr>
              <w:t xml:space="preserve">тельный </w:t>
            </w:r>
          </w:p>
          <w:p w:rsidR="00667C0C" w:rsidRDefault="00667C0C" w:rsidP="00667C0C">
            <w:pPr>
              <w:autoSpaceDE w:val="0"/>
              <w:autoSpaceDN w:val="0"/>
              <w:adjustRightInd w:val="0"/>
              <w:jc w:val="both"/>
              <w:rPr>
                <w:rFonts w:eastAsia="Calibri"/>
              </w:rPr>
            </w:pPr>
            <w:r>
              <w:rPr>
                <w:rFonts w:eastAsia="Calibri"/>
              </w:rPr>
              <w:t>туризм</w:t>
            </w:r>
          </w:p>
          <w:p w:rsidR="00667C0C" w:rsidRPr="00EF6A8E" w:rsidRDefault="00667C0C" w:rsidP="002E5009">
            <w:pPr>
              <w:pStyle w:val="afffffffffa"/>
              <w:jc w:val="left"/>
            </w:pPr>
          </w:p>
        </w:tc>
        <w:tc>
          <w:tcPr>
            <w:tcW w:w="1134" w:type="dxa"/>
            <w:vMerge w:val="restart"/>
            <w:tcBorders>
              <w:top w:val="single" w:sz="4" w:space="0" w:color="auto"/>
              <w:right w:val="single" w:sz="4" w:space="0" w:color="auto"/>
            </w:tcBorders>
          </w:tcPr>
          <w:p w:rsidR="00667C0C" w:rsidRPr="00EF6A8E" w:rsidRDefault="00667C0C" w:rsidP="002E5009">
            <w:pPr>
              <w:pStyle w:val="afffffffffb"/>
            </w:pPr>
            <w:r>
              <w:t>5.2</w:t>
            </w:r>
          </w:p>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баз и пал</w:t>
            </w:r>
            <w:r>
              <w:rPr>
                <w:rFonts w:eastAsia="Calibri"/>
              </w:rPr>
              <w:t>а</w:t>
            </w:r>
            <w:r>
              <w:rPr>
                <w:rFonts w:eastAsia="Calibri"/>
              </w:rPr>
              <w:t>точных лагерей для проведения походов и экскурсий по ознако</w:t>
            </w:r>
            <w:r>
              <w:rPr>
                <w:rFonts w:eastAsia="Calibri"/>
              </w:rPr>
              <w:t>м</w:t>
            </w:r>
            <w:r>
              <w:rPr>
                <w:rFonts w:eastAsia="Calibri"/>
              </w:rPr>
              <w:t>лению с природой, п</w:t>
            </w:r>
            <w:r>
              <w:rPr>
                <w:rFonts w:eastAsia="Calibri"/>
              </w:rPr>
              <w:t>е</w:t>
            </w:r>
            <w:r>
              <w:rPr>
                <w:rFonts w:eastAsia="Calibri"/>
              </w:rPr>
              <w:t>ших и конных прог</w:t>
            </w:r>
            <w:r>
              <w:rPr>
                <w:rFonts w:eastAsia="Calibri"/>
              </w:rPr>
              <w:t>у</w:t>
            </w:r>
            <w:r>
              <w:rPr>
                <w:rFonts w:eastAsia="Calibri"/>
              </w:rPr>
              <w:t>лок, устройство троп и дорожек, размещение щитов с познавател</w:t>
            </w:r>
            <w:r>
              <w:rPr>
                <w:rFonts w:eastAsia="Calibri"/>
              </w:rPr>
              <w:t>ь</w:t>
            </w:r>
            <w:r>
              <w:rPr>
                <w:rFonts w:eastAsia="Calibri"/>
              </w:rPr>
              <w:t>ными сведениями об окружающей приро</w:t>
            </w:r>
            <w:r>
              <w:rPr>
                <w:rFonts w:eastAsia="Calibri"/>
              </w:rPr>
              <w:t>д</w:t>
            </w:r>
            <w:r>
              <w:rPr>
                <w:rFonts w:eastAsia="Calibri"/>
              </w:rPr>
              <w:t>ной среде;</w:t>
            </w:r>
          </w:p>
          <w:p w:rsidR="00667C0C" w:rsidRDefault="00667C0C" w:rsidP="00667C0C">
            <w:pPr>
              <w:autoSpaceDE w:val="0"/>
              <w:autoSpaceDN w:val="0"/>
              <w:adjustRightInd w:val="0"/>
              <w:jc w:val="both"/>
              <w:rPr>
                <w:rFonts w:eastAsia="Calibri"/>
              </w:rPr>
            </w:pPr>
            <w:r>
              <w:rPr>
                <w:rFonts w:eastAsia="Calibri"/>
              </w:rPr>
              <w:t>осуществление необх</w:t>
            </w:r>
            <w:r>
              <w:rPr>
                <w:rFonts w:eastAsia="Calibri"/>
              </w:rPr>
              <w:t>о</w:t>
            </w:r>
            <w:r>
              <w:rPr>
                <w:rFonts w:eastAsia="Calibri"/>
              </w:rPr>
              <w:t>димых природоохра</w:t>
            </w:r>
            <w:r>
              <w:rPr>
                <w:rFonts w:eastAsia="Calibri"/>
              </w:rPr>
              <w:t>н</w:t>
            </w:r>
            <w:r>
              <w:rPr>
                <w:rFonts w:eastAsia="Calibri"/>
              </w:rPr>
              <w:t xml:space="preserve">ных и </w:t>
            </w:r>
            <w:proofErr w:type="spellStart"/>
            <w:r>
              <w:rPr>
                <w:rFonts w:eastAsia="Calibri"/>
              </w:rPr>
              <w:t>природовосст</w:t>
            </w:r>
            <w:r>
              <w:rPr>
                <w:rFonts w:eastAsia="Calibri"/>
              </w:rPr>
              <w:t>а</w:t>
            </w:r>
            <w:r>
              <w:rPr>
                <w:rFonts w:eastAsia="Calibri"/>
              </w:rPr>
              <w:t>новительных</w:t>
            </w:r>
            <w:proofErr w:type="spellEnd"/>
            <w:r>
              <w:rPr>
                <w:rFonts w:eastAsia="Calibri"/>
              </w:rPr>
              <w:t xml:space="preserve"> мер</w:t>
            </w:r>
            <w:r>
              <w:rPr>
                <w:rFonts w:eastAsia="Calibri"/>
              </w:rPr>
              <w:t>о</w:t>
            </w:r>
            <w:r>
              <w:rPr>
                <w:rFonts w:eastAsia="Calibri"/>
              </w:rPr>
              <w:t>приятий</w:t>
            </w:r>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Охота и </w:t>
            </w:r>
          </w:p>
          <w:p w:rsidR="00667C0C" w:rsidRDefault="00667C0C" w:rsidP="00667C0C">
            <w:pPr>
              <w:autoSpaceDE w:val="0"/>
              <w:autoSpaceDN w:val="0"/>
              <w:adjustRightInd w:val="0"/>
              <w:jc w:val="both"/>
              <w:rPr>
                <w:rFonts w:eastAsia="Calibri"/>
              </w:rPr>
            </w:pPr>
            <w:r>
              <w:rPr>
                <w:rFonts w:eastAsia="Calibri"/>
              </w:rPr>
              <w:t>рыбалка</w:t>
            </w:r>
          </w:p>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r>
              <w:t>5.3</w:t>
            </w:r>
          </w:p>
        </w:tc>
        <w:tc>
          <w:tcPr>
            <w:tcW w:w="850" w:type="dxa"/>
            <w:tcBorders>
              <w:right w:val="single" w:sz="4" w:space="0" w:color="auto"/>
            </w:tcBorders>
          </w:tcPr>
          <w:p w:rsidR="00667C0C" w:rsidRPr="00EF6A8E" w:rsidRDefault="00667C0C" w:rsidP="002E5009">
            <w:pPr>
              <w:pStyle w:val="afffffffffa"/>
              <w:jc w:val="center"/>
            </w:pPr>
            <w:r>
              <w:t>Р 1</w:t>
            </w:r>
          </w:p>
        </w:tc>
        <w:tc>
          <w:tcPr>
            <w:tcW w:w="2693" w:type="dxa"/>
            <w:tcBorders>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охоты и рыбалки, в том числе размещение дома охотника или рыбол</w:t>
            </w:r>
            <w:r>
              <w:rPr>
                <w:rFonts w:eastAsia="Calibri"/>
              </w:rPr>
              <w:t>о</w:t>
            </w:r>
            <w:r>
              <w:rPr>
                <w:rFonts w:eastAsia="Calibri"/>
              </w:rPr>
              <w:t>ва, сооружений, нео</w:t>
            </w:r>
            <w:r>
              <w:rPr>
                <w:rFonts w:eastAsia="Calibri"/>
              </w:rPr>
              <w:t>б</w:t>
            </w:r>
            <w:r>
              <w:rPr>
                <w:rFonts w:eastAsia="Calibri"/>
              </w:rPr>
              <w:t>ходимых для восст</w:t>
            </w:r>
            <w:r>
              <w:rPr>
                <w:rFonts w:eastAsia="Calibri"/>
              </w:rPr>
              <w:t>а</w:t>
            </w:r>
            <w:r>
              <w:rPr>
                <w:rFonts w:eastAsia="Calibri"/>
              </w:rPr>
              <w:t>новления и поддерж</w:t>
            </w:r>
            <w:r>
              <w:rPr>
                <w:rFonts w:eastAsia="Calibri"/>
              </w:rPr>
              <w:t>а</w:t>
            </w:r>
            <w:r>
              <w:rPr>
                <w:rFonts w:eastAsia="Calibri"/>
              </w:rPr>
              <w:t>ния поголовья зверей или количества рыбы</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Причалы для маломерных судов</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5.4</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предназначенных для причаливания, хр</w:t>
            </w:r>
            <w:r>
              <w:rPr>
                <w:rFonts w:eastAsia="Calibri"/>
              </w:rPr>
              <w:t>а</w:t>
            </w:r>
            <w:r>
              <w:rPr>
                <w:rFonts w:eastAsia="Calibri"/>
              </w:rPr>
              <w:t>нения и обслуживания яхт, катеров, лодок и других маломерных с</w:t>
            </w:r>
            <w:r>
              <w:rPr>
                <w:rFonts w:eastAsia="Calibri"/>
              </w:rPr>
              <w:t>у</w:t>
            </w:r>
            <w:r>
              <w:rPr>
                <w:rFonts w:eastAsia="Calibri"/>
              </w:rPr>
              <w:t>дов</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Поля для гольфа или конных </w:t>
            </w:r>
          </w:p>
          <w:p w:rsidR="00667C0C" w:rsidRDefault="00667C0C" w:rsidP="00667C0C">
            <w:pPr>
              <w:autoSpaceDE w:val="0"/>
              <w:autoSpaceDN w:val="0"/>
              <w:adjustRightInd w:val="0"/>
              <w:jc w:val="both"/>
              <w:rPr>
                <w:rFonts w:eastAsia="Calibri"/>
              </w:rPr>
            </w:pPr>
            <w:r>
              <w:rPr>
                <w:rFonts w:eastAsia="Calibri"/>
              </w:rPr>
              <w:t>прогулок</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5.5</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для игры в гольф или ос</w:t>
            </w:r>
            <w:r>
              <w:rPr>
                <w:rFonts w:eastAsia="Calibri"/>
              </w:rPr>
              <w:t>у</w:t>
            </w:r>
            <w:r>
              <w:rPr>
                <w:rFonts w:eastAsia="Calibri"/>
              </w:rPr>
              <w:t>ществления конных прогулок, в том числе осуществление необх</w:t>
            </w:r>
            <w:r>
              <w:rPr>
                <w:rFonts w:eastAsia="Calibri"/>
              </w:rPr>
              <w:t>о</w:t>
            </w:r>
            <w:r>
              <w:rPr>
                <w:rFonts w:eastAsia="Calibri"/>
              </w:rPr>
              <w:t>димых земляных работ и размещения вспом</w:t>
            </w:r>
            <w:r>
              <w:rPr>
                <w:rFonts w:eastAsia="Calibri"/>
              </w:rPr>
              <w:t>о</w:t>
            </w:r>
            <w:r>
              <w:rPr>
                <w:rFonts w:eastAsia="Calibri"/>
              </w:rPr>
              <w:t>гательных сооружений;</w:t>
            </w:r>
          </w:p>
          <w:p w:rsidR="00667C0C" w:rsidRDefault="00667C0C" w:rsidP="00667C0C">
            <w:pPr>
              <w:autoSpaceDE w:val="0"/>
              <w:autoSpaceDN w:val="0"/>
              <w:adjustRightInd w:val="0"/>
              <w:jc w:val="both"/>
              <w:rPr>
                <w:rFonts w:eastAsia="Calibri"/>
              </w:rPr>
            </w:pPr>
            <w:r>
              <w:rPr>
                <w:rFonts w:eastAsia="Calibri"/>
              </w:rPr>
              <w:t>размещение конн</w:t>
            </w:r>
            <w:r>
              <w:rPr>
                <w:rFonts w:eastAsia="Calibri"/>
              </w:rPr>
              <w:t>о</w:t>
            </w:r>
            <w:r>
              <w:rPr>
                <w:rFonts w:eastAsia="Calibri"/>
              </w:rPr>
              <w:t>спортивных манежей, не предусматривающих устройство трибун</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Охрана пр</w:t>
            </w:r>
            <w:r w:rsidRPr="00B10BBA">
              <w:t>и</w:t>
            </w:r>
            <w:r w:rsidRPr="00B10BBA">
              <w:t xml:space="preserve">родных </w:t>
            </w:r>
          </w:p>
          <w:p w:rsidR="00667C0C" w:rsidRPr="00EF6A8E" w:rsidRDefault="00667C0C" w:rsidP="002E5009">
            <w:pPr>
              <w:pStyle w:val="afffffffffa"/>
              <w:jc w:val="left"/>
            </w:pPr>
            <w:r w:rsidRPr="00B10BBA">
              <w:t>территорий</w:t>
            </w:r>
          </w:p>
        </w:tc>
        <w:tc>
          <w:tcPr>
            <w:tcW w:w="1134" w:type="dxa"/>
            <w:tcBorders>
              <w:top w:val="single" w:sz="4" w:space="0" w:color="auto"/>
              <w:right w:val="single" w:sz="4" w:space="0" w:color="auto"/>
            </w:tcBorders>
          </w:tcPr>
          <w:p w:rsidR="00667C0C" w:rsidRPr="00EF6A8E" w:rsidRDefault="00667C0C" w:rsidP="002E5009">
            <w:pPr>
              <w:pStyle w:val="afffffffffb"/>
            </w:pPr>
            <w:r>
              <w:t>9.1</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Сохранение отдельных естественных качеств окружающей приро</w:t>
            </w:r>
            <w:r>
              <w:rPr>
                <w:rFonts w:eastAsia="Calibri"/>
              </w:rPr>
              <w:t>д</w:t>
            </w:r>
            <w:r>
              <w:rPr>
                <w:rFonts w:eastAsia="Calibri"/>
              </w:rPr>
              <w:t>ной среды путем огр</w:t>
            </w:r>
            <w:r>
              <w:rPr>
                <w:rFonts w:eastAsia="Calibri"/>
              </w:rPr>
              <w:t>а</w:t>
            </w:r>
            <w:r>
              <w:rPr>
                <w:rFonts w:eastAsia="Calibri"/>
              </w:rPr>
              <w:t>ничения хозяйственной деятельности в данной зоне, в частности: со</w:t>
            </w:r>
            <w:r>
              <w:rPr>
                <w:rFonts w:eastAsia="Calibri"/>
              </w:rPr>
              <w:t>з</w:t>
            </w:r>
            <w:r>
              <w:rPr>
                <w:rFonts w:eastAsia="Calibri"/>
              </w:rPr>
              <w:t>дание и уход за запре</w:t>
            </w:r>
            <w:r>
              <w:rPr>
                <w:rFonts w:eastAsia="Calibri"/>
              </w:rPr>
              <w:t>т</w:t>
            </w:r>
            <w:r>
              <w:rPr>
                <w:rFonts w:eastAsia="Calibri"/>
              </w:rPr>
              <w:t>ными полосами, созд</w:t>
            </w:r>
            <w:r>
              <w:rPr>
                <w:rFonts w:eastAsia="Calibri"/>
              </w:rPr>
              <w:t>а</w:t>
            </w:r>
            <w:r>
              <w:rPr>
                <w:rFonts w:eastAsia="Calibri"/>
              </w:rPr>
              <w:t>ние и уход за защитн</w:t>
            </w:r>
            <w:r>
              <w:rPr>
                <w:rFonts w:eastAsia="Calibri"/>
              </w:rPr>
              <w:t>ы</w:t>
            </w:r>
            <w:r>
              <w:rPr>
                <w:rFonts w:eastAsia="Calibri"/>
              </w:rPr>
              <w:t>ми лесами, в том числе городскими лесами, л</w:t>
            </w:r>
            <w:r>
              <w:rPr>
                <w:rFonts w:eastAsia="Calibri"/>
              </w:rPr>
              <w:t>е</w:t>
            </w:r>
            <w:r>
              <w:rPr>
                <w:rFonts w:eastAsia="Calibri"/>
              </w:rPr>
              <w:t>сами в лесопарках, и иная хозяйственная деятельность, разр</w:t>
            </w:r>
            <w:r>
              <w:rPr>
                <w:rFonts w:eastAsia="Calibri"/>
              </w:rPr>
              <w:t>е</w:t>
            </w:r>
            <w:r>
              <w:rPr>
                <w:rFonts w:eastAsia="Calibri"/>
              </w:rPr>
              <w:t>шенная в защитных л</w:t>
            </w:r>
            <w:r>
              <w:rPr>
                <w:rFonts w:eastAsia="Calibri"/>
              </w:rPr>
              <w:t>е</w:t>
            </w:r>
            <w:r>
              <w:rPr>
                <w:rFonts w:eastAsia="Calibri"/>
              </w:rPr>
              <w:t>сах, соблюдение реж</w:t>
            </w:r>
            <w:r>
              <w:rPr>
                <w:rFonts w:eastAsia="Calibri"/>
              </w:rPr>
              <w:t>и</w:t>
            </w:r>
            <w:r>
              <w:rPr>
                <w:rFonts w:eastAsia="Calibri"/>
              </w:rPr>
              <w:t>ма использования пр</w:t>
            </w:r>
            <w:r>
              <w:rPr>
                <w:rFonts w:eastAsia="Calibri"/>
              </w:rPr>
              <w:t>и</w:t>
            </w:r>
            <w:r>
              <w:rPr>
                <w:rFonts w:eastAsia="Calibri"/>
              </w:rPr>
              <w:t>родных ресурсов в з</w:t>
            </w:r>
            <w:r>
              <w:rPr>
                <w:rFonts w:eastAsia="Calibri"/>
              </w:rPr>
              <w:t>а</w:t>
            </w:r>
            <w:r>
              <w:rPr>
                <w:rFonts w:eastAsia="Calibri"/>
              </w:rPr>
              <w:t>казниках, сохранение свойств земель, я</w:t>
            </w:r>
            <w:r>
              <w:rPr>
                <w:rFonts w:eastAsia="Calibri"/>
              </w:rPr>
              <w:t>в</w:t>
            </w:r>
            <w:r>
              <w:rPr>
                <w:rFonts w:eastAsia="Calibri"/>
              </w:rPr>
              <w:t>ляющихся особо це</w:t>
            </w:r>
            <w:r>
              <w:rPr>
                <w:rFonts w:eastAsia="Calibri"/>
              </w:rPr>
              <w:t>н</w:t>
            </w:r>
            <w:r>
              <w:rPr>
                <w:rFonts w:eastAsia="Calibri"/>
              </w:rPr>
              <w:t>ными</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Курортная деятел</w:t>
            </w:r>
            <w:r>
              <w:rPr>
                <w:rFonts w:eastAsia="Calibri"/>
              </w:rPr>
              <w:t>ь</w:t>
            </w:r>
            <w:r>
              <w:rPr>
                <w:rFonts w:eastAsia="Calibri"/>
              </w:rPr>
              <w:t>ность</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9.2</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Использование, в том числе с их извлечен</w:t>
            </w:r>
            <w:r>
              <w:rPr>
                <w:rFonts w:eastAsia="Calibri"/>
              </w:rPr>
              <w:t>и</w:t>
            </w:r>
            <w:r>
              <w:rPr>
                <w:rFonts w:eastAsia="Calibri"/>
              </w:rPr>
              <w:t>ем, для лечения и озд</w:t>
            </w:r>
            <w:r>
              <w:rPr>
                <w:rFonts w:eastAsia="Calibri"/>
              </w:rPr>
              <w:t>о</w:t>
            </w:r>
            <w:r>
              <w:rPr>
                <w:rFonts w:eastAsia="Calibri"/>
              </w:rPr>
              <w:t>ровления человека пр</w:t>
            </w:r>
            <w:r>
              <w:rPr>
                <w:rFonts w:eastAsia="Calibri"/>
              </w:rPr>
              <w:t>и</w:t>
            </w:r>
            <w:r>
              <w:rPr>
                <w:rFonts w:eastAsia="Calibri"/>
              </w:rPr>
              <w:t>родных лечебных р</w:t>
            </w:r>
            <w:r>
              <w:rPr>
                <w:rFonts w:eastAsia="Calibri"/>
              </w:rPr>
              <w:t>е</w:t>
            </w:r>
            <w:r>
              <w:rPr>
                <w:rFonts w:eastAsia="Calibri"/>
              </w:rPr>
              <w:t>сурсов (месторождения минеральных вод, л</w:t>
            </w:r>
            <w:r>
              <w:rPr>
                <w:rFonts w:eastAsia="Calibri"/>
              </w:rPr>
              <w:t>е</w:t>
            </w:r>
            <w:r>
              <w:rPr>
                <w:rFonts w:eastAsia="Calibri"/>
              </w:rPr>
              <w:t>чебные грязи, рапой лиманов и озер, особый климат и иные приро</w:t>
            </w:r>
            <w:r>
              <w:rPr>
                <w:rFonts w:eastAsia="Calibri"/>
              </w:rPr>
              <w:t>д</w:t>
            </w:r>
            <w:r>
              <w:rPr>
                <w:rFonts w:eastAsia="Calibri"/>
              </w:rPr>
              <w:t>ные факторы и условия, которые используются или могут использ</w:t>
            </w:r>
            <w:r>
              <w:rPr>
                <w:rFonts w:eastAsia="Calibri"/>
              </w:rPr>
              <w:t>о</w:t>
            </w:r>
            <w:r>
              <w:rPr>
                <w:rFonts w:eastAsia="Calibri"/>
              </w:rPr>
              <w:t>ваться для профилакт</w:t>
            </w:r>
            <w:r>
              <w:rPr>
                <w:rFonts w:eastAsia="Calibri"/>
              </w:rPr>
              <w:t>и</w:t>
            </w:r>
            <w:r>
              <w:rPr>
                <w:rFonts w:eastAsia="Calibri"/>
              </w:rPr>
              <w:t>ки и лечения заболев</w:t>
            </w:r>
            <w:r>
              <w:rPr>
                <w:rFonts w:eastAsia="Calibri"/>
              </w:rPr>
              <w:t>а</w:t>
            </w:r>
            <w:r>
              <w:rPr>
                <w:rFonts w:eastAsia="Calibri"/>
              </w:rPr>
              <w:t>ний человека), а также охрана лечебных р</w:t>
            </w:r>
            <w:r>
              <w:rPr>
                <w:rFonts w:eastAsia="Calibri"/>
              </w:rPr>
              <w:t>е</w:t>
            </w:r>
            <w:r>
              <w:rPr>
                <w:rFonts w:eastAsia="Calibri"/>
              </w:rPr>
              <w:t>сурсов от истощения и уничтожения в гран</w:t>
            </w:r>
            <w:r>
              <w:rPr>
                <w:rFonts w:eastAsia="Calibri"/>
              </w:rPr>
              <w:t>и</w:t>
            </w:r>
            <w:r>
              <w:rPr>
                <w:rFonts w:eastAsia="Calibri"/>
              </w:rPr>
              <w:t>цах первой зоны округа горно-санитарной или санитарной охраны л</w:t>
            </w:r>
            <w:r>
              <w:rPr>
                <w:rFonts w:eastAsia="Calibri"/>
              </w:rPr>
              <w:t>е</w:t>
            </w:r>
            <w:r>
              <w:rPr>
                <w:rFonts w:eastAsia="Calibri"/>
              </w:rPr>
              <w:t>чебно-оздоровительных местностей и курорта</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 xml:space="preserve">Общее </w:t>
            </w:r>
          </w:p>
          <w:p w:rsidR="00667C0C" w:rsidRDefault="00667C0C" w:rsidP="002E5009">
            <w:pPr>
              <w:pStyle w:val="afffffffffa"/>
              <w:jc w:val="left"/>
            </w:pPr>
            <w:r w:rsidRPr="00B10BBA">
              <w:t xml:space="preserve">пользование водными </w:t>
            </w:r>
          </w:p>
          <w:p w:rsidR="00667C0C" w:rsidRPr="00EF6A8E" w:rsidRDefault="00667C0C" w:rsidP="002E5009">
            <w:pPr>
              <w:pStyle w:val="afffffffffa"/>
              <w:jc w:val="left"/>
            </w:pPr>
            <w:r w:rsidRPr="00B10BBA">
              <w:t>объектами</w:t>
            </w:r>
          </w:p>
        </w:tc>
        <w:tc>
          <w:tcPr>
            <w:tcW w:w="1134" w:type="dxa"/>
            <w:tcBorders>
              <w:top w:val="single" w:sz="4" w:space="0" w:color="auto"/>
              <w:right w:val="single" w:sz="4" w:space="0" w:color="auto"/>
            </w:tcBorders>
          </w:tcPr>
          <w:p w:rsidR="00667C0C" w:rsidRPr="00EF6A8E" w:rsidRDefault="00667C0C" w:rsidP="002E5009">
            <w:pPr>
              <w:pStyle w:val="afffffffffb"/>
            </w:pPr>
            <w:r>
              <w:t>11.1</w:t>
            </w:r>
          </w:p>
        </w:tc>
        <w:tc>
          <w:tcPr>
            <w:tcW w:w="850" w:type="dxa"/>
            <w:tcBorders>
              <w:top w:val="single" w:sz="4" w:space="0" w:color="auto"/>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top w:val="single" w:sz="4" w:space="0" w:color="auto"/>
              <w:left w:val="single" w:sz="4" w:space="0" w:color="auto"/>
              <w:right w:val="single" w:sz="4" w:space="0" w:color="auto"/>
            </w:tcBorders>
          </w:tcPr>
          <w:p w:rsidR="00667C0C" w:rsidRDefault="00667C0C" w:rsidP="002E5009">
            <w:pPr>
              <w:autoSpaceDE w:val="0"/>
              <w:autoSpaceDN w:val="0"/>
              <w:adjustRightInd w:val="0"/>
              <w:jc w:val="both"/>
              <w:rPr>
                <w:rFonts w:eastAsia="Calibri"/>
              </w:rPr>
            </w:pPr>
            <w:r w:rsidRPr="00B10BBA">
              <w:t>Использование земел</w:t>
            </w:r>
            <w:r w:rsidRPr="00B10BBA">
              <w:t>ь</w:t>
            </w:r>
            <w:r w:rsidRPr="00B10BBA">
              <w:t>ных участков, прим</w:t>
            </w:r>
            <w:r w:rsidRPr="00B10BBA">
              <w:t>ы</w:t>
            </w:r>
            <w:r w:rsidRPr="00B10BBA">
              <w:t>кающих к водным об</w:t>
            </w:r>
            <w:r w:rsidRPr="00B10BBA">
              <w:t>ъ</w:t>
            </w:r>
            <w:r w:rsidRPr="00B10BBA">
              <w:t>ектам способами, нео</w:t>
            </w:r>
            <w:r w:rsidRPr="00B10BBA">
              <w:t>б</w:t>
            </w:r>
            <w:r w:rsidRPr="00B10BBA">
              <w:t>ходимыми для осущ</w:t>
            </w:r>
            <w:r w:rsidRPr="00B10BBA">
              <w:t>е</w:t>
            </w:r>
            <w:r w:rsidRPr="00B10BBA">
              <w:t>ствления общего вод</w:t>
            </w:r>
            <w:r w:rsidRPr="00B10BBA">
              <w:t>о</w:t>
            </w:r>
            <w:r w:rsidRPr="00B10BBA">
              <w:t>пользования (водопол</w:t>
            </w:r>
            <w:r w:rsidRPr="00B10BBA">
              <w:t>ь</w:t>
            </w:r>
            <w:r w:rsidRPr="00B10BBA">
              <w:t>зования, осуществля</w:t>
            </w:r>
            <w:r w:rsidRPr="00B10BBA">
              <w:t>е</w:t>
            </w:r>
            <w:r w:rsidRPr="00B10BBA">
              <w:t>мого гражданами для личных нужд, а также забор (изъятие) водных ресурсов для целей питьевого и хозяйс</w:t>
            </w:r>
            <w:r w:rsidRPr="00B10BBA">
              <w:t>т</w:t>
            </w:r>
            <w:r w:rsidRPr="00B10BBA">
              <w:t>венно-бытового вод</w:t>
            </w:r>
            <w:r w:rsidRPr="00B10BBA">
              <w:t>о</w:t>
            </w:r>
            <w:r w:rsidRPr="00B10BBA">
              <w:t>снабжения, купание, использование мал</w:t>
            </w:r>
            <w:r w:rsidRPr="00B10BBA">
              <w:t>о</w:t>
            </w:r>
            <w:r w:rsidRPr="00B10BBA">
              <w:t>мерных судов, водных мотоциклов и других технических средств, предназначенных для отдыха на водных об</w:t>
            </w:r>
            <w:r w:rsidRPr="00B10BBA">
              <w:t>ъ</w:t>
            </w:r>
            <w:r w:rsidRPr="00B10BBA">
              <w:t>ектах, водопой, если соответствующие з</w:t>
            </w:r>
            <w:r w:rsidRPr="00B10BBA">
              <w:t>а</w:t>
            </w:r>
            <w:r w:rsidRPr="00B10BBA">
              <w:t>преты не установлены законодательством)</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50</w:t>
            </w:r>
            <w:r w:rsidRPr="00EF6A8E">
              <w:t xml:space="preserve"> кв.м</w:t>
            </w:r>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667C0C" w:rsidRDefault="00667C0C" w:rsidP="00667C0C">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Наимен</w:t>
            </w:r>
            <w:r w:rsidRPr="00EF6A8E">
              <w:rPr>
                <w:b/>
              </w:rPr>
              <w:t>о</w:t>
            </w:r>
            <w:r w:rsidRPr="00EF6A8E">
              <w:rPr>
                <w:b/>
              </w:rPr>
              <w:t xml:space="preserve">вание вида </w:t>
            </w:r>
          </w:p>
          <w:p w:rsidR="00667C0C" w:rsidRPr="00EF6A8E" w:rsidRDefault="00667C0C" w:rsidP="002E5009">
            <w:pPr>
              <w:pStyle w:val="afffffffffb"/>
              <w:rPr>
                <w:b/>
              </w:rPr>
            </w:pPr>
            <w:r w:rsidRPr="00EF6A8E">
              <w:rPr>
                <w:b/>
              </w:rPr>
              <w:t>разрешё</w:t>
            </w:r>
            <w:r w:rsidRPr="00EF6A8E">
              <w:rPr>
                <w:b/>
              </w:rPr>
              <w:t>н</w:t>
            </w:r>
            <w:r w:rsidRPr="00EF6A8E">
              <w:rPr>
                <w:b/>
              </w:rPr>
              <w:t>ного</w:t>
            </w:r>
          </w:p>
          <w:p w:rsidR="00667C0C" w:rsidRPr="00EF6A8E" w:rsidRDefault="00667C0C" w:rsidP="002E5009">
            <w:pPr>
              <w:pStyle w:val="afffffffffb"/>
              <w:rPr>
                <w:b/>
              </w:rPr>
            </w:pPr>
            <w:r w:rsidRPr="00EF6A8E">
              <w:rPr>
                <w:b/>
              </w:rPr>
              <w:t>использ</w:t>
            </w:r>
            <w:r w:rsidRPr="00EF6A8E">
              <w:rPr>
                <w:b/>
              </w:rPr>
              <w:t>о</w:t>
            </w:r>
            <w:r w:rsidRPr="00EF6A8E">
              <w:rPr>
                <w:b/>
              </w:rPr>
              <w:t>вания</w:t>
            </w:r>
          </w:p>
          <w:p w:rsidR="00667C0C" w:rsidRDefault="00667C0C" w:rsidP="002E5009">
            <w:pPr>
              <w:pStyle w:val="afffffffffb"/>
              <w:rPr>
                <w:b/>
              </w:rPr>
            </w:pPr>
            <w:r w:rsidRPr="00EF6A8E">
              <w:rPr>
                <w:b/>
              </w:rPr>
              <w:t xml:space="preserve">земельного </w:t>
            </w:r>
          </w:p>
          <w:p w:rsidR="00667C0C" w:rsidRPr="00EF6A8E" w:rsidRDefault="00667C0C"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sidRPr="00EF6A8E">
              <w:rPr>
                <w:b/>
              </w:rPr>
              <w:t>Код в</w:t>
            </w:r>
            <w:r w:rsidRPr="00EF6A8E">
              <w:rPr>
                <w:b/>
              </w:rPr>
              <w:t>и</w:t>
            </w:r>
            <w:r w:rsidRPr="00EF6A8E">
              <w:rPr>
                <w:b/>
              </w:rPr>
              <w:t>да</w:t>
            </w:r>
          </w:p>
          <w:p w:rsidR="00667C0C" w:rsidRPr="00EF6A8E" w:rsidRDefault="00667C0C"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667C0C" w:rsidRPr="00EF6A8E" w:rsidRDefault="00667C0C"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Описание вида </w:t>
            </w:r>
          </w:p>
          <w:p w:rsidR="00667C0C" w:rsidRPr="00EF6A8E" w:rsidRDefault="00667C0C" w:rsidP="002E5009">
            <w:pPr>
              <w:pStyle w:val="afffffffffb"/>
              <w:rPr>
                <w:b/>
              </w:rPr>
            </w:pPr>
            <w:r w:rsidRPr="00EF6A8E">
              <w:rPr>
                <w:b/>
              </w:rPr>
              <w:t>разрешённого</w:t>
            </w:r>
          </w:p>
          <w:p w:rsidR="00667C0C" w:rsidRDefault="00667C0C" w:rsidP="002E5009">
            <w:pPr>
              <w:pStyle w:val="afffffffffb"/>
              <w:rPr>
                <w:b/>
              </w:rPr>
            </w:pPr>
            <w:r w:rsidRPr="00EF6A8E">
              <w:rPr>
                <w:b/>
              </w:rPr>
              <w:t xml:space="preserve">использования </w:t>
            </w:r>
          </w:p>
          <w:p w:rsidR="00667C0C" w:rsidRPr="00EF6A8E" w:rsidRDefault="00667C0C"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67C0C" w:rsidRDefault="00667C0C" w:rsidP="002E5009">
            <w:pPr>
              <w:pStyle w:val="afffffffffb"/>
              <w:rPr>
                <w:b/>
              </w:rPr>
            </w:pPr>
            <w:r w:rsidRPr="00EF6A8E">
              <w:rPr>
                <w:b/>
              </w:rPr>
              <w:t xml:space="preserve">Параметры </w:t>
            </w:r>
          </w:p>
          <w:p w:rsidR="00667C0C" w:rsidRDefault="00667C0C" w:rsidP="002E5009">
            <w:pPr>
              <w:pStyle w:val="afffffffffb"/>
              <w:rPr>
                <w:b/>
              </w:rPr>
            </w:pPr>
            <w:r w:rsidRPr="00EF6A8E">
              <w:rPr>
                <w:b/>
              </w:rPr>
              <w:t xml:space="preserve">разрешенного </w:t>
            </w:r>
          </w:p>
          <w:p w:rsidR="00667C0C" w:rsidRPr="00EF6A8E" w:rsidRDefault="00667C0C"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rPr>
                <w:b/>
              </w:rPr>
            </w:pPr>
            <w:r w:rsidRPr="00EF6A8E">
              <w:rPr>
                <w:b/>
              </w:rPr>
              <w:t>Значение</w:t>
            </w:r>
          </w:p>
          <w:p w:rsidR="00667C0C" w:rsidRPr="00EF6A8E" w:rsidRDefault="00667C0C" w:rsidP="002E5009">
            <w:pPr>
              <w:pStyle w:val="afffffffffb"/>
              <w:rPr>
                <w:b/>
              </w:rPr>
            </w:pPr>
            <w:r w:rsidRPr="00EF6A8E">
              <w:rPr>
                <w:b/>
              </w:rPr>
              <w:t>параметра</w:t>
            </w:r>
          </w:p>
        </w:tc>
      </w:tr>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667C0C" w:rsidRPr="00EF6A8E" w:rsidRDefault="00667C0C"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5</w:t>
            </w:r>
          </w:p>
        </w:tc>
      </w:tr>
      <w:tr w:rsidR="00667C0C" w:rsidRPr="00EF6A8E" w:rsidTr="002E5009">
        <w:trPr>
          <w:trHeight w:val="597"/>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sz w:val="26"/>
                <w:szCs w:val="26"/>
              </w:rPr>
            </w:pPr>
            <w:r>
              <w:rPr>
                <w:rFonts w:eastAsia="Calibri"/>
                <w:sz w:val="26"/>
                <w:szCs w:val="26"/>
              </w:rPr>
              <w:t>Сельскох</w:t>
            </w:r>
            <w:r>
              <w:rPr>
                <w:rFonts w:eastAsia="Calibri"/>
                <w:sz w:val="26"/>
                <w:szCs w:val="26"/>
              </w:rPr>
              <w:t>о</w:t>
            </w:r>
            <w:r>
              <w:rPr>
                <w:rFonts w:eastAsia="Calibri"/>
                <w:sz w:val="26"/>
                <w:szCs w:val="26"/>
              </w:rPr>
              <w:t>зяйстве</w:t>
            </w:r>
            <w:r>
              <w:rPr>
                <w:rFonts w:eastAsia="Calibri"/>
                <w:sz w:val="26"/>
                <w:szCs w:val="26"/>
              </w:rPr>
              <w:t>н</w:t>
            </w:r>
            <w:r>
              <w:rPr>
                <w:rFonts w:eastAsia="Calibri"/>
                <w:sz w:val="26"/>
                <w:szCs w:val="26"/>
              </w:rPr>
              <w:t>ное испол</w:t>
            </w:r>
            <w:r>
              <w:rPr>
                <w:rFonts w:eastAsia="Calibri"/>
                <w:sz w:val="26"/>
                <w:szCs w:val="26"/>
              </w:rPr>
              <w:t>ь</w:t>
            </w:r>
            <w:r>
              <w:rPr>
                <w:rFonts w:eastAsia="Calibri"/>
                <w:sz w:val="26"/>
                <w:szCs w:val="26"/>
              </w:rPr>
              <w:t>зование</w:t>
            </w:r>
          </w:p>
          <w:p w:rsidR="00667C0C" w:rsidRPr="00EF6A8E" w:rsidRDefault="00667C0C"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667C0C" w:rsidRPr="00EF6A8E" w:rsidRDefault="00667C0C" w:rsidP="00667C0C">
            <w:pPr>
              <w:pStyle w:val="afffffffffb"/>
            </w:pPr>
            <w:r>
              <w:t>1</w:t>
            </w:r>
            <w:r w:rsidRPr="00EF6A8E">
              <w:t>.</w:t>
            </w:r>
            <w:r>
              <w:t>0</w:t>
            </w:r>
          </w:p>
        </w:tc>
        <w:tc>
          <w:tcPr>
            <w:tcW w:w="850" w:type="dxa"/>
            <w:tcBorders>
              <w:top w:val="single" w:sz="4" w:space="0" w:color="auto"/>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Ведение сельского х</w:t>
            </w:r>
            <w:r>
              <w:rPr>
                <w:rFonts w:eastAsia="Calibri"/>
              </w:rPr>
              <w:t>о</w:t>
            </w:r>
            <w:r>
              <w:rPr>
                <w:rFonts w:eastAsia="Calibri"/>
              </w:rPr>
              <w:t>зяйства.</w:t>
            </w:r>
          </w:p>
          <w:p w:rsidR="00667C0C" w:rsidRDefault="00667C0C" w:rsidP="00667C0C">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78" w:history="1">
              <w:r w:rsidRPr="00DF107B">
                <w:rPr>
                  <w:rFonts w:eastAsia="Calibri"/>
                </w:rPr>
                <w:t>кодами 1.1</w:t>
              </w:r>
            </w:hyperlink>
            <w:r w:rsidRPr="00DF107B">
              <w:rPr>
                <w:rFonts w:eastAsia="Calibri"/>
              </w:rPr>
              <w:t xml:space="preserve"> - </w:t>
            </w:r>
            <w:hyperlink r:id="rId79" w:history="1">
              <w:r w:rsidRPr="00DF107B">
                <w:rPr>
                  <w:rFonts w:eastAsia="Calibri"/>
                </w:rPr>
                <w:t>1.20</w:t>
              </w:r>
            </w:hyperlink>
            <w:r w:rsidRPr="00DF107B">
              <w:rPr>
                <w:rFonts w:eastAsia="Calibri"/>
              </w:rPr>
              <w:t>, в том</w:t>
            </w:r>
            <w:r>
              <w:rPr>
                <w:rFonts w:eastAsia="Calibri"/>
              </w:rPr>
              <w:t xml:space="preserve"> числе размещение зданий и сооружений, испол</w:t>
            </w:r>
            <w:r>
              <w:rPr>
                <w:rFonts w:eastAsia="Calibri"/>
              </w:rPr>
              <w:t>ь</w:t>
            </w:r>
            <w:r>
              <w:rPr>
                <w:rFonts w:eastAsia="Calibri"/>
              </w:rPr>
              <w:t>зуемых для хранения и переработки сельскох</w:t>
            </w:r>
            <w:r>
              <w:rPr>
                <w:rFonts w:eastAsia="Calibri"/>
              </w:rPr>
              <w:t>о</w:t>
            </w:r>
            <w:r>
              <w:rPr>
                <w:rFonts w:eastAsia="Calibri"/>
              </w:rPr>
              <w:t>зяйственной продукции</w:t>
            </w:r>
          </w:p>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pPr>
              <w:jc w:val="both"/>
            </w:pPr>
            <w:r w:rsidRPr="00EF6A8E">
              <w:t>- размеры земельных участков</w:t>
            </w:r>
            <w:r>
              <w:t>;</w:t>
            </w:r>
            <w:r w:rsidRPr="00EF6A8E">
              <w:t xml:space="preserve"> </w:t>
            </w:r>
          </w:p>
          <w:p w:rsidR="00667C0C" w:rsidRDefault="00667C0C" w:rsidP="002E5009">
            <w:pPr>
              <w:jc w:val="both"/>
            </w:pPr>
            <w:r w:rsidRPr="00EF6A8E">
              <w:t xml:space="preserve">- минимальная </w:t>
            </w:r>
          </w:p>
          <w:p w:rsidR="00667C0C" w:rsidRPr="00EF6A8E" w:rsidRDefault="00667C0C" w:rsidP="002E5009">
            <w:pPr>
              <w:jc w:val="both"/>
            </w:pPr>
            <w:r w:rsidRPr="00EF6A8E">
              <w:t>площадь земельных участков</w:t>
            </w:r>
            <w:r>
              <w:t>;</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2E5009">
        <w:trPr>
          <w:trHeight w:val="791"/>
        </w:trPr>
        <w:tc>
          <w:tcPr>
            <w:tcW w:w="1560" w:type="dxa"/>
            <w:vMerge/>
            <w:tcBorders>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lastRenderedPageBreak/>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lastRenderedPageBreak/>
              <w:t>5 м</w:t>
            </w:r>
          </w:p>
        </w:tc>
      </w:tr>
      <w:tr w:rsidR="00667C0C" w:rsidRPr="00EF6A8E" w:rsidTr="002E5009">
        <w:trPr>
          <w:trHeight w:val="578"/>
        </w:trPr>
        <w:tc>
          <w:tcPr>
            <w:tcW w:w="1560" w:type="dxa"/>
            <w:vMerge/>
            <w:tcBorders>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491"/>
        </w:trPr>
        <w:tc>
          <w:tcPr>
            <w:tcW w:w="1560" w:type="dxa"/>
            <w:vMerge/>
            <w:tcBorders>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40</w:t>
            </w:r>
            <w:r w:rsidRPr="00EF6A8E">
              <w:t xml:space="preserve"> м</w:t>
            </w:r>
          </w:p>
        </w:tc>
      </w:tr>
      <w:tr w:rsidR="00667C0C" w:rsidRPr="00EF6A8E" w:rsidTr="002E5009">
        <w:trPr>
          <w:trHeight w:val="791"/>
        </w:trPr>
        <w:tc>
          <w:tcPr>
            <w:tcW w:w="1560" w:type="dxa"/>
            <w:vMerge/>
            <w:tcBorders>
              <w:bottom w:val="single" w:sz="4" w:space="0" w:color="auto"/>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60%</w:t>
            </w:r>
          </w:p>
        </w:tc>
      </w:tr>
      <w:tr w:rsidR="00667C0C" w:rsidRPr="00EF6A8E" w:rsidTr="002E5009">
        <w:trPr>
          <w:trHeight w:val="631"/>
        </w:trPr>
        <w:tc>
          <w:tcPr>
            <w:tcW w:w="1560" w:type="dxa"/>
            <w:vMerge w:val="restart"/>
            <w:tcBorders>
              <w:right w:val="single" w:sz="4" w:space="0" w:color="auto"/>
            </w:tcBorders>
          </w:tcPr>
          <w:p w:rsidR="00667C0C" w:rsidRDefault="00667C0C" w:rsidP="002E5009">
            <w:pPr>
              <w:autoSpaceDE w:val="0"/>
              <w:autoSpaceDN w:val="0"/>
              <w:adjustRightInd w:val="0"/>
              <w:jc w:val="both"/>
              <w:rPr>
                <w:rFonts w:eastAsia="Calibri"/>
              </w:rPr>
            </w:pPr>
            <w:r>
              <w:rPr>
                <w:rFonts w:eastAsia="Calibri"/>
              </w:rPr>
              <w:t xml:space="preserve">Ведение </w:t>
            </w:r>
          </w:p>
          <w:p w:rsidR="00667C0C" w:rsidRDefault="00667C0C" w:rsidP="002E5009">
            <w:pPr>
              <w:autoSpaceDE w:val="0"/>
              <w:autoSpaceDN w:val="0"/>
              <w:adjustRightInd w:val="0"/>
              <w:jc w:val="both"/>
              <w:rPr>
                <w:rFonts w:eastAsia="Calibri"/>
              </w:rPr>
            </w:pPr>
            <w:r>
              <w:rPr>
                <w:rFonts w:eastAsia="Calibri"/>
              </w:rPr>
              <w:t>огороднич</w:t>
            </w:r>
            <w:r>
              <w:rPr>
                <w:rFonts w:eastAsia="Calibri"/>
              </w:rPr>
              <w:t>е</w:t>
            </w:r>
            <w:r>
              <w:rPr>
                <w:rFonts w:eastAsia="Calibri"/>
              </w:rPr>
              <w:t>ства</w:t>
            </w:r>
          </w:p>
          <w:p w:rsidR="00667C0C" w:rsidRPr="00EF6A8E" w:rsidRDefault="00667C0C" w:rsidP="002E5009">
            <w:pPr>
              <w:pStyle w:val="afffffffffa"/>
              <w:jc w:val="left"/>
            </w:pPr>
          </w:p>
        </w:tc>
        <w:tc>
          <w:tcPr>
            <w:tcW w:w="1134" w:type="dxa"/>
            <w:vMerge w:val="restart"/>
            <w:tcBorders>
              <w:right w:val="single" w:sz="4" w:space="0" w:color="auto"/>
            </w:tcBorders>
          </w:tcPr>
          <w:p w:rsidR="00667C0C" w:rsidRPr="00EF6A8E" w:rsidRDefault="00667C0C" w:rsidP="002E5009">
            <w:pPr>
              <w:pStyle w:val="afffffffffb"/>
            </w:pPr>
            <w:r>
              <w:t>13.1</w:t>
            </w:r>
          </w:p>
        </w:tc>
        <w:tc>
          <w:tcPr>
            <w:tcW w:w="850" w:type="dxa"/>
            <w:vMerge w:val="restart"/>
            <w:tcBorders>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left w:val="single" w:sz="4" w:space="0" w:color="auto"/>
              <w:right w:val="single" w:sz="4" w:space="0" w:color="auto"/>
            </w:tcBorders>
          </w:tcPr>
          <w:p w:rsidR="00667C0C" w:rsidRDefault="00667C0C" w:rsidP="002E5009">
            <w:pPr>
              <w:autoSpaceDE w:val="0"/>
              <w:autoSpaceDN w:val="0"/>
              <w:adjustRightInd w:val="0"/>
              <w:jc w:val="both"/>
              <w:rPr>
                <w:rFonts w:eastAsia="Calibri"/>
              </w:rPr>
            </w:pPr>
            <w:r>
              <w:rPr>
                <w:rFonts w:eastAsia="Calibri"/>
              </w:rPr>
              <w:t>Осуществление отдыха и (или) выращивания гражданами для собс</w:t>
            </w:r>
            <w:r>
              <w:rPr>
                <w:rFonts w:eastAsia="Calibri"/>
              </w:rPr>
              <w:t>т</w:t>
            </w:r>
            <w:r>
              <w:rPr>
                <w:rFonts w:eastAsia="Calibri"/>
              </w:rPr>
              <w:t>венных нужд сельск</w:t>
            </w:r>
            <w:r>
              <w:rPr>
                <w:rFonts w:eastAsia="Calibri"/>
              </w:rPr>
              <w:t>о</w:t>
            </w:r>
            <w:r>
              <w:rPr>
                <w:rFonts w:eastAsia="Calibri"/>
              </w:rPr>
              <w:t>хозяйственных кул</w:t>
            </w:r>
            <w:r>
              <w:rPr>
                <w:rFonts w:eastAsia="Calibri"/>
              </w:rPr>
              <w:t>ь</w:t>
            </w:r>
            <w:r>
              <w:rPr>
                <w:rFonts w:eastAsia="Calibri"/>
              </w:rPr>
              <w:t>тур; размещение хозя</w:t>
            </w:r>
            <w:r>
              <w:rPr>
                <w:rFonts w:eastAsia="Calibri"/>
              </w:rPr>
              <w:t>й</w:t>
            </w:r>
            <w:r>
              <w:rPr>
                <w:rFonts w:eastAsia="Calibri"/>
              </w:rPr>
              <w:t>ственных построек, не являющихся объектами недвижимости, предн</w:t>
            </w:r>
            <w:r>
              <w:rPr>
                <w:rFonts w:eastAsia="Calibri"/>
              </w:rPr>
              <w:t>а</w:t>
            </w:r>
            <w:r>
              <w:rPr>
                <w:rFonts w:eastAsia="Calibri"/>
              </w:rPr>
              <w:t>значенных для хран</w:t>
            </w:r>
            <w:r>
              <w:rPr>
                <w:rFonts w:eastAsia="Calibri"/>
              </w:rPr>
              <w:t>е</w:t>
            </w:r>
            <w:r>
              <w:rPr>
                <w:rFonts w:eastAsia="Calibri"/>
              </w:rPr>
              <w:t>ния инвентаря и урожая сельскохозяйственных культур</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667C0C" w:rsidRPr="006E535F" w:rsidRDefault="00667C0C" w:rsidP="002E5009">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667C0C" w:rsidRPr="006E535F" w:rsidRDefault="00667C0C" w:rsidP="002E5009">
            <w:pPr>
              <w:jc w:val="both"/>
            </w:pPr>
            <w:r w:rsidRPr="006E535F">
              <w:t>- минимальная пл</w:t>
            </w:r>
            <w:r w:rsidRPr="006E535F">
              <w:t>о</w:t>
            </w:r>
            <w:r w:rsidRPr="006E535F">
              <w:t>щадь земельных уч</w:t>
            </w:r>
            <w:r w:rsidRPr="006E535F">
              <w:t>а</w:t>
            </w:r>
            <w:r w:rsidRPr="006E535F">
              <w:t>стков</w:t>
            </w:r>
          </w:p>
          <w:p w:rsidR="00667C0C" w:rsidRPr="006E535F" w:rsidRDefault="00667C0C" w:rsidP="002E5009">
            <w:pPr>
              <w:jc w:val="both"/>
            </w:pPr>
            <w:r w:rsidRPr="006E535F">
              <w:t>- максимальная пл</w:t>
            </w:r>
            <w:r w:rsidRPr="006E535F">
              <w:t>о</w:t>
            </w:r>
            <w:r w:rsidRPr="006E535F">
              <w:t>щадь земельных уч</w:t>
            </w:r>
            <w:r w:rsidRPr="006E535F">
              <w:t>а</w:t>
            </w:r>
            <w:r w:rsidRPr="006E535F">
              <w:t>стков</w:t>
            </w:r>
          </w:p>
        </w:tc>
        <w:tc>
          <w:tcPr>
            <w:tcW w:w="1559" w:type="dxa"/>
            <w:tcBorders>
              <w:top w:val="single" w:sz="4" w:space="0" w:color="auto"/>
              <w:left w:val="single" w:sz="4" w:space="0" w:color="auto"/>
              <w:bottom w:val="single" w:sz="4" w:space="0" w:color="auto"/>
            </w:tcBorders>
          </w:tcPr>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Default="00667C0C" w:rsidP="002E5009"/>
          <w:p w:rsidR="00667C0C" w:rsidRPr="006E535F" w:rsidRDefault="00667C0C" w:rsidP="002E5009">
            <w:r w:rsidRPr="006E535F">
              <w:t>5 м</w:t>
            </w:r>
          </w:p>
          <w:p w:rsidR="00667C0C" w:rsidRDefault="00667C0C" w:rsidP="002E5009"/>
          <w:p w:rsidR="00667C0C" w:rsidRDefault="00667C0C" w:rsidP="002E5009"/>
          <w:p w:rsidR="00667C0C" w:rsidRDefault="00667C0C" w:rsidP="002E5009"/>
          <w:p w:rsidR="00667C0C" w:rsidRDefault="00667C0C" w:rsidP="002E5009"/>
          <w:p w:rsidR="00667C0C" w:rsidRPr="006E535F" w:rsidRDefault="00667C0C" w:rsidP="002E5009">
            <w:r>
              <w:t>4</w:t>
            </w:r>
            <w:r w:rsidRPr="006E535F">
              <w:t>00 кв.м</w:t>
            </w:r>
          </w:p>
          <w:p w:rsidR="00667C0C" w:rsidRPr="006E535F" w:rsidRDefault="00667C0C" w:rsidP="002E5009">
            <w:pPr>
              <w:rPr>
                <w:highlight w:val="yellow"/>
              </w:rPr>
            </w:pPr>
          </w:p>
          <w:p w:rsidR="00667C0C" w:rsidRDefault="00667C0C" w:rsidP="002E5009"/>
          <w:p w:rsidR="00667C0C" w:rsidRPr="006E535F" w:rsidRDefault="00667C0C" w:rsidP="002E5009">
            <w:pPr>
              <w:rPr>
                <w:highlight w:val="yellow"/>
              </w:rPr>
            </w:pPr>
            <w:r>
              <w:t xml:space="preserve">не может превышать площадь, </w:t>
            </w:r>
            <w:r>
              <w:lastRenderedPageBreak/>
              <w:t>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w:t>
            </w:r>
            <w:r w:rsidR="00DF107B">
              <w:t>м огоро</w:t>
            </w:r>
            <w:r w:rsidR="00DF107B">
              <w:t>д</w:t>
            </w:r>
            <w:r w:rsidR="00DF107B">
              <w:t>нического некоммерч</w:t>
            </w:r>
            <w:r w:rsidR="00DF107B">
              <w:t>е</w:t>
            </w:r>
            <w:r w:rsidR="00DF107B">
              <w:t>ско</w:t>
            </w:r>
            <w:r>
              <w:t>го тов</w:t>
            </w:r>
            <w:r>
              <w:t>а</w:t>
            </w:r>
            <w:r>
              <w:t>рищества, и площади з</w:t>
            </w:r>
            <w:r>
              <w:t>е</w:t>
            </w:r>
            <w:r>
              <w:t>мельных участков общего н</w:t>
            </w:r>
            <w:r>
              <w:t>а</w:t>
            </w:r>
            <w:r>
              <w:t>значения</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минимальные отступы от границ земельных участков в целях о</w:t>
            </w:r>
            <w:r w:rsidRPr="006E535F">
              <w:t>п</w:t>
            </w:r>
            <w:r w:rsidRPr="006E535F">
              <w:t>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3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предельное количес</w:t>
            </w:r>
            <w:r w:rsidRPr="006E535F">
              <w:t>т</w:t>
            </w:r>
            <w:r w:rsidRPr="006E535F">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1</w:t>
            </w:r>
            <w:r w:rsidRPr="006E535F">
              <w:t xml:space="preserve"> </w:t>
            </w:r>
            <w:proofErr w:type="spellStart"/>
            <w:r w:rsidRPr="006E535F">
              <w:t>эт</w:t>
            </w:r>
            <w:proofErr w:type="spellEnd"/>
            <w:r w:rsidRPr="006E535F">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5</w:t>
            </w:r>
            <w:r w:rsidRPr="006E535F">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максимальный пр</w:t>
            </w:r>
            <w:r w:rsidRPr="006E535F">
              <w:t>о</w:t>
            </w:r>
            <w:r w:rsidRPr="006E535F">
              <w:t>цент застройки в гр</w:t>
            </w:r>
            <w:r w:rsidRPr="006E535F">
              <w:t>а</w:t>
            </w:r>
            <w:r w:rsidRPr="006E535F">
              <w:t>ницах земельного участка, определя</w:t>
            </w:r>
            <w:r w:rsidRPr="006E535F">
              <w:t>е</w:t>
            </w:r>
            <w:r w:rsidRPr="006E535F">
              <w:lastRenderedPageBreak/>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6E535F" w:rsidRDefault="00667C0C" w:rsidP="002E5009">
            <w:r>
              <w:lastRenderedPageBreak/>
              <w:t>4</w:t>
            </w:r>
            <w:r w:rsidRPr="006E535F">
              <w:t>0%</w:t>
            </w:r>
          </w:p>
        </w:tc>
      </w:tr>
      <w:tr w:rsidR="00667C0C" w:rsidRPr="00EF6A8E" w:rsidTr="002E5009">
        <w:trPr>
          <w:trHeight w:val="631"/>
        </w:trPr>
        <w:tc>
          <w:tcPr>
            <w:tcW w:w="1560" w:type="dxa"/>
            <w:vMerge w:val="restart"/>
            <w:tcBorders>
              <w:right w:val="single" w:sz="4" w:space="0" w:color="auto"/>
            </w:tcBorders>
          </w:tcPr>
          <w:p w:rsidR="00667C0C" w:rsidRDefault="00667C0C" w:rsidP="002E5009">
            <w:pPr>
              <w:autoSpaceDE w:val="0"/>
              <w:autoSpaceDN w:val="0"/>
              <w:adjustRightInd w:val="0"/>
              <w:jc w:val="both"/>
              <w:rPr>
                <w:rFonts w:eastAsia="Calibri"/>
              </w:rPr>
            </w:pPr>
            <w:r>
              <w:rPr>
                <w:rFonts w:eastAsia="Calibri"/>
              </w:rPr>
              <w:lastRenderedPageBreak/>
              <w:t xml:space="preserve">Ведение </w:t>
            </w:r>
          </w:p>
          <w:p w:rsidR="00667C0C" w:rsidRDefault="00667C0C" w:rsidP="002E5009">
            <w:pPr>
              <w:autoSpaceDE w:val="0"/>
              <w:autoSpaceDN w:val="0"/>
              <w:adjustRightInd w:val="0"/>
              <w:jc w:val="both"/>
              <w:rPr>
                <w:rFonts w:eastAsia="Calibri"/>
              </w:rPr>
            </w:pPr>
            <w:r>
              <w:rPr>
                <w:rFonts w:eastAsia="Calibri"/>
              </w:rPr>
              <w:t>садоводства</w:t>
            </w:r>
          </w:p>
          <w:p w:rsidR="00667C0C" w:rsidRPr="00EF6A8E" w:rsidRDefault="00667C0C" w:rsidP="002E5009">
            <w:pPr>
              <w:pStyle w:val="afffffffffa"/>
              <w:jc w:val="left"/>
            </w:pPr>
          </w:p>
        </w:tc>
        <w:tc>
          <w:tcPr>
            <w:tcW w:w="1134" w:type="dxa"/>
            <w:vMerge w:val="restart"/>
            <w:tcBorders>
              <w:right w:val="single" w:sz="4" w:space="0" w:color="auto"/>
            </w:tcBorders>
          </w:tcPr>
          <w:p w:rsidR="00667C0C" w:rsidRPr="00EF6A8E" w:rsidRDefault="00667C0C" w:rsidP="002E5009">
            <w:pPr>
              <w:pStyle w:val="afffffffffb"/>
            </w:pPr>
            <w:r>
              <w:t>13.2</w:t>
            </w:r>
          </w:p>
        </w:tc>
        <w:tc>
          <w:tcPr>
            <w:tcW w:w="850" w:type="dxa"/>
            <w:vMerge w:val="restart"/>
            <w:tcBorders>
              <w:right w:val="single" w:sz="4" w:space="0" w:color="auto"/>
            </w:tcBorders>
          </w:tcPr>
          <w:p w:rsidR="00667C0C" w:rsidRPr="00EF6A8E" w:rsidRDefault="002E5009" w:rsidP="002E5009">
            <w:pPr>
              <w:pStyle w:val="afffffffffa"/>
              <w:jc w:val="center"/>
            </w:pPr>
            <w:r>
              <w:t xml:space="preserve">Р </w:t>
            </w:r>
            <w:r w:rsidR="00667C0C">
              <w:t>1</w:t>
            </w:r>
          </w:p>
        </w:tc>
        <w:tc>
          <w:tcPr>
            <w:tcW w:w="2693" w:type="dxa"/>
            <w:vMerge w:val="restart"/>
            <w:tcBorders>
              <w:left w:val="single" w:sz="4" w:space="0" w:color="auto"/>
              <w:right w:val="single" w:sz="4" w:space="0" w:color="auto"/>
            </w:tcBorders>
          </w:tcPr>
          <w:p w:rsidR="00667C0C" w:rsidRDefault="00667C0C" w:rsidP="002E5009">
            <w:pPr>
              <w:autoSpaceDE w:val="0"/>
              <w:autoSpaceDN w:val="0"/>
              <w:adjustRightInd w:val="0"/>
              <w:jc w:val="both"/>
              <w:rPr>
                <w:rFonts w:eastAsia="Calibri"/>
              </w:rPr>
            </w:pPr>
            <w:r>
              <w:rPr>
                <w:rFonts w:eastAsia="Calibri"/>
              </w:rPr>
              <w:t>Осуществление отдыха и (или) выращивания гражданами для собс</w:t>
            </w:r>
            <w:r>
              <w:rPr>
                <w:rFonts w:eastAsia="Calibri"/>
              </w:rPr>
              <w:t>т</w:t>
            </w:r>
            <w:r>
              <w:rPr>
                <w:rFonts w:eastAsia="Calibri"/>
              </w:rPr>
              <w:t>венных нужд сельск</w:t>
            </w:r>
            <w:r>
              <w:rPr>
                <w:rFonts w:eastAsia="Calibri"/>
              </w:rPr>
              <w:t>о</w:t>
            </w:r>
            <w:r>
              <w:rPr>
                <w:rFonts w:eastAsia="Calibri"/>
              </w:rPr>
              <w:t>хозяйственных кул</w:t>
            </w:r>
            <w:r>
              <w:rPr>
                <w:rFonts w:eastAsia="Calibri"/>
              </w:rPr>
              <w:t>ь</w:t>
            </w:r>
            <w:r>
              <w:rPr>
                <w:rFonts w:eastAsia="Calibri"/>
              </w:rPr>
              <w:t>тур; размещение для собственных нужд с</w:t>
            </w:r>
            <w:r>
              <w:rPr>
                <w:rFonts w:eastAsia="Calibri"/>
              </w:rPr>
              <w:t>а</w:t>
            </w:r>
            <w:r>
              <w:rPr>
                <w:rFonts w:eastAsia="Calibri"/>
              </w:rPr>
              <w:t>дового дома, жилого дома, указанного в оп</w:t>
            </w:r>
            <w:r>
              <w:rPr>
                <w:rFonts w:eastAsia="Calibri"/>
              </w:rPr>
              <w:t>и</w:t>
            </w:r>
            <w:r>
              <w:rPr>
                <w:rFonts w:eastAsia="Calibri"/>
              </w:rPr>
              <w:t>сании вида разреше</w:t>
            </w:r>
            <w:r>
              <w:rPr>
                <w:rFonts w:eastAsia="Calibri"/>
              </w:rPr>
              <w:t>н</w:t>
            </w:r>
            <w:r>
              <w:rPr>
                <w:rFonts w:eastAsia="Calibri"/>
              </w:rPr>
              <w:t xml:space="preserve">ного использования с </w:t>
            </w:r>
            <w:hyperlink r:id="rId80" w:history="1">
              <w:r w:rsidRPr="00DF107B">
                <w:rPr>
                  <w:rFonts w:eastAsia="Calibri"/>
                </w:rPr>
                <w:t>кодом 2.1</w:t>
              </w:r>
            </w:hyperlink>
            <w:r w:rsidRPr="00DF107B">
              <w:rPr>
                <w:rFonts w:eastAsia="Calibri"/>
              </w:rPr>
              <w:t>,</w:t>
            </w:r>
            <w:r>
              <w:rPr>
                <w:rFonts w:eastAsia="Calibri"/>
              </w:rPr>
              <w:t xml:space="preserve"> хозяйстве</w:t>
            </w:r>
            <w:r>
              <w:rPr>
                <w:rFonts w:eastAsia="Calibri"/>
              </w:rPr>
              <w:t>н</w:t>
            </w:r>
            <w:r>
              <w:rPr>
                <w:rFonts w:eastAsia="Calibri"/>
              </w:rPr>
              <w:t>ных построек и гаражей</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667C0C" w:rsidRPr="006E535F" w:rsidRDefault="00667C0C" w:rsidP="002E5009">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667C0C" w:rsidRPr="006E535F" w:rsidRDefault="00667C0C" w:rsidP="002E5009">
            <w:pPr>
              <w:jc w:val="both"/>
            </w:pPr>
            <w:r w:rsidRPr="006E535F">
              <w:t>- минимальная пл</w:t>
            </w:r>
            <w:r w:rsidRPr="006E535F">
              <w:t>о</w:t>
            </w:r>
            <w:r w:rsidRPr="006E535F">
              <w:t>щадь земельных уч</w:t>
            </w:r>
            <w:r w:rsidRPr="006E535F">
              <w:t>а</w:t>
            </w:r>
            <w:r w:rsidRPr="006E535F">
              <w:t>стков</w:t>
            </w:r>
          </w:p>
          <w:p w:rsidR="00667C0C" w:rsidRPr="006E535F" w:rsidRDefault="00667C0C" w:rsidP="002E5009">
            <w:pPr>
              <w:jc w:val="both"/>
            </w:pPr>
            <w:r w:rsidRPr="006E535F">
              <w:t>- максимальная пл</w:t>
            </w:r>
            <w:r w:rsidRPr="006E535F">
              <w:t>о</w:t>
            </w:r>
            <w:r w:rsidRPr="006E535F">
              <w:t>щадь земельных уч</w:t>
            </w:r>
            <w:r w:rsidRPr="006E535F">
              <w:t>а</w:t>
            </w:r>
            <w:r w:rsidRPr="006E535F">
              <w:t>стков</w:t>
            </w:r>
          </w:p>
        </w:tc>
        <w:tc>
          <w:tcPr>
            <w:tcW w:w="1559" w:type="dxa"/>
            <w:tcBorders>
              <w:top w:val="single" w:sz="4" w:space="0" w:color="auto"/>
              <w:left w:val="single" w:sz="4" w:space="0" w:color="auto"/>
              <w:bottom w:val="single" w:sz="4" w:space="0" w:color="auto"/>
            </w:tcBorders>
          </w:tcPr>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Default="00667C0C" w:rsidP="002E5009"/>
          <w:p w:rsidR="00667C0C" w:rsidRPr="006E535F" w:rsidRDefault="00667C0C" w:rsidP="002E5009">
            <w:r w:rsidRPr="006E535F">
              <w:t>5 м</w:t>
            </w:r>
          </w:p>
          <w:p w:rsidR="00667C0C" w:rsidRDefault="00667C0C" w:rsidP="002E5009"/>
          <w:p w:rsidR="00667C0C" w:rsidRDefault="00667C0C" w:rsidP="002E5009"/>
          <w:p w:rsidR="00667C0C" w:rsidRDefault="00667C0C" w:rsidP="002E5009"/>
          <w:p w:rsidR="00667C0C" w:rsidRDefault="00667C0C" w:rsidP="002E5009"/>
          <w:p w:rsidR="00667C0C" w:rsidRPr="006E535F" w:rsidRDefault="00667C0C" w:rsidP="002E5009">
            <w:r>
              <w:t>4</w:t>
            </w:r>
            <w:r w:rsidRPr="006E535F">
              <w:t>00 кв.м</w:t>
            </w:r>
          </w:p>
          <w:p w:rsidR="00667C0C" w:rsidRPr="006E535F" w:rsidRDefault="00667C0C" w:rsidP="002E5009">
            <w:pPr>
              <w:rPr>
                <w:highlight w:val="yellow"/>
              </w:rPr>
            </w:pPr>
          </w:p>
          <w:p w:rsidR="00667C0C" w:rsidRDefault="00667C0C" w:rsidP="002E5009"/>
          <w:p w:rsidR="00667C0C" w:rsidRPr="006E535F" w:rsidRDefault="00667C0C" w:rsidP="002E5009">
            <w:pPr>
              <w:rPr>
                <w:highlight w:val="yellow"/>
              </w:rPr>
            </w:pPr>
            <w:r>
              <w:t>не может превышать площадь, 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w:t>
            </w:r>
            <w:r w:rsidR="00DF107B">
              <w:t>м огоро</w:t>
            </w:r>
            <w:r w:rsidR="00DF107B">
              <w:t>д</w:t>
            </w:r>
            <w:r w:rsidR="00DF107B">
              <w:t>нического некоммерч</w:t>
            </w:r>
            <w:r w:rsidR="00DF107B">
              <w:t>е</w:t>
            </w:r>
            <w:r w:rsidR="00DF107B">
              <w:t>ско</w:t>
            </w:r>
            <w:r>
              <w:t>го тов</w:t>
            </w:r>
            <w:r>
              <w:t>а</w:t>
            </w:r>
            <w:r>
              <w:t>рищества, и площади з</w:t>
            </w:r>
            <w:r>
              <w:t>е</w:t>
            </w:r>
            <w:r>
              <w:t xml:space="preserve">мельных </w:t>
            </w:r>
            <w:r>
              <w:lastRenderedPageBreak/>
              <w:t>участков общего н</w:t>
            </w:r>
            <w:r>
              <w:t>а</w:t>
            </w:r>
            <w:r>
              <w:t>значения</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минимальные отступы от границ земельных участков в целях о</w:t>
            </w:r>
            <w:r w:rsidRPr="006E535F">
              <w:t>п</w:t>
            </w:r>
            <w:r w:rsidRPr="006E535F">
              <w:t>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3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предельное количес</w:t>
            </w:r>
            <w:r w:rsidRPr="006E535F">
              <w:t>т</w:t>
            </w:r>
            <w:r w:rsidRPr="006E535F">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2</w:t>
            </w:r>
            <w:r w:rsidRPr="006E535F">
              <w:t xml:space="preserve"> </w:t>
            </w:r>
            <w:proofErr w:type="spellStart"/>
            <w:r w:rsidRPr="006E535F">
              <w:t>эт</w:t>
            </w:r>
            <w:proofErr w:type="spellEnd"/>
            <w:r w:rsidRPr="006E535F">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6</w:t>
            </w:r>
            <w:r w:rsidRPr="006E535F">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максимальный пр</w:t>
            </w:r>
            <w:r w:rsidRPr="006E535F">
              <w:t>о</w:t>
            </w:r>
            <w:r w:rsidRPr="006E535F">
              <w:t>цент застройки в гр</w:t>
            </w:r>
            <w:r w:rsidRPr="006E535F">
              <w:t>а</w:t>
            </w:r>
            <w:r w:rsidRPr="006E535F">
              <w:t>ницах земельного участка, определя</w:t>
            </w:r>
            <w:r w:rsidRPr="006E535F">
              <w:t>е</w:t>
            </w:r>
            <w:r w:rsidRPr="006E535F">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6E535F" w:rsidRDefault="00667C0C" w:rsidP="002E5009">
            <w:r>
              <w:t>4</w:t>
            </w:r>
            <w:r w:rsidRPr="006E535F">
              <w:t>0%</w:t>
            </w:r>
          </w:p>
        </w:tc>
      </w:tr>
      <w:tr w:rsidR="002E5009" w:rsidRPr="00EF6A8E" w:rsidTr="002E5009">
        <w:trPr>
          <w:trHeight w:val="631"/>
        </w:trPr>
        <w:tc>
          <w:tcPr>
            <w:tcW w:w="1560" w:type="dxa"/>
            <w:vMerge w:val="restart"/>
            <w:tcBorders>
              <w:right w:val="single" w:sz="4" w:space="0" w:color="auto"/>
            </w:tcBorders>
          </w:tcPr>
          <w:p w:rsidR="002E5009" w:rsidRPr="00EF6A8E" w:rsidRDefault="002E5009" w:rsidP="002E5009">
            <w:pPr>
              <w:pStyle w:val="afffffffffa"/>
              <w:jc w:val="left"/>
            </w:pPr>
            <w:r w:rsidRPr="00B10BBA">
              <w:t>Связь</w:t>
            </w:r>
          </w:p>
        </w:tc>
        <w:tc>
          <w:tcPr>
            <w:tcW w:w="1134" w:type="dxa"/>
            <w:vMerge w:val="restart"/>
            <w:tcBorders>
              <w:right w:val="single" w:sz="4" w:space="0" w:color="auto"/>
            </w:tcBorders>
          </w:tcPr>
          <w:p w:rsidR="002E5009" w:rsidRPr="00EF6A8E" w:rsidRDefault="002E5009" w:rsidP="002E5009">
            <w:pPr>
              <w:pStyle w:val="afffffffffb"/>
            </w:pPr>
            <w:r>
              <w:t>6.8</w:t>
            </w:r>
          </w:p>
        </w:tc>
        <w:tc>
          <w:tcPr>
            <w:tcW w:w="850" w:type="dxa"/>
            <w:vMerge w:val="restart"/>
            <w:tcBorders>
              <w:right w:val="single" w:sz="4" w:space="0" w:color="auto"/>
            </w:tcBorders>
          </w:tcPr>
          <w:p w:rsidR="002E5009" w:rsidRPr="00EF6A8E" w:rsidRDefault="002E5009" w:rsidP="002E5009">
            <w:pPr>
              <w:pStyle w:val="afffffffffa"/>
              <w:jc w:val="center"/>
            </w:pPr>
            <w:r>
              <w:t>Р 1</w:t>
            </w:r>
          </w:p>
          <w:p w:rsidR="002E5009" w:rsidRPr="00EF6A8E" w:rsidRDefault="002E5009" w:rsidP="002E5009">
            <w:pPr>
              <w:pStyle w:val="afffffffffa"/>
              <w:jc w:val="center"/>
            </w:pPr>
          </w:p>
        </w:tc>
        <w:tc>
          <w:tcPr>
            <w:tcW w:w="2693" w:type="dxa"/>
            <w:vMerge w:val="restart"/>
            <w:tcBorders>
              <w:left w:val="single" w:sz="4" w:space="0" w:color="auto"/>
              <w:right w:val="single" w:sz="4" w:space="0" w:color="auto"/>
            </w:tcBorders>
          </w:tcPr>
          <w:p w:rsidR="002E5009" w:rsidRPr="00DF107B" w:rsidRDefault="002E5009" w:rsidP="002E5009">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lastRenderedPageBreak/>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81" w:history="1">
              <w:r w:rsidRPr="00DF107B">
                <w:rPr>
                  <w:rFonts w:eastAsia="Calibri"/>
                </w:rPr>
                <w:t>код</w:t>
              </w:r>
              <w:r w:rsidRPr="00DF107B">
                <w:rPr>
                  <w:rFonts w:eastAsia="Calibri"/>
                </w:rPr>
                <w:t>а</w:t>
              </w:r>
              <w:r w:rsidRPr="00DF107B">
                <w:rPr>
                  <w:rFonts w:eastAsia="Calibri"/>
                </w:rPr>
                <w:t>ми 3.1.1</w:t>
              </w:r>
            </w:hyperlink>
            <w:r w:rsidRPr="00DF107B">
              <w:rPr>
                <w:rFonts w:eastAsia="Calibri"/>
              </w:rPr>
              <w:t xml:space="preserve">, </w:t>
            </w:r>
            <w:hyperlink r:id="rId82" w:history="1">
              <w:r w:rsidRPr="00DF107B">
                <w:rPr>
                  <w:rFonts w:eastAsia="Calibri"/>
                </w:rPr>
                <w:t>3.2.3</w:t>
              </w:r>
            </w:hyperlink>
          </w:p>
          <w:p w:rsidR="002E5009" w:rsidRDefault="002E5009" w:rsidP="002E5009">
            <w:pPr>
              <w:autoSpaceDE w:val="0"/>
              <w:autoSpaceDN w:val="0"/>
              <w:adjustRightInd w:val="0"/>
              <w:jc w:val="both"/>
              <w:rPr>
                <w:rFonts w:eastAsia="Calibri"/>
              </w:rPr>
            </w:pPr>
          </w:p>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E5009" w:rsidRPr="00EF6A8E" w:rsidRDefault="002E5009" w:rsidP="002E5009">
            <w:r w:rsidRPr="00EF6A8E">
              <w:t>- размеры земельных участков</w:t>
            </w:r>
            <w:r>
              <w:t>;</w:t>
            </w:r>
            <w:r w:rsidRPr="00EF6A8E">
              <w:t xml:space="preserve"> </w:t>
            </w:r>
          </w:p>
          <w:p w:rsidR="002E5009" w:rsidRPr="00EF6A8E" w:rsidRDefault="002E5009" w:rsidP="002E5009">
            <w:r w:rsidRPr="00EF6A8E">
              <w:t>- минимальная пл</w:t>
            </w:r>
            <w:r w:rsidRPr="00EF6A8E">
              <w:t>о</w:t>
            </w:r>
            <w:r w:rsidRPr="00EF6A8E">
              <w:t>щадь земельных уч</w:t>
            </w:r>
            <w:r w:rsidRPr="00EF6A8E">
              <w:t>а</w:t>
            </w:r>
            <w:r>
              <w:t>стков;</w:t>
            </w:r>
          </w:p>
          <w:p w:rsidR="002E5009" w:rsidRPr="00EF6A8E" w:rsidRDefault="002E5009" w:rsidP="002E5009">
            <w:pPr>
              <w:jc w:val="both"/>
            </w:pPr>
            <w:r w:rsidRPr="00EF6A8E">
              <w:lastRenderedPageBreak/>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3</w:t>
            </w:r>
            <w:r w:rsidRPr="00EF6A8E">
              <w:t>0 кв.м</w:t>
            </w:r>
          </w:p>
          <w:p w:rsidR="002E5009" w:rsidRDefault="002E5009" w:rsidP="002E5009"/>
          <w:p w:rsidR="002E5009" w:rsidRDefault="002E5009" w:rsidP="002E5009">
            <w:r>
              <w:lastRenderedPageBreak/>
              <w:t xml:space="preserve">не </w:t>
            </w:r>
          </w:p>
          <w:p w:rsidR="002E5009" w:rsidRPr="00EF6A8E" w:rsidRDefault="002E5009" w:rsidP="002E5009">
            <w:pPr>
              <w:rPr>
                <w:highlight w:val="yellow"/>
              </w:rPr>
            </w:pPr>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rsidRPr="00EF6A8E">
              <w:t>5 м</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300</w:t>
            </w:r>
            <w:r w:rsidRPr="00EF6A8E">
              <w:t xml:space="preserve"> м</w:t>
            </w:r>
          </w:p>
        </w:tc>
      </w:tr>
      <w:tr w:rsidR="002E5009" w:rsidRPr="00EF6A8E" w:rsidTr="002E5009">
        <w:trPr>
          <w:trHeight w:val="631"/>
        </w:trPr>
        <w:tc>
          <w:tcPr>
            <w:tcW w:w="1560" w:type="dxa"/>
            <w:vMerge/>
            <w:tcBorders>
              <w:bottom w:val="single" w:sz="4" w:space="0" w:color="auto"/>
              <w:right w:val="single" w:sz="4" w:space="0" w:color="auto"/>
            </w:tcBorders>
          </w:tcPr>
          <w:p w:rsidR="002E5009" w:rsidRPr="00EF6A8E" w:rsidRDefault="002E5009" w:rsidP="002E5009">
            <w:pPr>
              <w:pStyle w:val="afffffffffa"/>
              <w:jc w:val="left"/>
            </w:pPr>
          </w:p>
        </w:tc>
        <w:tc>
          <w:tcPr>
            <w:tcW w:w="1134" w:type="dxa"/>
            <w:vMerge/>
            <w:tcBorders>
              <w:bottom w:val="single" w:sz="4" w:space="0" w:color="auto"/>
              <w:right w:val="single" w:sz="4" w:space="0" w:color="auto"/>
            </w:tcBorders>
          </w:tcPr>
          <w:p w:rsidR="002E5009" w:rsidRPr="00EF6A8E" w:rsidRDefault="002E5009" w:rsidP="002E5009">
            <w:pPr>
              <w:pStyle w:val="afffffffffb"/>
            </w:pPr>
          </w:p>
        </w:tc>
        <w:tc>
          <w:tcPr>
            <w:tcW w:w="850" w:type="dxa"/>
            <w:vMerge/>
            <w:tcBorders>
              <w:bottom w:val="single" w:sz="4" w:space="0" w:color="auto"/>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bottom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2E5009" w:rsidRPr="002E5009" w:rsidRDefault="002E5009" w:rsidP="00DF107B">
      <w:pPr>
        <w:ind w:firstLine="567"/>
        <w:jc w:val="center"/>
        <w:rPr>
          <w:b/>
          <w:iCs/>
          <w:sz w:val="26"/>
          <w:szCs w:val="26"/>
          <w:lang w:eastAsia="en-US" w:bidi="en-US"/>
        </w:rPr>
      </w:pPr>
      <w:r w:rsidRPr="002E5009">
        <w:rPr>
          <w:b/>
          <w:iCs/>
          <w:sz w:val="26"/>
          <w:szCs w:val="26"/>
          <w:lang w:eastAsia="en-US" w:bidi="en-US"/>
        </w:rPr>
        <w:t>Вспомогательные виды разрешенного использования:</w:t>
      </w:r>
    </w:p>
    <w:p w:rsidR="002E5009" w:rsidRPr="002E5009" w:rsidRDefault="002E5009" w:rsidP="00DF107B">
      <w:pPr>
        <w:ind w:firstLine="567"/>
        <w:jc w:val="both"/>
        <w:rPr>
          <w:sz w:val="26"/>
          <w:szCs w:val="26"/>
        </w:rPr>
      </w:pPr>
      <w:r w:rsidRPr="002E5009">
        <w:rPr>
          <w:sz w:val="26"/>
          <w:szCs w:val="26"/>
        </w:rPr>
        <w:t>- административно – бытовые здания и помещения;</w:t>
      </w:r>
    </w:p>
    <w:p w:rsidR="002E5009" w:rsidRPr="002E5009" w:rsidRDefault="002E5009" w:rsidP="00DF107B">
      <w:pPr>
        <w:ind w:firstLine="567"/>
        <w:jc w:val="both"/>
        <w:rPr>
          <w:sz w:val="26"/>
          <w:szCs w:val="26"/>
        </w:rPr>
      </w:pPr>
      <w:r w:rsidRPr="002E5009">
        <w:rPr>
          <w:sz w:val="26"/>
          <w:szCs w:val="26"/>
        </w:rPr>
        <w:t>- объекты инженерной инфраструктуры, необходимые для функционирования з</w:t>
      </w:r>
      <w:r w:rsidRPr="002E5009">
        <w:rPr>
          <w:sz w:val="26"/>
          <w:szCs w:val="26"/>
        </w:rPr>
        <w:t>о</w:t>
      </w:r>
      <w:r w:rsidRPr="002E5009">
        <w:rPr>
          <w:sz w:val="26"/>
          <w:szCs w:val="26"/>
        </w:rPr>
        <w:t>ны;</w:t>
      </w:r>
    </w:p>
    <w:p w:rsidR="002E5009" w:rsidRPr="002E5009" w:rsidRDefault="002E5009" w:rsidP="00DF107B">
      <w:pPr>
        <w:ind w:firstLine="567"/>
        <w:jc w:val="both"/>
        <w:rPr>
          <w:sz w:val="26"/>
          <w:szCs w:val="26"/>
        </w:rPr>
      </w:pPr>
      <w:r w:rsidRPr="002E5009">
        <w:rPr>
          <w:sz w:val="26"/>
          <w:szCs w:val="26"/>
        </w:rPr>
        <w:t>- здания и сооружения для размещения служб охраны и наблюдения;</w:t>
      </w:r>
    </w:p>
    <w:p w:rsidR="002E5009" w:rsidRPr="002E5009" w:rsidRDefault="002E5009" w:rsidP="00DF107B">
      <w:pPr>
        <w:ind w:firstLine="567"/>
        <w:jc w:val="both"/>
        <w:rPr>
          <w:sz w:val="26"/>
          <w:szCs w:val="26"/>
        </w:rPr>
      </w:pPr>
      <w:r w:rsidRPr="002E5009">
        <w:rPr>
          <w:sz w:val="26"/>
          <w:szCs w:val="26"/>
        </w:rPr>
        <w:t>- гаражи для специализированного транспорта;</w:t>
      </w:r>
    </w:p>
    <w:p w:rsidR="002E5009" w:rsidRPr="002E5009" w:rsidRDefault="002E5009" w:rsidP="00DF107B">
      <w:pPr>
        <w:ind w:firstLine="567"/>
        <w:jc w:val="both"/>
        <w:rPr>
          <w:sz w:val="26"/>
          <w:szCs w:val="26"/>
        </w:rPr>
      </w:pPr>
      <w:r w:rsidRPr="002E5009">
        <w:rPr>
          <w:sz w:val="26"/>
          <w:szCs w:val="26"/>
        </w:rPr>
        <w:t>- объекты внутриплощадочного и внешнего транспорта;</w:t>
      </w:r>
    </w:p>
    <w:p w:rsidR="002E5009" w:rsidRPr="002E5009" w:rsidRDefault="002E5009" w:rsidP="00DF107B">
      <w:pPr>
        <w:ind w:firstLine="567"/>
        <w:jc w:val="both"/>
        <w:rPr>
          <w:sz w:val="26"/>
          <w:szCs w:val="26"/>
        </w:rPr>
      </w:pPr>
      <w:r w:rsidRPr="002E5009">
        <w:rPr>
          <w:sz w:val="26"/>
          <w:szCs w:val="26"/>
        </w:rPr>
        <w:t>- объекты вспомогательных производств и хозяйств;</w:t>
      </w:r>
    </w:p>
    <w:p w:rsidR="002E5009" w:rsidRPr="002E5009" w:rsidRDefault="002E5009" w:rsidP="00DF107B">
      <w:pPr>
        <w:ind w:firstLine="567"/>
        <w:jc w:val="both"/>
        <w:rPr>
          <w:sz w:val="26"/>
          <w:szCs w:val="26"/>
        </w:rPr>
      </w:pPr>
      <w:r w:rsidRPr="002E5009">
        <w:rPr>
          <w:sz w:val="26"/>
          <w:szCs w:val="26"/>
        </w:rPr>
        <w:t>- здания и помещения складов;</w:t>
      </w:r>
    </w:p>
    <w:p w:rsidR="002E5009" w:rsidRPr="002E5009" w:rsidRDefault="002E5009" w:rsidP="00DF107B">
      <w:pPr>
        <w:ind w:firstLine="567"/>
        <w:jc w:val="both"/>
        <w:rPr>
          <w:sz w:val="26"/>
          <w:szCs w:val="26"/>
        </w:rPr>
      </w:pPr>
      <w:r w:rsidRPr="002E5009">
        <w:rPr>
          <w:sz w:val="26"/>
          <w:szCs w:val="26"/>
        </w:rPr>
        <w:lastRenderedPageBreak/>
        <w:t>- открытые автостоянки краткосрочного хранения транспорта, площадки транзи</w:t>
      </w:r>
      <w:r w:rsidRPr="002E5009">
        <w:rPr>
          <w:sz w:val="26"/>
          <w:szCs w:val="26"/>
        </w:rPr>
        <w:t>т</w:t>
      </w:r>
      <w:r w:rsidRPr="002E5009">
        <w:rPr>
          <w:sz w:val="26"/>
          <w:szCs w:val="26"/>
        </w:rPr>
        <w:t>ного транспорта с местами хранения автобусов, грузовиков, легковых автомобилей.</w:t>
      </w:r>
    </w:p>
    <w:p w:rsidR="002E5009" w:rsidRPr="002E5009" w:rsidRDefault="002E5009" w:rsidP="00DF107B">
      <w:pPr>
        <w:ind w:firstLine="567"/>
        <w:jc w:val="both"/>
        <w:rPr>
          <w:sz w:val="26"/>
          <w:szCs w:val="26"/>
        </w:rPr>
      </w:pPr>
      <w:r w:rsidRPr="002E5009">
        <w:rPr>
          <w:sz w:val="26"/>
          <w:szCs w:val="26"/>
        </w:rPr>
        <w:t>- объекты проката игрового и спортивного инвентаря</w:t>
      </w:r>
    </w:p>
    <w:p w:rsidR="002E5009" w:rsidRPr="002E5009" w:rsidRDefault="002E5009" w:rsidP="00DF107B">
      <w:pPr>
        <w:ind w:firstLine="567"/>
        <w:jc w:val="both"/>
        <w:rPr>
          <w:sz w:val="26"/>
          <w:szCs w:val="26"/>
        </w:rPr>
      </w:pPr>
      <w:r w:rsidRPr="002E5009">
        <w:rPr>
          <w:sz w:val="26"/>
          <w:szCs w:val="26"/>
        </w:rPr>
        <w:t>- объекты биотехнической защиты леса;</w:t>
      </w:r>
    </w:p>
    <w:p w:rsidR="002E5009" w:rsidRPr="002E5009" w:rsidRDefault="002E5009" w:rsidP="00DF107B">
      <w:pPr>
        <w:ind w:firstLine="567"/>
        <w:jc w:val="both"/>
        <w:rPr>
          <w:sz w:val="26"/>
          <w:szCs w:val="26"/>
        </w:rPr>
      </w:pPr>
      <w:r w:rsidRPr="002E5009">
        <w:rPr>
          <w:sz w:val="26"/>
          <w:szCs w:val="26"/>
        </w:rPr>
        <w:t>- вспомогательные сооружения не стационарного типа, предназначенные для пр</w:t>
      </w:r>
      <w:r w:rsidRPr="002E5009">
        <w:rPr>
          <w:sz w:val="26"/>
          <w:szCs w:val="26"/>
        </w:rPr>
        <w:t>о</w:t>
      </w:r>
      <w:r w:rsidRPr="002E5009">
        <w:rPr>
          <w:sz w:val="26"/>
          <w:szCs w:val="26"/>
        </w:rPr>
        <w:t>ведения санитарных рубок, рубок обновления, реконструкции и ухода;</w:t>
      </w:r>
    </w:p>
    <w:p w:rsidR="002E5009" w:rsidRPr="002E5009" w:rsidRDefault="002E5009" w:rsidP="00DF107B">
      <w:pPr>
        <w:ind w:firstLine="567"/>
        <w:jc w:val="both"/>
        <w:rPr>
          <w:sz w:val="26"/>
          <w:szCs w:val="26"/>
        </w:rPr>
      </w:pPr>
      <w:r w:rsidRPr="002E5009">
        <w:rPr>
          <w:sz w:val="26"/>
          <w:szCs w:val="26"/>
        </w:rPr>
        <w:t>- открытые резервуары воды, емкости для хранения воды, водозаборные колодцы, ск</w:t>
      </w:r>
      <w:r w:rsidR="00DF107B">
        <w:rPr>
          <w:sz w:val="26"/>
          <w:szCs w:val="26"/>
        </w:rPr>
        <w:t>важины, противопожарные водоемы</w:t>
      </w:r>
      <w:r w:rsidRPr="002E5009">
        <w:rPr>
          <w:sz w:val="26"/>
          <w:szCs w:val="26"/>
        </w:rPr>
        <w:t>;</w:t>
      </w:r>
    </w:p>
    <w:p w:rsidR="002E5009" w:rsidRPr="002E5009" w:rsidRDefault="002E5009" w:rsidP="00DF107B">
      <w:pPr>
        <w:ind w:firstLine="567"/>
        <w:jc w:val="both"/>
        <w:rPr>
          <w:sz w:val="26"/>
          <w:szCs w:val="26"/>
        </w:rPr>
      </w:pPr>
      <w:r w:rsidRPr="002E5009">
        <w:rPr>
          <w:sz w:val="26"/>
          <w:szCs w:val="26"/>
        </w:rPr>
        <w:t>- площадки для мусоросборников;</w:t>
      </w:r>
    </w:p>
    <w:p w:rsidR="002E5009" w:rsidRPr="002E5009" w:rsidRDefault="002E5009" w:rsidP="00DF107B">
      <w:pPr>
        <w:ind w:firstLine="567"/>
        <w:jc w:val="both"/>
        <w:rPr>
          <w:sz w:val="26"/>
          <w:szCs w:val="26"/>
        </w:rPr>
      </w:pPr>
      <w:r w:rsidRPr="002E5009">
        <w:rPr>
          <w:sz w:val="26"/>
          <w:szCs w:val="26"/>
        </w:rPr>
        <w:t>- объекты пожарной охраны;</w:t>
      </w:r>
    </w:p>
    <w:p w:rsidR="002E5009" w:rsidRPr="002E5009" w:rsidRDefault="002E5009" w:rsidP="00DF107B">
      <w:pPr>
        <w:ind w:firstLine="567"/>
        <w:jc w:val="both"/>
        <w:rPr>
          <w:sz w:val="26"/>
          <w:szCs w:val="26"/>
        </w:rPr>
      </w:pPr>
      <w:r w:rsidRPr="002E5009">
        <w:rPr>
          <w:sz w:val="26"/>
          <w:szCs w:val="26"/>
        </w:rPr>
        <w:t>- набережные;</w:t>
      </w:r>
    </w:p>
    <w:p w:rsidR="002E5009" w:rsidRPr="002E5009" w:rsidRDefault="002E5009" w:rsidP="00DF107B">
      <w:pPr>
        <w:ind w:firstLine="567"/>
        <w:jc w:val="both"/>
        <w:rPr>
          <w:sz w:val="26"/>
          <w:szCs w:val="26"/>
        </w:rPr>
      </w:pPr>
      <w:r w:rsidRPr="002E5009">
        <w:rPr>
          <w:sz w:val="26"/>
          <w:szCs w:val="26"/>
        </w:rPr>
        <w:t>- спасательные станции;</w:t>
      </w:r>
    </w:p>
    <w:p w:rsidR="002E5009" w:rsidRPr="002E5009" w:rsidRDefault="002E5009" w:rsidP="00DF107B">
      <w:pPr>
        <w:ind w:firstLine="567"/>
        <w:jc w:val="both"/>
        <w:rPr>
          <w:sz w:val="26"/>
          <w:szCs w:val="26"/>
        </w:rPr>
      </w:pPr>
      <w:r w:rsidRPr="002E5009">
        <w:rPr>
          <w:sz w:val="26"/>
          <w:szCs w:val="26"/>
        </w:rPr>
        <w:t>- пункты охраны правопорядка;</w:t>
      </w:r>
    </w:p>
    <w:p w:rsidR="002E5009" w:rsidRPr="002E5009" w:rsidRDefault="002E5009" w:rsidP="00DF107B">
      <w:pPr>
        <w:ind w:firstLine="567"/>
        <w:jc w:val="both"/>
        <w:rPr>
          <w:sz w:val="26"/>
          <w:szCs w:val="26"/>
        </w:rPr>
      </w:pPr>
      <w:r w:rsidRPr="002E5009">
        <w:rPr>
          <w:sz w:val="26"/>
          <w:szCs w:val="26"/>
        </w:rPr>
        <w:t>- общественные туалеты.</w:t>
      </w:r>
    </w:p>
    <w:p w:rsidR="002E5009" w:rsidRPr="002E5009" w:rsidRDefault="002E5009" w:rsidP="00DF107B">
      <w:pPr>
        <w:ind w:firstLine="567"/>
        <w:jc w:val="both"/>
        <w:rPr>
          <w:sz w:val="26"/>
          <w:szCs w:val="26"/>
        </w:rPr>
      </w:pPr>
      <w:r>
        <w:rPr>
          <w:sz w:val="26"/>
          <w:szCs w:val="26"/>
        </w:rPr>
        <w:t>-</w:t>
      </w:r>
      <w:r w:rsidRPr="002E5009">
        <w:rPr>
          <w:sz w:val="26"/>
          <w:szCs w:val="26"/>
        </w:rPr>
        <w:t xml:space="preserve"> временные сооружения мелкорозничной торговли и обслуживания. в т.ч. летние площадки для кафе киоски, лоточная торговля, временные павильоны розничной то</w:t>
      </w:r>
      <w:r w:rsidRPr="002E5009">
        <w:rPr>
          <w:sz w:val="26"/>
          <w:szCs w:val="26"/>
        </w:rPr>
        <w:t>р</w:t>
      </w:r>
      <w:r w:rsidRPr="002E5009">
        <w:rPr>
          <w:sz w:val="26"/>
          <w:szCs w:val="26"/>
        </w:rPr>
        <w:t>говли и обслуживания населения.</w:t>
      </w:r>
    </w:p>
    <w:p w:rsidR="002E5009" w:rsidRDefault="002E5009" w:rsidP="00DF107B">
      <w:pPr>
        <w:pStyle w:val="5"/>
        <w:numPr>
          <w:ilvl w:val="0"/>
          <w:numId w:val="0"/>
        </w:numPr>
        <w:tabs>
          <w:tab w:val="left" w:pos="4839"/>
        </w:tabs>
        <w:spacing w:line="240" w:lineRule="auto"/>
        <w:ind w:firstLine="567"/>
        <w:rPr>
          <w:sz w:val="26"/>
          <w:szCs w:val="26"/>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ОБ 1</w:t>
      </w:r>
    </w:p>
    <w:p w:rsidR="002E5009" w:rsidRDefault="002E5009" w:rsidP="00DF107B">
      <w:pPr>
        <w:ind w:firstLine="567"/>
        <w:jc w:val="both"/>
        <w:rPr>
          <w:sz w:val="26"/>
          <w:szCs w:val="26"/>
        </w:rPr>
      </w:pPr>
      <w:r w:rsidRPr="002E5009">
        <w:rPr>
          <w:sz w:val="26"/>
          <w:szCs w:val="26"/>
        </w:rPr>
        <w:t>Зона обеспечения обороны и безопасности ОБ 1 выделена для обеспечения прав</w:t>
      </w:r>
      <w:r w:rsidRPr="002E5009">
        <w:rPr>
          <w:sz w:val="26"/>
          <w:szCs w:val="26"/>
        </w:rPr>
        <w:t>о</w:t>
      </w:r>
      <w:r w:rsidRPr="002E5009">
        <w:rPr>
          <w:sz w:val="26"/>
          <w:szCs w:val="26"/>
        </w:rPr>
        <w:t>вых условий необходимых для подготовки и поддержания в боевой готовности Воор</w:t>
      </w:r>
      <w:r w:rsidRPr="002E5009">
        <w:rPr>
          <w:sz w:val="26"/>
          <w:szCs w:val="26"/>
        </w:rPr>
        <w:t>у</w:t>
      </w:r>
      <w:r w:rsidRPr="002E5009">
        <w:rPr>
          <w:sz w:val="26"/>
          <w:szCs w:val="26"/>
        </w:rPr>
        <w:t>женных Сил Российской Федерации.</w:t>
      </w:r>
    </w:p>
    <w:p w:rsidR="002E5009" w:rsidRDefault="002E5009" w:rsidP="002E5009">
      <w:pPr>
        <w:ind w:firstLine="709"/>
        <w:jc w:val="center"/>
        <w:rPr>
          <w:b/>
          <w:iCs/>
          <w:sz w:val="26"/>
          <w:szCs w:val="26"/>
          <w:lang w:bidi="en-US"/>
        </w:rPr>
      </w:pPr>
    </w:p>
    <w:p w:rsidR="002E5009" w:rsidRDefault="002E5009" w:rsidP="002E5009">
      <w:pPr>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Наимен</w:t>
            </w:r>
            <w:r w:rsidRPr="00EF6A8E">
              <w:rPr>
                <w:b/>
              </w:rPr>
              <w:t>о</w:t>
            </w:r>
            <w:r w:rsidRPr="00EF6A8E">
              <w:rPr>
                <w:b/>
              </w:rPr>
              <w:t xml:space="preserve">вание вида </w:t>
            </w:r>
          </w:p>
          <w:p w:rsidR="002E5009" w:rsidRPr="00EF6A8E" w:rsidRDefault="002E5009" w:rsidP="002E5009">
            <w:pPr>
              <w:pStyle w:val="afffffffffb"/>
              <w:rPr>
                <w:b/>
              </w:rPr>
            </w:pPr>
            <w:r w:rsidRPr="00EF6A8E">
              <w:rPr>
                <w:b/>
              </w:rPr>
              <w:t>разрешё</w:t>
            </w:r>
            <w:r w:rsidRPr="00EF6A8E">
              <w:rPr>
                <w:b/>
              </w:rPr>
              <w:t>н</w:t>
            </w:r>
            <w:r w:rsidRPr="00EF6A8E">
              <w:rPr>
                <w:b/>
              </w:rPr>
              <w:t>ного</w:t>
            </w:r>
          </w:p>
          <w:p w:rsidR="002E5009" w:rsidRPr="00EF6A8E" w:rsidRDefault="002E5009" w:rsidP="002E5009">
            <w:pPr>
              <w:pStyle w:val="afffffffffb"/>
              <w:rPr>
                <w:b/>
              </w:rPr>
            </w:pPr>
            <w:r w:rsidRPr="00EF6A8E">
              <w:rPr>
                <w:b/>
              </w:rPr>
              <w:t>использ</w:t>
            </w:r>
            <w:r w:rsidRPr="00EF6A8E">
              <w:rPr>
                <w:b/>
              </w:rPr>
              <w:t>о</w:t>
            </w:r>
            <w:r w:rsidRPr="00EF6A8E">
              <w:rPr>
                <w:b/>
              </w:rPr>
              <w:t>вания</w:t>
            </w:r>
          </w:p>
          <w:p w:rsidR="002E5009" w:rsidRDefault="002E5009" w:rsidP="002E5009">
            <w:pPr>
              <w:pStyle w:val="afffffffffb"/>
              <w:rPr>
                <w:b/>
              </w:rPr>
            </w:pPr>
            <w:r w:rsidRPr="00EF6A8E">
              <w:rPr>
                <w:b/>
              </w:rPr>
              <w:t xml:space="preserve">земельного </w:t>
            </w:r>
          </w:p>
          <w:p w:rsidR="002E5009" w:rsidRPr="00EF6A8E" w:rsidRDefault="002E5009"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sidRPr="00EF6A8E">
              <w:rPr>
                <w:b/>
              </w:rPr>
              <w:t>Код в</w:t>
            </w:r>
            <w:r w:rsidRPr="00EF6A8E">
              <w:rPr>
                <w:b/>
              </w:rPr>
              <w:t>и</w:t>
            </w:r>
            <w:r w:rsidRPr="00EF6A8E">
              <w:rPr>
                <w:b/>
              </w:rPr>
              <w:t>да</w:t>
            </w:r>
          </w:p>
          <w:p w:rsidR="002E5009" w:rsidRPr="00EF6A8E" w:rsidRDefault="002E5009"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2E5009" w:rsidRPr="00EF6A8E" w:rsidRDefault="002E5009"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Описание вида </w:t>
            </w:r>
          </w:p>
          <w:p w:rsidR="002E5009" w:rsidRPr="00EF6A8E" w:rsidRDefault="002E5009" w:rsidP="002E5009">
            <w:pPr>
              <w:pStyle w:val="afffffffffb"/>
              <w:rPr>
                <w:b/>
              </w:rPr>
            </w:pPr>
            <w:r w:rsidRPr="00EF6A8E">
              <w:rPr>
                <w:b/>
              </w:rPr>
              <w:t>разрешённого</w:t>
            </w:r>
          </w:p>
          <w:p w:rsidR="002E5009" w:rsidRDefault="002E5009" w:rsidP="002E5009">
            <w:pPr>
              <w:pStyle w:val="afffffffffb"/>
              <w:rPr>
                <w:b/>
              </w:rPr>
            </w:pPr>
            <w:r w:rsidRPr="00EF6A8E">
              <w:rPr>
                <w:b/>
              </w:rPr>
              <w:t xml:space="preserve">использования </w:t>
            </w:r>
          </w:p>
          <w:p w:rsidR="002E5009" w:rsidRPr="00EF6A8E" w:rsidRDefault="002E5009"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2E5009" w:rsidRDefault="002E5009" w:rsidP="002E5009">
            <w:pPr>
              <w:pStyle w:val="afffffffffb"/>
              <w:rPr>
                <w:b/>
              </w:rPr>
            </w:pPr>
            <w:r w:rsidRPr="00EF6A8E">
              <w:rPr>
                <w:b/>
              </w:rPr>
              <w:t xml:space="preserve">Параметры </w:t>
            </w:r>
          </w:p>
          <w:p w:rsidR="002E5009" w:rsidRDefault="002E5009" w:rsidP="002E5009">
            <w:pPr>
              <w:pStyle w:val="afffffffffb"/>
              <w:rPr>
                <w:b/>
              </w:rPr>
            </w:pPr>
            <w:r w:rsidRPr="00EF6A8E">
              <w:rPr>
                <w:b/>
              </w:rPr>
              <w:t xml:space="preserve">разрешенного </w:t>
            </w:r>
          </w:p>
          <w:p w:rsidR="002E5009" w:rsidRPr="00EF6A8E" w:rsidRDefault="002E5009"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rPr>
                <w:b/>
              </w:rPr>
            </w:pPr>
            <w:r w:rsidRPr="00EF6A8E">
              <w:rPr>
                <w:b/>
              </w:rPr>
              <w:t>Значение</w:t>
            </w:r>
          </w:p>
          <w:p w:rsidR="002E5009" w:rsidRPr="00EF6A8E" w:rsidRDefault="002E5009" w:rsidP="002E5009">
            <w:pPr>
              <w:pStyle w:val="afffffffffb"/>
              <w:rPr>
                <w:b/>
              </w:rPr>
            </w:pPr>
            <w:r w:rsidRPr="00EF6A8E">
              <w:rPr>
                <w:b/>
              </w:rPr>
              <w:t>параметра</w:t>
            </w:r>
          </w:p>
        </w:tc>
      </w:tr>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2E5009" w:rsidRPr="00EF6A8E" w:rsidRDefault="002E5009"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5</w:t>
            </w:r>
          </w:p>
        </w:tc>
      </w:tr>
      <w:tr w:rsidR="002E5009" w:rsidRPr="001334DD" w:rsidTr="002E5009">
        <w:trPr>
          <w:trHeight w:val="620"/>
        </w:trPr>
        <w:tc>
          <w:tcPr>
            <w:tcW w:w="1560" w:type="dxa"/>
            <w:vMerge w:val="restart"/>
            <w:tcBorders>
              <w:top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Обеспечение вооруже</w:t>
            </w:r>
            <w:r>
              <w:rPr>
                <w:rFonts w:eastAsia="Calibri"/>
              </w:rPr>
              <w:t>н</w:t>
            </w:r>
            <w:r>
              <w:rPr>
                <w:rFonts w:eastAsia="Calibri"/>
              </w:rPr>
              <w:t>ных сил</w:t>
            </w:r>
          </w:p>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разработки, испытания, произво</w:t>
            </w:r>
            <w:r>
              <w:rPr>
                <w:rFonts w:eastAsia="Calibri"/>
              </w:rPr>
              <w:t>д</w:t>
            </w:r>
            <w:r>
              <w:rPr>
                <w:rFonts w:eastAsia="Calibri"/>
              </w:rPr>
              <w:t>ства ремонта или уни</w:t>
            </w:r>
            <w:r>
              <w:rPr>
                <w:rFonts w:eastAsia="Calibri"/>
              </w:rPr>
              <w:t>ч</w:t>
            </w:r>
            <w:r>
              <w:rPr>
                <w:rFonts w:eastAsia="Calibri"/>
              </w:rPr>
              <w:t>тожения вооружения, техники военного н</w:t>
            </w:r>
            <w:r>
              <w:rPr>
                <w:rFonts w:eastAsia="Calibri"/>
              </w:rPr>
              <w:t>а</w:t>
            </w:r>
            <w:r>
              <w:rPr>
                <w:rFonts w:eastAsia="Calibri"/>
              </w:rPr>
              <w:t>значения и боеприп</w:t>
            </w:r>
            <w:r>
              <w:rPr>
                <w:rFonts w:eastAsia="Calibri"/>
              </w:rPr>
              <w:t>а</w:t>
            </w:r>
            <w:r>
              <w:rPr>
                <w:rFonts w:eastAsia="Calibri"/>
              </w:rPr>
              <w:t>сов;</w:t>
            </w:r>
          </w:p>
          <w:p w:rsidR="002E5009" w:rsidRDefault="002E5009" w:rsidP="002E5009">
            <w:pPr>
              <w:autoSpaceDE w:val="0"/>
              <w:autoSpaceDN w:val="0"/>
              <w:adjustRightInd w:val="0"/>
              <w:jc w:val="both"/>
              <w:rPr>
                <w:rFonts w:eastAsia="Calibri"/>
              </w:rPr>
            </w:pPr>
            <w:r>
              <w:rPr>
                <w:rFonts w:eastAsia="Calibri"/>
              </w:rPr>
              <w:t>обустройство земел</w:t>
            </w:r>
            <w:r>
              <w:rPr>
                <w:rFonts w:eastAsia="Calibri"/>
              </w:rPr>
              <w:t>ь</w:t>
            </w:r>
            <w:r>
              <w:rPr>
                <w:rFonts w:eastAsia="Calibri"/>
              </w:rPr>
              <w:t>ных участков в качес</w:t>
            </w:r>
            <w:r>
              <w:rPr>
                <w:rFonts w:eastAsia="Calibri"/>
              </w:rPr>
              <w:t>т</w:t>
            </w:r>
            <w:r>
              <w:rPr>
                <w:rFonts w:eastAsia="Calibri"/>
              </w:rPr>
              <w:t>ве испытательных п</w:t>
            </w:r>
            <w:r>
              <w:rPr>
                <w:rFonts w:eastAsia="Calibri"/>
              </w:rPr>
              <w:t>о</w:t>
            </w:r>
            <w:r>
              <w:rPr>
                <w:rFonts w:eastAsia="Calibri"/>
              </w:rPr>
              <w:t>лигонов, мест уничт</w:t>
            </w:r>
            <w:r>
              <w:rPr>
                <w:rFonts w:eastAsia="Calibri"/>
              </w:rPr>
              <w:t>о</w:t>
            </w:r>
            <w:r>
              <w:rPr>
                <w:rFonts w:eastAsia="Calibri"/>
              </w:rPr>
              <w:lastRenderedPageBreak/>
              <w:t>жения вооружения и захоронения отходов, возникающих в связи с использованием, пр</w:t>
            </w:r>
            <w:r>
              <w:rPr>
                <w:rFonts w:eastAsia="Calibri"/>
              </w:rPr>
              <w:t>о</w:t>
            </w:r>
            <w:r>
              <w:rPr>
                <w:rFonts w:eastAsia="Calibri"/>
              </w:rPr>
              <w:t>изводством, ремонтом или уничтожением вооружений или бо</w:t>
            </w:r>
            <w:r>
              <w:rPr>
                <w:rFonts w:eastAsia="Calibri"/>
              </w:rPr>
              <w:t>е</w:t>
            </w:r>
            <w:r>
              <w:rPr>
                <w:rFonts w:eastAsia="Calibri"/>
              </w:rPr>
              <w:t>припасов;</w:t>
            </w:r>
          </w:p>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создания и хран</w:t>
            </w:r>
            <w:r>
              <w:rPr>
                <w:rFonts w:eastAsia="Calibri"/>
              </w:rPr>
              <w:t>е</w:t>
            </w:r>
            <w:r>
              <w:rPr>
                <w:rFonts w:eastAsia="Calibri"/>
              </w:rPr>
              <w:t>ния запасов материал</w:t>
            </w:r>
            <w:r>
              <w:rPr>
                <w:rFonts w:eastAsia="Calibri"/>
              </w:rPr>
              <w:t>ь</w:t>
            </w:r>
            <w:r>
              <w:rPr>
                <w:rFonts w:eastAsia="Calibri"/>
              </w:rPr>
              <w:t>ных ценностей в гос</w:t>
            </w:r>
            <w:r>
              <w:rPr>
                <w:rFonts w:eastAsia="Calibri"/>
              </w:rPr>
              <w:t>у</w:t>
            </w:r>
            <w:r>
              <w:rPr>
                <w:rFonts w:eastAsia="Calibri"/>
              </w:rPr>
              <w:t>дарственном и мобил</w:t>
            </w:r>
            <w:r>
              <w:rPr>
                <w:rFonts w:eastAsia="Calibri"/>
              </w:rPr>
              <w:t>и</w:t>
            </w:r>
            <w:r>
              <w:rPr>
                <w:rFonts w:eastAsia="Calibri"/>
              </w:rPr>
              <w:t>зационном резервах (хранилища, склады и другие объекты);</w:t>
            </w:r>
          </w:p>
          <w:p w:rsidR="002E5009" w:rsidRDefault="002E5009" w:rsidP="002E5009">
            <w:pPr>
              <w:autoSpaceDE w:val="0"/>
              <w:autoSpaceDN w:val="0"/>
              <w:adjustRightInd w:val="0"/>
              <w:jc w:val="both"/>
              <w:rPr>
                <w:rFonts w:eastAsia="Calibri"/>
              </w:rPr>
            </w:pPr>
            <w:r>
              <w:rPr>
                <w:rFonts w:eastAsia="Calibri"/>
              </w:rPr>
              <w:t>размещен</w:t>
            </w:r>
            <w:r w:rsidR="00DF107B">
              <w:rPr>
                <w:rFonts w:eastAsia="Calibri"/>
              </w:rPr>
              <w:t>ие объектов, для обеспечения без</w:t>
            </w:r>
            <w:r>
              <w:rPr>
                <w:rFonts w:eastAsia="Calibri"/>
              </w:rPr>
              <w:t>о</w:t>
            </w:r>
            <w:r>
              <w:rPr>
                <w:rFonts w:eastAsia="Calibri"/>
              </w:rPr>
              <w:t>пасности которых были созданы закрытые а</w:t>
            </w:r>
            <w:r>
              <w:rPr>
                <w:rFonts w:eastAsia="Calibri"/>
              </w:rPr>
              <w:t>д</w:t>
            </w:r>
            <w:r>
              <w:rPr>
                <w:rFonts w:eastAsia="Calibri"/>
              </w:rPr>
              <w:t>министративно-территориальные обр</w:t>
            </w:r>
            <w:r>
              <w:rPr>
                <w:rFonts w:eastAsia="Calibri"/>
              </w:rPr>
              <w:t>а</w:t>
            </w:r>
            <w:r>
              <w:rPr>
                <w:rFonts w:eastAsia="Calibri"/>
              </w:rPr>
              <w:t>зования</w:t>
            </w:r>
          </w:p>
          <w:p w:rsidR="002E5009" w:rsidRDefault="002E5009" w:rsidP="002E5009">
            <w:pPr>
              <w:autoSpaceDE w:val="0"/>
              <w:autoSpaceDN w:val="0"/>
              <w:adjustRightInd w:val="0"/>
              <w:jc w:val="both"/>
              <w:rPr>
                <w:rFonts w:eastAsia="Calibri"/>
              </w:rPr>
            </w:pPr>
          </w:p>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2E5009" w:rsidRPr="001334DD" w:rsidRDefault="002E5009" w:rsidP="002E5009">
            <w:r w:rsidRPr="001334DD">
              <w:t>- размеры земельных участков</w:t>
            </w:r>
            <w:r>
              <w:t>;</w:t>
            </w:r>
            <w:r w:rsidRPr="001334DD">
              <w:t xml:space="preserve"> </w:t>
            </w:r>
          </w:p>
          <w:p w:rsidR="002E5009" w:rsidRPr="001334DD" w:rsidRDefault="002E5009" w:rsidP="002E5009">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2E5009" w:rsidRPr="001334DD" w:rsidRDefault="002E5009" w:rsidP="002E5009">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50</w:t>
            </w:r>
            <w:r w:rsidRPr="00EF6A8E">
              <w:t>0 кв.м</w:t>
            </w:r>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1334DD" w:rsidTr="002E5009">
        <w:trPr>
          <w:trHeight w:val="1113"/>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w:t>
            </w:r>
            <w:r w:rsidRPr="00EF6A8E">
              <w:t xml:space="preserve"> м</w:t>
            </w:r>
          </w:p>
        </w:tc>
      </w:tr>
      <w:tr w:rsidR="002E5009" w:rsidRPr="001334DD" w:rsidTr="002E5009">
        <w:trPr>
          <w:trHeight w:val="519"/>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572"/>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1113"/>
        </w:trPr>
        <w:tc>
          <w:tcPr>
            <w:tcW w:w="1560" w:type="dxa"/>
            <w:vMerge/>
            <w:tcBorders>
              <w:bottom w:val="single" w:sz="4" w:space="0" w:color="auto"/>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6E3B69" w:rsidRDefault="006E3B69" w:rsidP="006E3B69">
      <w:pPr>
        <w:ind w:left="567" w:firstLine="567"/>
        <w:contextualSpacing/>
        <w:jc w:val="both"/>
        <w:outlineLvl w:val="3"/>
        <w:rPr>
          <w:b/>
          <w:bCs/>
          <w:iCs/>
          <w:sz w:val="26"/>
          <w:szCs w:val="26"/>
          <w:lang w:eastAsia="en-US" w:bidi="en-US"/>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ЗС1</w:t>
      </w:r>
    </w:p>
    <w:p w:rsidR="002E5009" w:rsidRPr="002E5009" w:rsidRDefault="002E5009" w:rsidP="00DF107B">
      <w:pPr>
        <w:ind w:firstLine="567"/>
        <w:jc w:val="both"/>
        <w:rPr>
          <w:sz w:val="26"/>
          <w:szCs w:val="26"/>
        </w:rPr>
      </w:pPr>
      <w:r w:rsidRPr="002E5009">
        <w:rPr>
          <w:sz w:val="26"/>
          <w:szCs w:val="26"/>
        </w:rPr>
        <w:t>Зона отсутствие хозяйственной деятельности ЗС1 выделена для обеспечения пр</w:t>
      </w:r>
      <w:r w:rsidRPr="002E5009">
        <w:rPr>
          <w:sz w:val="26"/>
          <w:szCs w:val="26"/>
        </w:rPr>
        <w:t>а</w:t>
      </w:r>
      <w:r w:rsidRPr="002E5009">
        <w:rPr>
          <w:sz w:val="26"/>
          <w:szCs w:val="26"/>
        </w:rPr>
        <w:t>вовых условий формирования земель запаса.</w:t>
      </w:r>
    </w:p>
    <w:p w:rsidR="002E5009" w:rsidRDefault="002E5009" w:rsidP="00DF107B">
      <w:pPr>
        <w:ind w:firstLine="567"/>
        <w:jc w:val="both"/>
        <w:rPr>
          <w:sz w:val="26"/>
          <w:szCs w:val="26"/>
        </w:rPr>
      </w:pPr>
      <w:r w:rsidRPr="002E5009">
        <w:rPr>
          <w:sz w:val="26"/>
          <w:szCs w:val="26"/>
        </w:rPr>
        <w:t xml:space="preserve">Согласно Статья 36. п.6 Градостроительного кодекса Российской Федерации от 29.12.2004 N 190-ФЗ (с </w:t>
      </w:r>
      <w:proofErr w:type="spellStart"/>
      <w:r w:rsidRPr="002E5009">
        <w:rPr>
          <w:sz w:val="26"/>
          <w:szCs w:val="26"/>
        </w:rPr>
        <w:t>изм</w:t>
      </w:r>
      <w:proofErr w:type="spellEnd"/>
      <w:r w:rsidRPr="002E5009">
        <w:rPr>
          <w:sz w:val="26"/>
          <w:szCs w:val="26"/>
        </w:rPr>
        <w:t>. и доп., вступ. в силу с 01.04.2015), градостроительные ре</w:t>
      </w:r>
      <w:r w:rsidRPr="002E5009">
        <w:rPr>
          <w:sz w:val="26"/>
          <w:szCs w:val="26"/>
        </w:rPr>
        <w:t>г</w:t>
      </w:r>
      <w:r w:rsidRPr="002E5009">
        <w:rPr>
          <w:sz w:val="26"/>
          <w:szCs w:val="26"/>
        </w:rPr>
        <w:t>ламенты не устанавливаются.</w:t>
      </w:r>
    </w:p>
    <w:p w:rsidR="006E3B69" w:rsidRPr="002E5009" w:rsidRDefault="006E3B69" w:rsidP="00DF107B">
      <w:pPr>
        <w:ind w:firstLine="567"/>
        <w:jc w:val="both"/>
        <w:rPr>
          <w:sz w:val="26"/>
          <w:szCs w:val="26"/>
        </w:rPr>
      </w:pPr>
    </w:p>
    <w:p w:rsidR="002E5009" w:rsidRPr="006E3B69" w:rsidRDefault="002E5009" w:rsidP="00DB75A4">
      <w:pPr>
        <w:ind w:firstLine="567"/>
        <w:jc w:val="both"/>
        <w:rPr>
          <w:b/>
          <w:sz w:val="26"/>
          <w:szCs w:val="26"/>
        </w:rPr>
      </w:pPr>
      <w:r w:rsidRPr="006E3B69">
        <w:rPr>
          <w:b/>
          <w:sz w:val="26"/>
          <w:szCs w:val="26"/>
        </w:rPr>
        <w:t>Градостроительные регламенты в части ограничения использования земел</w:t>
      </w:r>
      <w:r w:rsidRPr="006E3B69">
        <w:rPr>
          <w:b/>
          <w:sz w:val="26"/>
          <w:szCs w:val="26"/>
        </w:rPr>
        <w:t>ь</w:t>
      </w:r>
      <w:r w:rsidRPr="006E3B69">
        <w:rPr>
          <w:b/>
          <w:sz w:val="26"/>
          <w:szCs w:val="26"/>
        </w:rPr>
        <w:t>ных участков</w:t>
      </w:r>
      <w:r w:rsidR="006E3B69" w:rsidRPr="006E3B69">
        <w:rPr>
          <w:b/>
          <w:sz w:val="26"/>
          <w:szCs w:val="26"/>
        </w:rPr>
        <w:t xml:space="preserve"> </w:t>
      </w:r>
      <w:r w:rsidRPr="006E3B69">
        <w:rPr>
          <w:b/>
          <w:sz w:val="26"/>
          <w:szCs w:val="26"/>
        </w:rPr>
        <w:t>и объектов капитального строительства</w:t>
      </w:r>
    </w:p>
    <w:p w:rsidR="002E5009" w:rsidRPr="006E3B69" w:rsidRDefault="002E5009" w:rsidP="00DF107B">
      <w:pPr>
        <w:ind w:firstLine="567"/>
        <w:jc w:val="both"/>
        <w:rPr>
          <w:sz w:val="26"/>
          <w:szCs w:val="26"/>
        </w:rPr>
      </w:pPr>
      <w:r w:rsidRPr="006E3B69">
        <w:rPr>
          <w:sz w:val="26"/>
          <w:szCs w:val="26"/>
        </w:rPr>
        <w:t>Ограничения использования земельных участков и объектов капитального стро</w:t>
      </w:r>
      <w:r w:rsidRPr="006E3B69">
        <w:rPr>
          <w:sz w:val="26"/>
          <w:szCs w:val="26"/>
        </w:rPr>
        <w:t>и</w:t>
      </w:r>
      <w:r w:rsidRPr="006E3B69">
        <w:rPr>
          <w:sz w:val="26"/>
          <w:szCs w:val="26"/>
        </w:rPr>
        <w:t>тельства устанавливаются применительно к земельным участкам и объектам капитал</w:t>
      </w:r>
      <w:r w:rsidRPr="006E3B69">
        <w:rPr>
          <w:sz w:val="26"/>
          <w:szCs w:val="26"/>
        </w:rPr>
        <w:t>ь</w:t>
      </w:r>
      <w:r w:rsidRPr="006E3B69">
        <w:rPr>
          <w:sz w:val="26"/>
          <w:szCs w:val="26"/>
        </w:rPr>
        <w:lastRenderedPageBreak/>
        <w:t>ного строительства, которые расположены в границах зон с особыми условиями испол</w:t>
      </w:r>
      <w:r w:rsidRPr="006E3B69">
        <w:rPr>
          <w:sz w:val="26"/>
          <w:szCs w:val="26"/>
        </w:rPr>
        <w:t>ь</w:t>
      </w:r>
      <w:r w:rsidRPr="006E3B69">
        <w:rPr>
          <w:sz w:val="26"/>
          <w:szCs w:val="26"/>
        </w:rPr>
        <w:t>зования территорий:</w:t>
      </w:r>
    </w:p>
    <w:p w:rsidR="002E5009" w:rsidRPr="006E3B69" w:rsidRDefault="002E5009" w:rsidP="00DF107B">
      <w:pPr>
        <w:ind w:firstLine="567"/>
        <w:jc w:val="both"/>
        <w:rPr>
          <w:sz w:val="26"/>
          <w:szCs w:val="26"/>
        </w:rPr>
      </w:pPr>
      <w:r w:rsidRPr="006E3B69">
        <w:rPr>
          <w:sz w:val="26"/>
          <w:szCs w:val="26"/>
        </w:rPr>
        <w:t xml:space="preserve"> - охранные зоны;</w:t>
      </w:r>
    </w:p>
    <w:p w:rsidR="002E5009" w:rsidRPr="006E3B69" w:rsidRDefault="002E5009" w:rsidP="00DF107B">
      <w:pPr>
        <w:ind w:firstLine="567"/>
        <w:jc w:val="both"/>
        <w:rPr>
          <w:sz w:val="26"/>
          <w:szCs w:val="26"/>
        </w:rPr>
      </w:pPr>
      <w:r w:rsidRPr="006E3B69">
        <w:rPr>
          <w:sz w:val="26"/>
          <w:szCs w:val="26"/>
        </w:rPr>
        <w:t>- санитарно-защитные зоны;</w:t>
      </w:r>
    </w:p>
    <w:p w:rsidR="002E5009" w:rsidRPr="006E3B69" w:rsidRDefault="002E5009" w:rsidP="00DF107B">
      <w:pPr>
        <w:ind w:firstLine="567"/>
        <w:jc w:val="both"/>
        <w:rPr>
          <w:sz w:val="26"/>
          <w:szCs w:val="26"/>
        </w:rPr>
      </w:pPr>
      <w:r w:rsidRPr="006E3B69">
        <w:rPr>
          <w:sz w:val="26"/>
          <w:szCs w:val="26"/>
        </w:rPr>
        <w:t>- зоны охраны объектов культурного наследия (памятников истории и культуры);</w:t>
      </w:r>
    </w:p>
    <w:p w:rsidR="002E5009" w:rsidRPr="006E3B69" w:rsidRDefault="002E5009" w:rsidP="00DF107B">
      <w:pPr>
        <w:ind w:firstLine="567"/>
        <w:jc w:val="both"/>
        <w:rPr>
          <w:sz w:val="26"/>
          <w:szCs w:val="26"/>
        </w:rPr>
      </w:pPr>
      <w:r w:rsidRPr="006E3B69">
        <w:rPr>
          <w:sz w:val="26"/>
          <w:szCs w:val="26"/>
        </w:rPr>
        <w:t xml:space="preserve">- водоохранные зоны; </w:t>
      </w:r>
    </w:p>
    <w:p w:rsidR="002E5009" w:rsidRPr="006E3B69" w:rsidRDefault="002E5009" w:rsidP="00DF107B">
      <w:pPr>
        <w:ind w:firstLine="567"/>
        <w:jc w:val="both"/>
        <w:rPr>
          <w:sz w:val="26"/>
          <w:szCs w:val="26"/>
        </w:rPr>
      </w:pPr>
      <w:r w:rsidRPr="006E3B69">
        <w:rPr>
          <w:sz w:val="26"/>
          <w:szCs w:val="26"/>
        </w:rPr>
        <w:t>- зоны санитарной охраны источников питьевого и хозяйственно-бытового вод</w:t>
      </w:r>
      <w:r w:rsidRPr="006E3B69">
        <w:rPr>
          <w:sz w:val="26"/>
          <w:szCs w:val="26"/>
        </w:rPr>
        <w:t>о</w:t>
      </w:r>
      <w:r w:rsidRPr="006E3B69">
        <w:rPr>
          <w:sz w:val="26"/>
          <w:szCs w:val="26"/>
        </w:rPr>
        <w:t>снабжения;</w:t>
      </w:r>
    </w:p>
    <w:p w:rsidR="002E5009" w:rsidRPr="006E3B69" w:rsidRDefault="002E5009" w:rsidP="00DF107B">
      <w:pPr>
        <w:ind w:firstLine="567"/>
        <w:jc w:val="both"/>
        <w:rPr>
          <w:sz w:val="26"/>
          <w:szCs w:val="26"/>
        </w:rPr>
      </w:pPr>
      <w:r w:rsidRPr="006E3B69">
        <w:rPr>
          <w:sz w:val="26"/>
          <w:szCs w:val="26"/>
        </w:rPr>
        <w:t>- зоны охраняемых объектов;</w:t>
      </w:r>
    </w:p>
    <w:p w:rsidR="002E5009" w:rsidRPr="006E3B69" w:rsidRDefault="002E5009" w:rsidP="00DF107B">
      <w:pPr>
        <w:ind w:firstLine="567"/>
        <w:jc w:val="both"/>
        <w:rPr>
          <w:sz w:val="26"/>
          <w:szCs w:val="26"/>
        </w:rPr>
      </w:pPr>
      <w:r w:rsidRPr="006E3B69">
        <w:rPr>
          <w:sz w:val="26"/>
          <w:szCs w:val="26"/>
        </w:rPr>
        <w:t>- зоны действия опасных природных или техногенных процессов (затопление, н</w:t>
      </w:r>
      <w:r w:rsidRPr="006E3B69">
        <w:rPr>
          <w:sz w:val="26"/>
          <w:szCs w:val="26"/>
        </w:rPr>
        <w:t>а</w:t>
      </w:r>
      <w:r w:rsidRPr="006E3B69">
        <w:rPr>
          <w:sz w:val="26"/>
          <w:szCs w:val="26"/>
        </w:rPr>
        <w:t>рушенные территории, неблагоприятные геологические, гидрогеологические, атмосфе</w:t>
      </w:r>
      <w:r w:rsidRPr="006E3B69">
        <w:rPr>
          <w:sz w:val="26"/>
          <w:szCs w:val="26"/>
        </w:rPr>
        <w:t>р</w:t>
      </w:r>
      <w:r w:rsidRPr="006E3B69">
        <w:rPr>
          <w:sz w:val="26"/>
          <w:szCs w:val="26"/>
        </w:rPr>
        <w:t>ные и другие процессы – сейсмические, оползни, карсты, эрозия, повышенный радиац</w:t>
      </w:r>
      <w:r w:rsidRPr="006E3B69">
        <w:rPr>
          <w:sz w:val="26"/>
          <w:szCs w:val="26"/>
        </w:rPr>
        <w:t>и</w:t>
      </w:r>
      <w:r w:rsidRPr="006E3B69">
        <w:rPr>
          <w:sz w:val="26"/>
          <w:szCs w:val="26"/>
        </w:rPr>
        <w:t>онный фон и т.п.);</w:t>
      </w:r>
    </w:p>
    <w:p w:rsidR="002E5009" w:rsidRDefault="002E5009" w:rsidP="00DF107B">
      <w:pPr>
        <w:ind w:firstLine="567"/>
        <w:jc w:val="both"/>
        <w:rPr>
          <w:sz w:val="26"/>
          <w:szCs w:val="26"/>
        </w:rPr>
      </w:pPr>
      <w:r w:rsidRPr="006E3B69">
        <w:rPr>
          <w:sz w:val="26"/>
          <w:szCs w:val="26"/>
        </w:rPr>
        <w:t>- иные зоны, устанавливаемые в соответствии с законодательством Российской Ф</w:t>
      </w:r>
      <w:r w:rsidRPr="006E3B69">
        <w:rPr>
          <w:sz w:val="26"/>
          <w:szCs w:val="26"/>
        </w:rPr>
        <w:t>е</w:t>
      </w:r>
      <w:r w:rsidRPr="006E3B69">
        <w:rPr>
          <w:sz w:val="26"/>
          <w:szCs w:val="26"/>
        </w:rPr>
        <w:t>дерации.</w:t>
      </w:r>
    </w:p>
    <w:p w:rsidR="006E3B69" w:rsidRPr="006E3B69" w:rsidRDefault="006E3B69" w:rsidP="00DF107B">
      <w:pPr>
        <w:ind w:firstLine="567"/>
        <w:jc w:val="both"/>
        <w:rPr>
          <w:sz w:val="26"/>
          <w:szCs w:val="26"/>
        </w:rPr>
      </w:pPr>
    </w:p>
    <w:tbl>
      <w:tblPr>
        <w:tblStyle w:val="afa"/>
        <w:tblW w:w="9923" w:type="dxa"/>
        <w:tblInd w:w="108" w:type="dxa"/>
        <w:tblLayout w:type="fixed"/>
        <w:tblLook w:val="04A0"/>
      </w:tblPr>
      <w:tblGrid>
        <w:gridCol w:w="3544"/>
        <w:gridCol w:w="6379"/>
      </w:tblGrid>
      <w:tr w:rsidR="002E5009" w:rsidRPr="007A3CCE" w:rsidTr="00DF107B">
        <w:tc>
          <w:tcPr>
            <w:tcW w:w="3544" w:type="dxa"/>
          </w:tcPr>
          <w:p w:rsidR="002E5009" w:rsidRPr="007A3CCE" w:rsidRDefault="002E5009" w:rsidP="002E5009">
            <w:pPr>
              <w:jc w:val="center"/>
              <w:rPr>
                <w:b/>
              </w:rPr>
            </w:pPr>
            <w:r w:rsidRPr="007A3CCE">
              <w:rPr>
                <w:b/>
              </w:rPr>
              <w:t>Наименование объекта</w:t>
            </w:r>
          </w:p>
        </w:tc>
        <w:tc>
          <w:tcPr>
            <w:tcW w:w="6379" w:type="dxa"/>
          </w:tcPr>
          <w:p w:rsidR="002E5009" w:rsidRPr="007A3CCE" w:rsidRDefault="002E5009" w:rsidP="002E5009">
            <w:pPr>
              <w:jc w:val="center"/>
              <w:rPr>
                <w:b/>
              </w:rPr>
            </w:pPr>
            <w:r w:rsidRPr="007A3CCE">
              <w:rPr>
                <w:b/>
              </w:rPr>
              <w:t>Параметры зоны действия градостроительных огран</w:t>
            </w:r>
            <w:r w:rsidRPr="007A3CCE">
              <w:rPr>
                <w:b/>
              </w:rPr>
              <w:t>и</w:t>
            </w:r>
            <w:r w:rsidRPr="007A3CCE">
              <w:rPr>
                <w:b/>
              </w:rPr>
              <w:t>чений</w:t>
            </w:r>
          </w:p>
        </w:tc>
      </w:tr>
      <w:tr w:rsidR="002E5009" w:rsidRPr="007A3CCE" w:rsidTr="00DF107B">
        <w:tc>
          <w:tcPr>
            <w:tcW w:w="3544" w:type="dxa"/>
          </w:tcPr>
          <w:p w:rsidR="002E5009" w:rsidRPr="007A3CCE" w:rsidRDefault="002E5009" w:rsidP="002E5009">
            <w:r w:rsidRPr="007A3CCE">
              <w:t>Линии электропередач 220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25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110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w:t>
            </w:r>
            <w:r>
              <w:t>20</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35</w:t>
            </w:r>
            <w:r w:rsidR="00DF107B">
              <w:t xml:space="preserve"> </w:t>
            </w:r>
            <w:r w:rsidRPr="007A3CCE">
              <w:t>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1</w:t>
            </w:r>
            <w:r>
              <w:t>5</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 – 20</w:t>
            </w:r>
            <w:r>
              <w:t xml:space="preserve"> </w:t>
            </w:r>
            <w:r w:rsidRPr="007A3CCE">
              <w:t xml:space="preserve">кВ </w:t>
            </w:r>
          </w:p>
          <w:p w:rsidR="002E5009" w:rsidRPr="007A3CCE" w:rsidRDefault="002E5009" w:rsidP="002E5009">
            <w:pPr>
              <w:rPr>
                <w:b/>
              </w:rPr>
            </w:pP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10</w:t>
            </w:r>
            <w:r>
              <w:t xml:space="preserve"> м</w:t>
            </w:r>
            <w:r w:rsidRPr="007A3CCE">
              <w:t xml:space="preserve"> в каждую сторону от края провода (5</w:t>
            </w:r>
            <w:r>
              <w:t xml:space="preserve"> м</w:t>
            </w:r>
            <w:r w:rsidRPr="007A3CCE">
              <w:t xml:space="preserve"> - для линий с самонесущими или изолированными </w:t>
            </w:r>
          </w:p>
          <w:p w:rsidR="002E5009" w:rsidRPr="007A3CCE" w:rsidRDefault="002E5009" w:rsidP="002E5009">
            <w:pPr>
              <w:rPr>
                <w:b/>
              </w:rPr>
            </w:pPr>
            <w:r w:rsidRPr="007A3CCE">
              <w:t xml:space="preserve">проводами, размещенных в границах </w:t>
            </w:r>
            <w:r>
              <w:t>н</w:t>
            </w:r>
            <w:r w:rsidRPr="007A3CCE">
              <w:t>аселенных пунктов)</w:t>
            </w:r>
          </w:p>
        </w:tc>
      </w:tr>
      <w:tr w:rsidR="002E5009" w:rsidRPr="007A3CCE" w:rsidTr="00DF107B">
        <w:tc>
          <w:tcPr>
            <w:tcW w:w="3544" w:type="dxa"/>
          </w:tcPr>
          <w:p w:rsidR="002E5009" w:rsidRPr="007A3CCE" w:rsidRDefault="002E5009" w:rsidP="002E5009">
            <w:pPr>
              <w:rPr>
                <w:b/>
              </w:rPr>
            </w:pPr>
            <w:r w:rsidRPr="007A3CCE">
              <w:t>Линии электропередач</w:t>
            </w:r>
            <w:r>
              <w:t xml:space="preserve"> </w:t>
            </w:r>
            <w:r w:rsidRPr="007A3CCE">
              <w:t>до 1 кВ</w:t>
            </w:r>
          </w:p>
        </w:tc>
        <w:tc>
          <w:tcPr>
            <w:tcW w:w="6379" w:type="dxa"/>
          </w:tcPr>
          <w:p w:rsidR="002E5009" w:rsidRPr="007A3CCE" w:rsidRDefault="002E5009" w:rsidP="002E5009">
            <w:pPr>
              <w:rPr>
                <w:b/>
              </w:rPr>
            </w:pPr>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w:t>
            </w:r>
            <w:r>
              <w:t xml:space="preserve"> </w:t>
            </w:r>
            <w:r w:rsidRPr="007A3CCE">
              <w:t>2</w:t>
            </w:r>
            <w:r>
              <w:t xml:space="preserve"> </w:t>
            </w:r>
            <w:r w:rsidRPr="007A3CCE">
              <w:t>м в каждую сторону от края провода</w:t>
            </w:r>
          </w:p>
        </w:tc>
      </w:tr>
      <w:tr w:rsidR="002E5009" w:rsidRPr="007A3CCE" w:rsidTr="00DF107B">
        <w:tc>
          <w:tcPr>
            <w:tcW w:w="3544" w:type="dxa"/>
          </w:tcPr>
          <w:p w:rsidR="002E5009" w:rsidRPr="007A3CCE" w:rsidRDefault="002E5009" w:rsidP="002E5009">
            <w:r w:rsidRPr="007A3CCE">
              <w:t>Подземные</w:t>
            </w:r>
            <w:r>
              <w:t xml:space="preserve"> </w:t>
            </w:r>
            <w:r w:rsidRPr="007A3CCE">
              <w:t>кабельные</w:t>
            </w:r>
          </w:p>
          <w:p w:rsidR="002E5009" w:rsidRPr="007A3CCE" w:rsidRDefault="002E5009" w:rsidP="002E5009">
            <w:r w:rsidRPr="007A3CCE">
              <w:t xml:space="preserve">линий электропередачи </w:t>
            </w:r>
          </w:p>
          <w:p w:rsidR="002E5009" w:rsidRPr="007A3CCE" w:rsidRDefault="002E5009" w:rsidP="002E5009">
            <w:pPr>
              <w:rPr>
                <w:b/>
              </w:rPr>
            </w:pPr>
          </w:p>
        </w:tc>
        <w:tc>
          <w:tcPr>
            <w:tcW w:w="6379" w:type="dxa"/>
          </w:tcPr>
          <w:p w:rsidR="002E5009" w:rsidRPr="007A3CCE" w:rsidRDefault="002E5009" w:rsidP="002E5009">
            <w:pPr>
              <w:rPr>
                <w:b/>
              </w:rPr>
            </w:pPr>
            <w:r>
              <w:t xml:space="preserve">Охранная зона </w:t>
            </w:r>
            <w:r w:rsidRPr="007A3CCE">
              <w:t>в виде части поверхности участка земли, расположенного под ней участка недр (на глубину, соо</w:t>
            </w:r>
            <w:r w:rsidRPr="007A3CCE">
              <w:t>т</w:t>
            </w:r>
            <w:r w:rsidRPr="007A3CCE">
              <w:t>ветствующую глубине прокладки кабельных линий эле</w:t>
            </w:r>
            <w:r w:rsidRPr="007A3CCE">
              <w:t>к</w:t>
            </w:r>
            <w:r w:rsidRPr="007A3CCE">
              <w:t>тропередачи), ограниченной параллельными вертикальн</w:t>
            </w:r>
            <w:r w:rsidRPr="007A3CCE">
              <w:t>ы</w:t>
            </w:r>
            <w:r w:rsidRPr="007A3CCE">
              <w:t xml:space="preserve">ми плоскостями, отстоящими по обе стороны </w:t>
            </w:r>
            <w:r>
              <w:t xml:space="preserve">от </w:t>
            </w:r>
            <w:r w:rsidRPr="007A3CCE">
              <w:t>линии электропередачи от крайних кабелей на расстоянии 1 метра (при прохождении кабельных линий напряжением до 1 к</w:t>
            </w:r>
            <w:r w:rsidRPr="007A3CCE">
              <w:t>и</w:t>
            </w:r>
            <w:r w:rsidRPr="007A3CCE">
              <w:t>ловольта в городах под тротуарами -</w:t>
            </w:r>
            <w:r>
              <w:t xml:space="preserve"> </w:t>
            </w:r>
            <w:r w:rsidRPr="007A3CCE">
              <w:t>на 0,6 метра в сторону зданий и сооружений и на 1 метр в сторону проезжей части улицы)</w:t>
            </w:r>
          </w:p>
        </w:tc>
      </w:tr>
      <w:tr w:rsidR="002E5009" w:rsidRPr="007A3CCE" w:rsidTr="00DF107B">
        <w:trPr>
          <w:trHeight w:val="867"/>
        </w:trPr>
        <w:tc>
          <w:tcPr>
            <w:tcW w:w="3544" w:type="dxa"/>
          </w:tcPr>
          <w:p w:rsidR="002E5009" w:rsidRPr="007A3CCE" w:rsidRDefault="002E5009" w:rsidP="002E5009">
            <w:pPr>
              <w:pStyle w:val="Default"/>
            </w:pPr>
            <w:r w:rsidRPr="007A3CCE">
              <w:lastRenderedPageBreak/>
              <w:t xml:space="preserve">Газораспределительные сети </w:t>
            </w:r>
          </w:p>
          <w:p w:rsidR="002E5009" w:rsidRPr="007A3CCE" w:rsidRDefault="002E5009" w:rsidP="002E5009">
            <w:pPr>
              <w:rPr>
                <w:b/>
              </w:rPr>
            </w:pPr>
          </w:p>
        </w:tc>
        <w:tc>
          <w:tcPr>
            <w:tcW w:w="6379" w:type="dxa"/>
          </w:tcPr>
          <w:p w:rsidR="002E5009" w:rsidRDefault="002E5009" w:rsidP="002E5009">
            <w:pPr>
              <w:pStyle w:val="Default"/>
            </w:pPr>
            <w:r>
              <w:t xml:space="preserve">Охранная зона - зона </w:t>
            </w:r>
            <w:r w:rsidRPr="007A3CCE">
              <w:t>в виде территории, ограниченной у</w:t>
            </w:r>
            <w:r w:rsidRPr="007A3CCE">
              <w:t>с</w:t>
            </w:r>
            <w:r w:rsidRPr="007A3CCE">
              <w:t>ловными линиями, проходящими на расстоянии 2 м с ка</w:t>
            </w:r>
            <w:r w:rsidRPr="007A3CCE">
              <w:t>ж</w:t>
            </w:r>
            <w:r w:rsidRPr="007A3CCE">
              <w:t>дой стороны газопровода вдоль трасс межпоселковых газ</w:t>
            </w:r>
            <w:r w:rsidRPr="007A3CCE">
              <w:t>о</w:t>
            </w:r>
            <w:r w:rsidRPr="007A3CCE">
              <w:t>проводов, проходящих по лесам и древес</w:t>
            </w:r>
            <w:r>
              <w:t>но-кустарниковой растительности</w:t>
            </w:r>
          </w:p>
          <w:p w:rsidR="002E5009" w:rsidRPr="007A3CCE" w:rsidRDefault="002E5009" w:rsidP="002E5009">
            <w:pPr>
              <w:pStyle w:val="Default"/>
            </w:pPr>
            <w:r w:rsidRPr="007A3CCE">
              <w:t xml:space="preserve">- в виде просек шириной 6 метров, по 3 метра с каждой стороны газопровода. </w:t>
            </w:r>
          </w:p>
          <w:p w:rsidR="002E5009" w:rsidRPr="007A3CCE" w:rsidRDefault="002E5009" w:rsidP="002E5009">
            <w:pPr>
              <w:rPr>
                <w:b/>
              </w:rPr>
            </w:pPr>
            <w:r w:rsidRPr="007A3CCE">
              <w:t>Для надземных участков газопроводов расстояние от д</w:t>
            </w:r>
            <w:r w:rsidRPr="007A3CCE">
              <w:t>е</w:t>
            </w:r>
            <w:r w:rsidRPr="007A3CCE">
              <w:t>ревьев до трубопровода должно быть не менее высоты д</w:t>
            </w:r>
            <w:r w:rsidRPr="007A3CCE">
              <w:t>е</w:t>
            </w:r>
            <w:r w:rsidRPr="007A3CCE">
              <w:t xml:space="preserve">ревьев в течение всего </w:t>
            </w:r>
            <w:r>
              <w:t>срока эксплуатации газопровода</w:t>
            </w:r>
          </w:p>
        </w:tc>
      </w:tr>
      <w:tr w:rsidR="002E5009" w:rsidRPr="007A3CCE" w:rsidTr="00DF107B">
        <w:tc>
          <w:tcPr>
            <w:tcW w:w="3544" w:type="dxa"/>
          </w:tcPr>
          <w:p w:rsidR="002E5009" w:rsidRPr="007A3CCE" w:rsidRDefault="002E5009" w:rsidP="002E5009">
            <w:pPr>
              <w:pStyle w:val="Default"/>
              <w:rPr>
                <w:b/>
              </w:rPr>
            </w:pPr>
            <w:r w:rsidRPr="007A3CCE">
              <w:t xml:space="preserve">Отдельно стоящие </w:t>
            </w:r>
            <w:r>
              <w:t>г</w:t>
            </w:r>
            <w:r w:rsidRPr="007A3CCE">
              <w:t>азорегул</w:t>
            </w:r>
            <w:r w:rsidRPr="007A3CCE">
              <w:t>я</w:t>
            </w:r>
            <w:r w:rsidRPr="007A3CCE">
              <w:t>торны</w:t>
            </w:r>
            <w:r>
              <w:t>е</w:t>
            </w:r>
            <w:r w:rsidRPr="007A3CCE">
              <w:t xml:space="preserve"> пункты </w:t>
            </w:r>
          </w:p>
        </w:tc>
        <w:tc>
          <w:tcPr>
            <w:tcW w:w="6379" w:type="dxa"/>
          </w:tcPr>
          <w:p w:rsidR="002E5009" w:rsidRPr="007A3CCE" w:rsidRDefault="002E5009" w:rsidP="002E5009">
            <w:pPr>
              <w:pStyle w:val="Default"/>
              <w:rPr>
                <w:b/>
              </w:rPr>
            </w:pPr>
            <w:r>
              <w:t xml:space="preserve">Охранная зона – зона </w:t>
            </w:r>
            <w:r w:rsidRPr="007A3CCE">
              <w:t>в виде территории, ограниченной замкнутой линией, проведенной на расстоянии 10 м</w:t>
            </w:r>
            <w:r>
              <w:t xml:space="preserve"> от гр</w:t>
            </w:r>
            <w:r>
              <w:t>а</w:t>
            </w:r>
            <w:r>
              <w:t>ниц этих объектов</w:t>
            </w:r>
          </w:p>
        </w:tc>
      </w:tr>
      <w:tr w:rsidR="002E5009" w:rsidRPr="007A3CCE" w:rsidTr="00DF107B">
        <w:tc>
          <w:tcPr>
            <w:tcW w:w="3544" w:type="dxa"/>
          </w:tcPr>
          <w:p w:rsidR="002E5009" w:rsidRPr="007A3CCE" w:rsidRDefault="002E5009" w:rsidP="002E5009">
            <w:pPr>
              <w:pStyle w:val="Default"/>
              <w:rPr>
                <w:b/>
              </w:rPr>
            </w:pPr>
            <w:r w:rsidRPr="007A3CCE">
              <w:t xml:space="preserve">Кладбища от 10 до 20 га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300 м </w:t>
            </w:r>
          </w:p>
        </w:tc>
      </w:tr>
      <w:tr w:rsidR="002E5009" w:rsidRPr="007A3CCE" w:rsidTr="00DF107B">
        <w:tc>
          <w:tcPr>
            <w:tcW w:w="3544" w:type="dxa"/>
          </w:tcPr>
          <w:p w:rsidR="002E5009" w:rsidRPr="007A3CCE" w:rsidRDefault="002E5009" w:rsidP="002E5009">
            <w:pPr>
              <w:pStyle w:val="Default"/>
              <w:rPr>
                <w:b/>
              </w:rPr>
            </w:pPr>
            <w:r>
              <w:t>Кладбища от 10 и менее га</w:t>
            </w:r>
            <w:r w:rsidRPr="007A3CCE">
              <w:t xml:space="preserve">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100 м </w:t>
            </w:r>
          </w:p>
        </w:tc>
      </w:tr>
      <w:tr w:rsidR="002E5009" w:rsidRPr="007A3CCE" w:rsidTr="00DF107B">
        <w:tc>
          <w:tcPr>
            <w:tcW w:w="3544" w:type="dxa"/>
          </w:tcPr>
          <w:p w:rsidR="002E5009" w:rsidRPr="007A3CCE" w:rsidRDefault="002E5009" w:rsidP="002E5009">
            <w:pPr>
              <w:pStyle w:val="Default"/>
              <w:rPr>
                <w:b/>
              </w:rPr>
            </w:pPr>
            <w:r w:rsidRPr="007A3CCE">
              <w:t>Закрытые кладбища и мемор</w:t>
            </w:r>
            <w:r w:rsidRPr="007A3CCE">
              <w:t>и</w:t>
            </w:r>
            <w:r w:rsidRPr="007A3CCE">
              <w:t xml:space="preserve">альные комплексы, кладбища с погребением после кремации, колумбарии, сельские кладбища </w:t>
            </w:r>
          </w:p>
        </w:tc>
        <w:tc>
          <w:tcPr>
            <w:tcW w:w="6379" w:type="dxa"/>
          </w:tcPr>
          <w:p w:rsidR="002E5009" w:rsidRPr="007A3CCE" w:rsidRDefault="002E5009" w:rsidP="002E5009">
            <w:pPr>
              <w:pStyle w:val="Default"/>
            </w:pPr>
            <w:r>
              <w:t>С</w:t>
            </w:r>
            <w:r w:rsidRPr="007A3CCE">
              <w:t xml:space="preserve">анитарно-защитная зона </w:t>
            </w:r>
            <w:r>
              <w:t xml:space="preserve">- </w:t>
            </w:r>
            <w:r w:rsidRPr="007A3CCE">
              <w:t xml:space="preserve">50 м </w:t>
            </w:r>
          </w:p>
          <w:p w:rsidR="002E5009" w:rsidRPr="007A3CCE" w:rsidRDefault="002E5009" w:rsidP="002E5009">
            <w:pPr>
              <w:rPr>
                <w:b/>
              </w:rPr>
            </w:pPr>
          </w:p>
        </w:tc>
      </w:tr>
      <w:tr w:rsidR="002E5009" w:rsidRPr="007A3CCE" w:rsidTr="00DF107B">
        <w:trPr>
          <w:trHeight w:val="2285"/>
        </w:trPr>
        <w:tc>
          <w:tcPr>
            <w:tcW w:w="3544" w:type="dxa"/>
          </w:tcPr>
          <w:p w:rsidR="002E5009" w:rsidRPr="007A3CCE" w:rsidRDefault="002E5009" w:rsidP="002E5009">
            <w:pPr>
              <w:pStyle w:val="Default"/>
            </w:pPr>
            <w:r w:rsidRPr="007A3CCE">
              <w:t xml:space="preserve">Объект культурного наследия </w:t>
            </w:r>
          </w:p>
          <w:p w:rsidR="002E5009" w:rsidRPr="007A3CCE" w:rsidRDefault="002E5009" w:rsidP="002E5009">
            <w:pPr>
              <w:rPr>
                <w:b/>
              </w:rPr>
            </w:pPr>
          </w:p>
        </w:tc>
        <w:tc>
          <w:tcPr>
            <w:tcW w:w="6379" w:type="dxa"/>
          </w:tcPr>
          <w:tbl>
            <w:tblPr>
              <w:tblW w:w="9673" w:type="dxa"/>
              <w:tblBorders>
                <w:top w:val="nil"/>
                <w:left w:val="nil"/>
                <w:bottom w:val="nil"/>
                <w:right w:val="nil"/>
              </w:tblBorders>
              <w:tblLayout w:type="fixed"/>
              <w:tblLook w:val="0000"/>
            </w:tblPr>
            <w:tblGrid>
              <w:gridCol w:w="9673"/>
            </w:tblGrid>
            <w:tr w:rsidR="002E5009" w:rsidRPr="007A3CCE" w:rsidTr="002E5009">
              <w:trPr>
                <w:trHeight w:val="2176"/>
              </w:trPr>
              <w:tc>
                <w:tcPr>
                  <w:tcW w:w="9673" w:type="dxa"/>
                </w:tcPr>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w:t>
                  </w:r>
                  <w:r>
                    <w:rPr>
                      <w:color w:val="000000"/>
                    </w:rPr>
                    <w:t>р</w:t>
                  </w:r>
                  <w:r w:rsidRPr="007A3CCE">
                    <w:rPr>
                      <w:color w:val="000000"/>
                    </w:rPr>
                    <w:t xml:space="preserve">асположенного в границах населенного пункта </w:t>
                  </w:r>
                  <w:r>
                    <w:rPr>
                      <w:color w:val="000000"/>
                    </w:rPr>
                    <w:t>-</w:t>
                  </w:r>
                  <w:r w:rsidRPr="007A3CCE">
                    <w:rPr>
                      <w:color w:val="000000"/>
                    </w:rPr>
                    <w:t xml:space="preserve"> 100 м от внеш</w:t>
                  </w:r>
                  <w:r>
                    <w:rPr>
                      <w:color w:val="000000"/>
                    </w:rPr>
                    <w:t>них границ территории памятника;</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расположенного вне границ населенного пункта</w:t>
                  </w:r>
                  <w:r>
                    <w:rPr>
                      <w:color w:val="000000"/>
                    </w:rPr>
                    <w:t xml:space="preserve"> -</w:t>
                  </w:r>
                  <w:r w:rsidRPr="007A3CCE">
                    <w:rPr>
                      <w:color w:val="000000"/>
                    </w:rPr>
                    <w:t xml:space="preserve"> 200 м от внешних границ территории памятника;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 границах населенного пункта</w:t>
                  </w:r>
                  <w:r>
                    <w:rPr>
                      <w:color w:val="000000"/>
                    </w:rPr>
                    <w:t xml:space="preserve"> - </w:t>
                  </w:r>
                  <w:r w:rsidRPr="007A3CCE">
                    <w:rPr>
                      <w:color w:val="000000"/>
                    </w:rPr>
                    <w:t>150 м от вне</w:t>
                  </w:r>
                  <w:r>
                    <w:rPr>
                      <w:color w:val="000000"/>
                    </w:rPr>
                    <w:t>ш</w:t>
                  </w:r>
                  <w:r>
                    <w:rPr>
                      <w:color w:val="000000"/>
                    </w:rPr>
                    <w:t>них границ территории ансамбля;</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вне границ населенного пункта</w:t>
                  </w:r>
                  <w:r>
                    <w:rPr>
                      <w:color w:val="000000"/>
                    </w:rPr>
                    <w:t xml:space="preserve"> -</w:t>
                  </w:r>
                  <w:r w:rsidRPr="007A3CCE">
                    <w:rPr>
                      <w:color w:val="000000"/>
                    </w:rPr>
                    <w:t xml:space="preserve"> 250 м от вне</w:t>
                  </w:r>
                  <w:r w:rsidRPr="007A3CCE">
                    <w:rPr>
                      <w:color w:val="000000"/>
                    </w:rPr>
                    <w:t>ш</w:t>
                  </w:r>
                  <w:r w:rsidRPr="007A3CCE">
                    <w:rPr>
                      <w:color w:val="000000"/>
                    </w:rPr>
                    <w:t xml:space="preserve">них </w:t>
                  </w:r>
                  <w:r>
                    <w:rPr>
                      <w:color w:val="000000"/>
                    </w:rPr>
                    <w:t>границ ансамбля</w:t>
                  </w:r>
                </w:p>
              </w:tc>
            </w:tr>
          </w:tbl>
          <w:p w:rsidR="002E5009" w:rsidRPr="007A3CCE" w:rsidRDefault="002E5009" w:rsidP="002E5009">
            <w:pPr>
              <w:rPr>
                <w:b/>
              </w:rPr>
            </w:pPr>
          </w:p>
        </w:tc>
      </w:tr>
      <w:tr w:rsidR="002E5009" w:rsidRPr="007A3CCE" w:rsidTr="00DF107B">
        <w:tc>
          <w:tcPr>
            <w:tcW w:w="3544" w:type="dxa"/>
          </w:tcPr>
          <w:p w:rsidR="002E5009" w:rsidRPr="007A3CCE" w:rsidRDefault="002E5009" w:rsidP="002E5009">
            <w:pPr>
              <w:pStyle w:val="Default"/>
              <w:rPr>
                <w:b/>
              </w:rPr>
            </w:pPr>
            <w:r>
              <w:t>Водный объект</w:t>
            </w:r>
          </w:p>
        </w:tc>
        <w:tc>
          <w:tcPr>
            <w:tcW w:w="6379" w:type="dxa"/>
          </w:tcPr>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рек или ручьев устанавливае</w:t>
            </w:r>
            <w:r w:rsidRPr="007A3CCE">
              <w:t>т</w:t>
            </w:r>
            <w:r w:rsidRPr="007A3CCE">
              <w:t xml:space="preserve">ся от их истока для рек или ручьев протяженностью: </w:t>
            </w:r>
          </w:p>
          <w:p w:rsidR="002E5009" w:rsidRPr="007A3CCE" w:rsidRDefault="002E5009" w:rsidP="002E5009">
            <w:pPr>
              <w:pStyle w:val="Default"/>
            </w:pPr>
            <w:r>
              <w:t>-</w:t>
            </w:r>
            <w:r w:rsidRPr="007A3CCE">
              <w:t xml:space="preserve"> до </w:t>
            </w:r>
            <w:r>
              <w:t>10 км</w:t>
            </w:r>
            <w:r w:rsidRPr="007A3CCE">
              <w:t xml:space="preserve"> - в размере </w:t>
            </w:r>
            <w:r>
              <w:t>50 м</w:t>
            </w:r>
            <w:r w:rsidRPr="007A3CCE">
              <w:t xml:space="preserve">; </w:t>
            </w:r>
          </w:p>
          <w:p w:rsidR="002E5009" w:rsidRPr="007A3CCE" w:rsidRDefault="002E5009" w:rsidP="002E5009">
            <w:pPr>
              <w:pStyle w:val="Default"/>
            </w:pPr>
            <w:r>
              <w:t>-</w:t>
            </w:r>
            <w:r w:rsidRPr="007A3CCE">
              <w:t xml:space="preserve"> от </w:t>
            </w:r>
            <w:r>
              <w:t>10</w:t>
            </w:r>
            <w:r w:rsidRPr="007A3CCE">
              <w:t xml:space="preserve"> до </w:t>
            </w:r>
            <w:r>
              <w:t>50 км</w:t>
            </w:r>
            <w:r w:rsidRPr="007A3CCE">
              <w:t xml:space="preserve"> - в размере </w:t>
            </w:r>
            <w:r>
              <w:t>100</w:t>
            </w:r>
            <w:r w:rsidRPr="007A3CCE">
              <w:t xml:space="preserve"> м; </w:t>
            </w:r>
          </w:p>
          <w:p w:rsidR="002E5009" w:rsidRDefault="002E5009" w:rsidP="002E5009">
            <w:pPr>
              <w:pStyle w:val="Default"/>
            </w:pPr>
            <w:r>
              <w:t>-</w:t>
            </w:r>
            <w:r w:rsidRPr="007A3CCE">
              <w:t xml:space="preserve"> от </w:t>
            </w:r>
            <w:r>
              <w:t>50</w:t>
            </w:r>
            <w:r w:rsidRPr="007A3CCE">
              <w:t xml:space="preserve"> к</w:t>
            </w:r>
            <w:r>
              <w:t>м</w:t>
            </w:r>
            <w:r w:rsidRPr="007A3CCE">
              <w:t xml:space="preserve"> и более - в размере </w:t>
            </w:r>
            <w:r>
              <w:t>200 м.</w:t>
            </w:r>
          </w:p>
          <w:p w:rsidR="002E5009" w:rsidRDefault="002E5009" w:rsidP="002E5009">
            <w:pPr>
              <w:pStyle w:val="Default"/>
            </w:pPr>
            <w:r w:rsidRPr="007A3CCE">
              <w:t xml:space="preserve">Для реки, ручья протяженностью менее </w:t>
            </w:r>
            <w:r>
              <w:t>10 км</w:t>
            </w:r>
            <w:r w:rsidRPr="007A3CCE">
              <w:t xml:space="preserve"> от истока до устья </w:t>
            </w:r>
            <w:proofErr w:type="spellStart"/>
            <w:r w:rsidRPr="007A3CCE">
              <w:t>водоохранная</w:t>
            </w:r>
            <w:proofErr w:type="spellEnd"/>
            <w:r w:rsidRPr="007A3CCE">
              <w:t xml:space="preserve"> зона совпадает с прибрежной защитной полосой. </w:t>
            </w:r>
          </w:p>
          <w:p w:rsidR="002E5009" w:rsidRPr="007A3CCE" w:rsidRDefault="002E5009" w:rsidP="002E5009">
            <w:pPr>
              <w:pStyle w:val="Default"/>
            </w:pPr>
            <w:r w:rsidRPr="007A3CCE">
              <w:t xml:space="preserve">Радиус </w:t>
            </w:r>
            <w:proofErr w:type="spellStart"/>
            <w:r w:rsidRPr="007A3CCE">
              <w:t>водоохранной</w:t>
            </w:r>
            <w:proofErr w:type="spellEnd"/>
            <w:r w:rsidRPr="007A3CCE">
              <w:t xml:space="preserve"> зоны для истоков реки, ручья уст</w:t>
            </w:r>
            <w:r w:rsidRPr="007A3CCE">
              <w:t>а</w:t>
            </w:r>
            <w:r w:rsidRPr="007A3CCE">
              <w:t xml:space="preserve">навливается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озера, водохранилища, за и</w:t>
            </w:r>
            <w:r w:rsidRPr="007A3CCE">
              <w:t>с</w:t>
            </w:r>
            <w:r w:rsidRPr="007A3CCE">
              <w:t>ключением озера, расположенного внутри болота, или оз</w:t>
            </w:r>
            <w:r w:rsidRPr="007A3CCE">
              <w:t>е</w:t>
            </w:r>
            <w:r w:rsidRPr="007A3CCE">
              <w:t>ра, водохранилища с акваторией менее 0,5 кв</w:t>
            </w:r>
            <w:r>
              <w:t>.км,</w:t>
            </w:r>
            <w:r w:rsidRPr="007A3CCE">
              <w:t xml:space="preserve"> устана</w:t>
            </w:r>
            <w:r w:rsidRPr="007A3CCE">
              <w:t>в</w:t>
            </w:r>
            <w:r w:rsidRPr="007A3CCE">
              <w:t xml:space="preserve">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водохранилища, расположе</w:t>
            </w:r>
            <w:r w:rsidRPr="007A3CCE">
              <w:t>н</w:t>
            </w:r>
            <w:r w:rsidRPr="007A3CCE">
              <w:t xml:space="preserve">ного на водотоке, устанавливается равной ширине </w:t>
            </w:r>
            <w:proofErr w:type="spellStart"/>
            <w:r w:rsidRPr="007A3CCE">
              <w:t>водоо</w:t>
            </w:r>
            <w:r w:rsidRPr="007A3CCE">
              <w:t>х</w:t>
            </w:r>
            <w:r w:rsidRPr="007A3CCE">
              <w:t>ранной</w:t>
            </w:r>
            <w:proofErr w:type="spellEnd"/>
            <w:r w:rsidRPr="007A3CCE">
              <w:t xml:space="preserve"> зоны этого водотока. </w:t>
            </w:r>
          </w:p>
          <w:p w:rsidR="002E5009" w:rsidRPr="007A3CCE" w:rsidRDefault="002E5009" w:rsidP="002E5009">
            <w:pPr>
              <w:rPr>
                <w:b/>
              </w:rPr>
            </w:pPr>
            <w:r w:rsidRPr="007A3CCE">
              <w:t xml:space="preserve">Для расположенных в </w:t>
            </w:r>
            <w:r w:rsidRPr="00F90223">
              <w:rPr>
                <w:color w:val="000000"/>
              </w:rPr>
              <w:t>границах болот проточных и сто</w:t>
            </w:r>
            <w:r w:rsidRPr="00F90223">
              <w:rPr>
                <w:color w:val="000000"/>
              </w:rPr>
              <w:t>ч</w:t>
            </w:r>
            <w:r w:rsidRPr="00F90223">
              <w:rPr>
                <w:color w:val="000000"/>
              </w:rPr>
              <w:t xml:space="preserve">ных озер и </w:t>
            </w:r>
            <w:r>
              <w:rPr>
                <w:color w:val="000000"/>
              </w:rPr>
              <w:t>с</w:t>
            </w:r>
            <w:r w:rsidRPr="00F90223">
              <w:rPr>
                <w:color w:val="000000"/>
              </w:rPr>
              <w:t>оответствующих водотоков ширина прибре</w:t>
            </w:r>
            <w:r w:rsidRPr="00F90223">
              <w:rPr>
                <w:color w:val="000000"/>
              </w:rPr>
              <w:t>ж</w:t>
            </w:r>
            <w:r w:rsidRPr="00F90223">
              <w:rPr>
                <w:color w:val="000000"/>
              </w:rPr>
              <w:t xml:space="preserve">ной защитной полосы устанавливается в размере </w:t>
            </w:r>
            <w:r>
              <w:rPr>
                <w:color w:val="000000"/>
              </w:rPr>
              <w:t>50 м</w:t>
            </w:r>
            <w:r w:rsidRPr="00F90223">
              <w:rPr>
                <w:color w:val="000000"/>
              </w:rPr>
              <w:t xml:space="preserve"> </w:t>
            </w:r>
          </w:p>
        </w:tc>
      </w:tr>
      <w:tr w:rsidR="002E5009" w:rsidRPr="007A3CCE" w:rsidTr="00DF107B">
        <w:tc>
          <w:tcPr>
            <w:tcW w:w="3544" w:type="dxa"/>
          </w:tcPr>
          <w:p w:rsidR="002E5009" w:rsidRPr="007A3CCE" w:rsidRDefault="002E5009" w:rsidP="002E5009">
            <w:pPr>
              <w:pStyle w:val="Default"/>
            </w:pPr>
            <w:r w:rsidRPr="007A3CCE">
              <w:t xml:space="preserve">Канализация </w:t>
            </w:r>
          </w:p>
          <w:p w:rsidR="002E5009" w:rsidRPr="007A3CCE" w:rsidRDefault="002E5009" w:rsidP="002E5009">
            <w:pPr>
              <w:rPr>
                <w:b/>
              </w:rPr>
            </w:pPr>
          </w:p>
        </w:tc>
        <w:tc>
          <w:tcPr>
            <w:tcW w:w="6379" w:type="dxa"/>
          </w:tcPr>
          <w:p w:rsidR="002E5009" w:rsidRPr="007A3CCE" w:rsidRDefault="002E5009" w:rsidP="002E5009">
            <w:pPr>
              <w:pStyle w:val="Default"/>
            </w:pPr>
            <w:r>
              <w:t>Минимальная охранная зона б</w:t>
            </w:r>
            <w:r w:rsidRPr="007A3CCE">
              <w:t>ытовой напорной канализ</w:t>
            </w:r>
            <w:r w:rsidRPr="007A3CCE">
              <w:t>а</w:t>
            </w:r>
            <w:r w:rsidRPr="007A3CCE">
              <w:t xml:space="preserve">ции </w:t>
            </w:r>
            <w:r>
              <w:t>-</w:t>
            </w:r>
            <w:r w:rsidRPr="007A3CCE">
              <w:t xml:space="preserve"> 5 м от трубы до фундамента здания или сооружения. </w:t>
            </w:r>
          </w:p>
          <w:p w:rsidR="002E5009" w:rsidRPr="007A3CCE" w:rsidRDefault="002E5009" w:rsidP="002E5009">
            <w:pPr>
              <w:rPr>
                <w:b/>
              </w:rPr>
            </w:pPr>
            <w:r>
              <w:t>Минимальная охранная зона к</w:t>
            </w:r>
            <w:r w:rsidRPr="007A3CCE">
              <w:t>анализаци</w:t>
            </w:r>
            <w:r>
              <w:t>и</w:t>
            </w:r>
            <w:r w:rsidRPr="007A3CCE">
              <w:t xml:space="preserve"> самотечн</w:t>
            </w:r>
            <w:r>
              <w:t>ой</w:t>
            </w:r>
            <w:r w:rsidRPr="007A3CCE">
              <w:t xml:space="preserve"> </w:t>
            </w:r>
            <w:r>
              <w:t>-</w:t>
            </w:r>
            <w:r w:rsidRPr="007A3CCE">
              <w:t xml:space="preserve"> 3 м </w:t>
            </w:r>
          </w:p>
        </w:tc>
      </w:tr>
      <w:tr w:rsidR="002E5009" w:rsidRPr="007A3CCE" w:rsidTr="00DF107B">
        <w:tc>
          <w:tcPr>
            <w:tcW w:w="3544" w:type="dxa"/>
          </w:tcPr>
          <w:tbl>
            <w:tblPr>
              <w:tblW w:w="0" w:type="auto"/>
              <w:tblBorders>
                <w:top w:val="nil"/>
                <w:left w:val="nil"/>
                <w:bottom w:val="nil"/>
                <w:right w:val="nil"/>
              </w:tblBorders>
              <w:tblLayout w:type="fixed"/>
              <w:tblLook w:val="0000"/>
            </w:tblPr>
            <w:tblGrid>
              <w:gridCol w:w="1775"/>
            </w:tblGrid>
            <w:tr w:rsidR="002E5009" w:rsidRPr="007A3CCE" w:rsidTr="002E5009">
              <w:trPr>
                <w:trHeight w:val="600"/>
              </w:trPr>
              <w:tc>
                <w:tcPr>
                  <w:tcW w:w="1775" w:type="dxa"/>
                </w:tcPr>
                <w:p w:rsidR="002E5009" w:rsidRPr="007A3CCE" w:rsidRDefault="002E5009" w:rsidP="002E5009">
                  <w:pPr>
                    <w:autoSpaceDE w:val="0"/>
                    <w:autoSpaceDN w:val="0"/>
                    <w:adjustRightInd w:val="0"/>
                    <w:rPr>
                      <w:color w:val="000000"/>
                    </w:rPr>
                  </w:pPr>
                  <w:r w:rsidRPr="007A3CCE">
                    <w:rPr>
                      <w:color w:val="000000"/>
                    </w:rPr>
                    <w:t xml:space="preserve">Водопровод </w:t>
                  </w:r>
                </w:p>
              </w:tc>
            </w:tr>
          </w:tbl>
          <w:p w:rsidR="002E5009" w:rsidRPr="007A3CCE" w:rsidRDefault="002E5009" w:rsidP="002E5009">
            <w:pPr>
              <w:rPr>
                <w:b/>
              </w:rPr>
            </w:pPr>
          </w:p>
        </w:tc>
        <w:tc>
          <w:tcPr>
            <w:tcW w:w="6379" w:type="dxa"/>
          </w:tcPr>
          <w:p w:rsidR="002E5009" w:rsidRPr="007A3CCE" w:rsidRDefault="002E5009" w:rsidP="002E5009">
            <w:pPr>
              <w:autoSpaceDE w:val="0"/>
              <w:autoSpaceDN w:val="0"/>
              <w:adjustRightInd w:val="0"/>
              <w:rPr>
                <w:b/>
              </w:rPr>
            </w:pPr>
            <w:r>
              <w:rPr>
                <w:color w:val="000000"/>
              </w:rPr>
              <w:t>Минимальная о</w:t>
            </w:r>
            <w:r w:rsidRPr="007A3CCE">
              <w:rPr>
                <w:color w:val="000000"/>
              </w:rPr>
              <w:t xml:space="preserve">хранная зона водопровода </w:t>
            </w:r>
            <w:r>
              <w:rPr>
                <w:color w:val="000000"/>
              </w:rPr>
              <w:t>-</w:t>
            </w:r>
            <w:r w:rsidRPr="007A3CCE">
              <w:rPr>
                <w:color w:val="000000"/>
              </w:rPr>
              <w:t xml:space="preserve"> </w:t>
            </w:r>
            <w:r>
              <w:rPr>
                <w:color w:val="000000"/>
              </w:rPr>
              <w:t>3</w:t>
            </w:r>
            <w:r w:rsidRPr="007A3CCE">
              <w:rPr>
                <w:color w:val="000000"/>
              </w:rPr>
              <w:t xml:space="preserve"> м от фунд</w:t>
            </w:r>
            <w:r w:rsidRPr="007A3CCE">
              <w:rPr>
                <w:color w:val="000000"/>
              </w:rPr>
              <w:t>а</w:t>
            </w:r>
            <w:r w:rsidRPr="007A3CCE">
              <w:rPr>
                <w:color w:val="000000"/>
              </w:rPr>
              <w:t xml:space="preserve">мента объекта до сети </w:t>
            </w:r>
          </w:p>
        </w:tc>
      </w:tr>
      <w:tr w:rsidR="002E5009" w:rsidRPr="007A3CCE" w:rsidTr="00DF107B">
        <w:tc>
          <w:tcPr>
            <w:tcW w:w="3544" w:type="dxa"/>
          </w:tcPr>
          <w:p w:rsidR="002E5009" w:rsidRPr="007A3CCE" w:rsidRDefault="002E5009" w:rsidP="002E5009">
            <w:pPr>
              <w:pStyle w:val="Default"/>
            </w:pPr>
            <w:r w:rsidRPr="007A3CCE">
              <w:lastRenderedPageBreak/>
              <w:t xml:space="preserve">Тепловые сети </w:t>
            </w:r>
          </w:p>
          <w:p w:rsidR="002E5009" w:rsidRPr="007A3CCE" w:rsidRDefault="002E5009" w:rsidP="002E5009">
            <w:pPr>
              <w:rPr>
                <w:b/>
              </w:rPr>
            </w:pPr>
          </w:p>
        </w:tc>
        <w:tc>
          <w:tcPr>
            <w:tcW w:w="6379" w:type="dxa"/>
          </w:tcPr>
          <w:p w:rsidR="002E5009" w:rsidRPr="007A3CCE" w:rsidRDefault="002E5009" w:rsidP="002E5009">
            <w:pPr>
              <w:pStyle w:val="Default"/>
              <w:rPr>
                <w:b/>
              </w:rPr>
            </w:pPr>
            <w:r w:rsidRPr="007A3CCE">
              <w:t>Минимальная охранная зона теплов</w:t>
            </w:r>
            <w:r>
              <w:t>ой</w:t>
            </w:r>
            <w:r w:rsidRPr="007A3CCE">
              <w:t xml:space="preserve"> сет</w:t>
            </w:r>
            <w:r>
              <w:t>и</w:t>
            </w:r>
            <w:r w:rsidRPr="007A3CCE">
              <w:t xml:space="preserve"> от наружной стенки канала, тоннеля, от оболочки </w:t>
            </w:r>
            <w:proofErr w:type="spellStart"/>
            <w:r w:rsidRPr="007A3CCE">
              <w:t>бесканальной</w:t>
            </w:r>
            <w:proofErr w:type="spellEnd"/>
            <w:r w:rsidRPr="007A3CCE">
              <w:t xml:space="preserve"> пр</w:t>
            </w:r>
            <w:r w:rsidRPr="007A3CCE">
              <w:t>о</w:t>
            </w:r>
            <w:r w:rsidRPr="007A3CCE">
              <w:t xml:space="preserve">кладки до фундамента здания </w:t>
            </w:r>
            <w:r>
              <w:t>- 5 м</w:t>
            </w:r>
            <w:r w:rsidRPr="007A3CCE">
              <w:t xml:space="preserve"> </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Полигон по захоронению и со</w:t>
            </w:r>
            <w:r w:rsidRPr="007A3CCE">
              <w:t>р</w:t>
            </w:r>
            <w:r w:rsidRPr="007A3CCE">
              <w:t xml:space="preserve">тировке бытового мусора </w:t>
            </w:r>
          </w:p>
        </w:tc>
        <w:tc>
          <w:tcPr>
            <w:tcW w:w="6379" w:type="dxa"/>
            <w:tcBorders>
              <w:bottom w:val="single" w:sz="4" w:space="0" w:color="auto"/>
            </w:tcBorders>
          </w:tcPr>
          <w:p w:rsidR="002E5009" w:rsidRPr="007A3CCE" w:rsidRDefault="002E5009" w:rsidP="002E5009">
            <w:pPr>
              <w:pStyle w:val="Default"/>
              <w:rPr>
                <w:b/>
              </w:rPr>
            </w:pPr>
            <w:r>
              <w:t>С</w:t>
            </w:r>
            <w:r w:rsidRPr="007A3CCE">
              <w:t>анитарно-защитн</w:t>
            </w:r>
            <w:r>
              <w:t>ая</w:t>
            </w:r>
            <w:r w:rsidRPr="007A3CCE">
              <w:t xml:space="preserve"> зон</w:t>
            </w:r>
            <w:r>
              <w:t>а – 500 м</w:t>
            </w:r>
            <w:r w:rsidRPr="007A3CCE">
              <w:t xml:space="preserve"> от жил</w:t>
            </w:r>
            <w:r>
              <w:t>ой застройки до границ полигона</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Скотомогильники </w:t>
            </w:r>
          </w:p>
        </w:tc>
        <w:tc>
          <w:tcPr>
            <w:tcW w:w="6379" w:type="dxa"/>
            <w:tcBorders>
              <w:bottom w:val="single" w:sz="4" w:space="0" w:color="auto"/>
            </w:tcBorders>
          </w:tcPr>
          <w:p w:rsidR="002E5009" w:rsidRPr="0060384B" w:rsidRDefault="002E5009" w:rsidP="002E5009">
            <w:pPr>
              <w:pStyle w:val="Default"/>
            </w:pPr>
            <w:r>
              <w:t>С</w:t>
            </w:r>
            <w:r w:rsidRPr="007A3CCE">
              <w:t>анитарно-защитная зона</w:t>
            </w:r>
            <w:r>
              <w:t xml:space="preserve"> </w:t>
            </w:r>
            <w:r w:rsidRPr="0060384B">
              <w:t xml:space="preserve">скотомогильника с захоронением в ямах - 1000 м </w:t>
            </w:r>
          </w:p>
          <w:p w:rsidR="002E5009" w:rsidRPr="007A3CCE" w:rsidRDefault="002E5009" w:rsidP="002E5009">
            <w:pPr>
              <w:rPr>
                <w:b/>
              </w:rPr>
            </w:pPr>
            <w:r w:rsidRPr="0060384B">
              <w:t>Санитарно-защитная зона скотомогильника с</w:t>
            </w:r>
            <w:r w:rsidRPr="007A3CCE">
              <w:t xml:space="preserve"> биологич</w:t>
            </w:r>
            <w:r w:rsidRPr="007A3CCE">
              <w:t>е</w:t>
            </w:r>
            <w:r w:rsidRPr="007A3CCE">
              <w:t xml:space="preserve">скими камерами </w:t>
            </w:r>
            <w:r>
              <w:t xml:space="preserve">- </w:t>
            </w:r>
            <w:r w:rsidRPr="007A3CCE">
              <w:t xml:space="preserve">500 м </w:t>
            </w:r>
          </w:p>
        </w:tc>
      </w:tr>
    </w:tbl>
    <w:p w:rsidR="002E5009" w:rsidRDefault="002E5009" w:rsidP="002E5009">
      <w:pPr>
        <w:ind w:firstLine="567"/>
        <w:jc w:val="both"/>
      </w:pPr>
    </w:p>
    <w:p w:rsidR="002E5009" w:rsidRPr="006E3B69" w:rsidRDefault="002E5009" w:rsidP="00DF107B">
      <w:pPr>
        <w:ind w:firstLine="567"/>
        <w:jc w:val="both"/>
        <w:rPr>
          <w:sz w:val="26"/>
          <w:szCs w:val="26"/>
        </w:rPr>
      </w:pPr>
      <w:r w:rsidRPr="006E3B69">
        <w:rPr>
          <w:sz w:val="26"/>
          <w:szCs w:val="26"/>
        </w:rPr>
        <w:t>Границы зон охраны объектов культурного наследия: особые режимы использов</w:t>
      </w:r>
      <w:r w:rsidRPr="006E3B69">
        <w:rPr>
          <w:sz w:val="26"/>
          <w:szCs w:val="26"/>
        </w:rPr>
        <w:t>а</w:t>
      </w:r>
      <w:r w:rsidRPr="006E3B69">
        <w:rPr>
          <w:sz w:val="26"/>
          <w:szCs w:val="26"/>
        </w:rPr>
        <w:t>ния земель в границах территорий данных зон и требования к градостроительным ре</w:t>
      </w:r>
      <w:r w:rsidRPr="006E3B69">
        <w:rPr>
          <w:sz w:val="26"/>
          <w:szCs w:val="26"/>
        </w:rPr>
        <w:t>г</w:t>
      </w:r>
      <w:r w:rsidRPr="006E3B69">
        <w:rPr>
          <w:sz w:val="26"/>
          <w:szCs w:val="26"/>
        </w:rPr>
        <w:t>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w:t>
      </w:r>
      <w:r w:rsidRPr="006E3B69">
        <w:rPr>
          <w:sz w:val="26"/>
          <w:szCs w:val="26"/>
        </w:rPr>
        <w:t>а</w:t>
      </w:r>
      <w:r w:rsidRPr="006E3B69">
        <w:rPr>
          <w:sz w:val="26"/>
          <w:szCs w:val="26"/>
        </w:rPr>
        <w:t>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w:t>
      </w:r>
      <w:r w:rsidRPr="006E3B69">
        <w:rPr>
          <w:sz w:val="26"/>
          <w:szCs w:val="26"/>
        </w:rPr>
        <w:t>е</w:t>
      </w:r>
      <w:r w:rsidRPr="006E3B69">
        <w:rPr>
          <w:sz w:val="26"/>
          <w:szCs w:val="26"/>
        </w:rPr>
        <w:t>дия местного (муниципального) значения - в порядке, установленном законами субъе</w:t>
      </w:r>
      <w:r w:rsidRPr="006E3B69">
        <w:rPr>
          <w:sz w:val="26"/>
          <w:szCs w:val="26"/>
        </w:rPr>
        <w:t>к</w:t>
      </w:r>
      <w:r w:rsidRPr="006E3B69">
        <w:rPr>
          <w:sz w:val="26"/>
          <w:szCs w:val="26"/>
        </w:rPr>
        <w:t>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w:t>
      </w:r>
      <w:r w:rsidRPr="006E3B69">
        <w:rPr>
          <w:sz w:val="26"/>
          <w:szCs w:val="26"/>
        </w:rPr>
        <w:t>о</w:t>
      </w:r>
      <w:r w:rsidRPr="006E3B69">
        <w:rPr>
          <w:sz w:val="26"/>
          <w:szCs w:val="26"/>
        </w:rPr>
        <w:t>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E5009" w:rsidRPr="006E3B69" w:rsidRDefault="002E5009" w:rsidP="00DF107B">
      <w:pPr>
        <w:ind w:firstLine="709"/>
        <w:jc w:val="both"/>
        <w:rPr>
          <w:sz w:val="26"/>
          <w:szCs w:val="26"/>
        </w:rPr>
      </w:pPr>
      <w:r w:rsidRPr="006E3B69">
        <w:rPr>
          <w:sz w:val="26"/>
          <w:szCs w:val="26"/>
        </w:rPr>
        <w:t>Особо охраняемые природные территории (ООПТ) – участки земли, водной п</w:t>
      </w:r>
      <w:r w:rsidRPr="006E3B69">
        <w:rPr>
          <w:sz w:val="26"/>
          <w:szCs w:val="26"/>
        </w:rPr>
        <w:t>о</w:t>
      </w:r>
      <w:r w:rsidRPr="006E3B69">
        <w:rPr>
          <w:sz w:val="26"/>
          <w:szCs w:val="26"/>
        </w:rPr>
        <w:t>верхности и воздушного пространства над ними, где располагаются природные ко</w:t>
      </w:r>
      <w:r w:rsidRPr="006E3B69">
        <w:rPr>
          <w:sz w:val="26"/>
          <w:szCs w:val="26"/>
        </w:rPr>
        <w:t>м</w:t>
      </w:r>
      <w:r w:rsidRPr="006E3B69">
        <w:rPr>
          <w:sz w:val="26"/>
          <w:szCs w:val="26"/>
        </w:rPr>
        <w:t>плексы и объекты, которые имеют особое природоохранное, научное, культурное, эст</w:t>
      </w:r>
      <w:r w:rsidRPr="006E3B69">
        <w:rPr>
          <w:sz w:val="26"/>
          <w:szCs w:val="26"/>
        </w:rPr>
        <w:t>е</w:t>
      </w:r>
      <w:r w:rsidRPr="006E3B69">
        <w:rPr>
          <w:sz w:val="26"/>
          <w:szCs w:val="26"/>
        </w:rPr>
        <w:t>тическое, рекреационное и оздоровительное значение, которые изъяты решением гос</w:t>
      </w:r>
      <w:r w:rsidRPr="006E3B69">
        <w:rPr>
          <w:sz w:val="26"/>
          <w:szCs w:val="26"/>
        </w:rPr>
        <w:t>у</w:t>
      </w:r>
      <w:r w:rsidRPr="006E3B69">
        <w:rPr>
          <w:sz w:val="26"/>
          <w:szCs w:val="26"/>
        </w:rPr>
        <w:t>дарственной власти полностью или частично из хозяйственного пользования и для к</w:t>
      </w:r>
      <w:r w:rsidRPr="006E3B69">
        <w:rPr>
          <w:sz w:val="26"/>
          <w:szCs w:val="26"/>
        </w:rPr>
        <w:t>о</w:t>
      </w:r>
      <w:r w:rsidRPr="006E3B69">
        <w:rPr>
          <w:sz w:val="26"/>
          <w:szCs w:val="26"/>
        </w:rPr>
        <w:t>торых установлен режим особой охраны. К ООПТ относятся государственные приро</w:t>
      </w:r>
      <w:r w:rsidRPr="006E3B69">
        <w:rPr>
          <w:sz w:val="26"/>
          <w:szCs w:val="26"/>
        </w:rPr>
        <w:t>д</w:t>
      </w:r>
      <w:r w:rsidRPr="006E3B69">
        <w:rPr>
          <w:sz w:val="26"/>
          <w:szCs w:val="26"/>
        </w:rPr>
        <w:t>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w:t>
      </w:r>
      <w:r w:rsidRPr="006E3B69">
        <w:rPr>
          <w:sz w:val="26"/>
          <w:szCs w:val="26"/>
        </w:rPr>
        <w:t>е</w:t>
      </w:r>
      <w:r w:rsidRPr="006E3B69">
        <w:rPr>
          <w:sz w:val="26"/>
          <w:szCs w:val="26"/>
        </w:rPr>
        <w:t xml:space="preserve">чебно-оздоровительные местности курорты. </w:t>
      </w:r>
    </w:p>
    <w:p w:rsidR="002E5009" w:rsidRPr="006E3B69" w:rsidRDefault="002E5009" w:rsidP="00DF107B">
      <w:pPr>
        <w:tabs>
          <w:tab w:val="left" w:pos="1155"/>
        </w:tabs>
        <w:ind w:firstLine="709"/>
        <w:jc w:val="both"/>
        <w:rPr>
          <w:sz w:val="26"/>
          <w:szCs w:val="26"/>
        </w:rPr>
      </w:pPr>
      <w:r w:rsidRPr="006E3B69">
        <w:rPr>
          <w:sz w:val="26"/>
          <w:szCs w:val="26"/>
        </w:rPr>
        <w:t>Территориальные зоны могут одновременно попадать под несколько видов огр</w:t>
      </w:r>
      <w:r w:rsidRPr="006E3B69">
        <w:rPr>
          <w:sz w:val="26"/>
          <w:szCs w:val="26"/>
        </w:rPr>
        <w:t>а</w:t>
      </w:r>
      <w:r w:rsidRPr="006E3B69">
        <w:rPr>
          <w:sz w:val="26"/>
          <w:szCs w:val="26"/>
        </w:rPr>
        <w:t>ничений, связанных с особыми условиями использования территорий. В случае, если земельный участок или объект капитального строительства расположен в границах н</w:t>
      </w:r>
      <w:r w:rsidRPr="006E3B69">
        <w:rPr>
          <w:sz w:val="26"/>
          <w:szCs w:val="26"/>
        </w:rPr>
        <w:t>е</w:t>
      </w:r>
      <w:r w:rsidRPr="006E3B69">
        <w:rPr>
          <w:sz w:val="26"/>
          <w:szCs w:val="26"/>
        </w:rPr>
        <w:t>скольких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w:t>
      </w:r>
      <w:r w:rsidRPr="006E3B69">
        <w:rPr>
          <w:sz w:val="26"/>
          <w:szCs w:val="26"/>
        </w:rPr>
        <w:t>а</w:t>
      </w:r>
      <w:r w:rsidRPr="006E3B69">
        <w:rPr>
          <w:sz w:val="26"/>
          <w:szCs w:val="26"/>
        </w:rPr>
        <w:t>ния земельных участков и объектов капитального строительства, расположенных в гр</w:t>
      </w:r>
      <w:r w:rsidRPr="006E3B69">
        <w:rPr>
          <w:sz w:val="26"/>
          <w:szCs w:val="26"/>
        </w:rPr>
        <w:t>а</w:t>
      </w:r>
      <w:r w:rsidRPr="006E3B69">
        <w:rPr>
          <w:sz w:val="26"/>
          <w:szCs w:val="26"/>
        </w:rPr>
        <w:t>ницах зон с особыми условиями использования территорий, установленных в соответс</w:t>
      </w:r>
      <w:r w:rsidRPr="006E3B69">
        <w:rPr>
          <w:sz w:val="26"/>
          <w:szCs w:val="26"/>
        </w:rPr>
        <w:t>т</w:t>
      </w:r>
      <w:r w:rsidRPr="006E3B69">
        <w:rPr>
          <w:sz w:val="26"/>
          <w:szCs w:val="26"/>
        </w:rPr>
        <w:t>вии с законодательством Российской Федерации.</w:t>
      </w:r>
    </w:p>
    <w:p w:rsidR="002E5009" w:rsidRPr="006E3B69" w:rsidRDefault="002E5009" w:rsidP="00DF107B">
      <w:pPr>
        <w:ind w:firstLine="709"/>
        <w:jc w:val="both"/>
        <w:rPr>
          <w:sz w:val="26"/>
          <w:szCs w:val="26"/>
        </w:rPr>
      </w:pPr>
      <w:r w:rsidRPr="006E3B69">
        <w:rPr>
          <w:sz w:val="26"/>
          <w:szCs w:val="26"/>
        </w:rPr>
        <w:t>Виды и границы зон с особыми условиями использования территорий могут уточняться (изменяться, отражаться) посредством внесения изменений в правила земл</w:t>
      </w:r>
      <w:r w:rsidRPr="006E3B69">
        <w:rPr>
          <w:sz w:val="26"/>
          <w:szCs w:val="26"/>
        </w:rPr>
        <w:t>е</w:t>
      </w:r>
      <w:r w:rsidRPr="006E3B69">
        <w:rPr>
          <w:sz w:val="26"/>
          <w:szCs w:val="26"/>
        </w:rPr>
        <w:t>пользования и застройки.</w:t>
      </w:r>
    </w:p>
    <w:p w:rsidR="002E5009" w:rsidRPr="006E3B69" w:rsidRDefault="002E5009" w:rsidP="00DF107B">
      <w:pPr>
        <w:ind w:firstLine="709"/>
        <w:jc w:val="both"/>
        <w:rPr>
          <w:sz w:val="26"/>
          <w:szCs w:val="26"/>
        </w:rPr>
      </w:pPr>
      <w:r w:rsidRPr="006E3B69">
        <w:rPr>
          <w:sz w:val="26"/>
          <w:szCs w:val="26"/>
        </w:rPr>
        <w:t xml:space="preserve">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w:t>
      </w:r>
      <w:proofErr w:type="spellStart"/>
      <w:r w:rsidRPr="006E3B69">
        <w:rPr>
          <w:sz w:val="26"/>
          <w:szCs w:val="26"/>
        </w:rPr>
        <w:lastRenderedPageBreak/>
        <w:t>СанПиН</w:t>
      </w:r>
      <w:proofErr w:type="spellEnd"/>
      <w:r w:rsidRPr="006E3B69">
        <w:rPr>
          <w:sz w:val="26"/>
          <w:szCs w:val="26"/>
        </w:rPr>
        <w:t xml:space="preserve"> 2.2.1/2.1.1.1200-03 «Санитарно-защитные зоны и санитарная классификация предприятий, сооружений и иных объектов», СП 42.13330.2011 «</w:t>
      </w:r>
      <w:proofErr w:type="spellStart"/>
      <w:r w:rsidRPr="006E3B69">
        <w:rPr>
          <w:sz w:val="26"/>
          <w:szCs w:val="26"/>
        </w:rPr>
        <w:t>СНиП</w:t>
      </w:r>
      <w:proofErr w:type="spellEnd"/>
      <w:r w:rsidRPr="006E3B69">
        <w:rPr>
          <w:sz w:val="26"/>
          <w:szCs w:val="26"/>
        </w:rPr>
        <w:t xml:space="preserve"> 2.07.01-89* Гр</w:t>
      </w:r>
      <w:r w:rsidRPr="006E3B69">
        <w:rPr>
          <w:sz w:val="26"/>
          <w:szCs w:val="26"/>
        </w:rPr>
        <w:t>а</w:t>
      </w:r>
      <w:r w:rsidRPr="006E3B69">
        <w:rPr>
          <w:sz w:val="26"/>
          <w:szCs w:val="26"/>
        </w:rPr>
        <w:t xml:space="preserve">достроительство. Планировка и застройка городских и сельских поселений», СП 32.13330.2012 "Канализация. Наружные сети и сооружения", </w:t>
      </w:r>
      <w:proofErr w:type="spellStart"/>
      <w:r w:rsidRPr="006E3B69">
        <w:rPr>
          <w:sz w:val="26"/>
          <w:szCs w:val="26"/>
        </w:rPr>
        <w:t>СанПиН</w:t>
      </w:r>
      <w:proofErr w:type="spellEnd"/>
      <w:r w:rsidRPr="006E3B69">
        <w:rPr>
          <w:sz w:val="26"/>
          <w:szCs w:val="26"/>
        </w:rPr>
        <w:t xml:space="preserve"> 2.1.8/2.2.4.1383-03 "Гигиенические требования к размещению и эксплуатации передающих радиотехнич</w:t>
      </w:r>
      <w:r w:rsidRPr="006E3B69">
        <w:rPr>
          <w:sz w:val="26"/>
          <w:szCs w:val="26"/>
        </w:rPr>
        <w:t>е</w:t>
      </w:r>
      <w:r w:rsidRPr="006E3B69">
        <w:rPr>
          <w:sz w:val="26"/>
          <w:szCs w:val="26"/>
        </w:rPr>
        <w:t>ских объектов» и иными документами, регулирующими вопросы градостроительной деятельности.</w:t>
      </w:r>
    </w:p>
    <w:p w:rsidR="002E5009" w:rsidRDefault="002E5009" w:rsidP="00DF107B">
      <w:pPr>
        <w:tabs>
          <w:tab w:val="left" w:pos="1155"/>
        </w:tabs>
        <w:ind w:firstLine="709"/>
        <w:jc w:val="both"/>
        <w:rPr>
          <w:sz w:val="26"/>
          <w:szCs w:val="26"/>
        </w:rPr>
      </w:pPr>
      <w:r w:rsidRPr="006E3B69">
        <w:rPr>
          <w:sz w:val="26"/>
          <w:szCs w:val="26"/>
        </w:rPr>
        <w:t>Расстояния от наземных и наземно-подземных гаражей, открытых стоянок, пре</w:t>
      </w:r>
      <w:r w:rsidRPr="006E3B69">
        <w:rPr>
          <w:sz w:val="26"/>
          <w:szCs w:val="26"/>
        </w:rPr>
        <w:t>д</w:t>
      </w:r>
      <w:r w:rsidRPr="006E3B69">
        <w:rPr>
          <w:sz w:val="26"/>
          <w:szCs w:val="26"/>
        </w:rPr>
        <w:t>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w:t>
      </w:r>
      <w:r w:rsidRPr="006E3B69">
        <w:rPr>
          <w:sz w:val="26"/>
          <w:szCs w:val="26"/>
        </w:rPr>
        <w:t>т</w:t>
      </w:r>
      <w:r w:rsidRPr="006E3B69">
        <w:rPr>
          <w:sz w:val="26"/>
          <w:szCs w:val="26"/>
        </w:rPr>
        <w:t>ков школ, детских яслей-садов и лечебных учреждений стационарного типа, размеща</w:t>
      </w:r>
      <w:r w:rsidRPr="006E3B69">
        <w:rPr>
          <w:sz w:val="26"/>
          <w:szCs w:val="26"/>
        </w:rPr>
        <w:t>е</w:t>
      </w:r>
      <w:r w:rsidRPr="006E3B69">
        <w:rPr>
          <w:sz w:val="26"/>
          <w:szCs w:val="26"/>
        </w:rPr>
        <w:t>мых на территориях жилых, общественно-деловых зон, следует принимать не менее приведенных в таблице:</w:t>
      </w:r>
    </w:p>
    <w:p w:rsidR="00DF107B" w:rsidRDefault="00DF107B" w:rsidP="00DF107B">
      <w:pPr>
        <w:tabs>
          <w:tab w:val="left" w:pos="1155"/>
        </w:tabs>
        <w:jc w:val="both"/>
      </w:pPr>
    </w:p>
    <w:tbl>
      <w:tblPr>
        <w:tblW w:w="9663" w:type="dxa"/>
        <w:jc w:val="center"/>
        <w:tblCellSpacing w:w="15" w:type="dxa"/>
        <w:tblLayout w:type="fixed"/>
        <w:tblCellMar>
          <w:top w:w="15" w:type="dxa"/>
          <w:left w:w="15" w:type="dxa"/>
          <w:bottom w:w="15" w:type="dxa"/>
          <w:right w:w="15" w:type="dxa"/>
        </w:tblCellMar>
        <w:tblLook w:val="04A0"/>
      </w:tblPr>
      <w:tblGrid>
        <w:gridCol w:w="3272"/>
        <w:gridCol w:w="980"/>
        <w:gridCol w:w="761"/>
        <w:gridCol w:w="89"/>
        <w:gridCol w:w="484"/>
        <w:gridCol w:w="509"/>
        <w:gridCol w:w="230"/>
        <w:gridCol w:w="904"/>
        <w:gridCol w:w="590"/>
        <w:gridCol w:w="556"/>
        <w:gridCol w:w="1288"/>
      </w:tblGrid>
      <w:tr w:rsidR="006E3B69" w:rsidRPr="0000122E" w:rsidTr="00DB75A4">
        <w:trPr>
          <w:gridAfter w:val="1"/>
          <w:wAfter w:w="1243" w:type="dxa"/>
          <w:trHeight w:val="35"/>
          <w:tblCellSpacing w:w="15" w:type="dxa"/>
          <w:jc w:val="center"/>
        </w:trPr>
        <w:tc>
          <w:tcPr>
            <w:tcW w:w="3228" w:type="dxa"/>
            <w:vAlign w:val="center"/>
            <w:hideMark/>
          </w:tcPr>
          <w:p w:rsidR="002E5009" w:rsidRPr="0000122E" w:rsidRDefault="002E5009" w:rsidP="002E5009">
            <w:pPr>
              <w:rPr>
                <w:sz w:val="2"/>
              </w:rPr>
            </w:pPr>
          </w:p>
        </w:tc>
        <w:tc>
          <w:tcPr>
            <w:tcW w:w="1711" w:type="dxa"/>
            <w:gridSpan w:val="2"/>
            <w:vAlign w:val="center"/>
            <w:hideMark/>
          </w:tcPr>
          <w:p w:rsidR="002E5009" w:rsidRPr="0000122E" w:rsidRDefault="002E5009" w:rsidP="002E5009">
            <w:pPr>
              <w:rPr>
                <w:sz w:val="2"/>
              </w:rPr>
            </w:pPr>
          </w:p>
        </w:tc>
        <w:tc>
          <w:tcPr>
            <w:tcW w:w="543" w:type="dxa"/>
            <w:gridSpan w:val="2"/>
            <w:vAlign w:val="center"/>
            <w:hideMark/>
          </w:tcPr>
          <w:p w:rsidR="002E5009" w:rsidRPr="0000122E" w:rsidRDefault="002E5009" w:rsidP="002E5009">
            <w:pPr>
              <w:rPr>
                <w:sz w:val="2"/>
              </w:rPr>
            </w:pPr>
          </w:p>
        </w:tc>
        <w:tc>
          <w:tcPr>
            <w:tcW w:w="709" w:type="dxa"/>
            <w:gridSpan w:val="2"/>
            <w:vAlign w:val="center"/>
            <w:hideMark/>
          </w:tcPr>
          <w:p w:rsidR="002E5009" w:rsidRPr="0000122E" w:rsidRDefault="002E5009" w:rsidP="002E5009">
            <w:pPr>
              <w:rPr>
                <w:sz w:val="2"/>
              </w:rPr>
            </w:pPr>
          </w:p>
        </w:tc>
        <w:tc>
          <w:tcPr>
            <w:tcW w:w="874" w:type="dxa"/>
            <w:vAlign w:val="center"/>
            <w:hideMark/>
          </w:tcPr>
          <w:p w:rsidR="002E5009" w:rsidRPr="0000122E" w:rsidRDefault="002E5009" w:rsidP="002E5009">
            <w:pPr>
              <w:rPr>
                <w:sz w:val="2"/>
              </w:rPr>
            </w:pPr>
          </w:p>
        </w:tc>
        <w:tc>
          <w:tcPr>
            <w:tcW w:w="560" w:type="dxa"/>
            <w:vAlign w:val="center"/>
            <w:hideMark/>
          </w:tcPr>
          <w:p w:rsidR="002E5009" w:rsidRPr="0000122E" w:rsidRDefault="002E5009" w:rsidP="002E5009">
            <w:pPr>
              <w:rPr>
                <w:sz w:val="2"/>
              </w:rPr>
            </w:pPr>
          </w:p>
        </w:tc>
        <w:tc>
          <w:tcPr>
            <w:tcW w:w="525" w:type="dxa"/>
            <w:vAlign w:val="center"/>
            <w:hideMark/>
          </w:tcPr>
          <w:p w:rsidR="002E5009" w:rsidRPr="0000122E" w:rsidRDefault="002E5009" w:rsidP="002E5009">
            <w:pPr>
              <w:rPr>
                <w:sz w:val="2"/>
              </w:rPr>
            </w:pPr>
          </w:p>
        </w:tc>
      </w:tr>
      <w:tr w:rsidR="006E3B69"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Здания, до которых опред</w:t>
            </w:r>
            <w:r w:rsidRPr="0000122E">
              <w:t>е</w:t>
            </w:r>
            <w:r w:rsidRPr="0000122E">
              <w:t xml:space="preserve">ляется расстояние </w:t>
            </w:r>
          </w:p>
        </w:tc>
        <w:tc>
          <w:tcPr>
            <w:tcW w:w="6345"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Расстояние, м </w:t>
            </w:r>
          </w:p>
        </w:tc>
      </w:tr>
      <w:tr w:rsidR="006E3B69"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tc>
        <w:tc>
          <w:tcPr>
            <w:tcW w:w="3927"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от гаражей и открытых стоянок при числе легковых автомобилей </w:t>
            </w:r>
          </w:p>
        </w:tc>
        <w:tc>
          <w:tcPr>
            <w:tcW w:w="238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от станций технич</w:t>
            </w:r>
            <w:r w:rsidRPr="0000122E">
              <w:t>е</w:t>
            </w:r>
            <w:r w:rsidRPr="0000122E">
              <w:t>ского обслуживания при числе постов</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 и менее </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11-50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51-100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101-300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 и м</w:t>
            </w:r>
            <w:r w:rsidRPr="0000122E">
              <w:t>е</w:t>
            </w:r>
            <w:r w:rsidRPr="0000122E">
              <w:t>нее</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11-30 </w:t>
            </w:r>
          </w:p>
        </w:tc>
      </w:tr>
      <w:tr w:rsidR="00DF107B"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Жилые дома</w:t>
            </w:r>
          </w:p>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35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t>в</w:t>
            </w:r>
            <w:r w:rsidRPr="0000122E">
              <w:t xml:space="preserve"> том числе торцы жилых домов без окон</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Общественные здания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20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Общеобразовательные шк</w:t>
            </w:r>
            <w:r w:rsidRPr="0000122E">
              <w:t>о</w:t>
            </w:r>
            <w:r w:rsidRPr="0000122E">
              <w:t>лы и детские дошкольные учреждения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Лечебные учреждения со стационаром</w:t>
            </w:r>
          </w:p>
        </w:tc>
        <w:tc>
          <w:tcPr>
            <w:tcW w:w="9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82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963"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0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1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6E3B69" w:rsidRPr="0000122E" w:rsidTr="00DB75A4">
        <w:trPr>
          <w:tblCellSpacing w:w="15" w:type="dxa"/>
          <w:jc w:val="center"/>
        </w:trPr>
        <w:tc>
          <w:tcPr>
            <w:tcW w:w="9603"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2A119D" w:rsidRDefault="002E5009" w:rsidP="002E5009">
            <w:pPr>
              <w:rPr>
                <w:sz w:val="20"/>
                <w:szCs w:val="20"/>
              </w:rPr>
            </w:pPr>
            <w:r w:rsidRPr="002A119D">
              <w:rPr>
                <w:sz w:val="20"/>
                <w:szCs w:val="20"/>
              </w:rPr>
              <w:t>* Определяется по согласованию с органами Государственного санитарно-эпидемиологического надзора.</w:t>
            </w:r>
            <w:r w:rsidRPr="002A119D">
              <w:rPr>
                <w:sz w:val="20"/>
                <w:szCs w:val="20"/>
              </w:rPr>
              <w:br/>
              <w:t>** Для зданий гаражей III-V степеней огнестойкости расстояния следует принимать не менее 12 м.</w:t>
            </w:r>
            <w:r w:rsidRPr="002A119D">
              <w:rPr>
                <w:sz w:val="20"/>
                <w:szCs w:val="20"/>
              </w:rPr>
              <w:br/>
              <w:t>Примечания:</w:t>
            </w:r>
            <w:r w:rsidRPr="002A119D">
              <w:rPr>
                <w:sz w:val="20"/>
                <w:szCs w:val="20"/>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A119D">
              <w:rPr>
                <w:sz w:val="20"/>
                <w:szCs w:val="20"/>
              </w:rPr>
              <w:br/>
              <w:t>2. Расстояния от секционных жилых домов до открытых площадок вместимостью 101-300 машин, размеща</w:t>
            </w:r>
            <w:r w:rsidRPr="002A119D">
              <w:rPr>
                <w:sz w:val="20"/>
                <w:szCs w:val="20"/>
              </w:rPr>
              <w:t>е</w:t>
            </w:r>
            <w:r w:rsidRPr="002A119D">
              <w:rPr>
                <w:sz w:val="20"/>
                <w:szCs w:val="20"/>
              </w:rPr>
              <w:t>мых вдоль продольных фасадов, следует принимать не менее 50 м.</w:t>
            </w:r>
            <w:r w:rsidRPr="002A119D">
              <w:rPr>
                <w:sz w:val="20"/>
                <w:szCs w:val="20"/>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2A119D">
              <w:rPr>
                <w:sz w:val="20"/>
                <w:szCs w:val="20"/>
              </w:rPr>
              <w:b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A119D">
              <w:rPr>
                <w:sz w:val="20"/>
                <w:szCs w:val="20"/>
              </w:rPr>
              <w:br/>
              <w:t>5. Для гаражей вместимостью более 10 машин указанные в таблице 10 расстояния допускается принимать по интерполяции.</w:t>
            </w:r>
            <w:r w:rsidRPr="002A119D">
              <w:rPr>
                <w:sz w:val="20"/>
                <w:szCs w:val="20"/>
              </w:rPr>
              <w:br/>
              <w:t>6. В одноэтажных гаражах боксового типа, принадлежащих гражданам, допускается устройство погребов.</w:t>
            </w:r>
          </w:p>
        </w:tc>
      </w:tr>
    </w:tbl>
    <w:p w:rsidR="005B4040" w:rsidRDefault="005B4040" w:rsidP="00DF107B">
      <w:pPr>
        <w:pStyle w:val="5"/>
        <w:numPr>
          <w:ilvl w:val="0"/>
          <w:numId w:val="0"/>
        </w:numPr>
        <w:tabs>
          <w:tab w:val="clear" w:pos="1134"/>
          <w:tab w:val="left" w:pos="709"/>
        </w:tabs>
        <w:spacing w:line="240" w:lineRule="auto"/>
        <w:rPr>
          <w:sz w:val="26"/>
          <w:szCs w:val="26"/>
        </w:rPr>
      </w:pPr>
    </w:p>
    <w:p w:rsidR="00633AA3" w:rsidRPr="006D266C" w:rsidRDefault="006D266C" w:rsidP="00DF107B">
      <w:pPr>
        <w:pStyle w:val="5"/>
        <w:numPr>
          <w:ilvl w:val="0"/>
          <w:numId w:val="0"/>
        </w:numPr>
        <w:tabs>
          <w:tab w:val="clear" w:pos="1134"/>
          <w:tab w:val="left" w:pos="709"/>
        </w:tabs>
        <w:spacing w:line="240" w:lineRule="auto"/>
        <w:ind w:firstLine="567"/>
        <w:rPr>
          <w:sz w:val="26"/>
          <w:szCs w:val="26"/>
        </w:rPr>
      </w:pPr>
      <w:r w:rsidRPr="006D266C">
        <w:rPr>
          <w:sz w:val="26"/>
          <w:szCs w:val="26"/>
        </w:rPr>
        <w:t xml:space="preserve"> </w:t>
      </w:r>
      <w:r w:rsidR="00DF107B">
        <w:rPr>
          <w:sz w:val="26"/>
          <w:szCs w:val="26"/>
        </w:rPr>
        <w:t>2</w:t>
      </w:r>
      <w:r w:rsidR="00633AA3" w:rsidRPr="006D266C">
        <w:rPr>
          <w:sz w:val="26"/>
          <w:szCs w:val="26"/>
        </w:rPr>
        <w:t>. Настоящий правовой акт вступает в силу с момента его официального опубл</w:t>
      </w:r>
      <w:r w:rsidR="00633AA3" w:rsidRPr="006D266C">
        <w:rPr>
          <w:sz w:val="26"/>
          <w:szCs w:val="26"/>
        </w:rPr>
        <w:t>и</w:t>
      </w:r>
      <w:r w:rsidR="00633AA3" w:rsidRPr="006D266C">
        <w:rPr>
          <w:sz w:val="26"/>
          <w:szCs w:val="26"/>
        </w:rPr>
        <w:t>кования.</w:t>
      </w:r>
    </w:p>
    <w:p w:rsidR="0048166B" w:rsidRDefault="0048166B" w:rsidP="00DF107B">
      <w:pPr>
        <w:rPr>
          <w:sz w:val="26"/>
          <w:szCs w:val="26"/>
        </w:rPr>
      </w:pPr>
    </w:p>
    <w:p w:rsidR="00DF107B" w:rsidRPr="00F12F48" w:rsidRDefault="00DF107B" w:rsidP="00DF107B">
      <w:pPr>
        <w:rPr>
          <w:sz w:val="26"/>
          <w:szCs w:val="26"/>
        </w:rPr>
      </w:pPr>
    </w:p>
    <w:p w:rsidR="008D4FEF" w:rsidRPr="00F12F48" w:rsidRDefault="008D4FEF" w:rsidP="008D4FEF">
      <w:pPr>
        <w:rPr>
          <w:sz w:val="26"/>
          <w:szCs w:val="26"/>
        </w:rPr>
      </w:pPr>
    </w:p>
    <w:p w:rsidR="0048166B" w:rsidRPr="00F12F48" w:rsidRDefault="006D7AA1" w:rsidP="00DF107B">
      <w:pPr>
        <w:rPr>
          <w:sz w:val="26"/>
          <w:szCs w:val="26"/>
        </w:rPr>
      </w:pPr>
      <w:r>
        <w:rPr>
          <w:sz w:val="26"/>
          <w:szCs w:val="26"/>
        </w:rPr>
        <w:t>Г</w:t>
      </w:r>
      <w:r w:rsidR="0048166B" w:rsidRPr="00F12F48">
        <w:rPr>
          <w:sz w:val="26"/>
          <w:szCs w:val="26"/>
        </w:rPr>
        <w:t>лав</w:t>
      </w:r>
      <w:r>
        <w:rPr>
          <w:sz w:val="26"/>
          <w:szCs w:val="26"/>
        </w:rPr>
        <w:t>а</w:t>
      </w:r>
      <w:r w:rsidR="0048166B" w:rsidRPr="00F12F48">
        <w:rPr>
          <w:sz w:val="26"/>
          <w:szCs w:val="26"/>
        </w:rPr>
        <w:t xml:space="preserve"> Партизанского муниципального района             </w:t>
      </w:r>
      <w:r w:rsidR="00F12F48">
        <w:rPr>
          <w:sz w:val="26"/>
          <w:szCs w:val="26"/>
        </w:rPr>
        <w:t xml:space="preserve">            </w:t>
      </w:r>
      <w:r w:rsidR="00DF107B">
        <w:rPr>
          <w:sz w:val="26"/>
          <w:szCs w:val="26"/>
        </w:rPr>
        <w:t xml:space="preserve">                 </w:t>
      </w:r>
      <w:r>
        <w:rPr>
          <w:sz w:val="26"/>
          <w:szCs w:val="26"/>
        </w:rPr>
        <w:t xml:space="preserve">        </w:t>
      </w:r>
      <w:r w:rsidR="0048166B" w:rsidRPr="00F12F48">
        <w:rPr>
          <w:sz w:val="26"/>
          <w:szCs w:val="26"/>
        </w:rPr>
        <w:t>Л.В. Хамхоев</w:t>
      </w:r>
    </w:p>
    <w:p w:rsidR="0048166B" w:rsidRPr="00F12F48" w:rsidRDefault="0048166B" w:rsidP="00DF107B">
      <w:pPr>
        <w:rPr>
          <w:sz w:val="26"/>
          <w:szCs w:val="26"/>
        </w:rPr>
      </w:pPr>
    </w:p>
    <w:p w:rsidR="0048166B" w:rsidRPr="00F12F48" w:rsidRDefault="00591BCD" w:rsidP="00DF107B">
      <w:pPr>
        <w:rPr>
          <w:sz w:val="26"/>
          <w:szCs w:val="26"/>
        </w:rPr>
      </w:pPr>
      <w:r>
        <w:rPr>
          <w:sz w:val="26"/>
          <w:szCs w:val="26"/>
        </w:rPr>
        <w:t xml:space="preserve">_ </w:t>
      </w:r>
      <w:r w:rsidR="006D7AA1">
        <w:rPr>
          <w:sz w:val="26"/>
          <w:szCs w:val="26"/>
        </w:rPr>
        <w:t>ноября</w:t>
      </w:r>
      <w:r w:rsidR="00FB5878">
        <w:rPr>
          <w:sz w:val="26"/>
          <w:szCs w:val="26"/>
        </w:rPr>
        <w:t xml:space="preserve"> </w:t>
      </w:r>
      <w:r w:rsidR="0048166B" w:rsidRPr="00F12F48">
        <w:rPr>
          <w:sz w:val="26"/>
          <w:szCs w:val="26"/>
        </w:rPr>
        <w:t>20</w:t>
      </w:r>
      <w:r w:rsidR="006D7AA1">
        <w:rPr>
          <w:sz w:val="26"/>
          <w:szCs w:val="26"/>
        </w:rPr>
        <w:t>20</w:t>
      </w:r>
      <w:r w:rsidR="0048166B" w:rsidRPr="00F12F48">
        <w:rPr>
          <w:sz w:val="26"/>
          <w:szCs w:val="26"/>
        </w:rPr>
        <w:t xml:space="preserve"> года</w:t>
      </w:r>
    </w:p>
    <w:p w:rsidR="0048166B" w:rsidRPr="00F12F48" w:rsidRDefault="003C0C39" w:rsidP="00DF107B">
      <w:pPr>
        <w:rPr>
          <w:sz w:val="26"/>
          <w:szCs w:val="26"/>
        </w:rPr>
      </w:pPr>
      <w:r>
        <w:rPr>
          <w:sz w:val="26"/>
          <w:szCs w:val="26"/>
        </w:rPr>
        <w:t>№</w:t>
      </w:r>
      <w:r w:rsidR="00CA6273">
        <w:rPr>
          <w:sz w:val="26"/>
          <w:szCs w:val="26"/>
        </w:rPr>
        <w:t xml:space="preserve"> </w:t>
      </w:r>
      <w:r w:rsidR="006D7AA1">
        <w:rPr>
          <w:sz w:val="26"/>
          <w:szCs w:val="26"/>
        </w:rPr>
        <w:t>_</w:t>
      </w:r>
      <w:r w:rsidR="0048166B" w:rsidRPr="00F12F48">
        <w:rPr>
          <w:sz w:val="26"/>
          <w:szCs w:val="26"/>
        </w:rPr>
        <w:t xml:space="preserve">-МПА </w:t>
      </w:r>
    </w:p>
    <w:sectPr w:rsidR="0048166B" w:rsidRPr="00F12F48" w:rsidSect="00EF0936">
      <w:headerReference w:type="default" r:id="rId83"/>
      <w:headerReference w:type="first" r:id="rId84"/>
      <w:pgSz w:w="11906" w:h="16838" w:code="9"/>
      <w:pgMar w:top="567"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C1" w:rsidRDefault="00A92DC1" w:rsidP="00D1433B">
      <w:r>
        <w:separator/>
      </w:r>
    </w:p>
  </w:endnote>
  <w:endnote w:type="continuationSeparator" w:id="0">
    <w:p w:rsidR="00A92DC1" w:rsidRDefault="00A92DC1"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C1" w:rsidRDefault="00A92DC1" w:rsidP="00D1433B">
      <w:r>
        <w:separator/>
      </w:r>
    </w:p>
  </w:footnote>
  <w:footnote w:type="continuationSeparator" w:id="0">
    <w:p w:rsidR="00A92DC1" w:rsidRDefault="00A92DC1"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015770"/>
      <w:docPartObj>
        <w:docPartGallery w:val="Page Numbers (Top of Page)"/>
        <w:docPartUnique/>
      </w:docPartObj>
    </w:sdtPr>
    <w:sdtContent>
      <w:p w:rsidR="006D7AA1" w:rsidRDefault="006D7AA1">
        <w:pPr>
          <w:pStyle w:val="ab"/>
          <w:jc w:val="center"/>
        </w:pPr>
        <w:fldSimple w:instr="PAGE   \* MERGEFORMAT">
          <w:r w:rsidR="00591BCD">
            <w:rPr>
              <w:noProof/>
            </w:rPr>
            <w:t>2</w:t>
          </w:r>
        </w:fldSimple>
      </w:p>
    </w:sdtContent>
  </w:sdt>
  <w:p w:rsidR="006D7AA1" w:rsidRDefault="006D7AA1" w:rsidP="00EA41C2">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A1" w:rsidRDefault="006D7AA1">
    <w:pPr>
      <w:pStyle w:val="ab"/>
      <w:jc w:val="center"/>
    </w:pPr>
  </w:p>
  <w:p w:rsidR="006D7AA1" w:rsidRDefault="006D7A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2629B"/>
    <w:rsid w:val="00030CD5"/>
    <w:rsid w:val="000313F9"/>
    <w:rsid w:val="00036477"/>
    <w:rsid w:val="00046E4F"/>
    <w:rsid w:val="0004791B"/>
    <w:rsid w:val="00050316"/>
    <w:rsid w:val="00063E8A"/>
    <w:rsid w:val="00070F19"/>
    <w:rsid w:val="00071643"/>
    <w:rsid w:val="00080056"/>
    <w:rsid w:val="00086E58"/>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80CC6"/>
    <w:rsid w:val="00F823B6"/>
    <w:rsid w:val="00FA22E6"/>
    <w:rsid w:val="00FA4935"/>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997E2816B66191235C820108F8A271988CB2201BC264F158C63B6CE100E118AF69432FB4F9B1427E645A9F46589CB86DD02BnBf9X" TargetMode="External"/><Relationship Id="rId18" Type="http://schemas.openxmlformats.org/officeDocument/2006/relationships/hyperlink" Target="consultantplus://offline/ref=C60CC8F4C5FB33AF515F5381EC7E5D2BBF645D940FF1297054B27D705460B1EA482D1F061F160E6D03F7DB20E81FBBE855F5B8EAD4C2FDA" TargetMode="External"/><Relationship Id="rId26" Type="http://schemas.openxmlformats.org/officeDocument/2006/relationships/hyperlink" Target="consultantplus://offline/ref=71A375A6BA8C442993460B9D87561AB40AEF1BDF48F7F17151F652E747D590A33E3F9212F23D5AE6DF72EDAE366E899DC0B0F41BE4hC78A" TargetMode="External"/><Relationship Id="rId39" Type="http://schemas.openxmlformats.org/officeDocument/2006/relationships/hyperlink" Target="consultantplus://offline/ref=BBF618F6F43F818CF365D8A8C2F7B25AB630A06E0951114A9B7F7DD472BECF798A68A173FF01F386344FFA6F368A26D38CAF230FB5A4vCA" TargetMode="External"/><Relationship Id="rId21" Type="http://schemas.openxmlformats.org/officeDocument/2006/relationships/hyperlink" Target="consultantplus://offline/ref=5AFB327B4C655082E533A1C41A2E4D1D8FC78C5424DF4F2D57CD034C01E26A850BA247EAF624D8BE4F31ABC418FA5F3F96A2C7B595d6h9X" TargetMode="External"/><Relationship Id="rId34" Type="http://schemas.openxmlformats.org/officeDocument/2006/relationships/hyperlink" Target="consultantplus://offline/ref=5AFB327B4C655082E533A1C41A2E4D1D8FC78C5424DF4F2D57CD034C01E26A850BA247EAF623D8BE4F31ABC418FA5F3F96A2C7B595d6h9X" TargetMode="External"/><Relationship Id="rId42" Type="http://schemas.openxmlformats.org/officeDocument/2006/relationships/hyperlink" Target="consultantplus://offline/ref=71A375A6BA8C442993460B9D87561AB40AEF1BDF48F7F17151F652E747D590A33E3F9212F2385AE6DF72EDAE366E899DC0B0F41BE4hC78A" TargetMode="External"/><Relationship Id="rId47" Type="http://schemas.openxmlformats.org/officeDocument/2006/relationships/hyperlink" Target="consultantplus://offline/ref=5AFB327B4C655082E533A1C41A2E4D1D8FC78C5424DF4F2D57CD034C01E26A850BA247EAF623D8BE4F31ABC418FA5F3F96A2C7B595d6h9X" TargetMode="External"/><Relationship Id="rId50" Type="http://schemas.openxmlformats.org/officeDocument/2006/relationships/hyperlink" Target="consultantplus://offline/ref=7AC4871ACA93988F0E6B25A69AB7567B3B76F1099016E1F6210355BBEF350559B2791216E9B65A5A5C6D7FEC713CD0D02A2E6B5D17AEC" TargetMode="External"/><Relationship Id="rId55" Type="http://schemas.openxmlformats.org/officeDocument/2006/relationships/hyperlink" Target="consultantplus://offline/ref=BBF618F6F43F818CF365D8A8C2F7B25AB630A06E0951114A9B7F7DD472BECF798A68A173F006F386344FFA6F368A26D38CAF230FB5A4vCA" TargetMode="External"/><Relationship Id="rId63" Type="http://schemas.openxmlformats.org/officeDocument/2006/relationships/hyperlink" Target="consultantplus://offline/ref=5AFB327B4C655082E533A1C41A2E4D1D8FC78C5424DF4F2D57CD034C01E26A850BA247EAF624D8BE4F31ABC418FA5F3F96A2C7B595d6h9X" TargetMode="External"/><Relationship Id="rId68" Type="http://schemas.openxmlformats.org/officeDocument/2006/relationships/hyperlink" Target="consultantplus://offline/ref=71A375A6BA8C442993460B9D87561AB40AEF1BDF48F7F17151F652E747D590A33E3F9212F23D5AE6DF72EDAE366E899DC0B0F41BE4hC78A" TargetMode="External"/><Relationship Id="rId76" Type="http://schemas.openxmlformats.org/officeDocument/2006/relationships/hyperlink" Target="consultantplus://offline/ref=97502D1CB3A7E9DB48728E817E397C996E3D0807EE96A1BC89EE47D4458C4CE6D399224C2435F850E3007BF13AD9FB10071A529009XFx6C"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E50A23C4EC1F0297EEFB5018F4F43ABAFD798CE2F9F4F00B4E56632CEA1749FCBB24ED5F6867E181E89F8F1214DC53898B2C7E3308D6CA76s575X" TargetMode="External"/><Relationship Id="rId2" Type="http://schemas.openxmlformats.org/officeDocument/2006/relationships/numbering" Target="numbering.xml"/><Relationship Id="rId16" Type="http://schemas.openxmlformats.org/officeDocument/2006/relationships/hyperlink" Target="consultantplus://offline/ref=E50A23C4EC1F0297EEFB5018F4F43ABAFD798CE2F9F4F00B4E56632CEA1749FCBB24ED5F6867E182ED9F8F1214DC53898B2C7E3308D6CA76s575X" TargetMode="External"/><Relationship Id="rId29" Type="http://schemas.openxmlformats.org/officeDocument/2006/relationships/hyperlink" Target="consultantplus://offline/ref=260A7330517DD7204B32E08833A550A079EE75AD8D879DA9F833DCC5CF6FCFD254CC3CB1246660B432362F1FD4C0625E3A6E61335El2ABB" TargetMode="External"/><Relationship Id="rId11" Type="http://schemas.openxmlformats.org/officeDocument/2006/relationships/hyperlink" Target="consultantplus://offline/ref=934A6C3AE8793A2028C4DA92DF202A153455D3BC77BB93245602D883FD798F814E314201CFCC6465FB44487AD6E3EA61C2B94EEEB3J00AW" TargetMode="External"/><Relationship Id="rId24" Type="http://schemas.openxmlformats.org/officeDocument/2006/relationships/hyperlink" Target="consultantplus://offline/ref=BBF618F6F43F818CF365D8A8C2F7B25AB630A06E0951114A9B7F7DD472BECF798A68A173FF01F386344FFA6F368A26D38CAF230FB5A4vCA" TargetMode="External"/><Relationship Id="rId32" Type="http://schemas.openxmlformats.org/officeDocument/2006/relationships/hyperlink" Target="consultantplus://offline/ref=303A3B62C8946B7CDE1AD69B0D6246F99AA573016488351FEEED26555C7D77212E091FC355A909AADDD74C5AE7B6E2CAEC585F4F66p9o6B" TargetMode="External"/><Relationship Id="rId37" Type="http://schemas.openxmlformats.org/officeDocument/2006/relationships/hyperlink" Target="consultantplus://offline/ref=21044C2984F2C468B5C29D2A9451CCC92E73BC5859871D8925A2E81CB63D5FD2D5A07A2457897D077AE9CB2CE5DDD9E504605547EA4681DFaDjAA" TargetMode="External"/><Relationship Id="rId40" Type="http://schemas.openxmlformats.org/officeDocument/2006/relationships/hyperlink" Target="consultantplus://offline/ref=BBF618F6F43F818CF365D8A8C2F7B25AB630A06E0951114A9B7F7DD472BECF798A68A173F006F386344FFA6F368A26D38CAF230FB5A4vCA" TargetMode="External"/><Relationship Id="rId45" Type="http://schemas.openxmlformats.org/officeDocument/2006/relationships/hyperlink" Target="consultantplus://offline/ref=28E685CA8B3563ED6A1F5FC4B3B5001D303195EAFC2A11CAD8F75270637B66833771988C8ED6E26D7B6F1D918CBC9BD48ECD2F1DB9j9SAB" TargetMode="External"/><Relationship Id="rId53" Type="http://schemas.openxmlformats.org/officeDocument/2006/relationships/hyperlink" Target="consultantplus://offline/ref=DDA424592A65E8D0F9EFED669803CB32BAE04BE865BDFF5F780E6FA2DF5A73CDAF6F0FAFC76F04315AEC052DBFA2D9760F6551E1c30DB" TargetMode="External"/><Relationship Id="rId58" Type="http://schemas.openxmlformats.org/officeDocument/2006/relationships/hyperlink" Target="consultantplus://offline/ref=260A7330517DD7204B32E08833A550A079EE75AD8D879DA9F833DCC5CF6FCFD254CC3CB1246060B432362F1FD4C0625E3A6E61335El2ABB" TargetMode="External"/><Relationship Id="rId66" Type="http://schemas.openxmlformats.org/officeDocument/2006/relationships/hyperlink" Target="consultantplus://offline/ref=303A3B62C8946B7CDE1AD69B0D6246F99AA573016488351FEEED26555C7D77212E091FC355A909AADDD74C5AE7B6E2CAEC585F4F66p9o6B" TargetMode="External"/><Relationship Id="rId74" Type="http://schemas.openxmlformats.org/officeDocument/2006/relationships/hyperlink" Target="consultantplus://offline/ref=5AFB327B4C655082E533A1C41A2E4D1D8FC78C5424DF4F2D57CD034C01E26A850BA247EAF623D8BE4F31ABC418FA5F3F96A2C7B595d6h9X" TargetMode="External"/><Relationship Id="rId79" Type="http://schemas.openxmlformats.org/officeDocument/2006/relationships/hyperlink" Target="consultantplus://offline/ref=1CAE4F696F5BAD92E373D6413C382530D2D530B333F9BA2BD3CC610FD82B4C31C11BD19AB8B4B26A39AAF45617E12FCBDF203DBA71g1B0D" TargetMode="External"/><Relationship Id="rId5" Type="http://schemas.openxmlformats.org/officeDocument/2006/relationships/webSettings" Target="webSettings.xml"/><Relationship Id="rId61" Type="http://schemas.openxmlformats.org/officeDocument/2006/relationships/hyperlink" Target="consultantplus://offline/ref=28E685CA8B3563ED6A1F5FC4B3B5001D303195EAFC2A11CAD8F75270637B66833771988C8ED0E26D7B6F1D918CBC9BD48ECD2F1DB9j9SAB" TargetMode="External"/><Relationship Id="rId82" Type="http://schemas.openxmlformats.org/officeDocument/2006/relationships/hyperlink" Target="consultantplus://offline/ref=BBF618F6F43F818CF365D8A8C2F7B25AB630A06E0951114A9B7F7DD472BECF798A68A173F006F386344FFA6F368A26D38CAF230FB5A4vCA" TargetMode="External"/><Relationship Id="rId19" Type="http://schemas.openxmlformats.org/officeDocument/2006/relationships/hyperlink" Target="consultantplus://offline/ref=C60CC8F4C5FB33AF515F5381EC7E5D2BBF645D940FF1297054B27D705460B1EA482D1F061F100E6D03F7DB20E81FBBE855F5B8EAD4C2FDA" TargetMode="External"/><Relationship Id="rId4" Type="http://schemas.openxmlformats.org/officeDocument/2006/relationships/settings" Target="settings.xml"/><Relationship Id="rId9" Type="http://schemas.openxmlformats.org/officeDocument/2006/relationships/hyperlink" Target="consultantplus://offline/ref=934A6C3AE8793A2028C4DA92DF202A153455D3BC77BB93245602D883FD798F814E314201CBCE6F34A90B492692B2F961CFB94CE7AC0167D2J905W" TargetMode="External"/><Relationship Id="rId14" Type="http://schemas.openxmlformats.org/officeDocument/2006/relationships/hyperlink" Target="consultantplus://offline/ref=5AFB327B4C655082E533A1C41A2E4D1D8FC78C5424DF4F2D57CD034C01E26A850BA247EAF623D8BE4F31ABC418FA5F3F96A2C7B595d6h9X" TargetMode="External"/><Relationship Id="rId22" Type="http://schemas.openxmlformats.org/officeDocument/2006/relationships/hyperlink" Target="consultantplus://offline/ref=21044C2984F2C468B5C29D2A9451CCC92E73BC5859871D8925A2E81CB63D5FD2D5A07A2457897D047FE9CB2CE5DDD9E504605547EA4681DFaDjAA" TargetMode="External"/><Relationship Id="rId27" Type="http://schemas.openxmlformats.org/officeDocument/2006/relationships/hyperlink" Target="consultantplus://offline/ref=71A375A6BA8C442993460B9D87561AB40AEF1BDF48F7F17151F652E747D590A33E3F9212F2385AE6DF72EDAE366E899DC0B0F41BE4hC78A" TargetMode="External"/><Relationship Id="rId30" Type="http://schemas.openxmlformats.org/officeDocument/2006/relationships/hyperlink" Target="consultantplus://offline/ref=28E685CA8B3563ED6A1F5FC4B3B5001D303195EAFC2A11CAD8F75270637B66833771988C8ED6E26D7B6F1D918CBC9BD48ECD2F1DB9j9SAB" TargetMode="External"/><Relationship Id="rId35" Type="http://schemas.openxmlformats.org/officeDocument/2006/relationships/hyperlink" Target="consultantplus://offline/ref=5AFB327B4C655082E533A1C41A2E4D1D8FC78C5424DF4F2D57CD034C01E26A850BA247EAF624D8BE4F31ABC418FA5F3F96A2C7B595d6h9X" TargetMode="External"/><Relationship Id="rId43" Type="http://schemas.openxmlformats.org/officeDocument/2006/relationships/hyperlink" Target="consultantplus://offline/ref=260A7330517DD7204B32E08833A550A079EE75AD8D879DA9F833DCC5CF6FCFD254CC3CB1246060B432362F1FD4C0625E3A6E61335El2ABB" TargetMode="External"/><Relationship Id="rId48" Type="http://schemas.openxmlformats.org/officeDocument/2006/relationships/hyperlink" Target="consultantplus://offline/ref=5AFB327B4C655082E533A1C41A2E4D1D8FC78C5424DF4F2D57CD034C01E26A850BA247EAF624D8BE4F31ABC418FA5F3F96A2C7B595d6h9X" TargetMode="External"/><Relationship Id="rId56" Type="http://schemas.openxmlformats.org/officeDocument/2006/relationships/hyperlink" Target="consultantplus://offline/ref=71A375A6BA8C442993460B9D87561AB40AEF1BDF48F7F17151F652E747D590A33E3F9212F23D5AE6DF72EDAE366E899DC0B0F41BE4hC78A" TargetMode="External"/><Relationship Id="rId64" Type="http://schemas.openxmlformats.org/officeDocument/2006/relationships/hyperlink" Target="consultantplus://offline/ref=21044C2984F2C468B5C29D2A9451CCC92E73BC5859871D8925A2E81CB63D5FD2D5A07A2457897D047FE9CB2CE5DDD9E504605547EA4681DFaDjAA" TargetMode="External"/><Relationship Id="rId69" Type="http://schemas.openxmlformats.org/officeDocument/2006/relationships/hyperlink" Target="consultantplus://offline/ref=71A375A6BA8C442993460B9D87561AB40AEF1BDF48F7F17151F652E747D590A33E3F9212F2385AE6DF72EDAE366E899DC0B0F41BE4hC78A" TargetMode="External"/><Relationship Id="rId77" Type="http://schemas.openxmlformats.org/officeDocument/2006/relationships/hyperlink" Target="consultantplus://offline/ref=97502D1CB3A7E9DB48728E817E397C996E3D0807EE96A1BC89EE47D4458C4CE6D399224C253DF850E3007BF13AD9FB10071A529009XFx6C" TargetMode="External"/><Relationship Id="rId8" Type="http://schemas.openxmlformats.org/officeDocument/2006/relationships/hyperlink" Target="consultantplus://offline/ref=934A6C3AE8793A2028C4DA92DF202A153455D3BC77BB93245602D883FD798F814E314201CBCE6F35AE0B492692B2F961CFB94CE7AC0167D2J905W" TargetMode="External"/><Relationship Id="rId51" Type="http://schemas.openxmlformats.org/officeDocument/2006/relationships/hyperlink" Target="consultantplus://offline/ref=21044C2984F2C468B5C29D2A9451CCC92E73BC5859871D8925A2E81CB63D5FD2D5A07A2457897D047FE9CB2CE5DDD9E504605547EA4681DFaDjAA" TargetMode="External"/><Relationship Id="rId72" Type="http://schemas.openxmlformats.org/officeDocument/2006/relationships/hyperlink" Target="consultantplus://offline/ref=C60CC8F4C5FB33AF515F5381EC7E5D2BBF645D940FF1297054B27D705460B1EA482D1F061F160E6D03F7DB20E81FBBE855F5B8EAD4C2FDA" TargetMode="External"/><Relationship Id="rId80" Type="http://schemas.openxmlformats.org/officeDocument/2006/relationships/hyperlink" Target="consultantplus://offline/ref=52997E2816B66191235C820108F8A271988CB2201BC264F158C63B6CE100E118AF69432FB4F9B1427E645A9F46589CB86DD02BnBf9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34A6C3AE8793A2028C4DA92DF202A153455D3BC77BB93245602D883FD798F814E314201CFCB6465FB44487AD6E3EA61C2B94EEEB3J00AW" TargetMode="External"/><Relationship Id="rId17" Type="http://schemas.openxmlformats.org/officeDocument/2006/relationships/hyperlink" Target="consultantplus://offline/ref=E50A23C4EC1F0297EEFB5018F4F43ABAFD798CE2F9F4F00B4E56632CEA1749FCBB24ED5F6867E181E89F8F1214DC53898B2C7E3308D6CA76s575X" TargetMode="External"/><Relationship Id="rId25" Type="http://schemas.openxmlformats.org/officeDocument/2006/relationships/hyperlink" Target="consultantplus://offline/ref=BBF618F6F43F818CF365D8A8C2F7B25AB630A06E0951114A9B7F7DD472BECF798A68A173F006F386344FFA6F368A26D38CAF230FB5A4vCA" TargetMode="External"/><Relationship Id="rId33" Type="http://schemas.openxmlformats.org/officeDocument/2006/relationships/hyperlink" Target="consultantplus://offline/ref=303A3B62C8946B7CDE1AD69B0D6246F99AA573016488351FEEED26555C7D77212E091FC35AAE09AADDD74C5AE7B6E2CAEC585F4F66p9o6B" TargetMode="External"/><Relationship Id="rId38" Type="http://schemas.openxmlformats.org/officeDocument/2006/relationships/hyperlink" Target="consultantplus://offline/ref=DDA424592A65E8D0F9EFED669803CB32BAE04BE865BDFF5F780E6FA2DF5A73CDAF6F0FAFC76F04315AEC052DBFA2D9760F6551E1c30DB" TargetMode="External"/><Relationship Id="rId46" Type="http://schemas.openxmlformats.org/officeDocument/2006/relationships/hyperlink" Target="consultantplus://offline/ref=28E685CA8B3563ED6A1F5FC4B3B5001D303195EAFC2A11CAD8F75270637B66833771988C8ED0E26D7B6F1D918CBC9BD48ECD2F1DB9j9SAB" TargetMode="External"/><Relationship Id="rId59" Type="http://schemas.openxmlformats.org/officeDocument/2006/relationships/hyperlink" Target="consultantplus://offline/ref=260A7330517DD7204B32E08833A550A079EE75AD8D879DA9F833DCC5CF6FCFD254CC3CB1246660B432362F1FD4C0625E3A6E61335El2ABB" TargetMode="External"/><Relationship Id="rId67" Type="http://schemas.openxmlformats.org/officeDocument/2006/relationships/hyperlink" Target="consultantplus://offline/ref=303A3B62C8946B7CDE1AD69B0D6246F99AA573016488351FEEED26555C7D77212E091FC35AAE09AADDD74C5AE7B6E2CAEC585F4F66p9o6B" TargetMode="External"/><Relationship Id="rId20" Type="http://schemas.openxmlformats.org/officeDocument/2006/relationships/hyperlink" Target="consultantplus://offline/ref=5AFB327B4C655082E533A1C41A2E4D1D8FC78C5424DF4F2D57CD034C01E26A850BA247EAF623D8BE4F31ABC418FA5F3F96A2C7B595d6h9X" TargetMode="External"/><Relationship Id="rId41" Type="http://schemas.openxmlformats.org/officeDocument/2006/relationships/hyperlink" Target="consultantplus://offline/ref=71A375A6BA8C442993460B9D87561AB40AEF1BDF48F7F17151F652E747D590A33E3F9212F23D5AE6DF72EDAE366E899DC0B0F41BE4hC78A" TargetMode="External"/><Relationship Id="rId54" Type="http://schemas.openxmlformats.org/officeDocument/2006/relationships/hyperlink" Target="consultantplus://offline/ref=BBF618F6F43F818CF365D8A8C2F7B25AB630A06E0951114A9B7F7DD472BECF798A68A173FF01F386344FFA6F368A26D38CAF230FB5A4vCA" TargetMode="External"/><Relationship Id="rId62" Type="http://schemas.openxmlformats.org/officeDocument/2006/relationships/hyperlink" Target="consultantplus://offline/ref=5AFB327B4C655082E533A1C41A2E4D1D8FC78C5424DF4F2D57CD034C01E26A850BA247EAF623D8BE4F31ABC418FA5F3F96A2C7B595d6h9X" TargetMode="External"/><Relationship Id="rId70" Type="http://schemas.openxmlformats.org/officeDocument/2006/relationships/hyperlink" Target="consultantplus://offline/ref=E50A23C4EC1F0297EEFB5018F4F43ABAFD798CE2F9F4F00B4E56632CEA1749FCBB24ED5F6867E182ED9F8F1214DC53898B2C7E3308D6CA76s575X" TargetMode="External"/><Relationship Id="rId75" Type="http://schemas.openxmlformats.org/officeDocument/2006/relationships/hyperlink" Target="consultantplus://offline/ref=5AFB327B4C655082E533A1C41A2E4D1D8FC78C5424DF4F2D57CD034C01E26A850BA247EAF624D8BE4F31ABC418FA5F3F96A2C7B595d6h9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AFB327B4C655082E533A1C41A2E4D1D8FC78C5424DF4F2D57CD034C01E26A850BA247EAF624D8BE4F31ABC418FA5F3F96A2C7B595d6h9X" TargetMode="External"/><Relationship Id="rId23" Type="http://schemas.openxmlformats.org/officeDocument/2006/relationships/hyperlink" Target="consultantplus://offline/ref=21044C2984F2C468B5C29D2A9451CCC92E73BC5859871D8925A2E81CB63D5FD2D5A07A2457897D077AE9CB2CE5DDD9E504605547EA4681DFaDjAA" TargetMode="External"/><Relationship Id="rId28" Type="http://schemas.openxmlformats.org/officeDocument/2006/relationships/hyperlink" Target="consultantplus://offline/ref=260A7330517DD7204B32E08833A550A079EE75AD8D879DA9F833DCC5CF6FCFD254CC3CB1246060B432362F1FD4C0625E3A6E61335El2ABB" TargetMode="External"/><Relationship Id="rId36" Type="http://schemas.openxmlformats.org/officeDocument/2006/relationships/hyperlink" Target="consultantplus://offline/ref=21044C2984F2C468B5C29D2A9451CCC92E73BC5859871D8925A2E81CB63D5FD2D5A07A2457897D047FE9CB2CE5DDD9E504605547EA4681DFaDjAA" TargetMode="External"/><Relationship Id="rId49" Type="http://schemas.openxmlformats.org/officeDocument/2006/relationships/hyperlink" Target="consultantplus://offline/ref=7AC4871ACA93988F0E6B25A69AB7567B3B76F1099016E1F6210355BBEF350559B2791211E0BD0F081F3326BD3177DDD930326B5569172C2D1AA2C" TargetMode="External"/><Relationship Id="rId57" Type="http://schemas.openxmlformats.org/officeDocument/2006/relationships/hyperlink" Target="consultantplus://offline/ref=71A375A6BA8C442993460B9D87561AB40AEF1BDF48F7F17151F652E747D590A33E3F9212F2385AE6DF72EDAE366E899DC0B0F41BE4hC78A" TargetMode="External"/><Relationship Id="rId10" Type="http://schemas.openxmlformats.org/officeDocument/2006/relationships/hyperlink" Target="consultantplus://offline/ref=934A6C3AE8793A2028C4DA92DF202A153455D3BC77BB93245602D883FD798F814E314201CBCE6F37AF0B492692B2F961CFB94CE7AC0167D2J905W" TargetMode="External"/><Relationship Id="rId31" Type="http://schemas.openxmlformats.org/officeDocument/2006/relationships/hyperlink" Target="consultantplus://offline/ref=28E685CA8B3563ED6A1F5FC4B3B5001D303195EAFC2A11CAD8F75270637B66833771988C8ED0E26D7B6F1D918CBC9BD48ECD2F1DB9j9SAB" TargetMode="External"/><Relationship Id="rId44" Type="http://schemas.openxmlformats.org/officeDocument/2006/relationships/hyperlink" Target="consultantplus://offline/ref=260A7330517DD7204B32E08833A550A079EE75AD8D879DA9F833DCC5CF6FCFD254CC3CB1246660B432362F1FD4C0625E3A6E61335El2ABB" TargetMode="External"/><Relationship Id="rId52" Type="http://schemas.openxmlformats.org/officeDocument/2006/relationships/hyperlink" Target="consultantplus://offline/ref=21044C2984F2C468B5C29D2A9451CCC92E73BC5859871D8925A2E81CB63D5FD2D5A07A2457897D077AE9CB2CE5DDD9E504605547EA4681DFaDjAA" TargetMode="External"/><Relationship Id="rId60" Type="http://schemas.openxmlformats.org/officeDocument/2006/relationships/hyperlink" Target="consultantplus://offline/ref=28E685CA8B3563ED6A1F5FC4B3B5001D303195EAFC2A11CAD8F75270637B66833771988C8ED6E26D7B6F1D918CBC9BD48ECD2F1DB9j9SAB" TargetMode="External"/><Relationship Id="rId65" Type="http://schemas.openxmlformats.org/officeDocument/2006/relationships/hyperlink" Target="consultantplus://offline/ref=21044C2984F2C468B5C29D2A9451CCC92E73BC5859871D8925A2E81CB63D5FD2D5A07A2457897D077AE9CB2CE5DDD9E504605547EA4681DFaDjAA" TargetMode="External"/><Relationship Id="rId73" Type="http://schemas.openxmlformats.org/officeDocument/2006/relationships/hyperlink" Target="consultantplus://offline/ref=C60CC8F4C5FB33AF515F5381EC7E5D2BBF645D940FF1297054B27D705460B1EA482D1F061F100E6D03F7DB20E81FBBE855F5B8EAD4C2FDA" TargetMode="External"/><Relationship Id="rId78" Type="http://schemas.openxmlformats.org/officeDocument/2006/relationships/hyperlink" Target="consultantplus://offline/ref=1CAE4F696F5BAD92E373D6413C382530D2D530B333F9BA2BD3CC610FD82B4C31C11BD19ABCB1B93C6BE5F50A53B03CCBD2203FB36E1B9D2BgCB6D" TargetMode="External"/><Relationship Id="rId81" Type="http://schemas.openxmlformats.org/officeDocument/2006/relationships/hyperlink" Target="consultantplus://offline/ref=BBF618F6F43F818CF365D8A8C2F7B25AB630A06E0951114A9B7F7DD472BECF798A68A173FF01F386344FFA6F368A26D38CAF230FB5A4vCA"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436A-3E05-4E06-A27B-55D701D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136</Pages>
  <Words>26550</Words>
  <Characters>151336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177531</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user767</cp:lastModifiedBy>
  <cp:revision>5</cp:revision>
  <cp:lastPrinted>2019-09-04T07:10:00Z</cp:lastPrinted>
  <dcterms:created xsi:type="dcterms:W3CDTF">2019-09-04T07:46:00Z</dcterms:created>
  <dcterms:modified xsi:type="dcterms:W3CDTF">2020-10-12T02:23:00Z</dcterms:modified>
</cp:coreProperties>
</file>