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98" w:rsidRPr="00A0016D" w:rsidRDefault="00192398" w:rsidP="00192398">
      <w:pPr>
        <w:widowControl w:val="0"/>
        <w:shd w:val="clear" w:color="auto" w:fill="FFFFFF"/>
        <w:suppressAutoHyphens/>
        <w:overflowPunct w:val="0"/>
        <w:autoSpaceDE w:val="0"/>
        <w:ind w:right="-6"/>
        <w:jc w:val="center"/>
        <w:textAlignment w:val="baseline"/>
        <w:rPr>
          <w:rFonts w:ascii="Palatino Linotype" w:hAnsi="Palatino Linotype"/>
          <w:szCs w:val="20"/>
          <w:lang w:eastAsia="ar-SA"/>
        </w:rPr>
      </w:pPr>
      <w:r w:rsidRPr="00A0016D">
        <w:rPr>
          <w:noProof/>
          <w:sz w:val="40"/>
        </w:rPr>
        <w:drawing>
          <wp:inline distT="0" distB="0" distL="0" distR="0" wp14:anchorId="021457EA" wp14:editId="617D6C38">
            <wp:extent cx="765810" cy="96774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98" w:rsidRPr="00A0016D" w:rsidRDefault="00192398" w:rsidP="00192398">
      <w:pPr>
        <w:jc w:val="center"/>
        <w:rPr>
          <w:b/>
          <w:sz w:val="40"/>
          <w:szCs w:val="40"/>
        </w:rPr>
      </w:pPr>
      <w:r w:rsidRPr="00A0016D">
        <w:rPr>
          <w:b/>
          <w:sz w:val="40"/>
          <w:szCs w:val="40"/>
        </w:rPr>
        <w:t>ДУМА</w:t>
      </w:r>
    </w:p>
    <w:p w:rsidR="00192398" w:rsidRPr="00A0016D" w:rsidRDefault="00192398" w:rsidP="00192398">
      <w:pPr>
        <w:jc w:val="center"/>
        <w:rPr>
          <w:b/>
          <w:sz w:val="36"/>
          <w:szCs w:val="36"/>
        </w:rPr>
      </w:pPr>
      <w:r w:rsidRPr="00A0016D">
        <w:rPr>
          <w:b/>
          <w:sz w:val="36"/>
          <w:szCs w:val="36"/>
        </w:rPr>
        <w:t>ПА</w:t>
      </w:r>
      <w:r>
        <w:rPr>
          <w:b/>
          <w:sz w:val="36"/>
          <w:szCs w:val="36"/>
        </w:rPr>
        <w:t>РТИЗАНСКОГО МУНИЦИПАЛЬНОГО ОКРУГ</w:t>
      </w:r>
      <w:r w:rsidRPr="00A0016D">
        <w:rPr>
          <w:b/>
          <w:sz w:val="36"/>
          <w:szCs w:val="36"/>
        </w:rPr>
        <w:t>А</w:t>
      </w:r>
    </w:p>
    <w:p w:rsidR="00192398" w:rsidRPr="00A0016D" w:rsidRDefault="00192398" w:rsidP="00192398">
      <w:pPr>
        <w:jc w:val="center"/>
        <w:rPr>
          <w:b/>
          <w:sz w:val="36"/>
          <w:szCs w:val="36"/>
        </w:rPr>
      </w:pPr>
      <w:r w:rsidRPr="00A0016D">
        <w:rPr>
          <w:b/>
          <w:sz w:val="36"/>
          <w:szCs w:val="36"/>
        </w:rPr>
        <w:t>ПРИМОРСКОГО КРАЯ</w:t>
      </w:r>
    </w:p>
    <w:p w:rsidR="00192398" w:rsidRPr="00A0016D" w:rsidRDefault="00192398" w:rsidP="00192398">
      <w:pPr>
        <w:jc w:val="center"/>
        <w:rPr>
          <w:b/>
          <w:sz w:val="28"/>
          <w:szCs w:val="28"/>
        </w:rPr>
      </w:pPr>
    </w:p>
    <w:p w:rsidR="00192398" w:rsidRPr="00A0016D" w:rsidRDefault="00192398" w:rsidP="00192398">
      <w:pPr>
        <w:jc w:val="center"/>
        <w:rPr>
          <w:b/>
          <w:sz w:val="40"/>
          <w:szCs w:val="40"/>
        </w:rPr>
      </w:pPr>
      <w:r w:rsidRPr="00A0016D">
        <w:rPr>
          <w:b/>
          <w:sz w:val="40"/>
          <w:szCs w:val="40"/>
        </w:rPr>
        <w:t>РЕШЕНИЕ</w:t>
      </w:r>
    </w:p>
    <w:p w:rsidR="00192398" w:rsidRPr="00A0016D" w:rsidRDefault="00192398" w:rsidP="00192398">
      <w:pPr>
        <w:jc w:val="center"/>
        <w:rPr>
          <w:sz w:val="22"/>
          <w:szCs w:val="22"/>
        </w:rPr>
      </w:pPr>
      <w:r w:rsidRPr="00A0016D">
        <w:rPr>
          <w:sz w:val="22"/>
          <w:szCs w:val="22"/>
        </w:rPr>
        <w:t xml:space="preserve">село </w:t>
      </w:r>
      <w:proofErr w:type="gramStart"/>
      <w:r w:rsidRPr="00A0016D">
        <w:rPr>
          <w:sz w:val="22"/>
          <w:szCs w:val="22"/>
        </w:rPr>
        <w:t>Владимиро-Александровское</w:t>
      </w:r>
      <w:proofErr w:type="gramEnd"/>
    </w:p>
    <w:p w:rsidR="00E910F9" w:rsidRPr="000F46AE" w:rsidRDefault="00E910F9" w:rsidP="00E910F9">
      <w:pPr>
        <w:jc w:val="center"/>
        <w:rPr>
          <w:sz w:val="28"/>
          <w:szCs w:val="28"/>
        </w:rPr>
      </w:pPr>
    </w:p>
    <w:p w:rsidR="00E910F9" w:rsidRPr="000F46AE" w:rsidRDefault="000D69F0" w:rsidP="00E910F9">
      <w:pPr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192398">
        <w:rPr>
          <w:sz w:val="28"/>
          <w:szCs w:val="28"/>
        </w:rPr>
        <w:t>07.2023</w:t>
      </w:r>
      <w:r w:rsidR="00E910F9" w:rsidRPr="000F46AE">
        <w:rPr>
          <w:sz w:val="28"/>
          <w:szCs w:val="28"/>
        </w:rPr>
        <w:t xml:space="preserve">                                                                                                          №</w:t>
      </w:r>
      <w:r>
        <w:rPr>
          <w:sz w:val="28"/>
          <w:szCs w:val="28"/>
        </w:rPr>
        <w:t xml:space="preserve"> 30</w:t>
      </w:r>
    </w:p>
    <w:p w:rsidR="00E910F9" w:rsidRPr="000F46AE" w:rsidRDefault="00E910F9" w:rsidP="00E910F9">
      <w:pPr>
        <w:rPr>
          <w:sz w:val="28"/>
          <w:szCs w:val="28"/>
        </w:rPr>
      </w:pPr>
    </w:p>
    <w:tbl>
      <w:tblPr>
        <w:tblStyle w:val="a6"/>
        <w:tblW w:w="10507" w:type="dxa"/>
        <w:tblLook w:val="04A0" w:firstRow="1" w:lastRow="0" w:firstColumn="1" w:lastColumn="0" w:noHBand="0" w:noVBand="1"/>
      </w:tblPr>
      <w:tblGrid>
        <w:gridCol w:w="5495"/>
        <w:gridCol w:w="5012"/>
      </w:tblGrid>
      <w:tr w:rsidR="00192398" w:rsidTr="0019239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92398" w:rsidRDefault="00192398" w:rsidP="00192398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муниципальный правовой акт от 29 апреля 2011 года </w:t>
            </w:r>
            <w:r w:rsidRPr="008E0133">
              <w:rPr>
                <w:sz w:val="28"/>
                <w:szCs w:val="28"/>
              </w:rPr>
              <w:t>№ 228</w:t>
            </w:r>
            <w:r>
              <w:rPr>
                <w:sz w:val="28"/>
                <w:szCs w:val="28"/>
              </w:rPr>
              <w:t xml:space="preserve"> «Положение </w:t>
            </w:r>
            <w:r w:rsidRPr="00851438">
              <w:rPr>
                <w:sz w:val="28"/>
                <w:szCs w:val="28"/>
              </w:rPr>
              <w:t>«О порядке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851438">
              <w:rPr>
                <w:sz w:val="28"/>
                <w:szCs w:val="28"/>
              </w:rPr>
              <w:t>в аренду муниципального имущества</w:t>
            </w:r>
            <w:r>
              <w:rPr>
                <w:sz w:val="28"/>
                <w:szCs w:val="28"/>
              </w:rPr>
              <w:t xml:space="preserve"> </w:t>
            </w:r>
            <w:r w:rsidRPr="00851438">
              <w:rPr>
                <w:sz w:val="28"/>
                <w:szCs w:val="28"/>
              </w:rPr>
              <w:t>Партизанского муниципального района»</w:t>
            </w:r>
            <w:r>
              <w:rPr>
                <w:sz w:val="28"/>
                <w:szCs w:val="28"/>
              </w:rPr>
              <w:t xml:space="preserve"> </w:t>
            </w:r>
          </w:p>
          <w:p w:rsidR="00192398" w:rsidRDefault="00192398" w:rsidP="00192398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192398" w:rsidRDefault="00192398" w:rsidP="00192398">
            <w:pPr>
              <w:rPr>
                <w:sz w:val="28"/>
                <w:szCs w:val="28"/>
              </w:rPr>
            </w:pPr>
          </w:p>
        </w:tc>
      </w:tr>
    </w:tbl>
    <w:p w:rsidR="00E910F9" w:rsidRPr="000F46AE" w:rsidRDefault="00E910F9" w:rsidP="00192398">
      <w:pPr>
        <w:rPr>
          <w:sz w:val="28"/>
          <w:szCs w:val="28"/>
        </w:rPr>
      </w:pPr>
    </w:p>
    <w:p w:rsidR="00E910F9" w:rsidRPr="00E32577" w:rsidRDefault="00353FC5" w:rsidP="00192398">
      <w:pPr>
        <w:ind w:firstLine="709"/>
        <w:jc w:val="both"/>
        <w:rPr>
          <w:sz w:val="28"/>
          <w:szCs w:val="28"/>
        </w:rPr>
      </w:pPr>
      <w:r w:rsidRPr="00E32577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</w:t>
      </w:r>
      <w:r w:rsidR="00D00A81">
        <w:rPr>
          <w:sz w:val="28"/>
          <w:szCs w:val="28"/>
        </w:rPr>
        <w:t xml:space="preserve">ения в Российской Федерации», </w:t>
      </w:r>
      <w:r w:rsidRPr="00E32577">
        <w:rPr>
          <w:sz w:val="28"/>
          <w:szCs w:val="28"/>
          <w:shd w:val="clear" w:color="auto" w:fill="FFFFFF"/>
        </w:rPr>
        <w:t>законом Приморского края от 27.01.2023 № 286-КЗ</w:t>
      </w:r>
      <w:r w:rsidRPr="00E32577">
        <w:rPr>
          <w:sz w:val="28"/>
          <w:szCs w:val="28"/>
        </w:rPr>
        <w:br/>
      </w:r>
      <w:r w:rsidRPr="00E32577">
        <w:rPr>
          <w:sz w:val="28"/>
          <w:szCs w:val="28"/>
          <w:shd w:val="clear" w:color="auto" w:fill="FFFFFF"/>
        </w:rPr>
        <w:t>"О Партизанском муниципа</w:t>
      </w:r>
      <w:r w:rsidR="00707FF8">
        <w:rPr>
          <w:sz w:val="28"/>
          <w:szCs w:val="28"/>
          <w:shd w:val="clear" w:color="auto" w:fill="FFFFFF"/>
        </w:rPr>
        <w:t>льном округе Приморского края", Дума Партизанского муниципального округа</w:t>
      </w:r>
      <w:r w:rsidR="00192398">
        <w:rPr>
          <w:sz w:val="28"/>
          <w:szCs w:val="28"/>
          <w:shd w:val="clear" w:color="auto" w:fill="FFFFFF"/>
        </w:rPr>
        <w:t xml:space="preserve"> Приморского края</w:t>
      </w:r>
    </w:p>
    <w:p w:rsidR="00E32577" w:rsidRDefault="00E32577" w:rsidP="00192398">
      <w:pPr>
        <w:rPr>
          <w:caps/>
          <w:sz w:val="28"/>
          <w:szCs w:val="28"/>
        </w:rPr>
      </w:pPr>
    </w:p>
    <w:p w:rsidR="00E910F9" w:rsidRPr="000F46AE" w:rsidRDefault="00E910F9" w:rsidP="00192398">
      <w:pPr>
        <w:rPr>
          <w:caps/>
          <w:sz w:val="28"/>
          <w:szCs w:val="28"/>
        </w:rPr>
      </w:pPr>
      <w:r w:rsidRPr="000F46AE">
        <w:rPr>
          <w:caps/>
          <w:sz w:val="28"/>
          <w:szCs w:val="28"/>
        </w:rPr>
        <w:t>Решила:</w:t>
      </w:r>
    </w:p>
    <w:p w:rsidR="00E910F9" w:rsidRPr="000F46AE" w:rsidRDefault="00E910F9" w:rsidP="00192398">
      <w:pPr>
        <w:jc w:val="both"/>
        <w:rPr>
          <w:caps/>
          <w:sz w:val="28"/>
          <w:szCs w:val="28"/>
        </w:rPr>
      </w:pPr>
    </w:p>
    <w:p w:rsidR="00E910F9" w:rsidRDefault="00192398" w:rsidP="0019239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10F9" w:rsidRPr="000F46AE">
        <w:rPr>
          <w:sz w:val="28"/>
          <w:szCs w:val="28"/>
        </w:rPr>
        <w:t>Принять муниципальный правовой акт «</w:t>
      </w:r>
      <w:r w:rsidR="00E910F9">
        <w:rPr>
          <w:sz w:val="28"/>
          <w:szCs w:val="28"/>
        </w:rPr>
        <w:t xml:space="preserve">О внесении изменений в </w:t>
      </w:r>
      <w:r w:rsidR="00851438">
        <w:rPr>
          <w:sz w:val="28"/>
          <w:szCs w:val="28"/>
        </w:rPr>
        <w:t>муниципальный правовой акт от 29 апреля 2011 года № 228</w:t>
      </w:r>
      <w:r w:rsidR="00707FF8">
        <w:rPr>
          <w:sz w:val="28"/>
          <w:szCs w:val="28"/>
        </w:rPr>
        <w:t xml:space="preserve"> </w:t>
      </w:r>
      <w:r w:rsidR="006F7312">
        <w:rPr>
          <w:sz w:val="28"/>
          <w:szCs w:val="28"/>
        </w:rPr>
        <w:t xml:space="preserve">«Положение </w:t>
      </w:r>
      <w:r w:rsidR="00851438">
        <w:rPr>
          <w:sz w:val="28"/>
          <w:szCs w:val="28"/>
        </w:rPr>
        <w:t>«О порядке предоставления в аренду</w:t>
      </w:r>
      <w:r w:rsidR="00011588">
        <w:rPr>
          <w:sz w:val="28"/>
          <w:szCs w:val="28"/>
        </w:rPr>
        <w:t xml:space="preserve"> муниципального имущества</w:t>
      </w:r>
      <w:r w:rsidR="00E910F9">
        <w:rPr>
          <w:sz w:val="28"/>
          <w:szCs w:val="28"/>
        </w:rPr>
        <w:t xml:space="preserve"> Партизанского муниципального района</w:t>
      </w:r>
      <w:r w:rsidR="00E910F9" w:rsidRPr="000F46AE">
        <w:rPr>
          <w:sz w:val="28"/>
          <w:szCs w:val="28"/>
        </w:rPr>
        <w:t>»</w:t>
      </w:r>
      <w:r w:rsidR="005F715B">
        <w:rPr>
          <w:sz w:val="28"/>
          <w:szCs w:val="28"/>
        </w:rPr>
        <w:t>, принятый решением Думы Партизанского муниципального района от 29.04.2011 №228, в редакции муниципального правового акта от 24.06.2011 № 243</w:t>
      </w:r>
      <w:r w:rsidR="00E910F9" w:rsidRPr="000F46AE">
        <w:rPr>
          <w:sz w:val="28"/>
          <w:szCs w:val="28"/>
        </w:rPr>
        <w:t xml:space="preserve"> </w:t>
      </w:r>
      <w:r w:rsidR="00E910F9">
        <w:rPr>
          <w:sz w:val="28"/>
          <w:szCs w:val="28"/>
        </w:rPr>
        <w:t>(</w:t>
      </w:r>
      <w:r w:rsidR="00E910F9" w:rsidRPr="004C7188">
        <w:rPr>
          <w:sz w:val="28"/>
          <w:szCs w:val="28"/>
        </w:rPr>
        <w:t>прилагается).</w:t>
      </w:r>
    </w:p>
    <w:p w:rsidR="00E910F9" w:rsidRPr="004C7188" w:rsidRDefault="00E910F9" w:rsidP="00192398">
      <w:pPr>
        <w:shd w:val="clear" w:color="auto" w:fill="FFFFFF"/>
        <w:ind w:left="1335"/>
        <w:jc w:val="both"/>
        <w:rPr>
          <w:sz w:val="28"/>
          <w:szCs w:val="28"/>
        </w:rPr>
      </w:pPr>
    </w:p>
    <w:p w:rsidR="00E910F9" w:rsidRPr="000F46AE" w:rsidRDefault="00E910F9" w:rsidP="00192398">
      <w:pPr>
        <w:tabs>
          <w:tab w:val="left" w:pos="9720"/>
        </w:tabs>
        <w:ind w:right="-83" w:firstLine="709"/>
        <w:jc w:val="both"/>
        <w:rPr>
          <w:sz w:val="28"/>
          <w:szCs w:val="28"/>
        </w:rPr>
      </w:pPr>
      <w:r w:rsidRPr="000F46AE">
        <w:rPr>
          <w:sz w:val="28"/>
          <w:szCs w:val="28"/>
        </w:rPr>
        <w:t xml:space="preserve">2. Направить муниципальный правовой акт </w:t>
      </w:r>
      <w:proofErr w:type="spellStart"/>
      <w:r w:rsidRPr="000F46AE">
        <w:rPr>
          <w:sz w:val="28"/>
          <w:szCs w:val="28"/>
        </w:rPr>
        <w:t>и.о</w:t>
      </w:r>
      <w:proofErr w:type="spellEnd"/>
      <w:r w:rsidRPr="000F46AE">
        <w:rPr>
          <w:sz w:val="28"/>
          <w:szCs w:val="28"/>
        </w:rPr>
        <w:t xml:space="preserve">. главы Партизанского муниципального района для подписания и </w:t>
      </w:r>
      <w:r>
        <w:rPr>
          <w:sz w:val="28"/>
          <w:szCs w:val="28"/>
        </w:rPr>
        <w:t xml:space="preserve">официального </w:t>
      </w:r>
      <w:r w:rsidRPr="000F46AE">
        <w:rPr>
          <w:sz w:val="28"/>
          <w:szCs w:val="28"/>
        </w:rPr>
        <w:t>опубликования.</w:t>
      </w:r>
    </w:p>
    <w:p w:rsidR="00192398" w:rsidRDefault="00192398" w:rsidP="00192398">
      <w:pPr>
        <w:ind w:firstLine="709"/>
        <w:jc w:val="both"/>
        <w:rPr>
          <w:sz w:val="28"/>
          <w:szCs w:val="28"/>
        </w:rPr>
      </w:pPr>
    </w:p>
    <w:p w:rsidR="00E910F9" w:rsidRDefault="00192398" w:rsidP="001923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10F9" w:rsidRPr="000F46AE">
        <w:rPr>
          <w:sz w:val="28"/>
          <w:szCs w:val="28"/>
        </w:rPr>
        <w:t>Настоящее решение вступает в силу со дня принятия.</w:t>
      </w:r>
    </w:p>
    <w:p w:rsidR="00E910F9" w:rsidRDefault="00E910F9" w:rsidP="00192398">
      <w:pPr>
        <w:ind w:left="1335"/>
        <w:jc w:val="both"/>
        <w:rPr>
          <w:sz w:val="28"/>
          <w:szCs w:val="28"/>
        </w:rPr>
      </w:pPr>
    </w:p>
    <w:p w:rsidR="00E910F9" w:rsidRPr="000F46AE" w:rsidRDefault="00E910F9" w:rsidP="00192398">
      <w:pPr>
        <w:ind w:left="1335"/>
        <w:jc w:val="both"/>
        <w:rPr>
          <w:sz w:val="28"/>
          <w:szCs w:val="28"/>
        </w:rPr>
      </w:pPr>
    </w:p>
    <w:p w:rsidR="00192398" w:rsidRDefault="00E910F9" w:rsidP="00192398">
      <w:pPr>
        <w:jc w:val="both"/>
        <w:rPr>
          <w:sz w:val="28"/>
          <w:szCs w:val="28"/>
        </w:rPr>
      </w:pPr>
      <w:r w:rsidRPr="000F46AE">
        <w:rPr>
          <w:sz w:val="28"/>
          <w:szCs w:val="28"/>
        </w:rPr>
        <w:t>Председатель Думы</w:t>
      </w:r>
      <w:r w:rsidR="00192398">
        <w:rPr>
          <w:sz w:val="28"/>
          <w:szCs w:val="28"/>
        </w:rPr>
        <w:t xml:space="preserve"> </w:t>
      </w:r>
      <w:proofErr w:type="gramStart"/>
      <w:r w:rsidR="00192398">
        <w:rPr>
          <w:sz w:val="28"/>
          <w:szCs w:val="28"/>
        </w:rPr>
        <w:t>Партизанского</w:t>
      </w:r>
      <w:proofErr w:type="gramEnd"/>
      <w:r w:rsidR="00192398">
        <w:rPr>
          <w:sz w:val="28"/>
          <w:szCs w:val="28"/>
        </w:rPr>
        <w:t xml:space="preserve"> </w:t>
      </w:r>
    </w:p>
    <w:p w:rsidR="00E910F9" w:rsidRDefault="00192398" w:rsidP="0019239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E910F9" w:rsidRPr="000F46AE">
        <w:rPr>
          <w:sz w:val="28"/>
          <w:szCs w:val="28"/>
        </w:rPr>
        <w:tab/>
      </w:r>
      <w:r w:rsidR="00E910F9" w:rsidRPr="000F46AE">
        <w:rPr>
          <w:sz w:val="28"/>
          <w:szCs w:val="28"/>
        </w:rPr>
        <w:tab/>
      </w:r>
      <w:r w:rsidR="00E910F9" w:rsidRPr="000F46AE">
        <w:rPr>
          <w:sz w:val="28"/>
          <w:szCs w:val="28"/>
        </w:rPr>
        <w:tab/>
      </w:r>
      <w:r w:rsidR="00E910F9" w:rsidRPr="000F46A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E910F9" w:rsidRPr="000F46AE">
        <w:rPr>
          <w:sz w:val="28"/>
          <w:szCs w:val="28"/>
        </w:rPr>
        <w:t>А.В. Арсентьев</w:t>
      </w:r>
    </w:p>
    <w:p w:rsidR="00707FF8" w:rsidRDefault="00707FF8" w:rsidP="00D00A81">
      <w:pPr>
        <w:spacing w:line="360" w:lineRule="auto"/>
        <w:jc w:val="center"/>
        <w:rPr>
          <w:sz w:val="28"/>
          <w:szCs w:val="28"/>
        </w:rPr>
      </w:pPr>
    </w:p>
    <w:p w:rsidR="00192398" w:rsidRDefault="00192398" w:rsidP="00D00A81">
      <w:pPr>
        <w:spacing w:line="360" w:lineRule="auto"/>
        <w:jc w:val="center"/>
        <w:rPr>
          <w:sz w:val="28"/>
          <w:szCs w:val="28"/>
        </w:rPr>
      </w:pPr>
    </w:p>
    <w:p w:rsidR="00E910F9" w:rsidRPr="000F46AE" w:rsidRDefault="00E910F9" w:rsidP="00D00A81">
      <w:pPr>
        <w:spacing w:line="360" w:lineRule="auto"/>
        <w:jc w:val="center"/>
        <w:rPr>
          <w:sz w:val="28"/>
          <w:szCs w:val="28"/>
        </w:rPr>
      </w:pPr>
      <w:r w:rsidRPr="000F46AE">
        <w:rPr>
          <w:sz w:val="28"/>
          <w:szCs w:val="28"/>
        </w:rPr>
        <w:t>МУНИЦИПАЛЬНЫЙ ПРАВОВОЙ АКТ</w:t>
      </w:r>
    </w:p>
    <w:p w:rsidR="00192398" w:rsidRDefault="00E910F9" w:rsidP="00192398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851438">
        <w:rPr>
          <w:sz w:val="28"/>
          <w:szCs w:val="28"/>
        </w:rPr>
        <w:t xml:space="preserve">О внесении изменений в </w:t>
      </w:r>
      <w:r w:rsidR="00851438" w:rsidRPr="00851438">
        <w:rPr>
          <w:sz w:val="28"/>
          <w:szCs w:val="28"/>
        </w:rPr>
        <w:t>муниципальный правовой акт от 29 апреля 2011 года № 228 «</w:t>
      </w:r>
      <w:r w:rsidR="00011588">
        <w:rPr>
          <w:sz w:val="28"/>
          <w:szCs w:val="28"/>
        </w:rPr>
        <w:t>Положение «</w:t>
      </w:r>
      <w:r w:rsidR="00851438" w:rsidRPr="00851438">
        <w:rPr>
          <w:sz w:val="28"/>
          <w:szCs w:val="28"/>
        </w:rPr>
        <w:t>О порядке предоставления в аренду муниципального имущества Партизанского муниципального района»</w:t>
      </w:r>
      <w:r w:rsidR="00FA760E">
        <w:rPr>
          <w:sz w:val="28"/>
          <w:szCs w:val="28"/>
        </w:rPr>
        <w:t xml:space="preserve">, </w:t>
      </w:r>
      <w:r w:rsidR="005F715B" w:rsidRPr="005F715B">
        <w:rPr>
          <w:b w:val="0"/>
          <w:sz w:val="28"/>
          <w:szCs w:val="28"/>
        </w:rPr>
        <w:t xml:space="preserve"> </w:t>
      </w:r>
      <w:r w:rsidR="005F715B" w:rsidRPr="00ED775B">
        <w:rPr>
          <w:sz w:val="28"/>
          <w:szCs w:val="28"/>
        </w:rPr>
        <w:t xml:space="preserve">принятый решением Думы Партизанского муниципального района от 29 апреля 2011 года № 228 (в редакции муниципального правового акта </w:t>
      </w:r>
      <w:proofErr w:type="gramEnd"/>
    </w:p>
    <w:p w:rsidR="005F715B" w:rsidRDefault="005F715B" w:rsidP="00192398">
      <w:pPr>
        <w:pStyle w:val="ConsPlusTitle"/>
        <w:widowControl/>
        <w:jc w:val="center"/>
        <w:rPr>
          <w:sz w:val="28"/>
          <w:szCs w:val="28"/>
        </w:rPr>
      </w:pPr>
      <w:r w:rsidRPr="00ED775B">
        <w:rPr>
          <w:sz w:val="28"/>
          <w:szCs w:val="28"/>
        </w:rPr>
        <w:t>от 24 июня 2011 №</w:t>
      </w:r>
      <w:r w:rsidR="00192398">
        <w:rPr>
          <w:sz w:val="28"/>
          <w:szCs w:val="28"/>
        </w:rPr>
        <w:t xml:space="preserve"> </w:t>
      </w:r>
      <w:r w:rsidRPr="00ED775B">
        <w:rPr>
          <w:sz w:val="28"/>
          <w:szCs w:val="28"/>
        </w:rPr>
        <w:t>243</w:t>
      </w:r>
      <w:r w:rsidR="00C949AD">
        <w:rPr>
          <w:sz w:val="28"/>
          <w:szCs w:val="28"/>
        </w:rPr>
        <w:t>-МПА</w:t>
      </w:r>
      <w:r w:rsidRPr="00ED775B">
        <w:rPr>
          <w:sz w:val="28"/>
          <w:szCs w:val="28"/>
        </w:rPr>
        <w:t>)</w:t>
      </w:r>
    </w:p>
    <w:p w:rsidR="00192398" w:rsidRPr="00ED775B" w:rsidRDefault="00192398" w:rsidP="00192398">
      <w:pPr>
        <w:pStyle w:val="ConsPlusTitle"/>
        <w:widowControl/>
        <w:jc w:val="center"/>
        <w:rPr>
          <w:sz w:val="28"/>
          <w:szCs w:val="28"/>
        </w:rPr>
      </w:pPr>
    </w:p>
    <w:tbl>
      <w:tblPr>
        <w:tblStyle w:val="a6"/>
        <w:tblW w:w="9996" w:type="dxa"/>
        <w:tblLook w:val="04A0" w:firstRow="1" w:lastRow="0" w:firstColumn="1" w:lastColumn="0" w:noHBand="0" w:noVBand="1"/>
      </w:tblPr>
      <w:tblGrid>
        <w:gridCol w:w="5211"/>
        <w:gridCol w:w="4785"/>
      </w:tblGrid>
      <w:tr w:rsidR="00192398" w:rsidTr="0019239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92398" w:rsidRDefault="00192398" w:rsidP="005F715B">
            <w:pPr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92398" w:rsidRPr="00192398" w:rsidRDefault="00192398" w:rsidP="005F715B">
            <w:pPr>
              <w:rPr>
                <w:sz w:val="28"/>
                <w:szCs w:val="28"/>
              </w:rPr>
            </w:pPr>
            <w:proofErr w:type="gramStart"/>
            <w:r w:rsidRPr="000F46AE">
              <w:rPr>
                <w:sz w:val="28"/>
                <w:szCs w:val="28"/>
              </w:rPr>
              <w:t>Принят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F46AE">
              <w:rPr>
                <w:sz w:val="28"/>
                <w:szCs w:val="28"/>
              </w:rPr>
              <w:t>решением Думы Партизанского</w:t>
            </w:r>
            <w:r>
              <w:rPr>
                <w:sz w:val="28"/>
                <w:szCs w:val="28"/>
              </w:rPr>
              <w:t xml:space="preserve"> </w:t>
            </w:r>
            <w:r w:rsidRPr="000F46AE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 xml:space="preserve">ципального округа Приморского края </w:t>
            </w:r>
            <w:r w:rsidRPr="000F46AE"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0D69F0">
              <w:rPr>
                <w:sz w:val="28"/>
                <w:szCs w:val="28"/>
              </w:rPr>
              <w:t xml:space="preserve">                             от</w:t>
            </w:r>
            <w:r>
              <w:rPr>
                <w:sz w:val="28"/>
                <w:szCs w:val="28"/>
              </w:rPr>
              <w:t xml:space="preserve"> </w:t>
            </w:r>
            <w:r w:rsidR="000D69F0">
              <w:rPr>
                <w:sz w:val="28"/>
                <w:szCs w:val="28"/>
              </w:rPr>
              <w:t>20.</w:t>
            </w:r>
            <w:r>
              <w:rPr>
                <w:sz w:val="28"/>
                <w:szCs w:val="28"/>
              </w:rPr>
              <w:t>07</w:t>
            </w:r>
            <w:r w:rsidRPr="000F46AE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23</w:t>
            </w:r>
            <w:r w:rsidRPr="000F46AE">
              <w:rPr>
                <w:sz w:val="28"/>
                <w:szCs w:val="28"/>
              </w:rPr>
              <w:t xml:space="preserve"> №</w:t>
            </w:r>
            <w:r w:rsidR="000D69F0">
              <w:rPr>
                <w:sz w:val="28"/>
                <w:szCs w:val="28"/>
              </w:rPr>
              <w:t xml:space="preserve"> 30</w:t>
            </w:r>
          </w:p>
        </w:tc>
      </w:tr>
    </w:tbl>
    <w:p w:rsidR="00192398" w:rsidRDefault="00192398" w:rsidP="00192398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E910F9" w:rsidRPr="00363D29" w:rsidRDefault="00E910F9" w:rsidP="00192398">
      <w:pPr>
        <w:pStyle w:val="ConsPlusTitle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  <w:r w:rsidRPr="00363D29">
        <w:rPr>
          <w:b w:val="0"/>
          <w:sz w:val="28"/>
          <w:szCs w:val="28"/>
        </w:rPr>
        <w:t xml:space="preserve">Внести в </w:t>
      </w:r>
      <w:r w:rsidR="00851438" w:rsidRPr="00363D29">
        <w:rPr>
          <w:b w:val="0"/>
          <w:sz w:val="28"/>
          <w:szCs w:val="28"/>
        </w:rPr>
        <w:t>муниципальный правовой акт от 29 апреля 2011 года № 228</w:t>
      </w:r>
      <w:r w:rsidR="00011588">
        <w:rPr>
          <w:b w:val="0"/>
          <w:sz w:val="28"/>
          <w:szCs w:val="28"/>
        </w:rPr>
        <w:t xml:space="preserve"> «Положение</w:t>
      </w:r>
      <w:r w:rsidR="00851438" w:rsidRPr="00363D29">
        <w:rPr>
          <w:b w:val="0"/>
          <w:sz w:val="28"/>
          <w:szCs w:val="28"/>
        </w:rPr>
        <w:t xml:space="preserve"> «О порядке предоставления в аренду муниципального имущества Партизанского муниципального района»</w:t>
      </w:r>
      <w:r w:rsidRPr="00363D29">
        <w:rPr>
          <w:b w:val="0"/>
          <w:sz w:val="28"/>
          <w:szCs w:val="28"/>
        </w:rPr>
        <w:t xml:space="preserve">, принятый решением Думы Партизанского муниципального района от </w:t>
      </w:r>
      <w:r w:rsidR="00851438" w:rsidRPr="00363D29">
        <w:rPr>
          <w:b w:val="0"/>
          <w:sz w:val="28"/>
          <w:szCs w:val="28"/>
        </w:rPr>
        <w:t>29 апреля 2011 года № 228</w:t>
      </w:r>
      <w:r w:rsidR="008E0133">
        <w:rPr>
          <w:b w:val="0"/>
          <w:sz w:val="28"/>
          <w:szCs w:val="28"/>
        </w:rPr>
        <w:t xml:space="preserve"> </w:t>
      </w:r>
      <w:r w:rsidR="008E0133" w:rsidRPr="008E0133">
        <w:rPr>
          <w:b w:val="0"/>
          <w:sz w:val="28"/>
          <w:szCs w:val="28"/>
        </w:rPr>
        <w:t>(в редакции муниципального правового акта от 24 июня 2011 №243)</w:t>
      </w:r>
      <w:r w:rsidRPr="008E0133">
        <w:rPr>
          <w:b w:val="0"/>
          <w:sz w:val="28"/>
          <w:szCs w:val="28"/>
        </w:rPr>
        <w:t>,</w:t>
      </w:r>
      <w:r w:rsidRPr="00363D29">
        <w:rPr>
          <w:b w:val="0"/>
          <w:sz w:val="28"/>
          <w:szCs w:val="28"/>
        </w:rPr>
        <w:t xml:space="preserve"> следующие изменения:</w:t>
      </w:r>
    </w:p>
    <w:p w:rsidR="00E910F9" w:rsidRDefault="007868DC" w:rsidP="00192398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главе 3 «Порядок предоставления права аренды по результатам проведения торгов</w:t>
      </w:r>
      <w:r w:rsidR="00E910F9">
        <w:rPr>
          <w:sz w:val="28"/>
          <w:szCs w:val="28"/>
        </w:rPr>
        <w:t>» изложить в новой редакции:</w:t>
      </w:r>
    </w:p>
    <w:p w:rsidR="00500411" w:rsidRPr="00500411" w:rsidRDefault="00363D29" w:rsidP="00192398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 пункт 3.5 «</w:t>
      </w:r>
      <w:r w:rsidR="007868DC" w:rsidRPr="007868DC">
        <w:rPr>
          <w:sz w:val="28"/>
          <w:szCs w:val="28"/>
        </w:rPr>
        <w:t>Торги за право на заключение договора аренды муниципального имущества в форме конкурса проводятся в соответствии с приказом Федеральн</w:t>
      </w:r>
      <w:r w:rsidR="007868DC">
        <w:rPr>
          <w:sz w:val="28"/>
          <w:szCs w:val="28"/>
        </w:rPr>
        <w:t>ой антимонопольной службы от 21.03.2023</w:t>
      </w:r>
      <w:r w:rsidR="007868DC" w:rsidRPr="007868DC">
        <w:rPr>
          <w:sz w:val="28"/>
          <w:szCs w:val="28"/>
        </w:rPr>
        <w:t xml:space="preserve"> </w:t>
      </w:r>
      <w:r w:rsidR="007868DC">
        <w:rPr>
          <w:sz w:val="28"/>
          <w:szCs w:val="28"/>
        </w:rPr>
        <w:t>№ 147/23</w:t>
      </w:r>
      <w:r w:rsidR="007868DC" w:rsidRPr="007868DC">
        <w:rPr>
          <w:sz w:val="28"/>
          <w:szCs w:val="28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</w:t>
      </w:r>
      <w:proofErr w:type="gramEnd"/>
      <w:r w:rsidR="007868DC" w:rsidRPr="007868DC">
        <w:rPr>
          <w:sz w:val="28"/>
          <w:szCs w:val="28"/>
        </w:rPr>
        <w:t xml:space="preserve">, и </w:t>
      </w:r>
      <w:proofErr w:type="gramStart"/>
      <w:r w:rsidR="007868DC" w:rsidRPr="007868DC">
        <w:rPr>
          <w:sz w:val="28"/>
          <w:szCs w:val="28"/>
        </w:rPr>
        <w:t>перечне</w:t>
      </w:r>
      <w:proofErr w:type="gramEnd"/>
      <w:r w:rsidR="007868DC" w:rsidRPr="007868DC">
        <w:rPr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 </w:t>
      </w:r>
      <w:r w:rsidR="00500411" w:rsidRPr="00500411">
        <w:rPr>
          <w:sz w:val="28"/>
          <w:szCs w:val="28"/>
        </w:rPr>
        <w:t xml:space="preserve"> </w:t>
      </w:r>
    </w:p>
    <w:p w:rsidR="00DD1265" w:rsidRPr="00500411" w:rsidRDefault="00500411" w:rsidP="00192398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 </w:t>
      </w:r>
      <w:r w:rsidRPr="00500411">
        <w:rPr>
          <w:sz w:val="28"/>
          <w:szCs w:val="28"/>
        </w:rPr>
        <w:t xml:space="preserve">пункт 3.6 </w:t>
      </w:r>
      <w:r w:rsidR="00363D29">
        <w:rPr>
          <w:sz w:val="28"/>
          <w:szCs w:val="28"/>
        </w:rPr>
        <w:t>«</w:t>
      </w:r>
      <w:r w:rsidR="00DD1265" w:rsidRPr="00500411">
        <w:rPr>
          <w:sz w:val="28"/>
          <w:szCs w:val="28"/>
        </w:rPr>
        <w:t>Торги за право на заключение договора аренды муниципального имущества в форме аукциона проводятся в соответствии с приказом Федеральной антимонопольной службы от 21.03.2023 № 147/23 «О порядке 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</w:t>
      </w:r>
      <w:proofErr w:type="gramEnd"/>
      <w:r w:rsidR="00DD1265" w:rsidRPr="00500411">
        <w:rPr>
          <w:sz w:val="28"/>
          <w:szCs w:val="28"/>
        </w:rPr>
        <w:t xml:space="preserve">, и </w:t>
      </w:r>
      <w:proofErr w:type="gramStart"/>
      <w:r w:rsidR="00DD1265" w:rsidRPr="00500411">
        <w:rPr>
          <w:sz w:val="28"/>
          <w:szCs w:val="28"/>
        </w:rPr>
        <w:t>перечне</w:t>
      </w:r>
      <w:proofErr w:type="gramEnd"/>
      <w:r w:rsidR="00DD1265" w:rsidRPr="00500411">
        <w:rPr>
          <w:sz w:val="28"/>
          <w:szCs w:val="28"/>
        </w:rPr>
        <w:t xml:space="preserve"> </w:t>
      </w:r>
      <w:r w:rsidR="00DD1265" w:rsidRPr="00500411">
        <w:rPr>
          <w:sz w:val="28"/>
          <w:szCs w:val="28"/>
        </w:rPr>
        <w:lastRenderedPageBreak/>
        <w:t>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192398" w:rsidRDefault="00192398" w:rsidP="00192398">
      <w:pPr>
        <w:spacing w:line="276" w:lineRule="auto"/>
        <w:jc w:val="both"/>
        <w:rPr>
          <w:sz w:val="28"/>
          <w:szCs w:val="28"/>
        </w:rPr>
      </w:pPr>
    </w:p>
    <w:p w:rsidR="00E910F9" w:rsidRPr="00363D29" w:rsidRDefault="00E910F9" w:rsidP="00192398">
      <w:pPr>
        <w:spacing w:line="276" w:lineRule="auto"/>
        <w:ind w:firstLine="709"/>
        <w:jc w:val="both"/>
        <w:rPr>
          <w:sz w:val="28"/>
          <w:szCs w:val="28"/>
        </w:rPr>
      </w:pPr>
      <w:r w:rsidRPr="00363D29">
        <w:rPr>
          <w:sz w:val="28"/>
          <w:szCs w:val="28"/>
        </w:rPr>
        <w:t>3. Настоящий муниципальный правовой а</w:t>
      </w:r>
      <w:proofErr w:type="gramStart"/>
      <w:r w:rsidRPr="00363D29">
        <w:rPr>
          <w:sz w:val="28"/>
          <w:szCs w:val="28"/>
        </w:rPr>
        <w:t>кт вст</w:t>
      </w:r>
      <w:proofErr w:type="gramEnd"/>
      <w:r w:rsidRPr="00363D29">
        <w:rPr>
          <w:sz w:val="28"/>
          <w:szCs w:val="28"/>
        </w:rPr>
        <w:t>упает в силу со дня</w:t>
      </w:r>
      <w:r w:rsidR="00192398">
        <w:rPr>
          <w:sz w:val="28"/>
          <w:szCs w:val="28"/>
        </w:rPr>
        <w:t xml:space="preserve"> его</w:t>
      </w:r>
      <w:r w:rsidRPr="00363D29">
        <w:rPr>
          <w:sz w:val="28"/>
          <w:szCs w:val="28"/>
        </w:rPr>
        <w:t xml:space="preserve"> официального опубликования.</w:t>
      </w:r>
    </w:p>
    <w:p w:rsidR="00E910F9" w:rsidRPr="00363D29" w:rsidRDefault="00E910F9" w:rsidP="00192398">
      <w:pPr>
        <w:spacing w:line="276" w:lineRule="auto"/>
        <w:jc w:val="center"/>
        <w:rPr>
          <w:sz w:val="28"/>
          <w:szCs w:val="28"/>
        </w:rPr>
      </w:pPr>
    </w:p>
    <w:p w:rsidR="00E910F9" w:rsidRPr="00363D29" w:rsidRDefault="00E910F9" w:rsidP="00192398">
      <w:pPr>
        <w:jc w:val="center"/>
        <w:rPr>
          <w:sz w:val="28"/>
          <w:szCs w:val="28"/>
        </w:rPr>
      </w:pPr>
    </w:p>
    <w:p w:rsidR="00192398" w:rsidRDefault="00E910F9" w:rsidP="00192398">
      <w:pPr>
        <w:jc w:val="both"/>
        <w:rPr>
          <w:sz w:val="28"/>
          <w:szCs w:val="28"/>
        </w:rPr>
      </w:pPr>
      <w:proofErr w:type="spellStart"/>
      <w:r w:rsidRPr="00363D29">
        <w:rPr>
          <w:sz w:val="28"/>
          <w:szCs w:val="28"/>
        </w:rPr>
        <w:t>И.о</w:t>
      </w:r>
      <w:proofErr w:type="spellEnd"/>
      <w:r w:rsidRPr="00363D29">
        <w:rPr>
          <w:sz w:val="28"/>
          <w:szCs w:val="28"/>
        </w:rPr>
        <w:t xml:space="preserve">. главы </w:t>
      </w:r>
      <w:proofErr w:type="gramStart"/>
      <w:r w:rsidRPr="00363D29">
        <w:rPr>
          <w:sz w:val="28"/>
          <w:szCs w:val="28"/>
        </w:rPr>
        <w:t>Партизанского</w:t>
      </w:r>
      <w:proofErr w:type="gramEnd"/>
      <w:r w:rsidRPr="00363D29">
        <w:rPr>
          <w:sz w:val="28"/>
          <w:szCs w:val="28"/>
        </w:rPr>
        <w:t xml:space="preserve"> </w:t>
      </w:r>
    </w:p>
    <w:p w:rsidR="00E910F9" w:rsidRPr="00363D29" w:rsidRDefault="00E910F9" w:rsidP="00192398">
      <w:pPr>
        <w:jc w:val="both"/>
        <w:rPr>
          <w:sz w:val="28"/>
          <w:szCs w:val="28"/>
        </w:rPr>
      </w:pPr>
      <w:r w:rsidRPr="00363D29">
        <w:rPr>
          <w:sz w:val="28"/>
          <w:szCs w:val="28"/>
        </w:rPr>
        <w:t xml:space="preserve">муниципального района                  </w:t>
      </w:r>
      <w:r w:rsidR="00363D29">
        <w:rPr>
          <w:sz w:val="28"/>
          <w:szCs w:val="28"/>
        </w:rPr>
        <w:t xml:space="preserve">      </w:t>
      </w:r>
      <w:r w:rsidR="00192398">
        <w:rPr>
          <w:sz w:val="28"/>
          <w:szCs w:val="28"/>
        </w:rPr>
        <w:t xml:space="preserve">                                </w:t>
      </w:r>
      <w:r w:rsidR="00363D29">
        <w:rPr>
          <w:sz w:val="28"/>
          <w:szCs w:val="28"/>
        </w:rPr>
        <w:t xml:space="preserve">  </w:t>
      </w:r>
      <w:r w:rsidR="00DD1265" w:rsidRPr="00363D29">
        <w:rPr>
          <w:sz w:val="28"/>
          <w:szCs w:val="28"/>
        </w:rPr>
        <w:t xml:space="preserve">  А.А. Степанов</w:t>
      </w:r>
    </w:p>
    <w:p w:rsidR="00E910F9" w:rsidRPr="00363D29" w:rsidRDefault="00E910F9" w:rsidP="00192398">
      <w:pPr>
        <w:jc w:val="both"/>
        <w:rPr>
          <w:sz w:val="28"/>
          <w:szCs w:val="28"/>
        </w:rPr>
      </w:pPr>
    </w:p>
    <w:p w:rsidR="00E910F9" w:rsidRPr="00363D29" w:rsidRDefault="000D69F0" w:rsidP="001923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DD1265" w:rsidRPr="00363D29">
        <w:rPr>
          <w:sz w:val="28"/>
          <w:szCs w:val="28"/>
        </w:rPr>
        <w:t>июл</w:t>
      </w:r>
      <w:r w:rsidR="00192398">
        <w:rPr>
          <w:sz w:val="28"/>
          <w:szCs w:val="28"/>
        </w:rPr>
        <w:t>я</w:t>
      </w:r>
      <w:r w:rsidR="00E910F9" w:rsidRPr="00363D29">
        <w:rPr>
          <w:sz w:val="28"/>
          <w:szCs w:val="28"/>
        </w:rPr>
        <w:t xml:space="preserve"> 20</w:t>
      </w:r>
      <w:r w:rsidR="00DD1265" w:rsidRPr="00363D29">
        <w:rPr>
          <w:sz w:val="28"/>
          <w:szCs w:val="28"/>
        </w:rPr>
        <w:t>23</w:t>
      </w:r>
      <w:r w:rsidR="00E910F9" w:rsidRPr="00363D29">
        <w:rPr>
          <w:sz w:val="28"/>
          <w:szCs w:val="28"/>
        </w:rPr>
        <w:t xml:space="preserve"> года</w:t>
      </w:r>
    </w:p>
    <w:p w:rsidR="00E910F9" w:rsidRPr="00363D29" w:rsidRDefault="00E910F9" w:rsidP="00192398">
      <w:pPr>
        <w:jc w:val="both"/>
        <w:rPr>
          <w:sz w:val="28"/>
          <w:szCs w:val="28"/>
        </w:rPr>
      </w:pPr>
      <w:bookmarkStart w:id="0" w:name="_GoBack"/>
      <w:bookmarkEnd w:id="0"/>
      <w:r w:rsidRPr="00363D29">
        <w:rPr>
          <w:sz w:val="28"/>
          <w:szCs w:val="28"/>
        </w:rPr>
        <w:t xml:space="preserve">№ </w:t>
      </w:r>
      <w:r w:rsidR="000D69F0">
        <w:rPr>
          <w:sz w:val="28"/>
          <w:szCs w:val="28"/>
        </w:rPr>
        <w:t>30-</w:t>
      </w:r>
      <w:r w:rsidRPr="00363D29">
        <w:rPr>
          <w:sz w:val="28"/>
          <w:szCs w:val="28"/>
        </w:rPr>
        <w:t>МПА</w:t>
      </w:r>
    </w:p>
    <w:p w:rsidR="00C00152" w:rsidRPr="00363D29" w:rsidRDefault="00C00152" w:rsidP="00192398">
      <w:pPr>
        <w:rPr>
          <w:sz w:val="28"/>
          <w:szCs w:val="28"/>
        </w:rPr>
      </w:pPr>
    </w:p>
    <w:sectPr w:rsidR="00C00152" w:rsidRPr="00363D29" w:rsidSect="0019239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7BC1"/>
    <w:multiLevelType w:val="hybridMultilevel"/>
    <w:tmpl w:val="A0821CE0"/>
    <w:lvl w:ilvl="0" w:tplc="6BD06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A31A71"/>
    <w:multiLevelType w:val="hybridMultilevel"/>
    <w:tmpl w:val="1DEAF584"/>
    <w:lvl w:ilvl="0" w:tplc="6BD06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B1634C"/>
    <w:multiLevelType w:val="hybridMultilevel"/>
    <w:tmpl w:val="EFA07136"/>
    <w:lvl w:ilvl="0" w:tplc="B7E455E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32"/>
    <w:rsid w:val="00011588"/>
    <w:rsid w:val="000D69F0"/>
    <w:rsid w:val="00192398"/>
    <w:rsid w:val="00294A6E"/>
    <w:rsid w:val="00353FC5"/>
    <w:rsid w:val="00363D29"/>
    <w:rsid w:val="00500411"/>
    <w:rsid w:val="005F715B"/>
    <w:rsid w:val="006F7312"/>
    <w:rsid w:val="00707FF8"/>
    <w:rsid w:val="007868DC"/>
    <w:rsid w:val="00794DAE"/>
    <w:rsid w:val="00851438"/>
    <w:rsid w:val="00852C32"/>
    <w:rsid w:val="008A3C48"/>
    <w:rsid w:val="008E0133"/>
    <w:rsid w:val="00950E97"/>
    <w:rsid w:val="00C00152"/>
    <w:rsid w:val="00C949AD"/>
    <w:rsid w:val="00D00A81"/>
    <w:rsid w:val="00D73C78"/>
    <w:rsid w:val="00DD1265"/>
    <w:rsid w:val="00E32577"/>
    <w:rsid w:val="00E910F9"/>
    <w:rsid w:val="00EC54A0"/>
    <w:rsid w:val="00ED775B"/>
    <w:rsid w:val="00FA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68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3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3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9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68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3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3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9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3058E-AB6A-4E91-9706-0DDBECCA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Хуснуллина Анна Александровна</dc:creator>
  <cp:lastModifiedBy>Revenko</cp:lastModifiedBy>
  <cp:revision>6</cp:revision>
  <cp:lastPrinted>2023-07-12T06:47:00Z</cp:lastPrinted>
  <dcterms:created xsi:type="dcterms:W3CDTF">2023-07-12T22:58:00Z</dcterms:created>
  <dcterms:modified xsi:type="dcterms:W3CDTF">2023-07-19T02:45:00Z</dcterms:modified>
</cp:coreProperties>
</file>