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2C" w:rsidRPr="00E722CC" w:rsidRDefault="00100FC2" w:rsidP="002B392C">
      <w:pPr>
        <w:ind w:firstLine="709"/>
        <w:jc w:val="both"/>
        <w:rPr>
          <w:sz w:val="28"/>
          <w:szCs w:val="28"/>
        </w:rPr>
      </w:pPr>
      <w:bookmarkStart w:id="0" w:name="P20"/>
      <w:bookmarkStart w:id="1" w:name="_GoBack"/>
      <w:bookmarkEnd w:id="0"/>
      <w:bookmarkEnd w:id="1"/>
      <w:r w:rsidRPr="00E722CC">
        <w:rPr>
          <w:sz w:val="28"/>
          <w:szCs w:val="28"/>
        </w:rPr>
        <w:t xml:space="preserve"> </w:t>
      </w:r>
      <w:proofErr w:type="gramStart"/>
      <w:r w:rsidR="002B392C" w:rsidRPr="00E722CC">
        <w:rPr>
          <w:sz w:val="28"/>
          <w:szCs w:val="28"/>
        </w:rPr>
        <w:t>«Благодаря принятыми прокуратурой района мерам произведен текущий ремонт многоквартирного дома»</w:t>
      </w:r>
      <w:proofErr w:type="gramEnd"/>
    </w:p>
    <w:p w:rsidR="002B392C" w:rsidRPr="00E722CC" w:rsidRDefault="002B392C" w:rsidP="002B392C">
      <w:pPr>
        <w:tabs>
          <w:tab w:val="left" w:pos="709"/>
        </w:tabs>
        <w:ind w:firstLine="709"/>
        <w:jc w:val="both"/>
        <w:rPr>
          <w:sz w:val="28"/>
          <w:szCs w:val="28"/>
        </w:rPr>
      </w:pPr>
      <w:r w:rsidRPr="00E722CC">
        <w:rPr>
          <w:sz w:val="28"/>
          <w:szCs w:val="28"/>
        </w:rPr>
        <w:t xml:space="preserve">Прокуратурой Партизанского района по обращению пенсионера проведена проверка по факту отказа в проведении текущего ремонта многоквартирного дома обслуживающей организацией, в ходе которой выявлены нарушения действующего законодательства. </w:t>
      </w:r>
    </w:p>
    <w:p w:rsidR="002B392C" w:rsidRPr="00E722CC" w:rsidRDefault="002B392C" w:rsidP="002B392C">
      <w:pPr>
        <w:tabs>
          <w:tab w:val="left" w:pos="1400"/>
        </w:tabs>
        <w:ind w:right="-79" w:firstLine="720"/>
        <w:jc w:val="both"/>
        <w:textAlignment w:val="baseline"/>
        <w:rPr>
          <w:sz w:val="28"/>
          <w:szCs w:val="28"/>
        </w:rPr>
      </w:pPr>
      <w:r w:rsidRPr="00E722CC">
        <w:rPr>
          <w:sz w:val="28"/>
          <w:szCs w:val="28"/>
        </w:rPr>
        <w:t xml:space="preserve">Установлено, что 01.10.2020 закончился срок действия договора обслуживания многоквартирного дома ООО «Жилсервис». Собственники заключили договор обслуживания с другой организацией. На момент окончания срока действия договора на счету многоквартирного дома оставались денежные средства, собранные на проведение текущего ремонта отмостки многоквартирного дома. При этом,  денежные средства собственникам при смене обслуживающей компании не возвращены. </w:t>
      </w:r>
    </w:p>
    <w:p w:rsidR="00B7365A" w:rsidRDefault="002B392C" w:rsidP="00B7365A">
      <w:pPr>
        <w:tabs>
          <w:tab w:val="left" w:pos="1400"/>
        </w:tabs>
        <w:ind w:right="-79" w:firstLine="720"/>
        <w:jc w:val="both"/>
        <w:textAlignment w:val="baseline"/>
        <w:rPr>
          <w:sz w:val="28"/>
          <w:szCs w:val="28"/>
        </w:rPr>
      </w:pPr>
      <w:r w:rsidRPr="00E722CC">
        <w:rPr>
          <w:sz w:val="28"/>
          <w:szCs w:val="28"/>
        </w:rPr>
        <w:t>По результатам проведенной проверки прокурором района в адрес директора ООО «Жилсервис»  внесено представление о</w:t>
      </w:r>
      <w:r w:rsidR="00B7365A">
        <w:rPr>
          <w:sz w:val="28"/>
          <w:szCs w:val="28"/>
        </w:rPr>
        <w:t>б устранении нарушений закона</w:t>
      </w:r>
      <w:r w:rsidRPr="00E722CC">
        <w:rPr>
          <w:sz w:val="28"/>
          <w:szCs w:val="28"/>
        </w:rPr>
        <w:t xml:space="preserve">. </w:t>
      </w:r>
    </w:p>
    <w:p w:rsidR="002B392C" w:rsidRPr="00E722CC" w:rsidRDefault="002B392C" w:rsidP="00B7365A">
      <w:pPr>
        <w:tabs>
          <w:tab w:val="left" w:pos="1400"/>
        </w:tabs>
        <w:ind w:right="-79" w:firstLine="720"/>
        <w:jc w:val="both"/>
        <w:textAlignment w:val="baseline"/>
        <w:rPr>
          <w:sz w:val="28"/>
          <w:szCs w:val="28"/>
        </w:rPr>
      </w:pPr>
      <w:r w:rsidRPr="00E722CC">
        <w:rPr>
          <w:sz w:val="28"/>
          <w:szCs w:val="28"/>
        </w:rPr>
        <w:t>Во исполнение требований прокурора между ООО «Жилсервис» и собственниками квартир, была д</w:t>
      </w:r>
      <w:r w:rsidR="00B7365A">
        <w:rPr>
          <w:sz w:val="28"/>
          <w:szCs w:val="28"/>
        </w:rPr>
        <w:t>остигнута договоренность о про</w:t>
      </w:r>
      <w:r w:rsidRPr="00E722CC">
        <w:rPr>
          <w:sz w:val="28"/>
          <w:szCs w:val="28"/>
        </w:rPr>
        <w:t>ведении ремонта в счет собранных денежных средств, виновное должностное лицо привлечено к дисциплинарной ответственности.</w:t>
      </w:r>
    </w:p>
    <w:p w:rsidR="00993749" w:rsidRDefault="00993749" w:rsidP="003F47C1">
      <w:pPr>
        <w:pStyle w:val="ab"/>
        <w:shd w:val="clear" w:color="auto" w:fill="FFFFFF"/>
        <w:spacing w:before="0" w:beforeAutospacing="0" w:after="0" w:afterAutospacing="0" w:line="240" w:lineRule="exact"/>
        <w:jc w:val="both"/>
        <w:rPr>
          <w:sz w:val="28"/>
          <w:szCs w:val="28"/>
        </w:rPr>
      </w:pPr>
    </w:p>
    <w:p w:rsidR="00883CB8" w:rsidRDefault="00883CB8" w:rsidP="003F47C1">
      <w:pPr>
        <w:pStyle w:val="ab"/>
        <w:shd w:val="clear" w:color="auto" w:fill="FFFFFF"/>
        <w:spacing w:before="0" w:beforeAutospacing="0" w:after="0" w:afterAutospacing="0" w:line="240" w:lineRule="exact"/>
        <w:jc w:val="both"/>
        <w:rPr>
          <w:sz w:val="28"/>
          <w:szCs w:val="28"/>
        </w:rPr>
      </w:pPr>
    </w:p>
    <w:p w:rsidR="003F47C1" w:rsidRDefault="00073558" w:rsidP="003F47C1">
      <w:pPr>
        <w:pStyle w:val="ab"/>
        <w:shd w:val="clear" w:color="auto" w:fill="FFFFFF"/>
        <w:spacing w:before="0" w:beforeAutospacing="0" w:after="0" w:afterAutospacing="0" w:line="240" w:lineRule="exact"/>
        <w:jc w:val="both"/>
        <w:rPr>
          <w:sz w:val="28"/>
          <w:szCs w:val="28"/>
        </w:rPr>
      </w:pPr>
      <w:r>
        <w:rPr>
          <w:sz w:val="28"/>
          <w:szCs w:val="28"/>
        </w:rPr>
        <w:t>П</w:t>
      </w:r>
      <w:r w:rsidR="003F47C1">
        <w:rPr>
          <w:sz w:val="28"/>
          <w:szCs w:val="28"/>
        </w:rPr>
        <w:t xml:space="preserve">рокурор  района </w:t>
      </w:r>
    </w:p>
    <w:p w:rsidR="003F47C1" w:rsidRDefault="003F47C1" w:rsidP="003F47C1">
      <w:pPr>
        <w:pStyle w:val="ab"/>
        <w:shd w:val="clear" w:color="auto" w:fill="FFFFFF"/>
        <w:spacing w:before="0" w:beforeAutospacing="0" w:after="0" w:afterAutospacing="0" w:line="240" w:lineRule="exact"/>
        <w:jc w:val="both"/>
        <w:rPr>
          <w:sz w:val="28"/>
          <w:szCs w:val="28"/>
        </w:rPr>
      </w:pPr>
    </w:p>
    <w:p w:rsidR="004D73B0" w:rsidRDefault="00073558" w:rsidP="00993749">
      <w:pPr>
        <w:pStyle w:val="ab"/>
        <w:shd w:val="clear" w:color="auto" w:fill="FFFFFF"/>
        <w:spacing w:before="0" w:beforeAutospacing="0" w:after="0" w:afterAutospacing="0" w:line="240" w:lineRule="exact"/>
        <w:rPr>
          <w:color w:val="000000"/>
          <w:spacing w:val="-4"/>
          <w:sz w:val="28"/>
          <w:szCs w:val="28"/>
        </w:rPr>
      </w:pPr>
      <w:r>
        <w:rPr>
          <w:sz w:val="28"/>
          <w:szCs w:val="28"/>
        </w:rPr>
        <w:t xml:space="preserve">младший </w:t>
      </w:r>
      <w:r w:rsidR="003F47C1">
        <w:rPr>
          <w:sz w:val="28"/>
          <w:szCs w:val="28"/>
        </w:rPr>
        <w:t xml:space="preserve">советник юстиции                                                      </w:t>
      </w:r>
      <w:r w:rsidR="00B7365A">
        <w:rPr>
          <w:sz w:val="28"/>
          <w:szCs w:val="28"/>
        </w:rPr>
        <w:t xml:space="preserve">             </w:t>
      </w:r>
      <w:r w:rsidR="003F47C1">
        <w:rPr>
          <w:sz w:val="28"/>
          <w:szCs w:val="28"/>
        </w:rPr>
        <w:t xml:space="preserve"> </w:t>
      </w:r>
      <w:r>
        <w:rPr>
          <w:sz w:val="28"/>
          <w:szCs w:val="28"/>
        </w:rPr>
        <w:t>Р.С. Прокудин</w:t>
      </w:r>
    </w:p>
    <w:sectPr w:rsidR="004D73B0" w:rsidSect="00937B06">
      <w:headerReference w:type="default" r:id="rId9"/>
      <w:pgSz w:w="11906" w:h="16838"/>
      <w:pgMar w:top="1134" w:right="707" w:bottom="56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07" w:rsidRDefault="00C10E07" w:rsidP="00A56790">
      <w:r>
        <w:separator/>
      </w:r>
    </w:p>
  </w:endnote>
  <w:endnote w:type="continuationSeparator" w:id="0">
    <w:p w:rsidR="00C10E07" w:rsidRDefault="00C10E07" w:rsidP="00A5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07" w:rsidRDefault="00C10E07" w:rsidP="00A56790">
      <w:r>
        <w:separator/>
      </w:r>
    </w:p>
  </w:footnote>
  <w:footnote w:type="continuationSeparator" w:id="0">
    <w:p w:rsidR="00C10E07" w:rsidRDefault="00C10E07" w:rsidP="00A56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574469"/>
      <w:docPartObj>
        <w:docPartGallery w:val="Page Numbers (Top of Page)"/>
        <w:docPartUnique/>
      </w:docPartObj>
    </w:sdtPr>
    <w:sdtEndPr/>
    <w:sdtContent>
      <w:p w:rsidR="00004D66" w:rsidRDefault="00A1794E">
        <w:pPr>
          <w:pStyle w:val="a7"/>
          <w:jc w:val="center"/>
        </w:pPr>
        <w:r>
          <w:rPr>
            <w:noProof/>
          </w:rPr>
          <w:fldChar w:fldCharType="begin"/>
        </w:r>
        <w:r w:rsidR="00557606">
          <w:rPr>
            <w:noProof/>
          </w:rPr>
          <w:instrText xml:space="preserve"> PAGE   \* MERGEFORMAT </w:instrText>
        </w:r>
        <w:r>
          <w:rPr>
            <w:noProof/>
          </w:rPr>
          <w:fldChar w:fldCharType="separate"/>
        </w:r>
        <w:r w:rsidR="00993749">
          <w:rPr>
            <w:noProof/>
          </w:rPr>
          <w:t>2</w:t>
        </w:r>
        <w:r>
          <w:rPr>
            <w:noProof/>
          </w:rPr>
          <w:fldChar w:fldCharType="end"/>
        </w:r>
      </w:p>
    </w:sdtContent>
  </w:sdt>
  <w:p w:rsidR="00004D66" w:rsidRDefault="00004D6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E385D"/>
    <w:multiLevelType w:val="hybridMultilevel"/>
    <w:tmpl w:val="A9140DF4"/>
    <w:lvl w:ilvl="0" w:tplc="9CE0AB9C">
      <w:start w:val="1"/>
      <w:numFmt w:val="decimal"/>
      <w:lvlText w:val="%1."/>
      <w:lvlJc w:val="left"/>
      <w:pPr>
        <w:tabs>
          <w:tab w:val="num" w:pos="734"/>
        </w:tabs>
        <w:ind w:left="734"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AB"/>
    <w:rsid w:val="00004D66"/>
    <w:rsid w:val="00013F69"/>
    <w:rsid w:val="000219B6"/>
    <w:rsid w:val="00034627"/>
    <w:rsid w:val="00037D10"/>
    <w:rsid w:val="00052620"/>
    <w:rsid w:val="00054017"/>
    <w:rsid w:val="00062E40"/>
    <w:rsid w:val="0007069C"/>
    <w:rsid w:val="00073558"/>
    <w:rsid w:val="00083908"/>
    <w:rsid w:val="00086DF6"/>
    <w:rsid w:val="000A7512"/>
    <w:rsid w:val="000D6E60"/>
    <w:rsid w:val="000E2F31"/>
    <w:rsid w:val="000F0E45"/>
    <w:rsid w:val="00100FC2"/>
    <w:rsid w:val="00111CF8"/>
    <w:rsid w:val="001357B7"/>
    <w:rsid w:val="00136700"/>
    <w:rsid w:val="001402C8"/>
    <w:rsid w:val="00141A9C"/>
    <w:rsid w:val="0016000A"/>
    <w:rsid w:val="0016111B"/>
    <w:rsid w:val="00183E15"/>
    <w:rsid w:val="001852A2"/>
    <w:rsid w:val="00186F0F"/>
    <w:rsid w:val="00195F61"/>
    <w:rsid w:val="001B51C4"/>
    <w:rsid w:val="001C6C2A"/>
    <w:rsid w:val="001E36D7"/>
    <w:rsid w:val="001F589A"/>
    <w:rsid w:val="002120A6"/>
    <w:rsid w:val="00216C9E"/>
    <w:rsid w:val="00222B03"/>
    <w:rsid w:val="0022498C"/>
    <w:rsid w:val="00227E76"/>
    <w:rsid w:val="002311D5"/>
    <w:rsid w:val="00243F5B"/>
    <w:rsid w:val="00251FF1"/>
    <w:rsid w:val="002529A1"/>
    <w:rsid w:val="0027072E"/>
    <w:rsid w:val="0027155E"/>
    <w:rsid w:val="0027244A"/>
    <w:rsid w:val="00274084"/>
    <w:rsid w:val="002751DF"/>
    <w:rsid w:val="002878BC"/>
    <w:rsid w:val="002929B0"/>
    <w:rsid w:val="0029629E"/>
    <w:rsid w:val="002A561F"/>
    <w:rsid w:val="002B392C"/>
    <w:rsid w:val="002C401E"/>
    <w:rsid w:val="002C4094"/>
    <w:rsid w:val="003042BD"/>
    <w:rsid w:val="00306F2E"/>
    <w:rsid w:val="00315C01"/>
    <w:rsid w:val="00322976"/>
    <w:rsid w:val="00331C0E"/>
    <w:rsid w:val="00353815"/>
    <w:rsid w:val="003715A5"/>
    <w:rsid w:val="0037385E"/>
    <w:rsid w:val="00374847"/>
    <w:rsid w:val="00376F54"/>
    <w:rsid w:val="00380029"/>
    <w:rsid w:val="0038355A"/>
    <w:rsid w:val="00387781"/>
    <w:rsid w:val="003E5628"/>
    <w:rsid w:val="003F47C1"/>
    <w:rsid w:val="00401FE0"/>
    <w:rsid w:val="004027C5"/>
    <w:rsid w:val="00420C22"/>
    <w:rsid w:val="00434F77"/>
    <w:rsid w:val="0044498D"/>
    <w:rsid w:val="00445C9C"/>
    <w:rsid w:val="00467888"/>
    <w:rsid w:val="0046791D"/>
    <w:rsid w:val="00467EFD"/>
    <w:rsid w:val="00474086"/>
    <w:rsid w:val="0047588B"/>
    <w:rsid w:val="00486721"/>
    <w:rsid w:val="004877AC"/>
    <w:rsid w:val="0049596E"/>
    <w:rsid w:val="004B2767"/>
    <w:rsid w:val="004B4BC7"/>
    <w:rsid w:val="004B777A"/>
    <w:rsid w:val="004C79A0"/>
    <w:rsid w:val="004D09C8"/>
    <w:rsid w:val="004D73B0"/>
    <w:rsid w:val="005049DD"/>
    <w:rsid w:val="005057BE"/>
    <w:rsid w:val="0052564E"/>
    <w:rsid w:val="00535A06"/>
    <w:rsid w:val="005506D2"/>
    <w:rsid w:val="00557606"/>
    <w:rsid w:val="00562BBF"/>
    <w:rsid w:val="00567BB2"/>
    <w:rsid w:val="00573089"/>
    <w:rsid w:val="00576734"/>
    <w:rsid w:val="00595B37"/>
    <w:rsid w:val="005A0974"/>
    <w:rsid w:val="005A5905"/>
    <w:rsid w:val="005B43DB"/>
    <w:rsid w:val="005C3E23"/>
    <w:rsid w:val="005D2974"/>
    <w:rsid w:val="005D3A98"/>
    <w:rsid w:val="005E15F2"/>
    <w:rsid w:val="005E4491"/>
    <w:rsid w:val="005E4C79"/>
    <w:rsid w:val="005F29A6"/>
    <w:rsid w:val="005F3949"/>
    <w:rsid w:val="00603C08"/>
    <w:rsid w:val="00604363"/>
    <w:rsid w:val="00606B56"/>
    <w:rsid w:val="00625228"/>
    <w:rsid w:val="00632E40"/>
    <w:rsid w:val="00644B35"/>
    <w:rsid w:val="00652BDD"/>
    <w:rsid w:val="006633E1"/>
    <w:rsid w:val="0069286D"/>
    <w:rsid w:val="00696DAD"/>
    <w:rsid w:val="006A2763"/>
    <w:rsid w:val="006B519B"/>
    <w:rsid w:val="006D57A2"/>
    <w:rsid w:val="006D79DA"/>
    <w:rsid w:val="006E0114"/>
    <w:rsid w:val="006E2A1C"/>
    <w:rsid w:val="006F113A"/>
    <w:rsid w:val="0076105E"/>
    <w:rsid w:val="00763648"/>
    <w:rsid w:val="00774ECB"/>
    <w:rsid w:val="007859CB"/>
    <w:rsid w:val="007912DC"/>
    <w:rsid w:val="00792145"/>
    <w:rsid w:val="00795DAB"/>
    <w:rsid w:val="007963CC"/>
    <w:rsid w:val="007C3426"/>
    <w:rsid w:val="007E2FCB"/>
    <w:rsid w:val="007F18F1"/>
    <w:rsid w:val="00807D4A"/>
    <w:rsid w:val="00825DC9"/>
    <w:rsid w:val="008270B3"/>
    <w:rsid w:val="00830E93"/>
    <w:rsid w:val="0085575F"/>
    <w:rsid w:val="00862F0D"/>
    <w:rsid w:val="00883110"/>
    <w:rsid w:val="00883CB8"/>
    <w:rsid w:val="00886E3A"/>
    <w:rsid w:val="008A41F7"/>
    <w:rsid w:val="008C6B91"/>
    <w:rsid w:val="008D1BC3"/>
    <w:rsid w:val="008F2F7E"/>
    <w:rsid w:val="008F3CA6"/>
    <w:rsid w:val="008F6C7A"/>
    <w:rsid w:val="00920491"/>
    <w:rsid w:val="00922E09"/>
    <w:rsid w:val="009254A5"/>
    <w:rsid w:val="00925F72"/>
    <w:rsid w:val="0093600D"/>
    <w:rsid w:val="00937B06"/>
    <w:rsid w:val="00953521"/>
    <w:rsid w:val="00953BC6"/>
    <w:rsid w:val="009557D4"/>
    <w:rsid w:val="00961710"/>
    <w:rsid w:val="0096489B"/>
    <w:rsid w:val="009657DD"/>
    <w:rsid w:val="009669E2"/>
    <w:rsid w:val="009678CA"/>
    <w:rsid w:val="0096794F"/>
    <w:rsid w:val="00980DD2"/>
    <w:rsid w:val="009828A1"/>
    <w:rsid w:val="00986FA4"/>
    <w:rsid w:val="00993749"/>
    <w:rsid w:val="009A70EA"/>
    <w:rsid w:val="009F1036"/>
    <w:rsid w:val="00A06D73"/>
    <w:rsid w:val="00A14ECA"/>
    <w:rsid w:val="00A1794E"/>
    <w:rsid w:val="00A254BC"/>
    <w:rsid w:val="00A25827"/>
    <w:rsid w:val="00A42B37"/>
    <w:rsid w:val="00A51B7A"/>
    <w:rsid w:val="00A56790"/>
    <w:rsid w:val="00A57271"/>
    <w:rsid w:val="00A60FA9"/>
    <w:rsid w:val="00A65FAE"/>
    <w:rsid w:val="00A81E52"/>
    <w:rsid w:val="00AA2DB4"/>
    <w:rsid w:val="00AC059E"/>
    <w:rsid w:val="00AD1283"/>
    <w:rsid w:val="00AD7FBD"/>
    <w:rsid w:val="00AE03C0"/>
    <w:rsid w:val="00AE17FD"/>
    <w:rsid w:val="00AF557A"/>
    <w:rsid w:val="00AF7549"/>
    <w:rsid w:val="00B228F5"/>
    <w:rsid w:val="00B400A8"/>
    <w:rsid w:val="00B53ED4"/>
    <w:rsid w:val="00B5744B"/>
    <w:rsid w:val="00B7365A"/>
    <w:rsid w:val="00B82216"/>
    <w:rsid w:val="00B9579C"/>
    <w:rsid w:val="00BA2A39"/>
    <w:rsid w:val="00BB48A1"/>
    <w:rsid w:val="00BB64BF"/>
    <w:rsid w:val="00BD1292"/>
    <w:rsid w:val="00BD526A"/>
    <w:rsid w:val="00C05560"/>
    <w:rsid w:val="00C10327"/>
    <w:rsid w:val="00C10E07"/>
    <w:rsid w:val="00C1514B"/>
    <w:rsid w:val="00C308FD"/>
    <w:rsid w:val="00C35E88"/>
    <w:rsid w:val="00C36148"/>
    <w:rsid w:val="00C42100"/>
    <w:rsid w:val="00C44DD4"/>
    <w:rsid w:val="00C5019F"/>
    <w:rsid w:val="00C75585"/>
    <w:rsid w:val="00C76899"/>
    <w:rsid w:val="00C86D2F"/>
    <w:rsid w:val="00C9566B"/>
    <w:rsid w:val="00CC06C9"/>
    <w:rsid w:val="00CC4E0D"/>
    <w:rsid w:val="00CD0363"/>
    <w:rsid w:val="00CD2467"/>
    <w:rsid w:val="00CD746B"/>
    <w:rsid w:val="00CE1592"/>
    <w:rsid w:val="00CE47BB"/>
    <w:rsid w:val="00D025C7"/>
    <w:rsid w:val="00D04D5E"/>
    <w:rsid w:val="00D0583C"/>
    <w:rsid w:val="00D10A30"/>
    <w:rsid w:val="00D12B9F"/>
    <w:rsid w:val="00D13E04"/>
    <w:rsid w:val="00D23F92"/>
    <w:rsid w:val="00D35246"/>
    <w:rsid w:val="00D71480"/>
    <w:rsid w:val="00D752AE"/>
    <w:rsid w:val="00D82D26"/>
    <w:rsid w:val="00DB594F"/>
    <w:rsid w:val="00DB62F8"/>
    <w:rsid w:val="00DB77DC"/>
    <w:rsid w:val="00DC067E"/>
    <w:rsid w:val="00DC5F84"/>
    <w:rsid w:val="00DF2043"/>
    <w:rsid w:val="00DF3FB1"/>
    <w:rsid w:val="00E15271"/>
    <w:rsid w:val="00E31DC6"/>
    <w:rsid w:val="00E34CF2"/>
    <w:rsid w:val="00E353A4"/>
    <w:rsid w:val="00E51B45"/>
    <w:rsid w:val="00E97A7B"/>
    <w:rsid w:val="00EB698A"/>
    <w:rsid w:val="00ED22FD"/>
    <w:rsid w:val="00ED3419"/>
    <w:rsid w:val="00ED3D93"/>
    <w:rsid w:val="00ED6614"/>
    <w:rsid w:val="00EF131A"/>
    <w:rsid w:val="00EF4375"/>
    <w:rsid w:val="00EF5D95"/>
    <w:rsid w:val="00F100CE"/>
    <w:rsid w:val="00F13830"/>
    <w:rsid w:val="00F17630"/>
    <w:rsid w:val="00F56247"/>
    <w:rsid w:val="00F646B4"/>
    <w:rsid w:val="00F857B4"/>
    <w:rsid w:val="00F94B40"/>
    <w:rsid w:val="00FB0B35"/>
    <w:rsid w:val="00FB7F12"/>
    <w:rsid w:val="00FC31B7"/>
    <w:rsid w:val="00FD215B"/>
    <w:rsid w:val="00FE1CA0"/>
    <w:rsid w:val="00FE6880"/>
    <w:rsid w:val="00FF4CC4"/>
    <w:rsid w:val="00FF6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AB"/>
    <w:rPr>
      <w:rFonts w:ascii="Times New Roman" w:eastAsia="Times New Roman" w:hAnsi="Times New Roman"/>
      <w:sz w:val="24"/>
      <w:szCs w:val="24"/>
    </w:rPr>
  </w:style>
  <w:style w:type="paragraph" w:styleId="1">
    <w:name w:val="heading 1"/>
    <w:basedOn w:val="a"/>
    <w:next w:val="a"/>
    <w:link w:val="10"/>
    <w:uiPriority w:val="9"/>
    <w:qFormat/>
    <w:locked/>
    <w:rsid w:val="004D73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795DAB"/>
    <w:pPr>
      <w:shd w:val="clear" w:color="auto" w:fill="FFFFFF"/>
      <w:ind w:right="-142" w:firstLine="374"/>
      <w:jc w:val="both"/>
    </w:pPr>
    <w:rPr>
      <w:color w:val="000000"/>
      <w:spacing w:val="-6"/>
    </w:rPr>
  </w:style>
  <w:style w:type="character" w:customStyle="1" w:styleId="20">
    <w:name w:val="Основной текст с отступом 2 Знак"/>
    <w:basedOn w:val="a0"/>
    <w:link w:val="2"/>
    <w:uiPriority w:val="99"/>
    <w:locked/>
    <w:rsid w:val="00795DAB"/>
    <w:rPr>
      <w:rFonts w:ascii="Times New Roman" w:hAnsi="Times New Roman" w:cs="Times New Roman"/>
      <w:color w:val="000000"/>
      <w:spacing w:val="-6"/>
      <w:sz w:val="24"/>
      <w:szCs w:val="24"/>
      <w:shd w:val="clear" w:color="auto" w:fill="FFFFFF"/>
      <w:lang w:eastAsia="ru-RU"/>
    </w:rPr>
  </w:style>
  <w:style w:type="paragraph" w:styleId="21">
    <w:name w:val="Body Text 2"/>
    <w:basedOn w:val="a"/>
    <w:link w:val="22"/>
    <w:uiPriority w:val="99"/>
    <w:rsid w:val="00795DAB"/>
    <w:pPr>
      <w:spacing w:after="120" w:line="480" w:lineRule="auto"/>
    </w:pPr>
  </w:style>
  <w:style w:type="character" w:customStyle="1" w:styleId="22">
    <w:name w:val="Основной текст 2 Знак"/>
    <w:basedOn w:val="a0"/>
    <w:link w:val="21"/>
    <w:uiPriority w:val="99"/>
    <w:locked/>
    <w:rsid w:val="00795DAB"/>
    <w:rPr>
      <w:rFonts w:ascii="Times New Roman" w:hAnsi="Times New Roman" w:cs="Times New Roman"/>
      <w:sz w:val="24"/>
      <w:szCs w:val="24"/>
      <w:lang w:eastAsia="ru-RU"/>
    </w:rPr>
  </w:style>
  <w:style w:type="character" w:customStyle="1" w:styleId="a3">
    <w:name w:val="Основной текст_"/>
    <w:link w:val="11"/>
    <w:uiPriority w:val="99"/>
    <w:locked/>
    <w:rsid w:val="00795DAB"/>
    <w:rPr>
      <w:rFonts w:ascii="Arial Unicode MS" w:eastAsia="Arial Unicode MS" w:hAnsi="Arial Unicode MS" w:cs="Arial Unicode MS"/>
      <w:color w:val="000000"/>
      <w:sz w:val="27"/>
      <w:szCs w:val="27"/>
      <w:shd w:val="clear" w:color="auto" w:fill="FFFFFF"/>
      <w:lang w:eastAsia="ru-RU"/>
    </w:rPr>
  </w:style>
  <w:style w:type="paragraph" w:customStyle="1" w:styleId="11">
    <w:name w:val="Основной текст1"/>
    <w:basedOn w:val="a"/>
    <w:link w:val="a3"/>
    <w:uiPriority w:val="99"/>
    <w:rsid w:val="00795DAB"/>
    <w:pPr>
      <w:shd w:val="clear" w:color="auto" w:fill="FFFFFF"/>
      <w:spacing w:after="180" w:line="240" w:lineRule="atLeast"/>
    </w:pPr>
    <w:rPr>
      <w:rFonts w:ascii="Arial Unicode MS" w:eastAsia="Arial Unicode MS" w:hAnsi="Arial Unicode MS" w:cs="Arial Unicode MS"/>
      <w:color w:val="000000"/>
      <w:sz w:val="27"/>
      <w:szCs w:val="27"/>
    </w:rPr>
  </w:style>
  <w:style w:type="paragraph" w:customStyle="1" w:styleId="a4">
    <w:name w:val="Знак"/>
    <w:basedOn w:val="a"/>
    <w:autoRedefine/>
    <w:uiPriority w:val="99"/>
    <w:rsid w:val="00795DAB"/>
    <w:pPr>
      <w:widowControl w:val="0"/>
      <w:autoSpaceDE w:val="0"/>
      <w:autoSpaceDN w:val="0"/>
      <w:adjustRightInd w:val="0"/>
      <w:spacing w:after="160" w:line="240" w:lineRule="exact"/>
      <w:ind w:left="26"/>
    </w:pPr>
    <w:rPr>
      <w:sz w:val="20"/>
      <w:szCs w:val="20"/>
      <w:lang w:val="en-US" w:eastAsia="en-US"/>
    </w:rPr>
  </w:style>
  <w:style w:type="paragraph" w:customStyle="1" w:styleId="ConsPlusNormal">
    <w:name w:val="ConsPlusNormal"/>
    <w:rsid w:val="00795DAB"/>
    <w:pPr>
      <w:autoSpaceDE w:val="0"/>
      <w:autoSpaceDN w:val="0"/>
      <w:adjustRightInd w:val="0"/>
    </w:pPr>
    <w:rPr>
      <w:rFonts w:ascii="Times New Roman" w:eastAsia="Times New Roman" w:hAnsi="Times New Roman"/>
      <w:sz w:val="26"/>
      <w:szCs w:val="26"/>
    </w:rPr>
  </w:style>
  <w:style w:type="paragraph" w:styleId="a5">
    <w:name w:val="Balloon Text"/>
    <w:basedOn w:val="a"/>
    <w:link w:val="a6"/>
    <w:uiPriority w:val="99"/>
    <w:semiHidden/>
    <w:rsid w:val="00A06D73"/>
    <w:rPr>
      <w:rFonts w:ascii="Tahoma" w:hAnsi="Tahoma" w:cs="Tahoma"/>
      <w:sz w:val="16"/>
      <w:szCs w:val="16"/>
    </w:rPr>
  </w:style>
  <w:style w:type="character" w:customStyle="1" w:styleId="a6">
    <w:name w:val="Текст выноски Знак"/>
    <w:basedOn w:val="a0"/>
    <w:link w:val="a5"/>
    <w:uiPriority w:val="99"/>
    <w:semiHidden/>
    <w:rsid w:val="00255E14"/>
    <w:rPr>
      <w:rFonts w:ascii="Times New Roman" w:eastAsia="Times New Roman" w:hAnsi="Times New Roman"/>
      <w:sz w:val="0"/>
      <w:szCs w:val="0"/>
    </w:rPr>
  </w:style>
  <w:style w:type="paragraph" w:styleId="a7">
    <w:name w:val="header"/>
    <w:basedOn w:val="a"/>
    <w:link w:val="a8"/>
    <w:uiPriority w:val="99"/>
    <w:unhideWhenUsed/>
    <w:rsid w:val="00A56790"/>
    <w:pPr>
      <w:tabs>
        <w:tab w:val="center" w:pos="4677"/>
        <w:tab w:val="right" w:pos="9355"/>
      </w:tabs>
    </w:pPr>
  </w:style>
  <w:style w:type="character" w:customStyle="1" w:styleId="a8">
    <w:name w:val="Верхний колонтитул Знак"/>
    <w:basedOn w:val="a0"/>
    <w:link w:val="a7"/>
    <w:uiPriority w:val="99"/>
    <w:rsid w:val="00A56790"/>
    <w:rPr>
      <w:rFonts w:ascii="Times New Roman" w:eastAsia="Times New Roman" w:hAnsi="Times New Roman"/>
      <w:sz w:val="24"/>
      <w:szCs w:val="24"/>
    </w:rPr>
  </w:style>
  <w:style w:type="paragraph" w:styleId="a9">
    <w:name w:val="footer"/>
    <w:basedOn w:val="a"/>
    <w:link w:val="aa"/>
    <w:uiPriority w:val="99"/>
    <w:semiHidden/>
    <w:unhideWhenUsed/>
    <w:rsid w:val="00A56790"/>
    <w:pPr>
      <w:tabs>
        <w:tab w:val="center" w:pos="4677"/>
        <w:tab w:val="right" w:pos="9355"/>
      </w:tabs>
    </w:pPr>
  </w:style>
  <w:style w:type="character" w:customStyle="1" w:styleId="aa">
    <w:name w:val="Нижний колонтитул Знак"/>
    <w:basedOn w:val="a0"/>
    <w:link w:val="a9"/>
    <w:uiPriority w:val="99"/>
    <w:semiHidden/>
    <w:rsid w:val="00A56790"/>
    <w:rPr>
      <w:rFonts w:ascii="Times New Roman" w:eastAsia="Times New Roman" w:hAnsi="Times New Roman"/>
      <w:sz w:val="24"/>
      <w:szCs w:val="24"/>
    </w:rPr>
  </w:style>
  <w:style w:type="paragraph" w:customStyle="1" w:styleId="41">
    <w:name w:val="Заголовок 41"/>
    <w:rsid w:val="00062E40"/>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paragraph" w:styleId="ab">
    <w:name w:val="Normal (Web)"/>
    <w:basedOn w:val="a"/>
    <w:uiPriority w:val="99"/>
    <w:unhideWhenUsed/>
    <w:rsid w:val="00C36148"/>
    <w:pPr>
      <w:spacing w:before="100" w:beforeAutospacing="1" w:after="100" w:afterAutospacing="1"/>
    </w:pPr>
  </w:style>
  <w:style w:type="character" w:styleId="ac">
    <w:name w:val="Hyperlink"/>
    <w:basedOn w:val="a0"/>
    <w:uiPriority w:val="99"/>
    <w:semiHidden/>
    <w:unhideWhenUsed/>
    <w:rsid w:val="00ED6614"/>
    <w:rPr>
      <w:color w:val="0000FF"/>
      <w:u w:val="single"/>
    </w:rPr>
  </w:style>
  <w:style w:type="character" w:customStyle="1" w:styleId="10">
    <w:name w:val="Заголовок 1 Знак"/>
    <w:basedOn w:val="a0"/>
    <w:link w:val="1"/>
    <w:uiPriority w:val="9"/>
    <w:rsid w:val="004D73B0"/>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A7512"/>
    <w:pPr>
      <w:widowControl w:val="0"/>
      <w:autoSpaceDE w:val="0"/>
      <w:autoSpaceDN w:val="0"/>
    </w:pPr>
    <w:rPr>
      <w:rFonts w:eastAsia="Times New Roman"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AB"/>
    <w:rPr>
      <w:rFonts w:ascii="Times New Roman" w:eastAsia="Times New Roman" w:hAnsi="Times New Roman"/>
      <w:sz w:val="24"/>
      <w:szCs w:val="24"/>
    </w:rPr>
  </w:style>
  <w:style w:type="paragraph" w:styleId="1">
    <w:name w:val="heading 1"/>
    <w:basedOn w:val="a"/>
    <w:next w:val="a"/>
    <w:link w:val="10"/>
    <w:uiPriority w:val="9"/>
    <w:qFormat/>
    <w:locked/>
    <w:rsid w:val="004D73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795DAB"/>
    <w:pPr>
      <w:shd w:val="clear" w:color="auto" w:fill="FFFFFF"/>
      <w:ind w:right="-142" w:firstLine="374"/>
      <w:jc w:val="both"/>
    </w:pPr>
    <w:rPr>
      <w:color w:val="000000"/>
      <w:spacing w:val="-6"/>
    </w:rPr>
  </w:style>
  <w:style w:type="character" w:customStyle="1" w:styleId="20">
    <w:name w:val="Основной текст с отступом 2 Знак"/>
    <w:basedOn w:val="a0"/>
    <w:link w:val="2"/>
    <w:uiPriority w:val="99"/>
    <w:locked/>
    <w:rsid w:val="00795DAB"/>
    <w:rPr>
      <w:rFonts w:ascii="Times New Roman" w:hAnsi="Times New Roman" w:cs="Times New Roman"/>
      <w:color w:val="000000"/>
      <w:spacing w:val="-6"/>
      <w:sz w:val="24"/>
      <w:szCs w:val="24"/>
      <w:shd w:val="clear" w:color="auto" w:fill="FFFFFF"/>
      <w:lang w:eastAsia="ru-RU"/>
    </w:rPr>
  </w:style>
  <w:style w:type="paragraph" w:styleId="21">
    <w:name w:val="Body Text 2"/>
    <w:basedOn w:val="a"/>
    <w:link w:val="22"/>
    <w:uiPriority w:val="99"/>
    <w:rsid w:val="00795DAB"/>
    <w:pPr>
      <w:spacing w:after="120" w:line="480" w:lineRule="auto"/>
    </w:pPr>
  </w:style>
  <w:style w:type="character" w:customStyle="1" w:styleId="22">
    <w:name w:val="Основной текст 2 Знак"/>
    <w:basedOn w:val="a0"/>
    <w:link w:val="21"/>
    <w:uiPriority w:val="99"/>
    <w:locked/>
    <w:rsid w:val="00795DAB"/>
    <w:rPr>
      <w:rFonts w:ascii="Times New Roman" w:hAnsi="Times New Roman" w:cs="Times New Roman"/>
      <w:sz w:val="24"/>
      <w:szCs w:val="24"/>
      <w:lang w:eastAsia="ru-RU"/>
    </w:rPr>
  </w:style>
  <w:style w:type="character" w:customStyle="1" w:styleId="a3">
    <w:name w:val="Основной текст_"/>
    <w:link w:val="11"/>
    <w:uiPriority w:val="99"/>
    <w:locked/>
    <w:rsid w:val="00795DAB"/>
    <w:rPr>
      <w:rFonts w:ascii="Arial Unicode MS" w:eastAsia="Arial Unicode MS" w:hAnsi="Arial Unicode MS" w:cs="Arial Unicode MS"/>
      <w:color w:val="000000"/>
      <w:sz w:val="27"/>
      <w:szCs w:val="27"/>
      <w:shd w:val="clear" w:color="auto" w:fill="FFFFFF"/>
      <w:lang w:eastAsia="ru-RU"/>
    </w:rPr>
  </w:style>
  <w:style w:type="paragraph" w:customStyle="1" w:styleId="11">
    <w:name w:val="Основной текст1"/>
    <w:basedOn w:val="a"/>
    <w:link w:val="a3"/>
    <w:uiPriority w:val="99"/>
    <w:rsid w:val="00795DAB"/>
    <w:pPr>
      <w:shd w:val="clear" w:color="auto" w:fill="FFFFFF"/>
      <w:spacing w:after="180" w:line="240" w:lineRule="atLeast"/>
    </w:pPr>
    <w:rPr>
      <w:rFonts w:ascii="Arial Unicode MS" w:eastAsia="Arial Unicode MS" w:hAnsi="Arial Unicode MS" w:cs="Arial Unicode MS"/>
      <w:color w:val="000000"/>
      <w:sz w:val="27"/>
      <w:szCs w:val="27"/>
    </w:rPr>
  </w:style>
  <w:style w:type="paragraph" w:customStyle="1" w:styleId="a4">
    <w:name w:val="Знак"/>
    <w:basedOn w:val="a"/>
    <w:autoRedefine/>
    <w:uiPriority w:val="99"/>
    <w:rsid w:val="00795DAB"/>
    <w:pPr>
      <w:widowControl w:val="0"/>
      <w:autoSpaceDE w:val="0"/>
      <w:autoSpaceDN w:val="0"/>
      <w:adjustRightInd w:val="0"/>
      <w:spacing w:after="160" w:line="240" w:lineRule="exact"/>
      <w:ind w:left="26"/>
    </w:pPr>
    <w:rPr>
      <w:sz w:val="20"/>
      <w:szCs w:val="20"/>
      <w:lang w:val="en-US" w:eastAsia="en-US"/>
    </w:rPr>
  </w:style>
  <w:style w:type="paragraph" w:customStyle="1" w:styleId="ConsPlusNormal">
    <w:name w:val="ConsPlusNormal"/>
    <w:rsid w:val="00795DAB"/>
    <w:pPr>
      <w:autoSpaceDE w:val="0"/>
      <w:autoSpaceDN w:val="0"/>
      <w:adjustRightInd w:val="0"/>
    </w:pPr>
    <w:rPr>
      <w:rFonts w:ascii="Times New Roman" w:eastAsia="Times New Roman" w:hAnsi="Times New Roman"/>
      <w:sz w:val="26"/>
      <w:szCs w:val="26"/>
    </w:rPr>
  </w:style>
  <w:style w:type="paragraph" w:styleId="a5">
    <w:name w:val="Balloon Text"/>
    <w:basedOn w:val="a"/>
    <w:link w:val="a6"/>
    <w:uiPriority w:val="99"/>
    <w:semiHidden/>
    <w:rsid w:val="00A06D73"/>
    <w:rPr>
      <w:rFonts w:ascii="Tahoma" w:hAnsi="Tahoma" w:cs="Tahoma"/>
      <w:sz w:val="16"/>
      <w:szCs w:val="16"/>
    </w:rPr>
  </w:style>
  <w:style w:type="character" w:customStyle="1" w:styleId="a6">
    <w:name w:val="Текст выноски Знак"/>
    <w:basedOn w:val="a0"/>
    <w:link w:val="a5"/>
    <w:uiPriority w:val="99"/>
    <w:semiHidden/>
    <w:rsid w:val="00255E14"/>
    <w:rPr>
      <w:rFonts w:ascii="Times New Roman" w:eastAsia="Times New Roman" w:hAnsi="Times New Roman"/>
      <w:sz w:val="0"/>
      <w:szCs w:val="0"/>
    </w:rPr>
  </w:style>
  <w:style w:type="paragraph" w:styleId="a7">
    <w:name w:val="header"/>
    <w:basedOn w:val="a"/>
    <w:link w:val="a8"/>
    <w:uiPriority w:val="99"/>
    <w:unhideWhenUsed/>
    <w:rsid w:val="00A56790"/>
    <w:pPr>
      <w:tabs>
        <w:tab w:val="center" w:pos="4677"/>
        <w:tab w:val="right" w:pos="9355"/>
      </w:tabs>
    </w:pPr>
  </w:style>
  <w:style w:type="character" w:customStyle="1" w:styleId="a8">
    <w:name w:val="Верхний колонтитул Знак"/>
    <w:basedOn w:val="a0"/>
    <w:link w:val="a7"/>
    <w:uiPriority w:val="99"/>
    <w:rsid w:val="00A56790"/>
    <w:rPr>
      <w:rFonts w:ascii="Times New Roman" w:eastAsia="Times New Roman" w:hAnsi="Times New Roman"/>
      <w:sz w:val="24"/>
      <w:szCs w:val="24"/>
    </w:rPr>
  </w:style>
  <w:style w:type="paragraph" w:styleId="a9">
    <w:name w:val="footer"/>
    <w:basedOn w:val="a"/>
    <w:link w:val="aa"/>
    <w:uiPriority w:val="99"/>
    <w:semiHidden/>
    <w:unhideWhenUsed/>
    <w:rsid w:val="00A56790"/>
    <w:pPr>
      <w:tabs>
        <w:tab w:val="center" w:pos="4677"/>
        <w:tab w:val="right" w:pos="9355"/>
      </w:tabs>
    </w:pPr>
  </w:style>
  <w:style w:type="character" w:customStyle="1" w:styleId="aa">
    <w:name w:val="Нижний колонтитул Знак"/>
    <w:basedOn w:val="a0"/>
    <w:link w:val="a9"/>
    <w:uiPriority w:val="99"/>
    <w:semiHidden/>
    <w:rsid w:val="00A56790"/>
    <w:rPr>
      <w:rFonts w:ascii="Times New Roman" w:eastAsia="Times New Roman" w:hAnsi="Times New Roman"/>
      <w:sz w:val="24"/>
      <w:szCs w:val="24"/>
    </w:rPr>
  </w:style>
  <w:style w:type="paragraph" w:customStyle="1" w:styleId="41">
    <w:name w:val="Заголовок 41"/>
    <w:rsid w:val="00062E40"/>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paragraph" w:styleId="ab">
    <w:name w:val="Normal (Web)"/>
    <w:basedOn w:val="a"/>
    <w:uiPriority w:val="99"/>
    <w:unhideWhenUsed/>
    <w:rsid w:val="00C36148"/>
    <w:pPr>
      <w:spacing w:before="100" w:beforeAutospacing="1" w:after="100" w:afterAutospacing="1"/>
    </w:pPr>
  </w:style>
  <w:style w:type="character" w:styleId="ac">
    <w:name w:val="Hyperlink"/>
    <w:basedOn w:val="a0"/>
    <w:uiPriority w:val="99"/>
    <w:semiHidden/>
    <w:unhideWhenUsed/>
    <w:rsid w:val="00ED6614"/>
    <w:rPr>
      <w:color w:val="0000FF"/>
      <w:u w:val="single"/>
    </w:rPr>
  </w:style>
  <w:style w:type="character" w:customStyle="1" w:styleId="10">
    <w:name w:val="Заголовок 1 Знак"/>
    <w:basedOn w:val="a0"/>
    <w:link w:val="1"/>
    <w:uiPriority w:val="9"/>
    <w:rsid w:val="004D73B0"/>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A7512"/>
    <w:pPr>
      <w:widowControl w:val="0"/>
      <w:autoSpaceDE w:val="0"/>
      <w:autoSpaceDN w:val="0"/>
    </w:pPr>
    <w:rPr>
      <w:rFonts w:eastAsia="Times New Roman"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057E-9038-433F-BF28-E6556121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ППК</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dc:creator>
  <cp:lastModifiedBy>Анжелина Витольдовна Ростовская</cp:lastModifiedBy>
  <cp:revision>2</cp:revision>
  <cp:lastPrinted>2020-12-10T22:46:00Z</cp:lastPrinted>
  <dcterms:created xsi:type="dcterms:W3CDTF">2020-12-14T02:13:00Z</dcterms:created>
  <dcterms:modified xsi:type="dcterms:W3CDTF">2020-12-14T02:13:00Z</dcterms:modified>
</cp:coreProperties>
</file>