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Pr="00EA2838" w:rsidRDefault="00FE3695" w:rsidP="00E3496A">
      <w:pPr>
        <w:pStyle w:val="a4"/>
        <w:widowControl w:val="0"/>
        <w:rPr>
          <w:sz w:val="28"/>
        </w:rPr>
      </w:pPr>
      <w:r w:rsidRPr="00EA2838">
        <w:rPr>
          <w:sz w:val="28"/>
        </w:rPr>
        <w:t>ТЕРРИТОРИАЛЬНАЯ ИЗБИРАТЕЛЬНАЯ КОМИССИЯ</w:t>
      </w:r>
    </w:p>
    <w:p w:rsidR="00FE3695" w:rsidRPr="00EA2838" w:rsidRDefault="00FE3695" w:rsidP="00E3496A">
      <w:pPr>
        <w:pStyle w:val="a4"/>
        <w:widowControl w:val="0"/>
        <w:rPr>
          <w:sz w:val="28"/>
        </w:rPr>
      </w:pPr>
      <w:r w:rsidRPr="00EA2838">
        <w:rPr>
          <w:sz w:val="28"/>
        </w:rPr>
        <w:t>ПАРТИЗАНСКОГО РАЙОНА</w:t>
      </w:r>
    </w:p>
    <w:p w:rsidR="00FE3695" w:rsidRPr="00EA2838" w:rsidRDefault="00FE3695" w:rsidP="00EA2838">
      <w:pPr>
        <w:pStyle w:val="a4"/>
        <w:widowControl w:val="0"/>
        <w:spacing w:line="360" w:lineRule="auto"/>
        <w:jc w:val="left"/>
        <w:rPr>
          <w:sz w:val="28"/>
        </w:rPr>
      </w:pPr>
    </w:p>
    <w:p w:rsidR="00FE3695" w:rsidRPr="00EA2838" w:rsidRDefault="00E3496A" w:rsidP="00E3496A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EA2838" w:rsidTr="00FE3695">
        <w:tc>
          <w:tcPr>
            <w:tcW w:w="4927" w:type="dxa"/>
            <w:hideMark/>
          </w:tcPr>
          <w:p w:rsidR="00FE3695" w:rsidRPr="00EA2838" w:rsidRDefault="00FE3695" w:rsidP="00EA2838">
            <w:pPr>
              <w:widowControl w:val="0"/>
              <w:tabs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FB8"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B35F3"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161C"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35F3"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DF7FB8" w:rsidRPr="00EA283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  <w:hideMark/>
          </w:tcPr>
          <w:p w:rsidR="00FE3695" w:rsidRPr="00EA2838" w:rsidRDefault="00FE3695" w:rsidP="00EA2838">
            <w:pPr>
              <w:widowControl w:val="0"/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46991" w:rsidRPr="00EA2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ED3E21" w:rsidRPr="00EA2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17F0" w:rsidRPr="00EA2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EA2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B8" w:rsidRPr="00EA283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D95A51" w:rsidRPr="00EA2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50FD2" w:rsidRPr="00EA2838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</w:tr>
    </w:tbl>
    <w:p w:rsidR="00387E93" w:rsidRPr="00EA2838" w:rsidRDefault="00FE3695" w:rsidP="00EA2838">
      <w:pPr>
        <w:widowControl w:val="0"/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3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A2838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FE3695" w:rsidRPr="00EA2838" w:rsidRDefault="00FE3695" w:rsidP="00E3496A">
      <w:pPr>
        <w:pStyle w:val="a3"/>
        <w:spacing w:after="0"/>
        <w:ind w:left="0"/>
        <w:jc w:val="center"/>
        <w:rPr>
          <w:color w:val="666666"/>
          <w:sz w:val="28"/>
          <w:szCs w:val="28"/>
        </w:rPr>
      </w:pPr>
      <w:r w:rsidRPr="00EA2838">
        <w:rPr>
          <w:rStyle w:val="a6"/>
          <w:color w:val="000000"/>
          <w:sz w:val="28"/>
          <w:szCs w:val="28"/>
        </w:rPr>
        <w:t>Об освобождении члена участковой комиссии с правом</w:t>
      </w:r>
    </w:p>
    <w:p w:rsidR="00E3496A" w:rsidRDefault="00FE3695" w:rsidP="00E3496A">
      <w:pPr>
        <w:pStyle w:val="a3"/>
        <w:spacing w:after="0"/>
        <w:jc w:val="center"/>
        <w:rPr>
          <w:rStyle w:val="a6"/>
          <w:color w:val="000000"/>
          <w:sz w:val="28"/>
          <w:szCs w:val="28"/>
        </w:rPr>
      </w:pPr>
      <w:r w:rsidRPr="00EA2838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B910D2" w:rsidRPr="00EA2838">
        <w:rPr>
          <w:rStyle w:val="a6"/>
          <w:color w:val="000000"/>
          <w:sz w:val="28"/>
          <w:szCs w:val="28"/>
        </w:rPr>
        <w:t>16</w:t>
      </w:r>
      <w:r w:rsidR="00D95A51" w:rsidRPr="00EA2838">
        <w:rPr>
          <w:rStyle w:val="a6"/>
          <w:color w:val="000000"/>
          <w:sz w:val="28"/>
          <w:szCs w:val="28"/>
        </w:rPr>
        <w:t xml:space="preserve"> </w:t>
      </w:r>
      <w:r w:rsidR="00B910D2" w:rsidRPr="00EA2838">
        <w:rPr>
          <w:rStyle w:val="a6"/>
          <w:color w:val="000000"/>
          <w:sz w:val="28"/>
          <w:szCs w:val="28"/>
        </w:rPr>
        <w:t xml:space="preserve">Поповой Т.Н. </w:t>
      </w:r>
    </w:p>
    <w:p w:rsidR="00FE3695" w:rsidRPr="00EA2838" w:rsidRDefault="000B35F3" w:rsidP="00E3496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EA2838">
        <w:rPr>
          <w:b/>
          <w:color w:val="000000"/>
          <w:sz w:val="28"/>
          <w:szCs w:val="28"/>
        </w:rPr>
        <w:t xml:space="preserve"> </w:t>
      </w:r>
      <w:r w:rsidR="00FE3695" w:rsidRPr="00EA2838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EA2838" w:rsidRDefault="00FE3695" w:rsidP="00EA2838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EA2838" w:rsidRDefault="00FE3695" w:rsidP="005F0BD8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EA2838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033E5B" w:rsidRPr="00EA2838">
        <w:rPr>
          <w:color w:val="000000"/>
          <w:sz w:val="28"/>
          <w:szCs w:val="28"/>
        </w:rPr>
        <w:t>16</w:t>
      </w:r>
      <w:r w:rsidR="00731B36" w:rsidRPr="00EA2838">
        <w:rPr>
          <w:color w:val="000000"/>
          <w:sz w:val="28"/>
          <w:szCs w:val="28"/>
        </w:rPr>
        <w:t xml:space="preserve"> </w:t>
      </w:r>
      <w:r w:rsidR="00033E5B" w:rsidRPr="00EA2838">
        <w:rPr>
          <w:color w:val="000000"/>
          <w:sz w:val="28"/>
          <w:szCs w:val="28"/>
        </w:rPr>
        <w:t xml:space="preserve">Поповой Тамары Николаевны </w:t>
      </w:r>
      <w:r w:rsidR="009B5AD2" w:rsidRPr="00EA2838">
        <w:rPr>
          <w:color w:val="000000"/>
          <w:sz w:val="28"/>
          <w:szCs w:val="28"/>
        </w:rPr>
        <w:t xml:space="preserve"> </w:t>
      </w:r>
      <w:r w:rsidR="00A54FC7" w:rsidRPr="00EA2838">
        <w:rPr>
          <w:color w:val="000000"/>
          <w:sz w:val="28"/>
          <w:szCs w:val="28"/>
        </w:rPr>
        <w:t>о</w:t>
      </w:r>
      <w:r w:rsidRPr="00EA2838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 w:rsidRPr="00EA2838">
        <w:rPr>
          <w:color w:val="000000"/>
          <w:sz w:val="28"/>
          <w:szCs w:val="28"/>
        </w:rPr>
        <w:t xml:space="preserve">и», </w:t>
      </w:r>
      <w:r w:rsidR="002025F2" w:rsidRPr="00EA2838">
        <w:rPr>
          <w:color w:val="000000"/>
          <w:sz w:val="28"/>
          <w:szCs w:val="28"/>
        </w:rPr>
        <w:t>подпунктом</w:t>
      </w:r>
      <w:proofErr w:type="gramEnd"/>
      <w:r w:rsidR="002025F2" w:rsidRPr="00EA2838">
        <w:rPr>
          <w:color w:val="000000"/>
          <w:sz w:val="28"/>
          <w:szCs w:val="28"/>
        </w:rPr>
        <w:t xml:space="preserve"> 1 </w:t>
      </w:r>
      <w:r w:rsidR="00946C3E" w:rsidRPr="00EA2838">
        <w:rPr>
          <w:color w:val="000000"/>
          <w:sz w:val="28"/>
          <w:szCs w:val="28"/>
        </w:rPr>
        <w:t>части 6 статьи 32</w:t>
      </w:r>
      <w:r w:rsidRPr="00EA2838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EA2838" w:rsidRDefault="00FE3695" w:rsidP="005F0BD8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EA2838">
        <w:rPr>
          <w:color w:val="000000"/>
          <w:sz w:val="28"/>
          <w:szCs w:val="28"/>
        </w:rPr>
        <w:t xml:space="preserve"> </w:t>
      </w:r>
    </w:p>
    <w:p w:rsidR="00FE3695" w:rsidRPr="00EA2838" w:rsidRDefault="00FE3695" w:rsidP="003675E8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bookmarkStart w:id="0" w:name="_GoBack"/>
      <w:bookmarkEnd w:id="0"/>
      <w:r w:rsidRPr="00EA2838">
        <w:rPr>
          <w:color w:val="000000"/>
          <w:sz w:val="28"/>
          <w:szCs w:val="28"/>
        </w:rPr>
        <w:t>РЕШИЛА:</w:t>
      </w:r>
    </w:p>
    <w:p w:rsidR="00FE3695" w:rsidRPr="00EA2838" w:rsidRDefault="00FE3695" w:rsidP="005F0BD8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EA2838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 w:rsidRPr="00EA2838">
        <w:rPr>
          <w:color w:val="000000"/>
          <w:sz w:val="28"/>
          <w:szCs w:val="28"/>
        </w:rPr>
        <w:t xml:space="preserve"> уча</w:t>
      </w:r>
      <w:r w:rsidR="00EC0EC4" w:rsidRPr="00EA2838">
        <w:rPr>
          <w:color w:val="000000"/>
          <w:sz w:val="28"/>
          <w:szCs w:val="28"/>
        </w:rPr>
        <w:t>стка №</w:t>
      </w:r>
      <w:r w:rsidR="00033E5B" w:rsidRPr="00EA2838">
        <w:rPr>
          <w:color w:val="000000"/>
          <w:sz w:val="28"/>
          <w:szCs w:val="28"/>
        </w:rPr>
        <w:t xml:space="preserve"> 2316</w:t>
      </w:r>
      <w:r w:rsidR="0075552D" w:rsidRPr="00EA2838">
        <w:rPr>
          <w:color w:val="000000"/>
          <w:sz w:val="28"/>
          <w:szCs w:val="28"/>
        </w:rPr>
        <w:t xml:space="preserve"> </w:t>
      </w:r>
      <w:r w:rsidR="00033E5B" w:rsidRPr="00EA2838">
        <w:rPr>
          <w:color w:val="000000"/>
          <w:sz w:val="28"/>
          <w:szCs w:val="28"/>
        </w:rPr>
        <w:t>Попову Тамару Николаевну</w:t>
      </w:r>
      <w:r w:rsidR="00EC0EC4" w:rsidRPr="00EA2838">
        <w:rPr>
          <w:color w:val="000000"/>
          <w:sz w:val="28"/>
          <w:szCs w:val="28"/>
        </w:rPr>
        <w:t xml:space="preserve"> </w:t>
      </w:r>
      <w:r w:rsidR="0075552D" w:rsidRPr="00EA2838">
        <w:rPr>
          <w:color w:val="000000"/>
          <w:sz w:val="28"/>
          <w:szCs w:val="28"/>
        </w:rPr>
        <w:t xml:space="preserve"> </w:t>
      </w:r>
      <w:r w:rsidR="00456F3A" w:rsidRPr="00EA2838">
        <w:rPr>
          <w:color w:val="000000"/>
          <w:sz w:val="28"/>
          <w:szCs w:val="28"/>
        </w:rPr>
        <w:t xml:space="preserve"> </w:t>
      </w:r>
      <w:r w:rsidRPr="00EA2838">
        <w:rPr>
          <w:color w:val="000000"/>
          <w:sz w:val="28"/>
          <w:szCs w:val="28"/>
        </w:rPr>
        <w:t>до истечения срока полномочий.</w:t>
      </w:r>
    </w:p>
    <w:p w:rsidR="00FE3695" w:rsidRPr="00EA2838" w:rsidRDefault="00FE3695" w:rsidP="005F0BD8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EA2838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033E5B" w:rsidRPr="00EA2838">
        <w:rPr>
          <w:color w:val="000000"/>
          <w:sz w:val="28"/>
          <w:szCs w:val="28"/>
        </w:rPr>
        <w:t>2316</w:t>
      </w:r>
      <w:r w:rsidR="000B5F70" w:rsidRPr="00EA2838">
        <w:rPr>
          <w:color w:val="000000"/>
          <w:sz w:val="28"/>
          <w:szCs w:val="28"/>
        </w:rPr>
        <w:t xml:space="preserve"> для сведения</w:t>
      </w:r>
      <w:r w:rsidRPr="00EA2838">
        <w:rPr>
          <w:color w:val="000000"/>
          <w:sz w:val="28"/>
          <w:szCs w:val="28"/>
        </w:rPr>
        <w:t>.</w:t>
      </w:r>
    </w:p>
    <w:p w:rsidR="00E609B4" w:rsidRDefault="000B5F70" w:rsidP="00E609B4">
      <w:pPr>
        <w:pStyle w:val="a3"/>
        <w:spacing w:after="0" w:line="360" w:lineRule="auto"/>
        <w:ind w:firstLine="708"/>
        <w:rPr>
          <w:color w:val="000000"/>
          <w:sz w:val="28"/>
          <w:szCs w:val="28"/>
        </w:rPr>
      </w:pPr>
      <w:r w:rsidRPr="00EA2838">
        <w:rPr>
          <w:color w:val="000000"/>
          <w:sz w:val="28"/>
          <w:szCs w:val="28"/>
        </w:rPr>
        <w:t>3.</w:t>
      </w:r>
      <w:r w:rsidR="00E609B4">
        <w:rPr>
          <w:color w:val="000000"/>
          <w:sz w:val="28"/>
          <w:szCs w:val="28"/>
        </w:rPr>
        <w:t xml:space="preserve"> </w:t>
      </w:r>
      <w:r w:rsidR="00E609B4" w:rsidRPr="008E402B">
        <w:rPr>
          <w:color w:val="000000"/>
          <w:sz w:val="28"/>
          <w:szCs w:val="28"/>
        </w:rPr>
        <w:t xml:space="preserve">Направить настоящее решение для размещения на официальных  сайтах Избирательной комиссии Приморского края и </w:t>
      </w:r>
      <w:r w:rsidR="00E609B4" w:rsidRPr="008E402B">
        <w:rPr>
          <w:color w:val="000000"/>
          <w:sz w:val="28"/>
          <w:szCs w:val="28"/>
        </w:rPr>
        <w:lastRenderedPageBreak/>
        <w:t>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E609B4" w:rsidRDefault="00E609B4" w:rsidP="00E609B4">
      <w:pPr>
        <w:pStyle w:val="a3"/>
        <w:spacing w:after="0" w:line="360" w:lineRule="auto"/>
        <w:ind w:firstLine="708"/>
        <w:rPr>
          <w:color w:val="000000"/>
          <w:sz w:val="28"/>
          <w:szCs w:val="28"/>
        </w:rPr>
      </w:pPr>
    </w:p>
    <w:p w:rsidR="00E609B4" w:rsidRPr="008E402B" w:rsidRDefault="00E609B4" w:rsidP="00E609B4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675E8"/>
    <w:rsid w:val="00387E93"/>
    <w:rsid w:val="00456F3A"/>
    <w:rsid w:val="00497BBE"/>
    <w:rsid w:val="004B0BC5"/>
    <w:rsid w:val="004D2241"/>
    <w:rsid w:val="004E0459"/>
    <w:rsid w:val="005010D3"/>
    <w:rsid w:val="00505330"/>
    <w:rsid w:val="0053161C"/>
    <w:rsid w:val="00584EAD"/>
    <w:rsid w:val="005935E1"/>
    <w:rsid w:val="005F0BD8"/>
    <w:rsid w:val="00636FC2"/>
    <w:rsid w:val="00643786"/>
    <w:rsid w:val="0067670E"/>
    <w:rsid w:val="006A45D9"/>
    <w:rsid w:val="00731B36"/>
    <w:rsid w:val="00735DA2"/>
    <w:rsid w:val="00744E2B"/>
    <w:rsid w:val="0075552D"/>
    <w:rsid w:val="007835AF"/>
    <w:rsid w:val="008349EE"/>
    <w:rsid w:val="00850FD2"/>
    <w:rsid w:val="008569CE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C0620"/>
    <w:rsid w:val="00CE350C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3496A"/>
    <w:rsid w:val="00E609B4"/>
    <w:rsid w:val="00E65ADF"/>
    <w:rsid w:val="00EA2838"/>
    <w:rsid w:val="00EC0EC4"/>
    <w:rsid w:val="00ED3E21"/>
    <w:rsid w:val="00EF3E4A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83</cp:revision>
  <cp:lastPrinted>2018-08-20T03:23:00Z</cp:lastPrinted>
  <dcterms:created xsi:type="dcterms:W3CDTF">2015-07-05T00:42:00Z</dcterms:created>
  <dcterms:modified xsi:type="dcterms:W3CDTF">2020-09-02T08:21:00Z</dcterms:modified>
</cp:coreProperties>
</file>