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710754" w:rsidP="006D2A0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F77C3">
              <w:rPr>
                <w:rFonts w:ascii="Times New Roman" w:hAnsi="Times New Roman"/>
                <w:sz w:val="28"/>
                <w:szCs w:val="28"/>
              </w:rPr>
              <w:t>.0</w:t>
            </w:r>
            <w:r w:rsidR="006D2A00">
              <w:rPr>
                <w:rFonts w:ascii="Times New Roman" w:hAnsi="Times New Roman"/>
                <w:sz w:val="28"/>
                <w:szCs w:val="28"/>
              </w:rPr>
              <w:t>6</w:t>
            </w:r>
            <w:r w:rsidR="006F77C3">
              <w:rPr>
                <w:rFonts w:ascii="Times New Roman" w:hAnsi="Times New Roman"/>
                <w:sz w:val="28"/>
                <w:szCs w:val="28"/>
              </w:rPr>
              <w:t>.202</w:t>
            </w:r>
            <w:r w:rsidR="00387A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31AAB" w:rsidRPr="00F16778" w:rsidRDefault="006F77C3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71075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0754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6D2A00" w:rsidTr="00F16778">
        <w:tc>
          <w:tcPr>
            <w:tcW w:w="9853" w:type="dxa"/>
          </w:tcPr>
          <w:p w:rsidR="00031AAB" w:rsidRPr="006D2A00" w:rsidRDefault="006D2A00" w:rsidP="006D2A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 Парти</w:t>
            </w:r>
            <w:r w:rsidR="003D4957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занского муниципального района, 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муниципальных нормативных правовых актов Партизанского муниципального района, затрагивающих вопросы осуществления предпринимательской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и инвестиционной деятельности </w:t>
            </w:r>
          </w:p>
        </w:tc>
      </w:tr>
    </w:tbl>
    <w:p w:rsidR="00031AAB" w:rsidRPr="006D2A00" w:rsidRDefault="00031AAB" w:rsidP="00031AAB">
      <w:pPr>
        <w:suppressLineNumbers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F77C3" w:rsidRDefault="006F77C3" w:rsidP="00F930C3">
            <w:pPr>
              <w:suppressLineNumbers/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7C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6F77C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6F77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от 06 октября 2003 года                 № 131-ФЗ «Об общих принципах организации местного самоуправления                  в  Российской  Федерации»,  Законом  Приморского  края   от  </w:t>
            </w:r>
            <w:r w:rsidR="003D4957">
              <w:rPr>
                <w:rFonts w:ascii="Times New Roman" w:hAnsi="Times New Roman"/>
                <w:sz w:val="28"/>
                <w:szCs w:val="28"/>
              </w:rPr>
              <w:t>0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>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Уставом Партизанского муниципального района, муниципальным правовым актом Думы Партизанского муниципального района</w:t>
            </w:r>
            <w:proofErr w:type="gramEnd"/>
            <w:r w:rsidRPr="006F77C3">
              <w:rPr>
                <w:rFonts w:ascii="Times New Roman" w:hAnsi="Times New Roman"/>
                <w:sz w:val="28"/>
                <w:szCs w:val="28"/>
              </w:rPr>
              <w:t xml:space="preserve"> от 30 октября 2015 года № 218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>МПА «Положение об оценке регулирующего воздействия проектов муниципальных нормативных правовых актов и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Pr="006F77C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, руководствуясь </w:t>
            </w:r>
            <w:r w:rsidRPr="006F7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статьями 28, 31 </w:t>
            </w:r>
            <w:hyperlink r:id="rId8" w:history="1">
              <w:r w:rsidRPr="006F77C3">
                <w:rPr>
                  <w:rFonts w:ascii="Times New Roman" w:hAnsi="Times New Roman"/>
                  <w:color w:val="000000"/>
                  <w:sz w:val="28"/>
                  <w:szCs w:val="28"/>
                </w:rPr>
                <w:t>Устава</w:t>
              </w:r>
            </w:hyperlink>
            <w:r w:rsidRPr="006F7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</w:p>
        </w:tc>
      </w:tr>
    </w:tbl>
    <w:p w:rsidR="006F77C3" w:rsidRDefault="006F77C3" w:rsidP="00F930C3">
      <w:pPr>
        <w:spacing w:line="276" w:lineRule="auto"/>
      </w:pPr>
    </w:p>
    <w:p w:rsidR="006F77C3" w:rsidRDefault="006F77C3" w:rsidP="00F930C3">
      <w:pPr>
        <w:spacing w:line="276" w:lineRule="auto"/>
      </w:pPr>
    </w:p>
    <w:p w:rsidR="00F930C3" w:rsidRDefault="00F930C3" w:rsidP="00F930C3">
      <w:pPr>
        <w:spacing w:line="276" w:lineRule="auto"/>
      </w:pPr>
    </w:p>
    <w:p w:rsidR="00F930C3" w:rsidRDefault="00F930C3" w:rsidP="00F930C3">
      <w:pPr>
        <w:spacing w:line="276" w:lineRule="auto"/>
      </w:pPr>
    </w:p>
    <w:p w:rsidR="00F930C3" w:rsidRDefault="00F930C3" w:rsidP="00F930C3">
      <w:pPr>
        <w:spacing w:line="276" w:lineRule="auto"/>
      </w:pPr>
    </w:p>
    <w:p w:rsidR="00F930C3" w:rsidRDefault="00F930C3" w:rsidP="00F930C3">
      <w:pPr>
        <w:spacing w:line="276" w:lineRule="auto"/>
      </w:pPr>
    </w:p>
    <w:p w:rsidR="00F930C3" w:rsidRDefault="00F930C3" w:rsidP="00F930C3">
      <w:pPr>
        <w:spacing w:line="276" w:lineRule="auto"/>
      </w:pPr>
    </w:p>
    <w:p w:rsidR="006F77C3" w:rsidRDefault="006F77C3" w:rsidP="00F930C3">
      <w:pPr>
        <w:spacing w:line="276" w:lineRule="auto"/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F77C3" w:rsidRDefault="006F77C3" w:rsidP="00F930C3">
            <w:pPr>
              <w:tabs>
                <w:tab w:val="left" w:pos="985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1AAB" w:rsidRPr="00A8030C" w:rsidRDefault="00031AAB" w:rsidP="00F930C3">
            <w:pPr>
              <w:tabs>
                <w:tab w:val="left" w:pos="9854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930C3">
            <w:pPr>
              <w:suppressLineNumbers/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F77C3" w:rsidRPr="00665CB6" w:rsidRDefault="006F77C3" w:rsidP="00F930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A9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A1061">
              <w:rPr>
                <w:rFonts w:ascii="Times New Roman" w:hAnsi="Times New Roman"/>
                <w:sz w:val="28"/>
                <w:szCs w:val="28"/>
              </w:rPr>
              <w:t>Внести изменения в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 xml:space="preserve">орядок </w:t>
            </w:r>
            <w:proofErr w:type="gramStart"/>
            <w:r w:rsidRPr="00534A93">
              <w:rPr>
                <w:rFonts w:ascii="Times New Roman" w:hAnsi="Times New Roman"/>
                <w:sz w:val="28"/>
                <w:szCs w:val="28"/>
              </w:rPr>
              <w:t>проведения оценки регулирующего возде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йствия  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Pr="0053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Партизан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района,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Партизан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>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Порядок)</w:t>
            </w:r>
            <w:r w:rsidR="00DA1061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Партизан</w:t>
            </w:r>
            <w:r w:rsidR="00DA1061" w:rsidRPr="00534A93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 от 27.02.2020 № 240, изложив его в новой редакции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</w:t>
            </w:r>
            <w:r w:rsidR="00145E2C">
              <w:rPr>
                <w:rFonts w:ascii="Times New Roman" w:hAnsi="Times New Roman"/>
                <w:sz w:val="28"/>
                <w:szCs w:val="28"/>
              </w:rPr>
              <w:t>ожение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34A93">
              <w:rPr>
                <w:rFonts w:ascii="Times New Roman" w:hAnsi="Times New Roman"/>
                <w:sz w:val="28"/>
                <w:szCs w:val="28"/>
              </w:rPr>
              <w:t>.</w:t>
            </w:r>
            <w:r w:rsidR="00145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7C3" w:rsidRDefault="002A460A" w:rsidP="00F930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6F77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>Руководителям структур</w:t>
            </w:r>
            <w:r w:rsidR="006F77C3">
              <w:rPr>
                <w:rFonts w:ascii="Times New Roman" w:hAnsi="Times New Roman"/>
                <w:sz w:val="28"/>
                <w:szCs w:val="28"/>
              </w:rPr>
              <w:t>ных подразделений администрации Партизан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обеспечить проведение оценки регулирующего воздействия проектов муниципальных нормативных правовых актов </w:t>
            </w:r>
            <w:r w:rsidR="006F77C3">
              <w:rPr>
                <w:rFonts w:ascii="Times New Roman" w:hAnsi="Times New Roman"/>
                <w:sz w:val="28"/>
                <w:szCs w:val="28"/>
              </w:rPr>
              <w:t>Партизан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и экспертизы муниципальных нормативных правовых актов </w:t>
            </w:r>
            <w:r w:rsidR="006F77C3">
              <w:rPr>
                <w:rFonts w:ascii="Times New Roman" w:hAnsi="Times New Roman"/>
                <w:sz w:val="28"/>
                <w:szCs w:val="28"/>
              </w:rPr>
              <w:t>Партизан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района, затрагивающих вопросы осуществления предпринимательской и инвестиционной деятельности, в соответствии </w:t>
            </w:r>
            <w:r w:rsidR="006F77C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>с Порядком, утвержденным настоящим постановлением.</w:t>
            </w:r>
          </w:p>
          <w:p w:rsidR="006F77C3" w:rsidRDefault="002A460A" w:rsidP="00F930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6F77C3" w:rsidRPr="004400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F77C3" w:rsidRPr="004400E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</w:t>
            </w:r>
            <w:r w:rsidR="006F77C3" w:rsidRPr="004400E1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7C3" w:rsidRPr="004400E1">
              <w:rPr>
                <w:rFonts w:ascii="Times New Roman" w:hAnsi="Times New Roman"/>
                <w:spacing w:val="-4"/>
                <w:sz w:val="28"/>
                <w:szCs w:val="28"/>
              </w:rPr>
              <w:t>настоящее постановление</w:t>
            </w:r>
            <w:r w:rsidR="006F77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DA1061" w:rsidRPr="00190E75">
              <w:rPr>
                <w:rFonts w:ascii="Times New Roman" w:hAnsi="Times New Roman"/>
                <w:sz w:val="28"/>
                <w:szCs w:val="28"/>
              </w:rPr>
              <w:t>разместить на официальном сайте администрации Партизанского муниципального района  в информационно - телекоммуникационной сети «Интернет» (далее  - сайт) в тематической рубрике «Муниципальные правовые акты»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A8030C" w:rsidRDefault="002A460A" w:rsidP="00F930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A1061" w:rsidRPr="003F6CB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A1061" w:rsidRPr="003F6CB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A1061" w:rsidRPr="003F6CB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  <w:r w:rsidR="00DA1061" w:rsidRPr="003F6CBB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Партизанского муниципального района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 Е.В. Левину.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95FA7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395FA7">
        <w:rPr>
          <w:rFonts w:ascii="Times New Roman" w:hAnsi="Times New Roman"/>
          <w:sz w:val="28"/>
          <w:szCs w:val="28"/>
        </w:rPr>
        <w:t xml:space="preserve">        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</w:t>
      </w:r>
      <w:r w:rsidR="00395FA7">
        <w:rPr>
          <w:rFonts w:ascii="Times New Roman" w:hAnsi="Times New Roman"/>
          <w:sz w:val="28"/>
          <w:szCs w:val="28"/>
        </w:rPr>
        <w:t xml:space="preserve">         </w:t>
      </w:r>
      <w:r w:rsidR="009A56EE">
        <w:rPr>
          <w:rFonts w:ascii="Times New Roman" w:hAnsi="Times New Roman"/>
          <w:sz w:val="28"/>
          <w:szCs w:val="28"/>
        </w:rPr>
        <w:t xml:space="preserve"> Л.В.</w:t>
      </w:r>
      <w:r w:rsidR="0051559B">
        <w:rPr>
          <w:rFonts w:ascii="Times New Roman" w:hAnsi="Times New Roman"/>
          <w:sz w:val="28"/>
          <w:szCs w:val="28"/>
        </w:rPr>
        <w:t xml:space="preserve"> </w:t>
      </w:r>
      <w:r w:rsidR="009A56EE">
        <w:rPr>
          <w:rFonts w:ascii="Times New Roman" w:hAnsi="Times New Roman"/>
          <w:sz w:val="28"/>
          <w:szCs w:val="28"/>
        </w:rPr>
        <w:t>Хамхоев</w:t>
      </w:r>
    </w:p>
    <w:p w:rsidR="006F77C3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031AAB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162" w:tblpY="-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6F77C3" w:rsidRPr="004400E1" w:rsidTr="003D4957">
        <w:tc>
          <w:tcPr>
            <w:tcW w:w="4077" w:type="dxa"/>
          </w:tcPr>
          <w:p w:rsidR="006F77C3" w:rsidRDefault="006F77C3" w:rsidP="00E00150">
            <w:pPr>
              <w:suppressLineNumbers/>
              <w:rPr>
                <w:sz w:val="28"/>
                <w:szCs w:val="28"/>
              </w:rPr>
            </w:pPr>
          </w:p>
          <w:p w:rsidR="006F77C3" w:rsidRPr="004400E1" w:rsidRDefault="006F77C3" w:rsidP="00E00150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63563" w:rsidRDefault="0006356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F77C3" w:rsidRPr="004400E1" w:rsidRDefault="006F77C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6F77C3" w:rsidRPr="004400E1" w:rsidRDefault="006F77C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400E1">
              <w:rPr>
                <w:rFonts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6F77C3" w:rsidRPr="004400E1" w:rsidRDefault="006F77C3" w:rsidP="00E00150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4400E1">
              <w:rPr>
                <w:rFonts w:cs="Times New Roman"/>
                <w:sz w:val="28"/>
                <w:szCs w:val="28"/>
              </w:rPr>
              <w:t>постановлением администрации</w:t>
            </w:r>
          </w:p>
          <w:p w:rsidR="006F77C3" w:rsidRPr="004400E1" w:rsidRDefault="006F77C3" w:rsidP="00E00150">
            <w:pPr>
              <w:suppressLineNumber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00E1">
              <w:rPr>
                <w:sz w:val="28"/>
                <w:szCs w:val="28"/>
              </w:rPr>
              <w:t>Партизанского муниципального района</w:t>
            </w:r>
          </w:p>
          <w:p w:rsidR="006F77C3" w:rsidRPr="004400E1" w:rsidRDefault="006F77C3" w:rsidP="00710754">
            <w:pPr>
              <w:suppressLineNumber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00E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1075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360C5B">
              <w:rPr>
                <w:sz w:val="28"/>
                <w:szCs w:val="28"/>
              </w:rPr>
              <w:t>6</w:t>
            </w:r>
            <w:r w:rsidRPr="004400E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51559B">
              <w:rPr>
                <w:sz w:val="28"/>
                <w:szCs w:val="28"/>
              </w:rPr>
              <w:t>1</w:t>
            </w:r>
            <w:r w:rsidRPr="004400E1">
              <w:rPr>
                <w:sz w:val="28"/>
                <w:szCs w:val="28"/>
              </w:rPr>
              <w:t xml:space="preserve"> № </w:t>
            </w:r>
            <w:r w:rsidR="00710754">
              <w:rPr>
                <w:sz w:val="28"/>
                <w:szCs w:val="28"/>
              </w:rPr>
              <w:t>562</w:t>
            </w:r>
          </w:p>
        </w:tc>
      </w:tr>
    </w:tbl>
    <w:p w:rsidR="00665CB6" w:rsidRDefault="00665CB6" w:rsidP="00E425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7C3" w:rsidRPr="000E086F" w:rsidRDefault="006F77C3" w:rsidP="00E425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86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F77C3" w:rsidRPr="00F11A02" w:rsidRDefault="006F77C3" w:rsidP="00E42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11A02">
        <w:rPr>
          <w:rFonts w:ascii="Times New Roman" w:hAnsi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 Партизанского муниципального района,  экспертизы</w:t>
      </w:r>
      <w:r w:rsidR="00360C5B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F11A02">
        <w:rPr>
          <w:rFonts w:ascii="Times New Roman" w:hAnsi="Times New Roman"/>
          <w:bCs/>
          <w:sz w:val="28"/>
          <w:szCs w:val="28"/>
        </w:rPr>
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</w:p>
    <w:p w:rsidR="006F77C3" w:rsidRPr="00E478EF" w:rsidRDefault="006F77C3" w:rsidP="006F77C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6F77C3" w:rsidRPr="00E42574" w:rsidRDefault="00E42574" w:rsidP="00E42574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F77C3" w:rsidRPr="0021283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42574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bCs/>
          <w:sz w:val="28"/>
          <w:szCs w:val="28"/>
        </w:rPr>
        <w:t xml:space="preserve"> 1.1. </w:t>
      </w:r>
      <w:proofErr w:type="gramStart"/>
      <w:r w:rsidRPr="00212839">
        <w:rPr>
          <w:rFonts w:ascii="Times New Roman" w:hAnsi="Times New Roman"/>
          <w:bCs/>
          <w:sz w:val="28"/>
          <w:szCs w:val="28"/>
        </w:rPr>
        <w:t>Настоящий Порядок проведения оценки регулирующего воздействия проектов муниципальных нормативных правовых актов администрации Партизанского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(далее - проекты </w:t>
      </w:r>
      <w:r w:rsidR="0070486E">
        <w:rPr>
          <w:rFonts w:ascii="Times New Roman" w:hAnsi="Times New Roman"/>
          <w:bCs/>
          <w:sz w:val="28"/>
          <w:szCs w:val="28"/>
        </w:rPr>
        <w:t>МНПА</w:t>
      </w:r>
      <w:r w:rsidRPr="00212839">
        <w:rPr>
          <w:rFonts w:ascii="Times New Roman" w:hAnsi="Times New Roman"/>
          <w:bCs/>
          <w:sz w:val="28"/>
          <w:szCs w:val="28"/>
        </w:rPr>
        <w:t>)</w:t>
      </w:r>
      <w:r w:rsidR="00360C5B">
        <w:rPr>
          <w:rFonts w:ascii="Times New Roman" w:hAnsi="Times New Roman"/>
          <w:bCs/>
          <w:sz w:val="28"/>
          <w:szCs w:val="28"/>
        </w:rPr>
        <w:t>,</w:t>
      </w:r>
      <w:r w:rsidR="00063563">
        <w:rPr>
          <w:rFonts w:ascii="Times New Roman" w:hAnsi="Times New Roman"/>
          <w:bCs/>
          <w:sz w:val="28"/>
          <w:szCs w:val="28"/>
        </w:rPr>
        <w:t xml:space="preserve"> экс</w:t>
      </w:r>
      <w:r w:rsidRPr="00212839">
        <w:rPr>
          <w:rFonts w:ascii="Times New Roman" w:hAnsi="Times New Roman"/>
          <w:sz w:val="28"/>
          <w:szCs w:val="28"/>
        </w:rPr>
        <w:t>пертизы</w:t>
      </w:r>
      <w:r w:rsidR="00360C5B">
        <w:rPr>
          <w:rFonts w:ascii="Times New Roman" w:hAnsi="Times New Roman"/>
          <w:sz w:val="28"/>
          <w:szCs w:val="28"/>
        </w:rPr>
        <w:t xml:space="preserve"> </w:t>
      </w:r>
      <w:r w:rsidR="00360C5B">
        <w:rPr>
          <w:rFonts w:ascii="Times New Roman" w:hAnsi="Times New Roman"/>
          <w:bCs/>
          <w:sz w:val="28"/>
          <w:szCs w:val="28"/>
        </w:rPr>
        <w:t>и оценки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1283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затр</w:t>
      </w:r>
      <w:r>
        <w:rPr>
          <w:rFonts w:ascii="Times New Roman" w:hAnsi="Times New Roman"/>
          <w:sz w:val="28"/>
          <w:szCs w:val="28"/>
        </w:rPr>
        <w:t xml:space="preserve">агивающих вопросы осуществления </w:t>
      </w:r>
      <w:r w:rsidRPr="00212839">
        <w:rPr>
          <w:rFonts w:ascii="Times New Roman" w:hAnsi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(далее - Порядок)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12839">
        <w:rPr>
          <w:rFonts w:ascii="Times New Roman" w:hAnsi="Times New Roman"/>
          <w:bCs/>
          <w:sz w:val="28"/>
          <w:szCs w:val="28"/>
        </w:rPr>
        <w:t>разработан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="00360C5B">
        <w:rPr>
          <w:rFonts w:ascii="Times New Roman" w:hAnsi="Times New Roman"/>
          <w:bCs/>
          <w:sz w:val="28"/>
          <w:szCs w:val="28"/>
        </w:rPr>
        <w:t>законом о</w:t>
      </w:r>
      <w:r>
        <w:rPr>
          <w:rFonts w:ascii="Times New Roman" w:hAnsi="Times New Roman"/>
          <w:bCs/>
          <w:sz w:val="28"/>
          <w:szCs w:val="28"/>
        </w:rPr>
        <w:t xml:space="preserve">т </w:t>
      </w:r>
      <w:r w:rsidR="003D495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6 октября 2003 года №</w:t>
      </w:r>
      <w:r w:rsidRPr="00212839">
        <w:rPr>
          <w:rFonts w:ascii="Times New Roman" w:hAnsi="Times New Roman"/>
          <w:bCs/>
          <w:sz w:val="28"/>
          <w:szCs w:val="28"/>
        </w:rPr>
        <w:t xml:space="preserve"> 131-ФЗ 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общих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принципах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самоуправления в</w:t>
      </w:r>
      <w:proofErr w:type="gramEnd"/>
      <w:r w:rsidRPr="0021283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2839">
        <w:rPr>
          <w:rFonts w:ascii="Times New Roman" w:hAnsi="Times New Roman"/>
          <w:bCs/>
          <w:sz w:val="28"/>
          <w:szCs w:val="28"/>
        </w:rPr>
        <w:t>Российской Федерации», Законом Приморско</w:t>
      </w:r>
      <w:r>
        <w:rPr>
          <w:rFonts w:ascii="Times New Roman" w:hAnsi="Times New Roman"/>
          <w:bCs/>
          <w:sz w:val="28"/>
          <w:szCs w:val="28"/>
        </w:rPr>
        <w:t xml:space="preserve">го  края от </w:t>
      </w:r>
      <w:r w:rsidR="00E4257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3 декабря 2014 года №</w:t>
      </w:r>
      <w:r w:rsidRPr="00212839">
        <w:rPr>
          <w:rFonts w:ascii="Times New Roman" w:hAnsi="Times New Roman"/>
          <w:bCs/>
          <w:sz w:val="28"/>
          <w:szCs w:val="28"/>
        </w:rPr>
        <w:t xml:space="preserve">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r w:rsidR="00FA5A6B">
        <w:rPr>
          <w:rFonts w:ascii="Times New Roman" w:hAnsi="Times New Roman"/>
          <w:bCs/>
          <w:sz w:val="28"/>
          <w:szCs w:val="28"/>
        </w:rPr>
        <w:t xml:space="preserve"> (в ред. от 28.04.2021 № 1031-КЗ)</w:t>
      </w:r>
      <w:r w:rsidRPr="00212839">
        <w:rPr>
          <w:rFonts w:ascii="Times New Roman" w:hAnsi="Times New Roman"/>
          <w:bCs/>
          <w:sz w:val="28"/>
          <w:szCs w:val="28"/>
        </w:rPr>
        <w:t>, Уставом Партизанского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 района,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 правовым  актом</w:t>
      </w:r>
      <w:r w:rsidRPr="00534A93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 xml:space="preserve">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4A9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 октября 2015 года</w:t>
      </w:r>
      <w:r w:rsidR="0036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34A93">
        <w:rPr>
          <w:rFonts w:ascii="Times New Roman" w:hAnsi="Times New Roman"/>
          <w:sz w:val="28"/>
          <w:szCs w:val="28"/>
        </w:rPr>
        <w:t xml:space="preserve"> 218</w:t>
      </w:r>
      <w:r>
        <w:rPr>
          <w:rFonts w:ascii="Times New Roman" w:hAnsi="Times New Roman"/>
          <w:sz w:val="28"/>
          <w:szCs w:val="28"/>
        </w:rPr>
        <w:t>-МПА</w:t>
      </w:r>
      <w:r w:rsidRPr="00534A93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534A93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534A93">
        <w:rPr>
          <w:rFonts w:ascii="Times New Roman" w:hAnsi="Times New Roman"/>
          <w:sz w:val="28"/>
          <w:szCs w:val="28"/>
        </w:rPr>
        <w:t xml:space="preserve"> об оценке регулирующего воздействия проектов муниципальных</w:t>
      </w:r>
      <w:proofErr w:type="gramEnd"/>
      <w:r w:rsidRPr="00534A93">
        <w:rPr>
          <w:rFonts w:ascii="Times New Roman" w:hAnsi="Times New Roman"/>
          <w:sz w:val="28"/>
          <w:szCs w:val="28"/>
        </w:rPr>
        <w:t xml:space="preserve"> нормативных правовых актов и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П</w:t>
      </w:r>
      <w:r w:rsidRPr="00534A93">
        <w:rPr>
          <w:rFonts w:ascii="Times New Roman" w:hAnsi="Times New Roman"/>
          <w:sz w:val="28"/>
          <w:szCs w:val="28"/>
        </w:rPr>
        <w:t>артизанского муниципального района, затрагивающих вопросы</w:t>
      </w:r>
      <w:r w:rsidR="00360C5B"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</w:t>
      </w:r>
      <w:r w:rsidRPr="00534A9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77C3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1.2. Порядок определяет процедуру проведения оценки регулирующего воздействия (далее </w:t>
      </w:r>
      <w:r w:rsidR="00005423">
        <w:rPr>
          <w:rFonts w:ascii="Times New Roman" w:hAnsi="Times New Roman"/>
          <w:sz w:val="28"/>
          <w:szCs w:val="28"/>
        </w:rPr>
        <w:t>–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005423">
        <w:rPr>
          <w:rFonts w:ascii="Times New Roman" w:hAnsi="Times New Roman"/>
          <w:sz w:val="28"/>
          <w:szCs w:val="28"/>
        </w:rPr>
        <w:t xml:space="preserve">процедура </w:t>
      </w:r>
      <w:r w:rsidRPr="00212839">
        <w:rPr>
          <w:rFonts w:ascii="Times New Roman" w:hAnsi="Times New Roman"/>
          <w:sz w:val="28"/>
          <w:szCs w:val="28"/>
        </w:rPr>
        <w:t xml:space="preserve">ОРВ) 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360C5B">
        <w:rPr>
          <w:rFonts w:ascii="Times New Roman" w:hAnsi="Times New Roman"/>
          <w:sz w:val="28"/>
          <w:szCs w:val="28"/>
        </w:rPr>
        <w:t>,</w:t>
      </w:r>
      <w:r w:rsidRPr="00212839">
        <w:rPr>
          <w:rFonts w:ascii="Times New Roman" w:hAnsi="Times New Roman"/>
          <w:sz w:val="28"/>
          <w:szCs w:val="28"/>
        </w:rPr>
        <w:t xml:space="preserve"> экспертизы</w:t>
      </w:r>
      <w:r w:rsidR="00360C5B">
        <w:rPr>
          <w:rFonts w:ascii="Times New Roman" w:hAnsi="Times New Roman"/>
          <w:sz w:val="28"/>
          <w:szCs w:val="28"/>
        </w:rPr>
        <w:t xml:space="preserve"> и оценки </w:t>
      </w:r>
      <w:r w:rsidR="00360C5B">
        <w:rPr>
          <w:rFonts w:ascii="Times New Roman" w:hAnsi="Times New Roman"/>
          <w:sz w:val="28"/>
          <w:szCs w:val="28"/>
        </w:rPr>
        <w:lastRenderedPageBreak/>
        <w:t>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005423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6F77C3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1.3. Действие настоящего Порядка не распространяется на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8B3AC6">
        <w:rPr>
          <w:rFonts w:ascii="Times New Roman" w:hAnsi="Times New Roman"/>
          <w:sz w:val="28"/>
          <w:szCs w:val="28"/>
        </w:rPr>
        <w:t xml:space="preserve">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проекты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содержащие сведения, составляющие государственную тайну или сведения конфиденциального характера, либо разработанные </w:t>
      </w:r>
      <w:r w:rsidR="008B3AC6">
        <w:rPr>
          <w:rFonts w:ascii="Times New Roman" w:hAnsi="Times New Roman"/>
          <w:sz w:val="28"/>
          <w:szCs w:val="28"/>
        </w:rPr>
        <w:t xml:space="preserve">                    </w:t>
      </w:r>
      <w:r w:rsidRPr="00212839">
        <w:rPr>
          <w:rFonts w:ascii="Times New Roman" w:hAnsi="Times New Roman"/>
          <w:sz w:val="28"/>
          <w:szCs w:val="28"/>
        </w:rPr>
        <w:t>в целях предупреждения и (или) ликвидации чрезвычайных ситуаций природного и техногенного характера, предупреждения террористических актов и (или) для ликвидации их последствий.</w:t>
      </w:r>
    </w:p>
    <w:p w:rsidR="00CC5573" w:rsidRPr="00D83153" w:rsidRDefault="00395F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1.4</w:t>
      </w:r>
      <w:r w:rsidR="00CC5573" w:rsidRPr="00D83153">
        <w:rPr>
          <w:rFonts w:ascii="Times New Roman" w:hAnsi="Times New Roman"/>
          <w:sz w:val="28"/>
          <w:szCs w:val="28"/>
        </w:rPr>
        <w:t xml:space="preserve">. Проекты </w:t>
      </w:r>
      <w:r w:rsidR="0070486E" w:rsidRPr="00D83153">
        <w:rPr>
          <w:rFonts w:ascii="Times New Roman" w:hAnsi="Times New Roman"/>
          <w:sz w:val="28"/>
          <w:szCs w:val="28"/>
        </w:rPr>
        <w:t>МНПА</w:t>
      </w:r>
      <w:r w:rsidR="00CC5573" w:rsidRPr="00D83153">
        <w:rPr>
          <w:rFonts w:ascii="Times New Roman" w:hAnsi="Times New Roman"/>
          <w:sz w:val="28"/>
          <w:szCs w:val="28"/>
        </w:rPr>
        <w:t xml:space="preserve">, устанавливающие новые или изменяющие ранее предусмотренные муниципальными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администрацией </w:t>
      </w:r>
      <w:r w:rsidR="00CC5573" w:rsidRPr="00D83153">
        <w:rPr>
          <w:rFonts w:ascii="Times New Roman" w:hAnsi="Times New Roman"/>
          <w:bCs/>
          <w:sz w:val="28"/>
          <w:szCs w:val="28"/>
        </w:rPr>
        <w:t>Партизанского</w:t>
      </w:r>
      <w:r w:rsidR="00CC5573" w:rsidRPr="00D83153">
        <w:rPr>
          <w:rFonts w:ascii="Times New Roman" w:hAnsi="Times New Roman"/>
          <w:sz w:val="28"/>
          <w:szCs w:val="28"/>
        </w:rPr>
        <w:t xml:space="preserve">  муниципального района, за исключением:</w:t>
      </w:r>
    </w:p>
    <w:p w:rsidR="00CC5573" w:rsidRPr="00D83153" w:rsidRDefault="00CC557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а) проектов муниципальных актов, устанавливающих, изменяющих, приостанавливающих, отменяющих местные налоги и сборы;</w:t>
      </w:r>
    </w:p>
    <w:p w:rsidR="00CC5573" w:rsidRPr="00D83153" w:rsidRDefault="00CC557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 xml:space="preserve">б) проектов муниципальных актов, регулирующих бюджетные правоотношения. </w:t>
      </w:r>
    </w:p>
    <w:p w:rsidR="00BD0635" w:rsidRPr="00BD0635" w:rsidRDefault="00BD0635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BD0635">
        <w:rPr>
          <w:rFonts w:ascii="Times New Roman" w:hAnsi="Times New Roman"/>
          <w:sz w:val="28"/>
          <w:szCs w:val="28"/>
        </w:rPr>
        <w:t xml:space="preserve">1.5.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Партизанского муниципального района. </w:t>
      </w:r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1.</w:t>
      </w:r>
      <w:r w:rsidR="00BD0635">
        <w:rPr>
          <w:rFonts w:ascii="Times New Roman" w:hAnsi="Times New Roman"/>
          <w:sz w:val="28"/>
          <w:szCs w:val="28"/>
        </w:rPr>
        <w:t>6</w:t>
      </w:r>
      <w:r w:rsidRPr="00D83153">
        <w:rPr>
          <w:rFonts w:ascii="Times New Roman" w:hAnsi="Times New Roman"/>
          <w:sz w:val="28"/>
          <w:szCs w:val="28"/>
        </w:rPr>
        <w:t>. Для</w:t>
      </w:r>
      <w:r w:rsidRPr="00FA5A6B">
        <w:rPr>
          <w:rFonts w:ascii="Times New Roman" w:hAnsi="Times New Roman"/>
          <w:sz w:val="28"/>
          <w:szCs w:val="28"/>
        </w:rPr>
        <w:t xml:space="preserve"> целей настоящего Порядка используются следующие основные понятия</w:t>
      </w:r>
      <w:r>
        <w:rPr>
          <w:rFonts w:ascii="Times New Roman" w:hAnsi="Times New Roman"/>
          <w:sz w:val="28"/>
          <w:szCs w:val="28"/>
        </w:rPr>
        <w:t>:</w:t>
      </w:r>
    </w:p>
    <w:p w:rsidR="009F6526" w:rsidRPr="009F6526" w:rsidRDefault="00FA5A6B" w:rsidP="00012BA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-</w:t>
      </w:r>
      <w:r w:rsidR="009F6526" w:rsidRPr="00D83153">
        <w:rPr>
          <w:rFonts w:ascii="Times New Roman" w:hAnsi="Times New Roman"/>
          <w:sz w:val="28"/>
          <w:szCs w:val="28"/>
        </w:rPr>
        <w:t xml:space="preserve"> </w:t>
      </w:r>
      <w:r w:rsidRPr="00D83153">
        <w:rPr>
          <w:rFonts w:ascii="Times New Roman" w:hAnsi="Times New Roman"/>
          <w:sz w:val="28"/>
          <w:szCs w:val="28"/>
        </w:rPr>
        <w:t>м</w:t>
      </w:r>
      <w:r w:rsidR="009F6526" w:rsidRPr="00D83153">
        <w:rPr>
          <w:rFonts w:ascii="Times New Roman" w:hAnsi="Times New Roman"/>
          <w:sz w:val="28"/>
          <w:szCs w:val="28"/>
        </w:rPr>
        <w:t>униципальный</w:t>
      </w:r>
      <w:r w:rsidR="009F6526" w:rsidRPr="009F6526">
        <w:rPr>
          <w:rFonts w:ascii="Times New Roman" w:hAnsi="Times New Roman"/>
          <w:sz w:val="28"/>
          <w:szCs w:val="28"/>
        </w:rPr>
        <w:t xml:space="preserve"> нормативный правовой акт - решения Думы </w:t>
      </w:r>
      <w:r w:rsidR="009F6526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9F6526" w:rsidRPr="009F6526">
        <w:rPr>
          <w:rFonts w:ascii="Times New Roman" w:hAnsi="Times New Roman"/>
          <w:sz w:val="28"/>
          <w:szCs w:val="28"/>
        </w:rPr>
        <w:t xml:space="preserve">, постановления администрации </w:t>
      </w:r>
      <w:r w:rsidR="009F6526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9F6526" w:rsidRPr="009F6526">
        <w:rPr>
          <w:rFonts w:ascii="Times New Roman" w:hAnsi="Times New Roman"/>
          <w:sz w:val="28"/>
          <w:szCs w:val="28"/>
        </w:rPr>
        <w:t>, затрагивающие вопросы осуществления предпринимательской и инвестиционной деятельности</w:t>
      </w:r>
      <w:r w:rsidR="00AF137A">
        <w:rPr>
          <w:rFonts w:ascii="Times New Roman" w:hAnsi="Times New Roman"/>
          <w:sz w:val="28"/>
          <w:szCs w:val="28"/>
        </w:rPr>
        <w:t>;</w:t>
      </w:r>
      <w:r w:rsidR="009F6526">
        <w:rPr>
          <w:rFonts w:ascii="Times New Roman" w:hAnsi="Times New Roman"/>
          <w:sz w:val="28"/>
          <w:szCs w:val="28"/>
        </w:rPr>
        <w:t xml:space="preserve"> </w:t>
      </w:r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-  у</w:t>
      </w:r>
      <w:r w:rsidR="00CC5573" w:rsidRPr="00D83153">
        <w:rPr>
          <w:rFonts w:ascii="Times New Roman" w:hAnsi="Times New Roman"/>
          <w:sz w:val="28"/>
          <w:szCs w:val="28"/>
        </w:rPr>
        <w:t xml:space="preserve">полномоченный орган - орган местного самоуправления (структурное подразделение органа местного самоуправления), ответственный за внедрение процедуры ОРВ и выполняющий функции </w:t>
      </w:r>
      <w:r w:rsidR="00CC5573" w:rsidRPr="00D83153">
        <w:rPr>
          <w:rFonts w:ascii="Times New Roman" w:hAnsi="Times New Roman"/>
          <w:sz w:val="28"/>
          <w:szCs w:val="28"/>
        </w:rPr>
        <w:lastRenderedPageBreak/>
        <w:t>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="00D83153">
        <w:rPr>
          <w:rFonts w:ascii="Times New Roman" w:hAnsi="Times New Roman"/>
          <w:sz w:val="28"/>
          <w:szCs w:val="28"/>
        </w:rPr>
        <w:t>;</w:t>
      </w:r>
    </w:p>
    <w:p w:rsidR="0068568E" w:rsidRPr="0068568E" w:rsidRDefault="0068568E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68568E">
        <w:rPr>
          <w:rFonts w:ascii="Times New Roman" w:hAnsi="Times New Roman"/>
          <w:sz w:val="28"/>
          <w:szCs w:val="28"/>
        </w:rPr>
        <w:t>- регулирующий орган - 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Pr="0068568E">
        <w:rPr>
          <w:rFonts w:ascii="Times New Roman" w:hAnsi="Times New Roman"/>
          <w:sz w:val="28"/>
          <w:szCs w:val="28"/>
        </w:rPr>
        <w:t>, являющиеся разработчиком проекта муниципального нормативного правового акта и действующего муниципального нормативного правового акта, затрагивающего вопросы осуществления предпринимательской и инвестиционной деятельности и осуществляющий функции по нормативно-правовому регулированию в соответствующих сферах общественных отношений;</w:t>
      </w:r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 xml:space="preserve">- оценка регулирующего воздействия проектов МНПА – процедура, направленная на 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D83153">
        <w:rPr>
          <w:rFonts w:ascii="Times New Roman" w:hAnsi="Times New Roman"/>
          <w:bCs/>
          <w:sz w:val="28"/>
          <w:szCs w:val="28"/>
        </w:rPr>
        <w:t>Партизанского</w:t>
      </w:r>
      <w:r w:rsidR="00D8315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5423" w:rsidRPr="00D83153">
        <w:rPr>
          <w:rFonts w:ascii="Times New Roman" w:hAnsi="Times New Roman"/>
          <w:sz w:val="28"/>
          <w:szCs w:val="28"/>
        </w:rPr>
        <w:t>;</w:t>
      </w:r>
    </w:p>
    <w:p w:rsidR="00005423" w:rsidRDefault="0000542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 xml:space="preserve">- </w:t>
      </w:r>
      <w:r>
        <w:t xml:space="preserve"> </w:t>
      </w:r>
      <w:r w:rsidRPr="00005423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процедуры ОРВ проекта МНПА (далее - сводный отчет) - документ, содержащий выводы по итогам проведения, регулирующим органом исследования о возможных вариантах решения выявленной в соответствующей сфере </w:t>
      </w:r>
      <w:r>
        <w:rPr>
          <w:rFonts w:ascii="Times New Roman" w:hAnsi="Times New Roman" w:cs="Times New Roman"/>
          <w:sz w:val="28"/>
          <w:szCs w:val="28"/>
        </w:rPr>
        <w:t>общественных отношений проблемы</w:t>
      </w:r>
      <w:r w:rsidRPr="00005423">
        <w:rPr>
          <w:rFonts w:ascii="Times New Roman" w:hAnsi="Times New Roman" w:cs="Times New Roman"/>
          <w:sz w:val="28"/>
          <w:szCs w:val="28"/>
        </w:rPr>
        <w:t>. Сводный отчет заполняется регулирующим органом по форме, утвержденной уполномоченным органом;</w:t>
      </w:r>
    </w:p>
    <w:p w:rsidR="008B0E0F" w:rsidRDefault="008B0E0F" w:rsidP="00012BA5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05423">
        <w:rPr>
          <w:rFonts w:ascii="Times New Roman" w:hAnsi="Times New Roman" w:cs="Times New Roman"/>
          <w:sz w:val="28"/>
          <w:szCs w:val="28"/>
        </w:rPr>
        <w:t>экспертное заключение об оценке регулирующего воздействия (далее - экспертное заключение) - завершающий процедуру ОРВ документ, подготавливаемый уполномоченным органом и содержащий выводы о соблюдении регулирующим органом установленного порядка проведения процедуры ОРВ, а также об обоснованности полученных регулирующим органом результатов ОРВ</w:t>
      </w:r>
      <w:r w:rsidR="00AF137A">
        <w:rPr>
          <w:rFonts w:ascii="Times New Roman" w:hAnsi="Times New Roman" w:cs="Times New Roman"/>
          <w:sz w:val="28"/>
          <w:szCs w:val="28"/>
        </w:rPr>
        <w:t>;</w:t>
      </w:r>
    </w:p>
    <w:p w:rsidR="00AF137A" w:rsidRPr="00AF137A" w:rsidRDefault="00AF137A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37A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(далее - ОФВ) муниципальных нормативных правовых актов - деятельность в целях анализа достижения </w:t>
      </w:r>
      <w:r w:rsidRPr="00AF137A">
        <w:rPr>
          <w:rFonts w:ascii="Times New Roman" w:hAnsi="Times New Roman" w:cs="Times New Roman"/>
          <w:sz w:val="28"/>
          <w:szCs w:val="28"/>
        </w:rPr>
        <w:lastRenderedPageBreak/>
        <w:t>целей регулирования, заявленных в сводном отчете о результатах проведения углубленной ОРВ проектов муниципальных нормативных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</w:t>
      </w:r>
      <w:proofErr w:type="gramEnd"/>
      <w:r w:rsidRPr="00AF137A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района;</w:t>
      </w:r>
    </w:p>
    <w:p w:rsidR="00D83153" w:rsidRPr="00D83153" w:rsidRDefault="00D8315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 w:cs="Times New Roman"/>
          <w:sz w:val="28"/>
          <w:szCs w:val="28"/>
        </w:rPr>
        <w:t xml:space="preserve"> - экспертиза муниципальных нормативных правовых актов (далее - экспертиза) -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деятельности, полученных в результате рассмотрения предложений структурных подразделений администрации города,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органом, осуществляющим экспертизу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423" w:rsidRDefault="00005423" w:rsidP="00E001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8B3AC6" w:rsidP="00E001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F77C3" w:rsidRPr="00212839">
        <w:rPr>
          <w:rFonts w:ascii="Times New Roman" w:hAnsi="Times New Roman"/>
          <w:b/>
          <w:sz w:val="28"/>
          <w:szCs w:val="28"/>
        </w:rPr>
        <w:t>Порядок прове</w:t>
      </w:r>
      <w:r w:rsidR="006F77C3">
        <w:rPr>
          <w:rFonts w:ascii="Times New Roman" w:hAnsi="Times New Roman"/>
          <w:b/>
          <w:sz w:val="28"/>
          <w:szCs w:val="28"/>
        </w:rPr>
        <w:t>дения</w:t>
      </w:r>
      <w:r w:rsidR="00C97D00">
        <w:rPr>
          <w:rFonts w:ascii="Times New Roman" w:hAnsi="Times New Roman"/>
          <w:b/>
          <w:sz w:val="28"/>
          <w:szCs w:val="28"/>
        </w:rPr>
        <w:t xml:space="preserve"> оценки</w:t>
      </w:r>
      <w:r w:rsidR="006F77C3">
        <w:rPr>
          <w:rFonts w:ascii="Times New Roman" w:hAnsi="Times New Roman"/>
          <w:b/>
          <w:sz w:val="28"/>
          <w:szCs w:val="28"/>
        </w:rPr>
        <w:t xml:space="preserve"> регулирующего воздействия </w:t>
      </w:r>
      <w:r w:rsidR="006F77C3" w:rsidRPr="00212839">
        <w:rPr>
          <w:rFonts w:ascii="Times New Roman" w:hAnsi="Times New Roman"/>
          <w:b/>
          <w:sz w:val="28"/>
          <w:szCs w:val="28"/>
        </w:rPr>
        <w:t xml:space="preserve">муниципальных правовых актов </w:t>
      </w:r>
      <w:r w:rsidR="006F77C3" w:rsidRPr="00364793">
        <w:rPr>
          <w:rFonts w:ascii="Times New Roman" w:hAnsi="Times New Roman"/>
          <w:b/>
          <w:bCs/>
          <w:sz w:val="28"/>
          <w:szCs w:val="28"/>
        </w:rPr>
        <w:t>Партизанского</w:t>
      </w:r>
      <w:r w:rsidR="006F77C3">
        <w:rPr>
          <w:rFonts w:ascii="Times New Roman" w:hAnsi="Times New Roman"/>
          <w:b/>
          <w:sz w:val="28"/>
          <w:szCs w:val="28"/>
        </w:rPr>
        <w:t xml:space="preserve"> </w:t>
      </w:r>
      <w:r w:rsidR="006F77C3" w:rsidRPr="00212839">
        <w:rPr>
          <w:rFonts w:ascii="Times New Roman" w:hAnsi="Times New Roman"/>
          <w:b/>
          <w:sz w:val="28"/>
          <w:szCs w:val="28"/>
        </w:rPr>
        <w:t xml:space="preserve">муниципального района, затрагивающих вопросы осуществления предпринимательской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F77C3" w:rsidRPr="00212839">
        <w:rPr>
          <w:rFonts w:ascii="Times New Roman" w:hAnsi="Times New Roman"/>
          <w:b/>
          <w:sz w:val="28"/>
          <w:szCs w:val="28"/>
        </w:rPr>
        <w:t>и инвестиционной деятельности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526" w:rsidRDefault="006F77C3" w:rsidP="009F652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4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2.1. </w:t>
      </w:r>
      <w:r w:rsidR="009F6526" w:rsidRPr="008B0E0F">
        <w:rPr>
          <w:rFonts w:ascii="Times New Roman" w:hAnsi="Times New Roman"/>
          <w:sz w:val="28"/>
          <w:szCs w:val="28"/>
        </w:rPr>
        <w:t>Упол</w:t>
      </w:r>
      <w:r w:rsidR="009F6526" w:rsidRPr="00212839">
        <w:rPr>
          <w:rFonts w:ascii="Times New Roman" w:hAnsi="Times New Roman"/>
          <w:sz w:val="28"/>
          <w:szCs w:val="28"/>
        </w:rPr>
        <w:t xml:space="preserve">номоченным органом администрации </w:t>
      </w:r>
      <w:r w:rsidR="009F6526"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9F6526" w:rsidRPr="00212839">
        <w:rPr>
          <w:rFonts w:ascii="Times New Roman" w:hAnsi="Times New Roman"/>
          <w:sz w:val="28"/>
          <w:szCs w:val="28"/>
        </w:rPr>
        <w:t xml:space="preserve"> муниципального района в сфере</w:t>
      </w:r>
      <w:r w:rsidR="00556966">
        <w:rPr>
          <w:rFonts w:ascii="Times New Roman" w:hAnsi="Times New Roman"/>
          <w:sz w:val="28"/>
          <w:szCs w:val="28"/>
        </w:rPr>
        <w:t xml:space="preserve"> реализации процедуры</w:t>
      </w:r>
      <w:r w:rsidR="009F6526" w:rsidRPr="00212839">
        <w:rPr>
          <w:rFonts w:ascii="Times New Roman" w:hAnsi="Times New Roman"/>
          <w:sz w:val="28"/>
          <w:szCs w:val="28"/>
        </w:rPr>
        <w:t xml:space="preserve"> </w:t>
      </w:r>
      <w:r w:rsidR="00AF137A">
        <w:rPr>
          <w:rFonts w:ascii="Times New Roman" w:hAnsi="Times New Roman"/>
          <w:sz w:val="28"/>
          <w:szCs w:val="28"/>
        </w:rPr>
        <w:t xml:space="preserve">ОРВ </w:t>
      </w:r>
      <w:r w:rsidR="009F6526" w:rsidRPr="00212839">
        <w:rPr>
          <w:rFonts w:ascii="Times New Roman" w:hAnsi="Times New Roman"/>
          <w:sz w:val="28"/>
          <w:szCs w:val="28"/>
        </w:rPr>
        <w:t xml:space="preserve">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AF137A">
        <w:rPr>
          <w:rFonts w:ascii="Times New Roman" w:hAnsi="Times New Roman"/>
          <w:sz w:val="28"/>
          <w:szCs w:val="28"/>
        </w:rPr>
        <w:t xml:space="preserve">, </w:t>
      </w:r>
      <w:r w:rsidR="00556966" w:rsidRPr="00212839">
        <w:rPr>
          <w:rFonts w:ascii="Times New Roman" w:hAnsi="Times New Roman"/>
          <w:sz w:val="28"/>
          <w:szCs w:val="28"/>
        </w:rPr>
        <w:t>экспертизы</w:t>
      </w:r>
      <w:r w:rsidR="00556966">
        <w:rPr>
          <w:rFonts w:ascii="Times New Roman" w:hAnsi="Times New Roman"/>
          <w:sz w:val="28"/>
          <w:szCs w:val="28"/>
        </w:rPr>
        <w:t xml:space="preserve"> и </w:t>
      </w:r>
      <w:r w:rsidR="00AF137A">
        <w:rPr>
          <w:rFonts w:ascii="Times New Roman" w:hAnsi="Times New Roman"/>
          <w:sz w:val="28"/>
          <w:szCs w:val="28"/>
        </w:rPr>
        <w:t>ОФВ МНПА</w:t>
      </w:r>
      <w:r w:rsidR="009F6526" w:rsidRPr="00212839">
        <w:rPr>
          <w:rFonts w:ascii="Times New Roman" w:hAnsi="Times New Roman"/>
          <w:sz w:val="28"/>
          <w:szCs w:val="28"/>
        </w:rPr>
        <w:t xml:space="preserve"> (далее - уполномоченный орган) является </w:t>
      </w:r>
      <w:r w:rsidR="009F6526" w:rsidRPr="008B3AC6">
        <w:rPr>
          <w:rFonts w:ascii="Times New Roman" w:hAnsi="Times New Roman"/>
          <w:spacing w:val="-4"/>
          <w:sz w:val="28"/>
          <w:szCs w:val="28"/>
        </w:rPr>
        <w:t xml:space="preserve">управление экономики администрации </w:t>
      </w:r>
      <w:r w:rsidR="009F6526" w:rsidRPr="008B3AC6">
        <w:rPr>
          <w:rFonts w:ascii="Times New Roman" w:hAnsi="Times New Roman"/>
          <w:bCs/>
          <w:spacing w:val="-4"/>
          <w:sz w:val="28"/>
          <w:szCs w:val="28"/>
        </w:rPr>
        <w:t>Партизанского</w:t>
      </w:r>
      <w:r w:rsidR="009F6526" w:rsidRPr="008B3AC6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="008B0E0F">
        <w:rPr>
          <w:rFonts w:ascii="Times New Roman" w:hAnsi="Times New Roman"/>
          <w:spacing w:val="-4"/>
          <w:sz w:val="28"/>
          <w:szCs w:val="28"/>
        </w:rPr>
        <w:t>.</w:t>
      </w:r>
    </w:p>
    <w:p w:rsidR="000C0EF2" w:rsidRPr="00212839" w:rsidRDefault="000C0EF2" w:rsidP="000C0E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2.2. Оценка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проводится уполномоченным органом и </w:t>
      </w:r>
      <w:r w:rsidR="004265A4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в отношении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принимаемых в форме:</w:t>
      </w:r>
    </w:p>
    <w:p w:rsidR="000C0EF2" w:rsidRPr="00212839" w:rsidRDefault="000C0EF2" w:rsidP="000C0E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12839">
        <w:rPr>
          <w:rFonts w:ascii="Times New Roman" w:hAnsi="Times New Roman"/>
          <w:sz w:val="28"/>
          <w:szCs w:val="28"/>
        </w:rPr>
        <w:t xml:space="preserve">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C0EF2" w:rsidRPr="000C0EF2" w:rsidRDefault="000C0EF2" w:rsidP="0055696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lastRenderedPageBreak/>
        <w:t xml:space="preserve">б) постановлений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6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EF2">
        <w:rPr>
          <w:rFonts w:ascii="Times New Roman" w:hAnsi="Times New Roman" w:cs="Times New Roman"/>
          <w:sz w:val="28"/>
          <w:szCs w:val="28"/>
        </w:rPr>
        <w:t>ОРВ проектов МНПА проводится с учетом следующих степеней регулирующего воздействия: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F2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МНПА администрации района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деятельности;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EF2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МНПА администрации района содержит положения, изменяющие ранее предусмотренные МНПА администрации района обязанности для субъектов предпринимательской и инвестиционной деятельности, а также изменяющие ранее установленную ответственность за нарушение МНПА администрации района, затрагивающих вопросы осуществления предпринимательской и инвестиционной деятельности;</w:t>
      </w:r>
      <w:proofErr w:type="gramEnd"/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F2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 - проект МНПА администрации района содержит положения, отменяющие ранее установленную ответственность за нарушение МНПА администрации района, затрагивающи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EF2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5729FE" w:rsidRPr="005729FE" w:rsidRDefault="003865AA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29FE" w:rsidRPr="005729FE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консультаций проекта </w:t>
      </w:r>
      <w:r w:rsidR="004265A4">
        <w:rPr>
          <w:rFonts w:ascii="Times New Roman" w:hAnsi="Times New Roman" w:cs="Times New Roman"/>
          <w:sz w:val="28"/>
          <w:szCs w:val="28"/>
        </w:rPr>
        <w:t>М</w:t>
      </w:r>
      <w:r w:rsidR="005729FE" w:rsidRPr="005729FE">
        <w:rPr>
          <w:rFonts w:ascii="Times New Roman" w:hAnsi="Times New Roman" w:cs="Times New Roman"/>
          <w:sz w:val="28"/>
          <w:szCs w:val="28"/>
        </w:rPr>
        <w:t>НПА устанавливается с учетом степени регулирующего воздействия положений, содержащихся в проекте МНПА, но не может составлять менее: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20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содержащих положения, имеющие высокую степень регулирующего воздействия;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15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</w:t>
      </w:r>
      <w:r w:rsidRPr="005729FE">
        <w:rPr>
          <w:rFonts w:ascii="Times New Roman" w:hAnsi="Times New Roman" w:cs="Times New Roman"/>
          <w:sz w:val="28"/>
          <w:szCs w:val="28"/>
        </w:rPr>
        <w:lastRenderedPageBreak/>
        <w:t>содержащих положения, имеющие среднюю степень регулирующего воздействия;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10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содержащих положения, имеющие низкую степень регулирующего воздействия.</w:t>
      </w:r>
    </w:p>
    <w:p w:rsidR="006F77C3" w:rsidRPr="00212839" w:rsidRDefault="006F77C3" w:rsidP="006F77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556966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Проекты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устанавливающие новые или изменяющие ранее предусмотренные обязанности для субъектов предпринимательской </w:t>
      </w:r>
      <w:r w:rsidR="00E00150">
        <w:rPr>
          <w:rFonts w:ascii="Times New Roman" w:hAnsi="Times New Roman"/>
          <w:sz w:val="28"/>
          <w:szCs w:val="28"/>
        </w:rPr>
        <w:t xml:space="preserve">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деятельности, за исключением 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указанных в пункт</w:t>
      </w:r>
      <w:r w:rsidR="00F46B1D">
        <w:rPr>
          <w:rFonts w:ascii="Times New Roman" w:hAnsi="Times New Roman"/>
          <w:sz w:val="28"/>
          <w:szCs w:val="28"/>
        </w:rPr>
        <w:t>ах</w:t>
      </w:r>
      <w:r w:rsidRPr="00212839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>.</w:t>
      </w:r>
      <w:r w:rsidR="00F46B1D">
        <w:rPr>
          <w:rFonts w:ascii="Times New Roman" w:hAnsi="Times New Roman"/>
          <w:sz w:val="28"/>
          <w:szCs w:val="28"/>
        </w:rPr>
        <w:t>,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0C0EF2">
        <w:rPr>
          <w:rFonts w:ascii="Times New Roman" w:hAnsi="Times New Roman"/>
          <w:sz w:val="28"/>
          <w:szCs w:val="28"/>
        </w:rPr>
        <w:t>1.4.</w:t>
      </w:r>
      <w:r w:rsidRPr="00212839">
        <w:rPr>
          <w:rFonts w:ascii="Times New Roman" w:hAnsi="Times New Roman"/>
          <w:sz w:val="28"/>
          <w:szCs w:val="28"/>
        </w:rPr>
        <w:t xml:space="preserve"> раздела </w:t>
      </w:r>
      <w:r w:rsidR="000C0EF2">
        <w:rPr>
          <w:rFonts w:ascii="Times New Roman" w:hAnsi="Times New Roman"/>
          <w:sz w:val="28"/>
          <w:szCs w:val="28"/>
        </w:rPr>
        <w:t>1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00150">
        <w:rPr>
          <w:rFonts w:ascii="Times New Roman" w:hAnsi="Times New Roman"/>
          <w:sz w:val="28"/>
          <w:szCs w:val="28"/>
        </w:rPr>
        <w:t xml:space="preserve">                           </w:t>
      </w:r>
      <w:r w:rsidRPr="00212839">
        <w:rPr>
          <w:rFonts w:ascii="Times New Roman" w:hAnsi="Times New Roman"/>
          <w:sz w:val="28"/>
          <w:szCs w:val="28"/>
        </w:rPr>
        <w:t>с пояснительной запиской, содержащей сведения, указанные в форме 1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r w:rsidR="00C9021A">
        <w:rPr>
          <w:rFonts w:ascii="Times New Roman" w:hAnsi="Times New Roman"/>
          <w:sz w:val="28"/>
          <w:szCs w:val="28"/>
        </w:rPr>
        <w:t xml:space="preserve">сводным отчетом </w:t>
      </w:r>
      <w:r w:rsidRPr="00212839">
        <w:rPr>
          <w:rFonts w:ascii="Times New Roman" w:hAnsi="Times New Roman"/>
          <w:sz w:val="28"/>
          <w:szCs w:val="28"/>
        </w:rPr>
        <w:t>по форме 2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E0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Pr="00212839">
        <w:rPr>
          <w:rFonts w:ascii="Times New Roman" w:hAnsi="Times New Roman"/>
          <w:sz w:val="28"/>
          <w:szCs w:val="28"/>
        </w:rPr>
        <w:t xml:space="preserve"> и сопроводительным письмом подлежат направлению</w:t>
      </w:r>
      <w:r w:rsidR="0068568E">
        <w:rPr>
          <w:rFonts w:ascii="Times New Roman" w:hAnsi="Times New Roman"/>
          <w:sz w:val="28"/>
          <w:szCs w:val="28"/>
        </w:rPr>
        <w:t xml:space="preserve"> 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в  уполномоченный орган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77C3" w:rsidRPr="00212839" w:rsidRDefault="00E93F7B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="006F77C3" w:rsidRPr="00212839">
        <w:rPr>
          <w:rFonts w:ascii="Times New Roman" w:hAnsi="Times New Roman"/>
          <w:sz w:val="28"/>
          <w:szCs w:val="28"/>
        </w:rPr>
        <w:t>. Уполномоченный орган после получения документов, предусмотренных пунктом 2.</w:t>
      </w:r>
      <w:r w:rsidR="00C9021A">
        <w:rPr>
          <w:rFonts w:ascii="Times New Roman" w:hAnsi="Times New Roman"/>
          <w:sz w:val="28"/>
          <w:szCs w:val="28"/>
        </w:rPr>
        <w:t>5</w:t>
      </w:r>
      <w:r w:rsidR="006F77C3">
        <w:rPr>
          <w:rFonts w:ascii="Times New Roman" w:hAnsi="Times New Roman"/>
          <w:sz w:val="28"/>
          <w:szCs w:val="28"/>
        </w:rPr>
        <w:t>.</w:t>
      </w:r>
      <w:r w:rsidR="006F77C3" w:rsidRPr="0021283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930F8">
        <w:rPr>
          <w:rFonts w:ascii="Times New Roman" w:hAnsi="Times New Roman"/>
          <w:sz w:val="28"/>
          <w:szCs w:val="28"/>
        </w:rPr>
        <w:t>, в</w:t>
      </w:r>
      <w:r w:rsidR="00C42441">
        <w:rPr>
          <w:rFonts w:ascii="Times New Roman" w:hAnsi="Times New Roman"/>
          <w:sz w:val="28"/>
          <w:szCs w:val="28"/>
        </w:rPr>
        <w:t xml:space="preserve"> течение трех рабочих дней</w:t>
      </w:r>
      <w:r w:rsidR="008930F8">
        <w:rPr>
          <w:rFonts w:ascii="Times New Roman" w:hAnsi="Times New Roman"/>
          <w:sz w:val="28"/>
          <w:szCs w:val="28"/>
        </w:rPr>
        <w:t>,</w:t>
      </w:r>
      <w:r w:rsidR="00C42441">
        <w:rPr>
          <w:rFonts w:ascii="Times New Roman" w:hAnsi="Times New Roman"/>
          <w:sz w:val="28"/>
          <w:szCs w:val="28"/>
        </w:rPr>
        <w:t xml:space="preserve"> осуществляет контроль полноты внесения информации, а так же</w:t>
      </w:r>
      <w:r w:rsidR="006F77C3" w:rsidRPr="00212839">
        <w:rPr>
          <w:rFonts w:ascii="Times New Roman" w:hAnsi="Times New Roman"/>
          <w:sz w:val="28"/>
          <w:szCs w:val="28"/>
        </w:rPr>
        <w:t>:</w:t>
      </w:r>
    </w:p>
    <w:p w:rsidR="006F77C3" w:rsidRPr="00212839" w:rsidRDefault="006F77C3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если проект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2136">
        <w:rPr>
          <w:rFonts w:ascii="Times New Roman" w:hAnsi="Times New Roman"/>
          <w:sz w:val="28"/>
          <w:szCs w:val="28"/>
        </w:rPr>
        <w:t>к</w:t>
      </w:r>
      <w:r w:rsidRPr="00212839">
        <w:rPr>
          <w:rFonts w:ascii="Times New Roman" w:hAnsi="Times New Roman"/>
          <w:sz w:val="28"/>
          <w:szCs w:val="28"/>
        </w:rPr>
        <w:t xml:space="preserve">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01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12839">
        <w:rPr>
          <w:rFonts w:ascii="Times New Roman" w:hAnsi="Times New Roman"/>
          <w:sz w:val="28"/>
          <w:szCs w:val="28"/>
        </w:rPr>
        <w:t xml:space="preserve"> в пункте 1.3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 и не относится к проектам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указанным в пункте </w:t>
      </w:r>
      <w:r w:rsidR="000C0EF2">
        <w:rPr>
          <w:rFonts w:ascii="Times New Roman" w:hAnsi="Times New Roman"/>
          <w:sz w:val="28"/>
          <w:szCs w:val="28"/>
        </w:rPr>
        <w:t>1.4.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уведомляет </w:t>
      </w:r>
      <w:r w:rsidR="00035B62">
        <w:rPr>
          <w:rFonts w:ascii="Times New Roman" w:hAnsi="Times New Roman"/>
          <w:sz w:val="28"/>
          <w:szCs w:val="28"/>
        </w:rPr>
        <w:t>регулирующий орган</w:t>
      </w:r>
      <w:r w:rsidR="00E862F2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о том, что оценка регулирующего воздействия представленного проекта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не требуется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77C3" w:rsidRPr="00212839" w:rsidRDefault="006F77C3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 xml:space="preserve"> случае если </w:t>
      </w:r>
      <w:r w:rsidR="00035B62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не представлены документы, указанные в пункте 2.</w:t>
      </w:r>
      <w:r w:rsidR="00C90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или в них отражены не </w:t>
      </w:r>
      <w:r w:rsidR="00E93F7B">
        <w:rPr>
          <w:rFonts w:ascii="Times New Roman" w:hAnsi="Times New Roman"/>
          <w:sz w:val="28"/>
          <w:szCs w:val="28"/>
        </w:rPr>
        <w:t>все сведения</w:t>
      </w:r>
      <w:r w:rsidR="00E862F2">
        <w:rPr>
          <w:rFonts w:ascii="Times New Roman" w:hAnsi="Times New Roman"/>
          <w:sz w:val="28"/>
          <w:szCs w:val="28"/>
        </w:rPr>
        <w:t>, уведомляет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035B62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о необходимости представления недостающих документов (сведений)</w:t>
      </w:r>
      <w:r>
        <w:rPr>
          <w:rFonts w:ascii="Times New Roman" w:hAnsi="Times New Roman"/>
          <w:sz w:val="28"/>
          <w:szCs w:val="28"/>
        </w:rPr>
        <w:t>.</w:t>
      </w:r>
    </w:p>
    <w:p w:rsidR="006129AA" w:rsidRDefault="006F77C3" w:rsidP="003B36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36AD">
        <w:rPr>
          <w:sz w:val="28"/>
          <w:szCs w:val="28"/>
        </w:rPr>
        <w:t>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 xml:space="preserve">.3. </w:t>
      </w:r>
      <w:proofErr w:type="gramStart"/>
      <w:r w:rsidRPr="003B36AD">
        <w:rPr>
          <w:sz w:val="28"/>
          <w:szCs w:val="28"/>
        </w:rPr>
        <w:t>В случае отсутствия оснований, предусмотренных подпунктами 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>.1. и 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>.2.</w:t>
      </w:r>
      <w:r w:rsidR="003B36AD" w:rsidRPr="003B36AD">
        <w:rPr>
          <w:sz w:val="28"/>
          <w:szCs w:val="28"/>
        </w:rPr>
        <w:t xml:space="preserve"> настоящего пункта, уполномоченный орган размещает на Интернет -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(далее – Интернет – портал)</w:t>
      </w:r>
      <w:r w:rsidR="00E862F2">
        <w:rPr>
          <w:sz w:val="28"/>
          <w:szCs w:val="28"/>
        </w:rPr>
        <w:t xml:space="preserve"> проект МНПА, сводный отчет</w:t>
      </w:r>
      <w:r w:rsidR="0065359D">
        <w:rPr>
          <w:sz w:val="28"/>
          <w:szCs w:val="28"/>
        </w:rPr>
        <w:t xml:space="preserve"> по форме </w:t>
      </w:r>
      <w:r w:rsidR="00C9021A">
        <w:rPr>
          <w:sz w:val="28"/>
          <w:szCs w:val="28"/>
        </w:rPr>
        <w:t>2</w:t>
      </w:r>
      <w:r w:rsidR="0065359D">
        <w:rPr>
          <w:sz w:val="28"/>
          <w:szCs w:val="28"/>
        </w:rPr>
        <w:t xml:space="preserve"> (п</w:t>
      </w:r>
      <w:r w:rsidR="00E862F2">
        <w:rPr>
          <w:sz w:val="28"/>
          <w:szCs w:val="28"/>
        </w:rPr>
        <w:t xml:space="preserve">риложение № </w:t>
      </w:r>
      <w:r w:rsidR="00C9021A">
        <w:rPr>
          <w:sz w:val="28"/>
          <w:szCs w:val="28"/>
        </w:rPr>
        <w:t>2</w:t>
      </w:r>
      <w:r w:rsidR="00E862F2">
        <w:rPr>
          <w:sz w:val="28"/>
          <w:szCs w:val="28"/>
        </w:rPr>
        <w:t>),</w:t>
      </w:r>
      <w:r w:rsidR="0065359D">
        <w:rPr>
          <w:sz w:val="28"/>
          <w:szCs w:val="28"/>
        </w:rPr>
        <w:t xml:space="preserve"> </w:t>
      </w:r>
      <w:r w:rsidR="0065359D" w:rsidRPr="00000BC5">
        <w:rPr>
          <w:sz w:val="28"/>
          <w:szCs w:val="28"/>
        </w:rPr>
        <w:t xml:space="preserve">пояснительную записку, содержащую сведения, указанные в </w:t>
      </w:r>
      <w:hyperlink w:anchor="Par121" w:history="1">
        <w:r w:rsidR="0065359D" w:rsidRPr="00000BC5">
          <w:rPr>
            <w:sz w:val="28"/>
            <w:szCs w:val="28"/>
          </w:rPr>
          <w:t>форме 1</w:t>
        </w:r>
      </w:hyperlink>
      <w:r w:rsidR="0065359D">
        <w:t xml:space="preserve"> </w:t>
      </w:r>
      <w:r w:rsidR="0065359D" w:rsidRPr="003A40E7">
        <w:rPr>
          <w:sz w:val="28"/>
          <w:szCs w:val="28"/>
        </w:rPr>
        <w:lastRenderedPageBreak/>
        <w:t>(приложение № 1</w:t>
      </w:r>
      <w:proofErr w:type="gramEnd"/>
      <w:r w:rsidR="0065359D" w:rsidRPr="003A40E7">
        <w:rPr>
          <w:sz w:val="28"/>
          <w:szCs w:val="28"/>
        </w:rPr>
        <w:t>)</w:t>
      </w:r>
      <w:r w:rsidR="0065359D">
        <w:rPr>
          <w:sz w:val="28"/>
          <w:szCs w:val="28"/>
        </w:rPr>
        <w:t>,</w:t>
      </w:r>
      <w:r w:rsidR="003B36AD" w:rsidRPr="003B36AD">
        <w:rPr>
          <w:sz w:val="28"/>
          <w:szCs w:val="28"/>
        </w:rPr>
        <w:t xml:space="preserve"> уведомление о публичных консультациях</w:t>
      </w:r>
      <w:r w:rsidR="00E862F2">
        <w:rPr>
          <w:sz w:val="28"/>
          <w:szCs w:val="28"/>
        </w:rPr>
        <w:t xml:space="preserve">, </w:t>
      </w:r>
      <w:r w:rsidR="00E862F2" w:rsidRPr="00E862F2">
        <w:rPr>
          <w:sz w:val="28"/>
          <w:szCs w:val="28"/>
        </w:rPr>
        <w:t>с использованием программных средств официального сайта</w:t>
      </w:r>
      <w:r w:rsidR="006129AA">
        <w:rPr>
          <w:sz w:val="28"/>
          <w:szCs w:val="28"/>
        </w:rPr>
        <w:t>.</w:t>
      </w:r>
    </w:p>
    <w:p w:rsidR="006F77C3" w:rsidRPr="003B36AD" w:rsidRDefault="006129AA" w:rsidP="00C9021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21A">
        <w:rPr>
          <w:sz w:val="28"/>
          <w:szCs w:val="28"/>
        </w:rPr>
        <w:t>7.</w:t>
      </w:r>
      <w:r>
        <w:rPr>
          <w:sz w:val="28"/>
          <w:szCs w:val="28"/>
        </w:rPr>
        <w:t xml:space="preserve"> Уполномоченный орган </w:t>
      </w:r>
      <w:r w:rsidR="006F77C3" w:rsidRPr="003B36AD">
        <w:rPr>
          <w:sz w:val="28"/>
          <w:szCs w:val="28"/>
        </w:rPr>
        <w:t>проводит публичные консультации в срок</w:t>
      </w:r>
      <w:r>
        <w:rPr>
          <w:sz w:val="28"/>
          <w:szCs w:val="28"/>
        </w:rPr>
        <w:t xml:space="preserve"> не </w:t>
      </w:r>
      <w:r w:rsidRPr="006129AA">
        <w:rPr>
          <w:sz w:val="28"/>
          <w:szCs w:val="28"/>
        </w:rPr>
        <w:t xml:space="preserve">менее 10 и </w:t>
      </w:r>
      <w:r>
        <w:rPr>
          <w:sz w:val="28"/>
          <w:szCs w:val="28"/>
        </w:rPr>
        <w:t xml:space="preserve">не </w:t>
      </w:r>
      <w:r w:rsidRPr="006129AA">
        <w:rPr>
          <w:sz w:val="28"/>
          <w:szCs w:val="28"/>
        </w:rPr>
        <w:t>более 45 календарных дней</w:t>
      </w:r>
      <w:r>
        <w:rPr>
          <w:sz w:val="28"/>
          <w:szCs w:val="28"/>
        </w:rPr>
        <w:t xml:space="preserve">, предусмотренный </w:t>
      </w:r>
      <w:r w:rsidRPr="003B36A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B36AD">
        <w:rPr>
          <w:sz w:val="28"/>
          <w:szCs w:val="28"/>
        </w:rPr>
        <w:t xml:space="preserve"> Приморско</w:t>
      </w:r>
      <w:r>
        <w:rPr>
          <w:sz w:val="28"/>
          <w:szCs w:val="28"/>
        </w:rPr>
        <w:t>го края от 03.12.2014 № 507-КЗ «</w:t>
      </w:r>
      <w:r w:rsidRPr="003B36AD">
        <w:rPr>
          <w:sz w:val="28"/>
          <w:szCs w:val="28"/>
        </w:rPr>
        <w:t xml:space="preserve"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 </w:t>
      </w:r>
      <w:r>
        <w:rPr>
          <w:sz w:val="28"/>
          <w:szCs w:val="28"/>
        </w:rPr>
        <w:t>(</w:t>
      </w:r>
      <w:r w:rsidRPr="003B36AD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r w:rsidRPr="003B36AD">
        <w:rPr>
          <w:sz w:val="28"/>
          <w:szCs w:val="28"/>
        </w:rPr>
        <w:t>от 28.04.2021</w:t>
      </w:r>
      <w:r>
        <w:rPr>
          <w:sz w:val="28"/>
          <w:szCs w:val="28"/>
        </w:rPr>
        <w:t xml:space="preserve">). </w:t>
      </w:r>
    </w:p>
    <w:p w:rsidR="00F70D34" w:rsidRPr="006129AA" w:rsidRDefault="00D72C37" w:rsidP="00E93F7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считается </w:t>
      </w:r>
      <w:r w:rsidR="00E862F2">
        <w:rPr>
          <w:rFonts w:ascii="Times New Roman" w:hAnsi="Times New Roman"/>
          <w:sz w:val="28"/>
          <w:szCs w:val="28"/>
        </w:rPr>
        <w:t xml:space="preserve">со дня </w:t>
      </w:r>
      <w:r w:rsidR="00E862F2" w:rsidRPr="006129AA">
        <w:rPr>
          <w:rFonts w:ascii="Times New Roman" w:hAnsi="Times New Roman" w:cs="Times New Roman"/>
          <w:sz w:val="28"/>
          <w:szCs w:val="28"/>
        </w:rPr>
        <w:t xml:space="preserve">размещения проекта МНПА, сводного отчета и </w:t>
      </w:r>
      <w:r w:rsidR="00E862F2">
        <w:rPr>
          <w:rFonts w:ascii="Times New Roman" w:hAnsi="Times New Roman" w:cs="Times New Roman"/>
          <w:sz w:val="28"/>
          <w:szCs w:val="28"/>
        </w:rPr>
        <w:t>уведомления</w:t>
      </w:r>
      <w:r w:rsidR="00E862F2" w:rsidRPr="006129AA">
        <w:rPr>
          <w:rFonts w:ascii="Times New Roman" w:hAnsi="Times New Roman" w:cs="Times New Roman"/>
          <w:sz w:val="28"/>
          <w:szCs w:val="28"/>
        </w:rPr>
        <w:t xml:space="preserve"> на </w:t>
      </w:r>
      <w:r w:rsidR="00E862F2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gramStart"/>
      <w:r w:rsidR="00E862F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F70D34" w:rsidRPr="006129AA">
        <w:rPr>
          <w:rFonts w:ascii="Times New Roman" w:hAnsi="Times New Roman" w:cs="Times New Roman"/>
          <w:sz w:val="28"/>
          <w:szCs w:val="28"/>
        </w:rPr>
        <w:t xml:space="preserve">. Конкретный срок проведения публичных консультаций определяется самостоятельно </w:t>
      </w:r>
      <w:r w:rsidR="00E60D85">
        <w:rPr>
          <w:rFonts w:ascii="Times New Roman" w:hAnsi="Times New Roman" w:cs="Times New Roman"/>
          <w:sz w:val="28"/>
          <w:szCs w:val="28"/>
        </w:rPr>
        <w:t>уполномоченным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 органом в соответствии с</w:t>
      </w:r>
      <w:r w:rsidR="00E60D85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C9021A">
        <w:rPr>
          <w:rFonts w:ascii="Times New Roman" w:hAnsi="Times New Roman" w:cs="Times New Roman"/>
          <w:sz w:val="28"/>
          <w:szCs w:val="28"/>
        </w:rPr>
        <w:t>4</w:t>
      </w:r>
      <w:r w:rsidR="00E60D85">
        <w:rPr>
          <w:rFonts w:ascii="Times New Roman" w:hAnsi="Times New Roman" w:cs="Times New Roman"/>
          <w:sz w:val="28"/>
          <w:szCs w:val="28"/>
        </w:rPr>
        <w:t>. раздела 2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 настоящего Порядка исходя из степени регулирующего воздействия проекта МНПА, масштабов проблемы и уровня необходимости проработки вопроса в целях решения проблемы.</w:t>
      </w:r>
    </w:p>
    <w:p w:rsidR="003A40E7" w:rsidRDefault="003A40E7" w:rsidP="003C27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5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>Уполномоченный</w:t>
      </w:r>
      <w:r>
        <w:t xml:space="preserve"> </w:t>
      </w:r>
      <w:r w:rsidRPr="003A40E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,</w:t>
      </w:r>
      <w:r w:rsidRPr="003A40E7">
        <w:rPr>
          <w:rFonts w:ascii="Times New Roman" w:hAnsi="Times New Roman"/>
          <w:sz w:val="28"/>
          <w:szCs w:val="28"/>
        </w:rPr>
        <w:t xml:space="preserve"> одновременно с размещением документов, указанных в </w:t>
      </w:r>
      <w:hyperlink w:anchor="Par124" w:tooltip="1.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" w:history="1">
        <w:r w:rsidR="0065359D">
          <w:rPr>
            <w:rFonts w:ascii="Times New Roman" w:hAnsi="Times New Roman"/>
            <w:sz w:val="28"/>
            <w:szCs w:val="28"/>
          </w:rPr>
          <w:t>части 2.</w:t>
        </w:r>
        <w:r w:rsidR="00C9021A">
          <w:rPr>
            <w:rFonts w:ascii="Times New Roman" w:hAnsi="Times New Roman"/>
            <w:sz w:val="28"/>
            <w:szCs w:val="28"/>
          </w:rPr>
          <w:t>6</w:t>
        </w:r>
        <w:r w:rsidR="0065359D">
          <w:rPr>
            <w:rFonts w:ascii="Times New Roman" w:hAnsi="Times New Roman"/>
            <w:sz w:val="28"/>
            <w:szCs w:val="28"/>
          </w:rPr>
          <w:t>.3.</w:t>
        </w:r>
        <w:r w:rsidRPr="003A40E7">
          <w:rPr>
            <w:rFonts w:ascii="Times New Roman" w:hAnsi="Times New Roman"/>
            <w:sz w:val="28"/>
            <w:szCs w:val="28"/>
          </w:rPr>
          <w:t xml:space="preserve"> раздела 2 </w:t>
        </w:r>
      </w:hyperlink>
      <w:r w:rsidRPr="003A40E7">
        <w:rPr>
          <w:rFonts w:ascii="Times New Roman" w:hAnsi="Times New Roman"/>
          <w:sz w:val="28"/>
          <w:szCs w:val="28"/>
        </w:rPr>
        <w:t xml:space="preserve">настоящего Порядка, информирует о проведении публичных консультаций </w:t>
      </w:r>
      <w:r w:rsidR="004E67F3">
        <w:rPr>
          <w:rFonts w:ascii="Times New Roman" w:hAnsi="Times New Roman"/>
          <w:sz w:val="28"/>
          <w:szCs w:val="28"/>
        </w:rPr>
        <w:t>индивидуальных предпринимателей и юридических лиц, осуществляющих деятельность на территории Партизанского муниципального района</w:t>
      </w:r>
      <w:r w:rsidRPr="003A40E7">
        <w:rPr>
          <w:rFonts w:ascii="Times New Roman" w:hAnsi="Times New Roman"/>
          <w:sz w:val="28"/>
          <w:szCs w:val="28"/>
        </w:rPr>
        <w:t xml:space="preserve">, </w:t>
      </w:r>
      <w:r w:rsidR="004E67F3">
        <w:rPr>
          <w:rFonts w:ascii="Times New Roman" w:hAnsi="Times New Roman"/>
          <w:sz w:val="28"/>
          <w:szCs w:val="28"/>
        </w:rPr>
        <w:t xml:space="preserve">организации </w:t>
      </w:r>
      <w:r w:rsidRPr="003A40E7">
        <w:rPr>
          <w:rFonts w:ascii="Times New Roman" w:hAnsi="Times New Roman"/>
          <w:sz w:val="28"/>
          <w:szCs w:val="28"/>
        </w:rPr>
        <w:t>представляющие интересы предпринимательского и инвестиционного сообщества</w:t>
      </w:r>
      <w:r w:rsidR="004E67F3">
        <w:rPr>
          <w:rFonts w:ascii="Times New Roman" w:hAnsi="Times New Roman"/>
          <w:sz w:val="28"/>
          <w:szCs w:val="28"/>
        </w:rPr>
        <w:t xml:space="preserve">, посредством размещения информационного сообщения </w:t>
      </w:r>
      <w:r w:rsidR="004E67F3" w:rsidRPr="004E67F3">
        <w:rPr>
          <w:rFonts w:ascii="Times New Roman" w:hAnsi="Times New Roman"/>
          <w:bCs/>
          <w:sz w:val="28"/>
          <w:szCs w:val="28"/>
        </w:rPr>
        <w:t>об опубликовании</w:t>
      </w:r>
      <w:r w:rsidR="003C2715">
        <w:rPr>
          <w:rFonts w:ascii="Times New Roman" w:hAnsi="Times New Roman"/>
          <w:bCs/>
          <w:sz w:val="28"/>
          <w:szCs w:val="28"/>
        </w:rPr>
        <w:t xml:space="preserve"> проекта МНПА</w:t>
      </w:r>
      <w:r w:rsidR="004E67F3" w:rsidRPr="004E67F3">
        <w:rPr>
          <w:rFonts w:ascii="Times New Roman" w:hAnsi="Times New Roman"/>
          <w:bCs/>
          <w:sz w:val="28"/>
          <w:szCs w:val="28"/>
        </w:rPr>
        <w:t xml:space="preserve"> на Интернет</w:t>
      </w:r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4E67F3" w:rsidRPr="004E67F3">
        <w:rPr>
          <w:rFonts w:ascii="Times New Roman" w:hAnsi="Times New Roman"/>
          <w:bCs/>
          <w:sz w:val="28"/>
          <w:szCs w:val="28"/>
        </w:rPr>
        <w:t>-</w:t>
      </w:r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4E67F3" w:rsidRPr="004E67F3">
        <w:rPr>
          <w:rFonts w:ascii="Times New Roman" w:hAnsi="Times New Roman"/>
          <w:bCs/>
          <w:sz w:val="28"/>
          <w:szCs w:val="28"/>
        </w:rPr>
        <w:t>портале</w:t>
      </w:r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4E67F3" w:rsidRPr="004E67F3">
        <w:rPr>
          <w:rFonts w:ascii="Times New Roman" w:hAnsi="Times New Roman"/>
          <w:sz w:val="28"/>
          <w:szCs w:val="28"/>
        </w:rPr>
        <w:t>в информаци</w:t>
      </w:r>
      <w:r w:rsidR="004E67F3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E67F3" w:rsidRPr="004E67F3">
        <w:rPr>
          <w:rFonts w:ascii="Times New Roman" w:hAnsi="Times New Roman"/>
          <w:sz w:val="28"/>
          <w:szCs w:val="28"/>
        </w:rPr>
        <w:t>Интернет</w:t>
      </w:r>
      <w:r w:rsidR="004E67F3">
        <w:rPr>
          <w:rFonts w:ascii="Times New Roman" w:hAnsi="Times New Roman"/>
          <w:sz w:val="28"/>
          <w:szCs w:val="28"/>
        </w:rPr>
        <w:t>»</w:t>
      </w:r>
      <w:r w:rsidR="004E67F3" w:rsidRPr="004E67F3">
        <w:rPr>
          <w:rFonts w:ascii="Times New Roman" w:hAnsi="Times New Roman"/>
          <w:sz w:val="28"/>
          <w:szCs w:val="28"/>
        </w:rPr>
        <w:t xml:space="preserve"> на официальн</w:t>
      </w:r>
      <w:r w:rsidR="004E67F3">
        <w:rPr>
          <w:rFonts w:ascii="Times New Roman" w:hAnsi="Times New Roman"/>
          <w:sz w:val="28"/>
          <w:szCs w:val="28"/>
        </w:rPr>
        <w:t>ом</w:t>
      </w:r>
      <w:r w:rsidR="004E67F3" w:rsidRPr="004E67F3">
        <w:rPr>
          <w:rFonts w:ascii="Times New Roman" w:hAnsi="Times New Roman"/>
          <w:sz w:val="28"/>
          <w:szCs w:val="28"/>
        </w:rPr>
        <w:t xml:space="preserve"> сайт</w:t>
      </w:r>
      <w:r w:rsidR="004E67F3">
        <w:rPr>
          <w:rFonts w:ascii="Times New Roman" w:hAnsi="Times New Roman"/>
          <w:sz w:val="28"/>
          <w:szCs w:val="28"/>
        </w:rPr>
        <w:t>е</w:t>
      </w:r>
      <w:r w:rsidR="004E67F3" w:rsidRPr="004E67F3">
        <w:rPr>
          <w:rFonts w:ascii="Times New Roman" w:hAnsi="Times New Roman"/>
          <w:sz w:val="28"/>
          <w:szCs w:val="28"/>
        </w:rPr>
        <w:t xml:space="preserve"> </w:t>
      </w:r>
      <w:r w:rsidR="004E67F3">
        <w:rPr>
          <w:rFonts w:ascii="Times New Roman" w:hAnsi="Times New Roman"/>
          <w:sz w:val="28"/>
          <w:szCs w:val="28"/>
        </w:rPr>
        <w:t xml:space="preserve">администрации Партизанского </w:t>
      </w:r>
      <w:r w:rsidR="004E67F3" w:rsidRPr="004E67F3">
        <w:rPr>
          <w:rFonts w:ascii="Times New Roman" w:hAnsi="Times New Roman"/>
          <w:sz w:val="28"/>
          <w:szCs w:val="28"/>
        </w:rPr>
        <w:t xml:space="preserve">муниципального </w:t>
      </w:r>
      <w:r w:rsidR="004E67F3">
        <w:rPr>
          <w:rFonts w:ascii="Times New Roman" w:hAnsi="Times New Roman"/>
          <w:sz w:val="28"/>
          <w:szCs w:val="28"/>
        </w:rPr>
        <w:t>района</w:t>
      </w:r>
      <w:proofErr w:type="gramEnd"/>
      <w:r w:rsidR="003C2715">
        <w:rPr>
          <w:rFonts w:ascii="Times New Roman" w:hAnsi="Times New Roman"/>
          <w:sz w:val="28"/>
          <w:szCs w:val="28"/>
        </w:rPr>
        <w:t xml:space="preserve"> «Новости»</w:t>
      </w:r>
      <w:r w:rsidR="004E67F3">
        <w:rPr>
          <w:rFonts w:ascii="Times New Roman" w:hAnsi="Times New Roman"/>
          <w:sz w:val="28"/>
          <w:szCs w:val="28"/>
        </w:rPr>
        <w:t>,</w:t>
      </w:r>
      <w:r w:rsidR="004E67F3" w:rsidRPr="004E67F3">
        <w:rPr>
          <w:rFonts w:ascii="Times New Roman" w:hAnsi="Times New Roman"/>
          <w:sz w:val="28"/>
          <w:szCs w:val="28"/>
        </w:rPr>
        <w:t xml:space="preserve"> а также на иных площадках в информаци</w:t>
      </w:r>
      <w:r w:rsidR="004E67F3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E67F3" w:rsidRPr="004E67F3">
        <w:rPr>
          <w:rFonts w:ascii="Times New Roman" w:hAnsi="Times New Roman"/>
          <w:sz w:val="28"/>
          <w:szCs w:val="28"/>
        </w:rPr>
        <w:t>Интернет</w:t>
      </w:r>
      <w:r w:rsidR="004E67F3">
        <w:rPr>
          <w:rFonts w:ascii="Times New Roman" w:hAnsi="Times New Roman"/>
          <w:sz w:val="28"/>
          <w:szCs w:val="28"/>
        </w:rPr>
        <w:t>».</w:t>
      </w:r>
    </w:p>
    <w:p w:rsidR="004F6112" w:rsidRPr="004F6112" w:rsidRDefault="003C2715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12839">
        <w:rPr>
          <w:rFonts w:ascii="Times New Roman" w:hAnsi="Times New Roman"/>
          <w:sz w:val="28"/>
          <w:szCs w:val="28"/>
        </w:rPr>
        <w:t xml:space="preserve">. Уполномоченный орган после окончания проведения публичных консультаций направляет </w:t>
      </w:r>
      <w:r w:rsidR="00035B62">
        <w:rPr>
          <w:rFonts w:ascii="Times New Roman" w:hAnsi="Times New Roman"/>
          <w:sz w:val="28"/>
          <w:szCs w:val="28"/>
        </w:rPr>
        <w:t>регулирующему органу</w:t>
      </w:r>
      <w:r w:rsidRPr="00212839">
        <w:rPr>
          <w:rFonts w:ascii="Times New Roman" w:hAnsi="Times New Roman"/>
          <w:sz w:val="28"/>
          <w:szCs w:val="28"/>
        </w:rPr>
        <w:t xml:space="preserve"> справку о поступивших предложениях (замечаниях)</w:t>
      </w:r>
      <w:r w:rsidR="00EC1CA7">
        <w:rPr>
          <w:rFonts w:ascii="Times New Roman" w:hAnsi="Times New Roman"/>
          <w:sz w:val="28"/>
          <w:szCs w:val="28"/>
        </w:rPr>
        <w:t xml:space="preserve"> (далее – справка)</w:t>
      </w:r>
      <w:r w:rsidRPr="00212839">
        <w:rPr>
          <w:rFonts w:ascii="Times New Roman" w:hAnsi="Times New Roman"/>
          <w:sz w:val="28"/>
          <w:szCs w:val="28"/>
        </w:rPr>
        <w:t xml:space="preserve"> в рамках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="005B53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(приложение № </w:t>
      </w:r>
      <w:r w:rsidR="005B53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>.</w:t>
      </w:r>
      <w:r w:rsidR="004F6112">
        <w:rPr>
          <w:rFonts w:ascii="Times New Roman" w:hAnsi="Times New Roman"/>
          <w:sz w:val="28"/>
          <w:szCs w:val="28"/>
        </w:rPr>
        <w:t xml:space="preserve"> Так же с</w:t>
      </w:r>
      <w:r w:rsidR="004F6112" w:rsidRPr="004F6112">
        <w:rPr>
          <w:rFonts w:ascii="Times New Roman" w:hAnsi="Times New Roman"/>
          <w:sz w:val="28"/>
          <w:szCs w:val="28"/>
        </w:rPr>
        <w:t>правка</w:t>
      </w:r>
      <w:r w:rsidR="004F6112">
        <w:rPr>
          <w:rFonts w:ascii="Times New Roman" w:hAnsi="Times New Roman"/>
          <w:sz w:val="28"/>
          <w:szCs w:val="28"/>
        </w:rPr>
        <w:t xml:space="preserve"> </w:t>
      </w:r>
      <w:r w:rsidR="004F6112" w:rsidRPr="004F6112">
        <w:rPr>
          <w:rFonts w:ascii="Times New Roman" w:hAnsi="Times New Roman"/>
          <w:sz w:val="28"/>
          <w:szCs w:val="28"/>
        </w:rPr>
        <w:t>размеща</w:t>
      </w:r>
      <w:r w:rsidR="004F6112">
        <w:rPr>
          <w:rFonts w:ascii="Times New Roman" w:hAnsi="Times New Roman"/>
          <w:sz w:val="28"/>
          <w:szCs w:val="28"/>
        </w:rPr>
        <w:t>ется</w:t>
      </w:r>
      <w:r w:rsidR="004F6112" w:rsidRPr="004F6112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4F6112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="004F6112" w:rsidRPr="004F6112">
        <w:rPr>
          <w:rFonts w:ascii="Times New Roman" w:hAnsi="Times New Roman"/>
          <w:sz w:val="28"/>
          <w:szCs w:val="28"/>
        </w:rPr>
        <w:t xml:space="preserve">, в срок не менее 15 рабочих дней со дня окончания </w:t>
      </w:r>
      <w:r w:rsidR="004F6112" w:rsidRPr="004F6112">
        <w:rPr>
          <w:rFonts w:ascii="Times New Roman" w:hAnsi="Times New Roman"/>
          <w:sz w:val="28"/>
          <w:szCs w:val="28"/>
        </w:rPr>
        <w:lastRenderedPageBreak/>
        <w:t>публичных консультаций.</w:t>
      </w:r>
    </w:p>
    <w:p w:rsidR="003C2715" w:rsidRPr="00212839" w:rsidRDefault="004F6112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C2715" w:rsidRPr="00212839">
        <w:rPr>
          <w:rFonts w:ascii="Times New Roman" w:hAnsi="Times New Roman"/>
          <w:sz w:val="28"/>
          <w:szCs w:val="28"/>
        </w:rPr>
        <w:t>. После получения справки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r w:rsidR="003C2715" w:rsidRPr="00212839">
        <w:rPr>
          <w:rFonts w:ascii="Times New Roman" w:hAnsi="Times New Roman"/>
          <w:sz w:val="28"/>
          <w:szCs w:val="28"/>
        </w:rPr>
        <w:t xml:space="preserve">в рамках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t>регулирующий орган</w:t>
      </w:r>
      <w:r w:rsidR="003C2715" w:rsidRPr="00212839">
        <w:rPr>
          <w:rFonts w:ascii="Times New Roman" w:hAnsi="Times New Roman"/>
          <w:sz w:val="28"/>
          <w:szCs w:val="28"/>
        </w:rPr>
        <w:t>:</w:t>
      </w:r>
    </w:p>
    <w:p w:rsidR="003C2715" w:rsidRPr="00212839" w:rsidRDefault="004F6112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C2715" w:rsidRPr="00212839">
        <w:rPr>
          <w:rFonts w:ascii="Times New Roman" w:hAnsi="Times New Roman"/>
          <w:sz w:val="28"/>
          <w:szCs w:val="28"/>
        </w:rPr>
        <w:t>.1</w:t>
      </w:r>
      <w:r w:rsidR="003C2715">
        <w:rPr>
          <w:rFonts w:ascii="Times New Roman" w:hAnsi="Times New Roman"/>
          <w:sz w:val="28"/>
          <w:szCs w:val="28"/>
        </w:rPr>
        <w:t>.</w:t>
      </w:r>
      <w:r w:rsidR="003C2715" w:rsidRPr="00212839">
        <w:rPr>
          <w:rFonts w:ascii="Times New Roman" w:hAnsi="Times New Roman"/>
          <w:sz w:val="28"/>
          <w:szCs w:val="28"/>
        </w:rPr>
        <w:t xml:space="preserve"> </w:t>
      </w:r>
      <w:r w:rsidR="003C2715">
        <w:rPr>
          <w:rFonts w:ascii="Times New Roman" w:hAnsi="Times New Roman"/>
          <w:sz w:val="28"/>
          <w:szCs w:val="28"/>
        </w:rPr>
        <w:t>Р</w:t>
      </w:r>
      <w:r w:rsidR="003C2715" w:rsidRPr="00212839">
        <w:rPr>
          <w:rFonts w:ascii="Times New Roman" w:hAnsi="Times New Roman"/>
          <w:sz w:val="28"/>
          <w:szCs w:val="28"/>
        </w:rPr>
        <w:t xml:space="preserve">ассматривает предложения и замечания, полученные при проведении публичных консультаций. По результатам рассмотрения признает или не признает их обоснованными. В случае признания их </w:t>
      </w:r>
      <w:proofErr w:type="gramStart"/>
      <w:r w:rsidR="003C2715" w:rsidRPr="00212839">
        <w:rPr>
          <w:rFonts w:ascii="Times New Roman" w:hAnsi="Times New Roman"/>
          <w:sz w:val="28"/>
          <w:szCs w:val="28"/>
        </w:rPr>
        <w:t>необоснованными</w:t>
      </w:r>
      <w:proofErr w:type="gramEnd"/>
      <w:r w:rsidR="003C2715" w:rsidRPr="00212839">
        <w:rPr>
          <w:rFonts w:ascii="Times New Roman" w:hAnsi="Times New Roman"/>
          <w:sz w:val="28"/>
          <w:szCs w:val="28"/>
        </w:rPr>
        <w:t xml:space="preserve">, подготавливает новую редакцию проекта </w:t>
      </w:r>
      <w:r w:rsidR="003C2715">
        <w:rPr>
          <w:rFonts w:ascii="Times New Roman" w:hAnsi="Times New Roman"/>
          <w:sz w:val="28"/>
          <w:szCs w:val="28"/>
        </w:rPr>
        <w:t>МНПА</w:t>
      </w:r>
      <w:r w:rsidR="003C2715" w:rsidRPr="00212839">
        <w:rPr>
          <w:rFonts w:ascii="Times New Roman" w:hAnsi="Times New Roman"/>
          <w:sz w:val="28"/>
          <w:szCs w:val="28"/>
        </w:rPr>
        <w:t xml:space="preserve"> для разрешения разногласий</w:t>
      </w:r>
      <w:r w:rsidR="003C2715">
        <w:rPr>
          <w:rFonts w:ascii="Times New Roman" w:hAnsi="Times New Roman"/>
          <w:sz w:val="28"/>
          <w:szCs w:val="28"/>
        </w:rPr>
        <w:t>.</w:t>
      </w:r>
    </w:p>
    <w:p w:rsidR="003C2715" w:rsidRPr="00212839" w:rsidRDefault="003C2715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Par69"/>
      <w:bookmarkEnd w:id="0"/>
      <w:r w:rsidRPr="00212839">
        <w:rPr>
          <w:rFonts w:ascii="Times New Roman" w:hAnsi="Times New Roman"/>
          <w:sz w:val="28"/>
          <w:szCs w:val="28"/>
        </w:rPr>
        <w:t>2.</w:t>
      </w:r>
      <w:r w:rsidR="004F6112">
        <w:rPr>
          <w:rFonts w:ascii="Times New Roman" w:hAnsi="Times New Roman"/>
          <w:sz w:val="28"/>
          <w:szCs w:val="28"/>
        </w:rPr>
        <w:t>11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92038D" w:rsidRPr="0092038D">
        <w:rPr>
          <w:rFonts w:ascii="Times New Roman" w:hAnsi="Times New Roman"/>
          <w:sz w:val="28"/>
          <w:szCs w:val="28"/>
        </w:rPr>
        <w:t>В случае</w:t>
      </w:r>
      <w:r w:rsidR="0092038D">
        <w:rPr>
          <w:rFonts w:ascii="Times New Roman" w:hAnsi="Times New Roman"/>
          <w:sz w:val="28"/>
          <w:szCs w:val="28"/>
        </w:rPr>
        <w:t xml:space="preserve"> признания предложения и замечания </w:t>
      </w:r>
      <w:proofErr w:type="gramStart"/>
      <w:r w:rsidR="0092038D">
        <w:rPr>
          <w:rFonts w:ascii="Times New Roman" w:hAnsi="Times New Roman"/>
          <w:sz w:val="28"/>
          <w:szCs w:val="28"/>
        </w:rPr>
        <w:t>обоснованными</w:t>
      </w:r>
      <w:proofErr w:type="gramEnd"/>
      <w:r w:rsidR="0092038D">
        <w:rPr>
          <w:rFonts w:ascii="Times New Roman" w:hAnsi="Times New Roman"/>
          <w:sz w:val="28"/>
          <w:szCs w:val="28"/>
        </w:rPr>
        <w:t>, п</w:t>
      </w:r>
      <w:r w:rsidRPr="00212839">
        <w:rPr>
          <w:rFonts w:ascii="Times New Roman" w:hAnsi="Times New Roman"/>
          <w:sz w:val="28"/>
          <w:szCs w:val="28"/>
        </w:rPr>
        <w:t xml:space="preserve">одготавливает и направляет в уполномоченный орган новую редакцию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 приложением: </w:t>
      </w:r>
      <w:r w:rsidR="004F6112">
        <w:rPr>
          <w:rFonts w:ascii="Times New Roman" w:hAnsi="Times New Roman"/>
          <w:sz w:val="28"/>
          <w:szCs w:val="28"/>
        </w:rPr>
        <w:t xml:space="preserve">сводного </w:t>
      </w:r>
      <w:r w:rsidRPr="00212839">
        <w:rPr>
          <w:rFonts w:ascii="Times New Roman" w:hAnsi="Times New Roman"/>
          <w:sz w:val="28"/>
          <w:szCs w:val="28"/>
        </w:rPr>
        <w:t>отчета о результатах проведения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воздействия проекта </w:t>
      </w:r>
      <w:r>
        <w:rPr>
          <w:rFonts w:ascii="Times New Roman" w:hAnsi="Times New Roman"/>
          <w:sz w:val="28"/>
          <w:szCs w:val="28"/>
        </w:rPr>
        <w:t xml:space="preserve">МНПА по </w:t>
      </w:r>
      <w:hyperlink w:anchor="Par283" w:history="1">
        <w:r w:rsidRPr="00212839">
          <w:rPr>
            <w:rFonts w:ascii="Times New Roman" w:hAnsi="Times New Roman"/>
            <w:sz w:val="28"/>
            <w:szCs w:val="28"/>
          </w:rPr>
          <w:t>форм</w:t>
        </w:r>
        <w:r>
          <w:rPr>
            <w:rFonts w:ascii="Times New Roman" w:hAnsi="Times New Roman"/>
            <w:sz w:val="28"/>
            <w:szCs w:val="28"/>
          </w:rPr>
          <w:t>е</w:t>
        </w:r>
        <w:r w:rsidRPr="0021283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9311EF" w:rsidRPr="009311EF">
        <w:rPr>
          <w:rFonts w:ascii="Times New Roman" w:hAnsi="Times New Roman"/>
          <w:sz w:val="28"/>
          <w:szCs w:val="28"/>
        </w:rPr>
        <w:t>2</w:t>
      </w:r>
      <w:r w:rsidRPr="009311EF">
        <w:rPr>
          <w:rFonts w:ascii="Times New Roman" w:hAnsi="Times New Roman"/>
          <w:sz w:val="28"/>
          <w:szCs w:val="28"/>
        </w:rPr>
        <w:t xml:space="preserve"> </w:t>
      </w:r>
      <w:r>
        <w:t xml:space="preserve">       </w:t>
      </w:r>
      <w:r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9311EF">
        <w:rPr>
          <w:rFonts w:ascii="Times New Roman" w:hAnsi="Times New Roman"/>
          <w:sz w:val="28"/>
          <w:szCs w:val="28"/>
        </w:rPr>
        <w:t>2</w:t>
      </w:r>
      <w:r w:rsidRPr="00BA2667"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>; отчета о результатах проведения публичных консультаций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hyperlink w:anchor="Par453" w:history="1">
        <w:r w:rsidRPr="00614BF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>
        <w:rPr>
          <w:rFonts w:ascii="Times New Roman" w:hAnsi="Times New Roman"/>
          <w:sz w:val="28"/>
          <w:szCs w:val="28"/>
        </w:rPr>
        <w:t>4</w:t>
      </w:r>
      <w:r w:rsidRPr="00614BF8">
        <w:rPr>
          <w:rFonts w:ascii="Times New Roman" w:hAnsi="Times New Roman"/>
          <w:sz w:val="28"/>
          <w:szCs w:val="28"/>
        </w:rPr>
        <w:t xml:space="preserve"> </w:t>
      </w:r>
      <w:r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5B5338">
        <w:rPr>
          <w:rFonts w:ascii="Times New Roman" w:hAnsi="Times New Roman"/>
          <w:sz w:val="28"/>
          <w:szCs w:val="28"/>
        </w:rPr>
        <w:t>4</w:t>
      </w:r>
      <w:r w:rsidRPr="00BA2667"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 xml:space="preserve">, который подписывается руководителем </w:t>
      </w:r>
      <w:r w:rsidR="004F6112">
        <w:rPr>
          <w:rFonts w:ascii="Times New Roman" w:hAnsi="Times New Roman"/>
          <w:sz w:val="28"/>
          <w:szCs w:val="28"/>
        </w:rPr>
        <w:t>регулирующего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92038D" w:rsidRDefault="004F6112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11.3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1CA7" w:rsidRPr="00EC1CA7">
        <w:rPr>
          <w:rFonts w:ascii="Times New Roman" w:hAnsi="Times New Roman"/>
          <w:sz w:val="28"/>
          <w:szCs w:val="28"/>
        </w:rPr>
        <w:t xml:space="preserve">При отсутствии </w:t>
      </w:r>
      <w:r w:rsidR="00EC1CA7">
        <w:rPr>
          <w:rFonts w:ascii="Times New Roman" w:hAnsi="Times New Roman"/>
          <w:sz w:val="28"/>
          <w:szCs w:val="28"/>
        </w:rPr>
        <w:t>предложений и замечаний в справке</w:t>
      </w:r>
      <w:r w:rsidR="0092038D">
        <w:rPr>
          <w:rFonts w:ascii="Times New Roman" w:hAnsi="Times New Roman"/>
          <w:sz w:val="28"/>
          <w:szCs w:val="28"/>
        </w:rPr>
        <w:t>,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r w:rsidR="00EC1CA7" w:rsidRPr="00EC1CA7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EE2EBF">
        <w:rPr>
          <w:rFonts w:ascii="Times New Roman" w:hAnsi="Times New Roman"/>
          <w:sz w:val="28"/>
          <w:szCs w:val="28"/>
        </w:rPr>
        <w:t>пяти</w:t>
      </w:r>
      <w:r w:rsidR="00EC1CA7" w:rsidRPr="00EC1CA7">
        <w:rPr>
          <w:rFonts w:ascii="Times New Roman" w:hAnsi="Times New Roman"/>
          <w:sz w:val="28"/>
          <w:szCs w:val="28"/>
        </w:rPr>
        <w:t xml:space="preserve"> рабочих дней</w:t>
      </w:r>
      <w:r w:rsidR="0092038D">
        <w:rPr>
          <w:rFonts w:ascii="Times New Roman" w:hAnsi="Times New Roman"/>
          <w:sz w:val="28"/>
          <w:szCs w:val="28"/>
        </w:rPr>
        <w:t xml:space="preserve"> подготавливает </w:t>
      </w:r>
      <w:r w:rsidR="0092038D" w:rsidRPr="00212839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проекта </w:t>
      </w:r>
      <w:r w:rsidR="0092038D">
        <w:rPr>
          <w:rFonts w:ascii="Times New Roman" w:hAnsi="Times New Roman"/>
          <w:sz w:val="28"/>
          <w:szCs w:val="28"/>
        </w:rPr>
        <w:t>МНПА</w:t>
      </w:r>
      <w:r w:rsidR="0092038D" w:rsidRPr="00212839">
        <w:rPr>
          <w:rFonts w:ascii="Times New Roman" w:hAnsi="Times New Roman"/>
          <w:sz w:val="28"/>
          <w:szCs w:val="28"/>
        </w:rPr>
        <w:t xml:space="preserve"> (далее - заключение об ОРВ)</w:t>
      </w:r>
      <w:r w:rsidR="0092038D">
        <w:rPr>
          <w:rFonts w:ascii="Times New Roman" w:hAnsi="Times New Roman"/>
          <w:sz w:val="28"/>
          <w:szCs w:val="28"/>
        </w:rPr>
        <w:t xml:space="preserve"> по форме </w:t>
      </w:r>
      <w:hyperlink w:anchor="Par473" w:history="1">
        <w:r w:rsidR="005B5338">
          <w:rPr>
            <w:rFonts w:ascii="Times New Roman" w:hAnsi="Times New Roman"/>
            <w:sz w:val="28"/>
            <w:szCs w:val="28"/>
          </w:rPr>
          <w:t>5</w:t>
        </w:r>
      </w:hyperlink>
      <w:r w:rsidR="0092038D">
        <w:t xml:space="preserve"> </w:t>
      </w:r>
      <w:r w:rsidR="0092038D"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5B5338">
        <w:rPr>
          <w:rFonts w:ascii="Times New Roman" w:hAnsi="Times New Roman"/>
          <w:sz w:val="28"/>
          <w:szCs w:val="28"/>
        </w:rPr>
        <w:t>5</w:t>
      </w:r>
      <w:r w:rsidR="0092038D" w:rsidRPr="00BA2667">
        <w:rPr>
          <w:rFonts w:ascii="Times New Roman" w:hAnsi="Times New Roman"/>
          <w:sz w:val="28"/>
          <w:szCs w:val="28"/>
        </w:rPr>
        <w:t>)</w:t>
      </w:r>
      <w:r w:rsidR="0092038D">
        <w:rPr>
          <w:rFonts w:ascii="Times New Roman" w:hAnsi="Times New Roman"/>
          <w:sz w:val="28"/>
          <w:szCs w:val="28"/>
        </w:rPr>
        <w:t xml:space="preserve"> </w:t>
      </w:r>
      <w:r w:rsidR="0092038D" w:rsidRPr="00EC1CA7">
        <w:rPr>
          <w:rFonts w:ascii="Times New Roman" w:hAnsi="Times New Roman"/>
          <w:sz w:val="28"/>
          <w:szCs w:val="28"/>
        </w:rPr>
        <w:t>без замечаний (положительное заключение)</w:t>
      </w:r>
      <w:r w:rsidR="0092038D">
        <w:rPr>
          <w:rFonts w:ascii="Times New Roman" w:hAnsi="Times New Roman"/>
          <w:sz w:val="28"/>
          <w:szCs w:val="28"/>
        </w:rPr>
        <w:t xml:space="preserve"> и </w:t>
      </w:r>
      <w:r w:rsidR="00EC1CA7" w:rsidRPr="00EC1CA7">
        <w:rPr>
          <w:rFonts w:ascii="Times New Roman" w:hAnsi="Times New Roman"/>
          <w:sz w:val="28"/>
          <w:szCs w:val="28"/>
        </w:rPr>
        <w:t>размещает его</w:t>
      </w:r>
      <w:r w:rsidR="00EE2EBF">
        <w:rPr>
          <w:rFonts w:ascii="Times New Roman" w:hAnsi="Times New Roman"/>
          <w:sz w:val="28"/>
          <w:szCs w:val="28"/>
        </w:rPr>
        <w:t>, в срок не более трех дней со дня подготовки,</w:t>
      </w:r>
      <w:r w:rsidR="00EC1CA7" w:rsidRPr="00EC1CA7">
        <w:rPr>
          <w:rFonts w:ascii="Times New Roman" w:hAnsi="Times New Roman"/>
          <w:sz w:val="28"/>
          <w:szCs w:val="28"/>
        </w:rPr>
        <w:t xml:space="preserve"> на </w:t>
      </w:r>
      <w:r w:rsidR="0092038D">
        <w:rPr>
          <w:rFonts w:ascii="Times New Roman" w:hAnsi="Times New Roman"/>
          <w:sz w:val="28"/>
          <w:szCs w:val="28"/>
        </w:rPr>
        <w:t>Интернет-портале</w:t>
      </w:r>
      <w:r w:rsidR="00EC1CA7" w:rsidRPr="00EC1CA7">
        <w:rPr>
          <w:rFonts w:ascii="Times New Roman" w:hAnsi="Times New Roman"/>
          <w:sz w:val="28"/>
          <w:szCs w:val="28"/>
        </w:rPr>
        <w:t xml:space="preserve"> и направляет в регулирующий орган.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6112" w:rsidRPr="00212839" w:rsidRDefault="0092038D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заключении</w:t>
      </w:r>
      <w:r w:rsidR="004F6112" w:rsidRPr="00212839">
        <w:rPr>
          <w:rFonts w:ascii="Times New Roman" w:hAnsi="Times New Roman"/>
          <w:sz w:val="28"/>
          <w:szCs w:val="28"/>
        </w:rPr>
        <w:t xml:space="preserve"> должны содержаться выводы:</w:t>
      </w:r>
    </w:p>
    <w:p w:rsidR="004F6112" w:rsidRDefault="004F6112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соответствии проведения процедуры </w:t>
      </w:r>
      <w:r w:rsidR="0092038D">
        <w:rPr>
          <w:rFonts w:ascii="Times New Roman" w:hAnsi="Times New Roman"/>
          <w:sz w:val="28"/>
          <w:szCs w:val="28"/>
        </w:rPr>
        <w:t>ОРВ</w:t>
      </w:r>
      <w:r w:rsidRPr="00212839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требованиям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наличии либо об отсутствии достаточного обоснования решения проблемы предложенным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способом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наличии либо об отсутствии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положений, которые: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>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12839">
        <w:rPr>
          <w:rFonts w:ascii="Times New Roman" w:hAnsi="Times New Roman"/>
          <w:sz w:val="28"/>
          <w:szCs w:val="28"/>
        </w:rPr>
        <w:t xml:space="preserve">пособствуют возникновению необоснованных расходов субъектов предпринимательской и инвестиционной деятельности и бюджета </w:t>
      </w:r>
      <w:r w:rsidRPr="00212839">
        <w:rPr>
          <w:rFonts w:ascii="Times New Roman" w:hAnsi="Times New Roman"/>
          <w:bCs/>
          <w:sz w:val="28"/>
          <w:szCs w:val="28"/>
        </w:rPr>
        <w:lastRenderedPageBreak/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При наличии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положений, указанных в </w:t>
      </w:r>
      <w:hyperlink w:anchor="Par75" w:history="1">
        <w:r w:rsidRPr="00212839">
          <w:rPr>
            <w:rFonts w:ascii="Times New Roman" w:hAnsi="Times New Roman"/>
            <w:sz w:val="28"/>
            <w:szCs w:val="28"/>
          </w:rPr>
          <w:t>подпункте 2.</w:t>
        </w:r>
        <w:r w:rsidR="00647841">
          <w:rPr>
            <w:rFonts w:ascii="Times New Roman" w:hAnsi="Times New Roman"/>
            <w:sz w:val="28"/>
            <w:szCs w:val="28"/>
          </w:rPr>
          <w:t>12</w:t>
        </w:r>
        <w:r w:rsidRPr="00212839">
          <w:rPr>
            <w:rFonts w:ascii="Times New Roman" w:hAnsi="Times New Roman"/>
            <w:sz w:val="28"/>
            <w:szCs w:val="28"/>
          </w:rPr>
          <w:t>.3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либо о нецелесообразности его принятия.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:rsidR="004F6112" w:rsidRPr="00212839" w:rsidRDefault="004F6112" w:rsidP="004F6112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13</w:t>
      </w:r>
      <w:r w:rsidRPr="00212839">
        <w:rPr>
          <w:rFonts w:ascii="Times New Roman" w:hAnsi="Times New Roman"/>
          <w:sz w:val="28"/>
          <w:szCs w:val="28"/>
        </w:rPr>
        <w:t xml:space="preserve">. Проект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направляется </w:t>
      </w:r>
      <w:r w:rsidR="00647841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на рассмотрение главы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- главы администрации района,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с приложением заключения об ОРВ.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2.1</w:t>
      </w:r>
      <w:r w:rsidR="00647841">
        <w:rPr>
          <w:rFonts w:ascii="Times New Roman" w:hAnsi="Times New Roman"/>
          <w:sz w:val="28"/>
          <w:szCs w:val="28"/>
        </w:rPr>
        <w:t>4</w:t>
      </w:r>
      <w:r w:rsidRPr="00212839">
        <w:rPr>
          <w:rFonts w:ascii="Times New Roman" w:hAnsi="Times New Roman"/>
          <w:sz w:val="28"/>
          <w:szCs w:val="28"/>
        </w:rPr>
        <w:t xml:space="preserve">. Заключение об ОРВ </w:t>
      </w:r>
      <w:proofErr w:type="gramStart"/>
      <w:r w:rsidRPr="00212839">
        <w:rPr>
          <w:rFonts w:ascii="Times New Roman" w:hAnsi="Times New Roman"/>
          <w:sz w:val="28"/>
          <w:szCs w:val="28"/>
        </w:rPr>
        <w:t>размещается на официальном сайте</w:t>
      </w:r>
      <w:r w:rsidR="00647841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</w:t>
      </w:r>
      <w:r w:rsidRPr="00212839">
        <w:rPr>
          <w:rFonts w:ascii="Times New Roman" w:hAnsi="Times New Roman"/>
          <w:sz w:val="28"/>
          <w:szCs w:val="28"/>
        </w:rPr>
        <w:t>и направляется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разработчику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2.1</w:t>
      </w:r>
      <w:r w:rsidR="00647841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r w:rsidR="00647841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обобщает предложения и замечания, полученные по результатам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и учитывает их при организации работы по подготовке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47841" w:rsidRDefault="00647841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3842" w:rsidRDefault="006F77C3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b/>
          <w:sz w:val="28"/>
          <w:szCs w:val="28"/>
        </w:rPr>
        <w:t>Порядок проведения экспертизы</w:t>
      </w:r>
      <w:r w:rsidR="00013842">
        <w:rPr>
          <w:rFonts w:ascii="Times New Roman" w:hAnsi="Times New Roman"/>
          <w:b/>
          <w:sz w:val="28"/>
          <w:szCs w:val="28"/>
        </w:rPr>
        <w:t xml:space="preserve"> и</w:t>
      </w:r>
      <w:r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="00013842" w:rsidRPr="00647841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  <w:r w:rsidR="00013842"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  <w:r w:rsidRPr="003A0655">
        <w:rPr>
          <w:rFonts w:ascii="Times New Roman" w:hAnsi="Times New Roman"/>
          <w:b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b/>
          <w:sz w:val="28"/>
          <w:szCs w:val="28"/>
        </w:rPr>
        <w:t xml:space="preserve"> муниципального района, затрагивающих вопросы осуществления предпринимательско</w:t>
      </w:r>
      <w:r w:rsidR="00013842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и инвестиционной деятельности</w:t>
      </w:r>
      <w:r w:rsidR="00013842">
        <w:rPr>
          <w:rFonts w:ascii="Times New Roman" w:hAnsi="Times New Roman"/>
          <w:b/>
          <w:sz w:val="28"/>
          <w:szCs w:val="28"/>
        </w:rPr>
        <w:t>.</w:t>
      </w:r>
    </w:p>
    <w:p w:rsidR="006F77C3" w:rsidRDefault="00C97D00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7C3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3.1. Экспертиза</w:t>
      </w:r>
      <w:r w:rsidR="006C6CA7">
        <w:rPr>
          <w:rFonts w:ascii="Times New Roman" w:hAnsi="Times New Roman"/>
          <w:sz w:val="28"/>
          <w:szCs w:val="28"/>
        </w:rPr>
        <w:t xml:space="preserve"> и оценка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</w:t>
      </w:r>
      <w:r w:rsidR="006C6CA7">
        <w:rPr>
          <w:rFonts w:ascii="Times New Roman" w:hAnsi="Times New Roman"/>
          <w:sz w:val="28"/>
          <w:szCs w:val="28"/>
        </w:rPr>
        <w:t xml:space="preserve">ионной деятельности, проводится </w:t>
      </w:r>
      <w:r w:rsidRPr="00212839">
        <w:rPr>
          <w:rFonts w:ascii="Times New Roman" w:hAnsi="Times New Roman"/>
          <w:sz w:val="28"/>
          <w:szCs w:val="28"/>
        </w:rPr>
        <w:t xml:space="preserve">в отношении действующих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F77C3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3.2. Администрацией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проводится экспертиза</w:t>
      </w:r>
      <w:r w:rsidR="006C6CA7">
        <w:rPr>
          <w:rFonts w:ascii="Times New Roman" w:hAnsi="Times New Roman"/>
          <w:sz w:val="28"/>
          <w:szCs w:val="28"/>
        </w:rPr>
        <w:t xml:space="preserve"> и оценка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принятых в форме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12839">
        <w:rPr>
          <w:rFonts w:ascii="Times New Roman" w:hAnsi="Times New Roman"/>
          <w:sz w:val="28"/>
          <w:szCs w:val="28"/>
        </w:rPr>
        <w:t xml:space="preserve">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постановлений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указанных в пункте 1.3</w:t>
      </w:r>
      <w:r w:rsidR="00AA11B8"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6CA7">
        <w:rPr>
          <w:rFonts w:ascii="Times New Roman" w:hAnsi="Times New Roman"/>
          <w:sz w:val="28"/>
          <w:szCs w:val="28"/>
        </w:rPr>
        <w:t>3.3. Порядок проведения экспертизы муниципальных актов предусматри</w:t>
      </w:r>
      <w:r>
        <w:rPr>
          <w:rFonts w:ascii="Times New Roman" w:hAnsi="Times New Roman"/>
          <w:sz w:val="28"/>
          <w:szCs w:val="28"/>
        </w:rPr>
        <w:t xml:space="preserve">вает: </w:t>
      </w:r>
    </w:p>
    <w:p w:rsidR="006C6CA7" w:rsidRP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в отношении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подготовке </w:t>
      </w:r>
      <w:r w:rsidR="0015738E" w:rsidRPr="006C6CA7">
        <w:rPr>
          <w:rFonts w:ascii="Times New Roman" w:hAnsi="Times New Roman"/>
          <w:color w:val="000000"/>
          <w:sz w:val="28"/>
          <w:szCs w:val="28"/>
          <w:lang w:eastAsia="ru-RU"/>
        </w:rPr>
        <w:t>проектов,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не проводилась процедура оценки регулирующего воздействия,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>отчета об экспертизе, содержащего анализ фактических положительных и отрицательных последствий установленного муниципальным актом правового регулирования;</w:t>
      </w:r>
    </w:p>
    <w:p w:rsidR="009A3834" w:rsidRP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подготовке </w:t>
      </w:r>
      <w:r w:rsidR="0015738E" w:rsidRPr="006C6CA7">
        <w:rPr>
          <w:rFonts w:ascii="Times New Roman" w:hAnsi="Times New Roman"/>
          <w:color w:val="000000"/>
          <w:sz w:val="28"/>
          <w:szCs w:val="28"/>
          <w:lang w:eastAsia="ru-RU"/>
        </w:rPr>
        <w:t>проектов,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проводилась процедура оценки регулирующего воздействия,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об оценке фактического воздействия муниципального акта, содержащий анализ фактических положительных и отрицательных последствий установленного муниципальным актом правового регулирования, а также анализ достижения целей регулирования, заявленных при проведении </w:t>
      </w:r>
      <w:r w:rsidR="0015738E">
        <w:rPr>
          <w:rFonts w:ascii="Times New Roman" w:hAnsi="Times New Roman"/>
          <w:color w:val="000000"/>
          <w:sz w:val="28"/>
          <w:szCs w:val="28"/>
          <w:lang w:eastAsia="ru-RU"/>
        </w:rPr>
        <w:t>процедуры ОРВ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данного </w:t>
      </w:r>
      <w:r w:rsidR="0015738E"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F77C3">
        <w:rPr>
          <w:rFonts w:ascii="Times New Roman" w:hAnsi="Times New Roman"/>
          <w:b/>
          <w:sz w:val="28"/>
          <w:szCs w:val="28"/>
        </w:rPr>
        <w:t xml:space="preserve">  </w:t>
      </w:r>
    </w:p>
    <w:p w:rsidR="006F77C3" w:rsidRPr="00212839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12839">
        <w:rPr>
          <w:rFonts w:ascii="Times New Roman" w:hAnsi="Times New Roman"/>
          <w:sz w:val="28"/>
          <w:szCs w:val="28"/>
        </w:rPr>
        <w:t>3.</w:t>
      </w:r>
      <w:r w:rsidR="006C6CA7">
        <w:rPr>
          <w:rFonts w:ascii="Times New Roman" w:hAnsi="Times New Roman"/>
          <w:sz w:val="28"/>
          <w:szCs w:val="28"/>
        </w:rPr>
        <w:t>4</w:t>
      </w:r>
      <w:r w:rsidRPr="00212839">
        <w:rPr>
          <w:rFonts w:ascii="Times New Roman" w:hAnsi="Times New Roman"/>
          <w:sz w:val="28"/>
          <w:szCs w:val="28"/>
        </w:rPr>
        <w:t xml:space="preserve">. Экспертиза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2839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в пункте 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проводится в соответствии с Планом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r w:rsidRPr="00AE2E6B">
        <w:rPr>
          <w:rFonts w:ascii="Times New Roman" w:hAnsi="Times New Roman"/>
          <w:spacing w:val="-4"/>
          <w:sz w:val="28"/>
          <w:szCs w:val="28"/>
        </w:rPr>
        <w:t xml:space="preserve">затрагивающих вопросы осуществления предпринимательской </w:t>
      </w:r>
      <w:r w:rsidR="00AE2E6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2E6B">
        <w:rPr>
          <w:rFonts w:ascii="Times New Roman" w:hAnsi="Times New Roman"/>
          <w:spacing w:val="-4"/>
          <w:sz w:val="28"/>
          <w:szCs w:val="28"/>
        </w:rPr>
        <w:t>и инвестиционной</w:t>
      </w:r>
      <w:r w:rsidRPr="00212839">
        <w:rPr>
          <w:rFonts w:ascii="Times New Roman" w:hAnsi="Times New Roman"/>
          <w:sz w:val="28"/>
          <w:szCs w:val="28"/>
        </w:rPr>
        <w:t xml:space="preserve"> деятельности (далее - План).</w:t>
      </w:r>
    </w:p>
    <w:p w:rsidR="0015738E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План включаются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указанные в пункте 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а та</w:t>
      </w:r>
      <w:r>
        <w:rPr>
          <w:rFonts w:ascii="Times New Roman" w:hAnsi="Times New Roman"/>
          <w:sz w:val="28"/>
          <w:szCs w:val="28"/>
        </w:rPr>
        <w:t>к</w:t>
      </w:r>
      <w:r w:rsidRPr="00212839">
        <w:rPr>
          <w:rFonts w:ascii="Times New Roman" w:hAnsi="Times New Roman"/>
          <w:sz w:val="28"/>
          <w:szCs w:val="28"/>
        </w:rPr>
        <w:t xml:space="preserve">же те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на которые в администрацию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поступили сведения, указывающие, что положения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необоснованно затрудняют осуществление предпринимательской </w:t>
      </w:r>
      <w:r w:rsidR="00AE2E6B">
        <w:rPr>
          <w:rFonts w:ascii="Times New Roman" w:hAnsi="Times New Roman"/>
          <w:sz w:val="28"/>
          <w:szCs w:val="28"/>
        </w:rPr>
        <w:t xml:space="preserve">           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6F77C3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15738E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План </w:t>
      </w:r>
      <w:r w:rsidR="004F18FE" w:rsidRPr="00212839">
        <w:rPr>
          <w:rFonts w:ascii="Times New Roman" w:hAnsi="Times New Roman"/>
          <w:sz w:val="28"/>
          <w:szCs w:val="28"/>
        </w:rPr>
        <w:t xml:space="preserve">проведения экспертизы </w:t>
      </w:r>
      <w:r w:rsidR="004F18FE">
        <w:rPr>
          <w:rFonts w:ascii="Times New Roman" w:hAnsi="Times New Roman"/>
          <w:sz w:val="28"/>
          <w:szCs w:val="28"/>
        </w:rPr>
        <w:t>МНПА</w:t>
      </w:r>
      <w:r w:rsidR="004F18FE" w:rsidRPr="00212839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18FE">
        <w:rPr>
          <w:rFonts w:ascii="Times New Roman" w:hAnsi="Times New Roman"/>
          <w:sz w:val="28"/>
          <w:szCs w:val="28"/>
        </w:rPr>
        <w:t>ежегодно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4F18FE">
        <w:rPr>
          <w:rFonts w:ascii="Times New Roman" w:hAnsi="Times New Roman"/>
          <w:sz w:val="28"/>
          <w:szCs w:val="28"/>
        </w:rPr>
        <w:t xml:space="preserve">не позднее </w:t>
      </w:r>
      <w:r w:rsidRPr="00212839">
        <w:rPr>
          <w:rFonts w:ascii="Times New Roman" w:hAnsi="Times New Roman"/>
          <w:sz w:val="28"/>
          <w:szCs w:val="28"/>
        </w:rPr>
        <w:t xml:space="preserve">25 </w:t>
      </w:r>
      <w:r w:rsidR="00FB3AAE">
        <w:rPr>
          <w:rFonts w:ascii="Times New Roman" w:hAnsi="Times New Roman"/>
          <w:sz w:val="28"/>
          <w:szCs w:val="28"/>
        </w:rPr>
        <w:t>февраля</w:t>
      </w:r>
      <w:r w:rsidR="004F18FE">
        <w:rPr>
          <w:rFonts w:ascii="Times New Roman" w:hAnsi="Times New Roman"/>
          <w:sz w:val="28"/>
          <w:szCs w:val="28"/>
        </w:rPr>
        <w:t xml:space="preserve"> текущего</w:t>
      </w:r>
      <w:r w:rsidRPr="00212839">
        <w:rPr>
          <w:rFonts w:ascii="Times New Roman" w:hAnsi="Times New Roman"/>
          <w:sz w:val="28"/>
          <w:szCs w:val="28"/>
        </w:rPr>
        <w:t xml:space="preserve"> года</w:t>
      </w:r>
      <w:r w:rsidR="004F18FE">
        <w:rPr>
          <w:rFonts w:ascii="Times New Roman" w:hAnsi="Times New Roman"/>
          <w:sz w:val="28"/>
          <w:szCs w:val="28"/>
        </w:rPr>
        <w:t xml:space="preserve"> уполномоченным органом, с учетом предложений структурных подразделений администрации Партизанского муниципального района, субъектов предпринимательской и инвестиционной деятельности, их ассоциаций и союзов</w:t>
      </w:r>
      <w:r w:rsidRPr="00212839">
        <w:rPr>
          <w:rFonts w:ascii="Times New Roman" w:hAnsi="Times New Roman"/>
          <w:sz w:val="28"/>
          <w:szCs w:val="28"/>
        </w:rPr>
        <w:t xml:space="preserve">, и размещается на официальном сайте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4F18FE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21283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муниципальному нормативному правовому акту </w:t>
      </w:r>
      <w:r w:rsidR="0015738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5738E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15738E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15738E">
        <w:rPr>
          <w:rFonts w:ascii="Times New Roman" w:hAnsi="Times New Roman" w:cs="Times New Roman"/>
          <w:sz w:val="28"/>
          <w:szCs w:val="28"/>
        </w:rPr>
        <w:t>портале: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а) муниципальный нормативный правовой акт в редакции, действующей на дату размещения;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lastRenderedPageBreak/>
        <w:t>б) уведомление о проведении публичных консультаций по муниципальному нормативному правовому акту;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в) перечень вопросов, предлагаемых к обсуждению, или опросный лист;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г) пояснительную записку к муниципальному нормативному правовому акту;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3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738E">
        <w:rPr>
          <w:rFonts w:ascii="Times New Roman" w:hAnsi="Times New Roman" w:cs="Times New Roman"/>
          <w:sz w:val="28"/>
          <w:szCs w:val="28"/>
        </w:rPr>
        <w:t>) сводный отчет</w:t>
      </w:r>
      <w:r w:rsidR="0015738E">
        <w:rPr>
          <w:rFonts w:ascii="Times New Roman" w:hAnsi="Times New Roman" w:cs="Times New Roman"/>
          <w:sz w:val="28"/>
          <w:szCs w:val="28"/>
        </w:rPr>
        <w:t>.</w:t>
      </w:r>
      <w:r w:rsidR="009A3834" w:rsidRPr="0015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C3" w:rsidRPr="00212839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90E">
        <w:rPr>
          <w:rFonts w:ascii="Times New Roman" w:hAnsi="Times New Roman"/>
          <w:sz w:val="28"/>
          <w:szCs w:val="28"/>
        </w:rPr>
        <w:t>3.6</w:t>
      </w:r>
      <w:r w:rsidRPr="00212839">
        <w:rPr>
          <w:rFonts w:ascii="Times New Roman" w:hAnsi="Times New Roman"/>
          <w:sz w:val="28"/>
          <w:szCs w:val="28"/>
        </w:rPr>
        <w:t>. В соответствии с Планом уполномоченный орган направляет структурному подразделению администрации</w:t>
      </w:r>
      <w:r w:rsidR="004F18FE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4F18FE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212839">
        <w:rPr>
          <w:rFonts w:ascii="Times New Roman" w:hAnsi="Times New Roman"/>
          <w:sz w:val="28"/>
          <w:szCs w:val="28"/>
        </w:rPr>
        <w:t xml:space="preserve"> района, к сфере деятельности которого относится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затрагивающий вопросы осуществления предпринимательской и инвестиционной деятельности, уведомление о необходимости проведения экспертизы данного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случае если экспертиза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проводится в отношении муниципального правового акта, принятого Думой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уполномоченный орган уведомляет Думу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о проведении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F77C3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 xml:space="preserve">. После получения уведомления о необходимости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212839">
        <w:rPr>
          <w:rFonts w:ascii="Times New Roman" w:hAnsi="Times New Roman"/>
          <w:sz w:val="28"/>
          <w:szCs w:val="28"/>
        </w:rPr>
        <w:t>администрации: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12839">
        <w:rPr>
          <w:rFonts w:ascii="Times New Roman" w:hAnsi="Times New Roman"/>
          <w:sz w:val="28"/>
          <w:szCs w:val="28"/>
        </w:rPr>
        <w:t xml:space="preserve">роводит исследование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на предмет наличия положений, необоснованно затрудняющих осуществление предпринимательской </w:t>
      </w:r>
      <w:r w:rsidR="00AE2E6B">
        <w:rPr>
          <w:rFonts w:ascii="Times New Roman" w:hAnsi="Times New Roman"/>
          <w:sz w:val="28"/>
          <w:szCs w:val="28"/>
        </w:rPr>
        <w:t xml:space="preserve">   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деятельности. В случае если в результате проведения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структурное 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 xml:space="preserve">ляет  </w:t>
      </w:r>
      <w:r w:rsidR="00AE2E6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положения, </w:t>
      </w:r>
      <w:r w:rsidRPr="00212839">
        <w:rPr>
          <w:rFonts w:ascii="Times New Roman" w:hAnsi="Times New Roman"/>
          <w:sz w:val="28"/>
          <w:szCs w:val="28"/>
        </w:rPr>
        <w:t>необоснов</w:t>
      </w:r>
      <w:r>
        <w:rPr>
          <w:rFonts w:ascii="Times New Roman" w:hAnsi="Times New Roman"/>
          <w:sz w:val="28"/>
          <w:szCs w:val="28"/>
        </w:rPr>
        <w:t xml:space="preserve">анно затрудняющие осуществление </w:t>
      </w:r>
      <w:r w:rsidRPr="00212839">
        <w:rPr>
          <w:rFonts w:ascii="Times New Roman" w:hAnsi="Times New Roman"/>
          <w:sz w:val="28"/>
          <w:szCs w:val="28"/>
        </w:rPr>
        <w:t xml:space="preserve">предпринимательской и инвестиционной деятельности, то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администрации подготавливает предложения о внесении изменений </w:t>
      </w:r>
      <w:proofErr w:type="gramStart"/>
      <w:r w:rsidRPr="00212839">
        <w:rPr>
          <w:rFonts w:ascii="Times New Roman" w:hAnsi="Times New Roman"/>
          <w:sz w:val="28"/>
          <w:szCs w:val="28"/>
        </w:rPr>
        <w:t>в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839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или его отмене</w:t>
      </w:r>
      <w:r>
        <w:rPr>
          <w:rFonts w:ascii="Times New Roman" w:hAnsi="Times New Roman"/>
          <w:sz w:val="28"/>
          <w:szCs w:val="28"/>
        </w:rPr>
        <w:t>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98"/>
      <w:bookmarkEnd w:id="2"/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12839">
        <w:rPr>
          <w:rFonts w:ascii="Times New Roman" w:hAnsi="Times New Roman"/>
          <w:sz w:val="28"/>
          <w:szCs w:val="28"/>
        </w:rPr>
        <w:t>одготавливает и направляет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в уполномоченный орган: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.2.1. </w:t>
      </w:r>
      <w:r w:rsidR="00D96010" w:rsidRPr="005B5338">
        <w:rPr>
          <w:rFonts w:ascii="Times New Roman" w:hAnsi="Times New Roman"/>
          <w:sz w:val="28"/>
          <w:szCs w:val="28"/>
        </w:rPr>
        <w:t xml:space="preserve">Пояснительную записку, содержащую сведения, указанные                  в </w:t>
      </w:r>
      <w:hyperlink w:anchor="Par539" w:history="1">
        <w:r w:rsidR="00D96010"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6</w:t>
      </w:r>
      <w:r w:rsidR="00D96010"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6</w:t>
      </w:r>
      <w:r w:rsidR="00D96010"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.2.2. </w:t>
      </w:r>
      <w:r w:rsidR="00D96010" w:rsidRPr="005B5338">
        <w:rPr>
          <w:rFonts w:ascii="Times New Roman" w:hAnsi="Times New Roman"/>
          <w:sz w:val="28"/>
          <w:szCs w:val="28"/>
        </w:rPr>
        <w:t xml:space="preserve">Уведомление о проведении публичных консультаций по </w:t>
      </w:r>
      <w:hyperlink w:anchor="Par562" w:history="1">
        <w:r w:rsidR="00D96010"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7</w:t>
      </w:r>
      <w:r w:rsidR="00D96010"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7</w:t>
      </w:r>
      <w:r w:rsidR="00D96010"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101"/>
      <w:bookmarkEnd w:id="3"/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.2.3. Проект заключения по результатам экспертизы нормативного </w:t>
      </w:r>
      <w:r w:rsidRPr="005B5338">
        <w:rPr>
          <w:rFonts w:ascii="Times New Roman" w:hAnsi="Times New Roman"/>
          <w:sz w:val="28"/>
          <w:szCs w:val="28"/>
        </w:rPr>
        <w:lastRenderedPageBreak/>
        <w:t xml:space="preserve">правового акта по </w:t>
      </w:r>
      <w:hyperlink w:anchor="Par603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>. Уполномоченный орган после получения</w:t>
      </w:r>
      <w:r w:rsidRPr="00212839">
        <w:rPr>
          <w:rFonts w:ascii="Times New Roman" w:hAnsi="Times New Roman"/>
          <w:sz w:val="28"/>
          <w:szCs w:val="28"/>
        </w:rPr>
        <w:t xml:space="preserve"> документов, предусмотренных</w:t>
      </w:r>
      <w:r w:rsidR="00A53EC3">
        <w:rPr>
          <w:rFonts w:ascii="Times New Roman" w:hAnsi="Times New Roman"/>
          <w:sz w:val="28"/>
          <w:szCs w:val="28"/>
        </w:rPr>
        <w:t xml:space="preserve"> подпунктом 3.7.2. пункта 3.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проводит публичные консультации, в рамках, проведения которых размещает полученные документы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A53EC3" w:rsidRPr="0015738E" w:rsidRDefault="00A53EC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5738E">
        <w:rPr>
          <w:rFonts w:ascii="Times New Roman" w:hAnsi="Times New Roman" w:cs="Times New Roman"/>
          <w:sz w:val="28"/>
          <w:szCs w:val="28"/>
        </w:rPr>
        <w:t xml:space="preserve">Срок проведения экспертизы, осуществляемой в соответствии с планом, </w:t>
      </w:r>
      <w:r w:rsidR="00D96010">
        <w:rPr>
          <w:rFonts w:ascii="Times New Roman" w:hAnsi="Times New Roman" w:cs="Times New Roman"/>
          <w:sz w:val="28"/>
          <w:szCs w:val="28"/>
        </w:rPr>
        <w:t xml:space="preserve">не может быть менее 10 дней и </w:t>
      </w:r>
      <w:r w:rsidRPr="0015738E">
        <w:rPr>
          <w:rFonts w:ascii="Times New Roman" w:hAnsi="Times New Roman" w:cs="Times New Roman"/>
          <w:sz w:val="28"/>
          <w:szCs w:val="28"/>
        </w:rPr>
        <w:t>не должен превышать 45 дней со дня, установленного для начала ее проведения.</w:t>
      </w:r>
    </w:p>
    <w:p w:rsidR="00A53EC3" w:rsidRPr="0015738E" w:rsidRDefault="00A53EC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1 месяц.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10</w:t>
      </w:r>
      <w:r w:rsidRPr="00212839">
        <w:rPr>
          <w:rFonts w:ascii="Times New Roman" w:hAnsi="Times New Roman"/>
          <w:sz w:val="28"/>
          <w:szCs w:val="28"/>
        </w:rPr>
        <w:t xml:space="preserve">. Уполномоченный орган после окончания проведения публичных консультаций направляет разработчику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справку о поступивших </w:t>
      </w:r>
      <w:r w:rsidRPr="005B5338">
        <w:rPr>
          <w:rFonts w:ascii="Times New Roman" w:hAnsi="Times New Roman"/>
          <w:sz w:val="28"/>
          <w:szCs w:val="28"/>
        </w:rPr>
        <w:t xml:space="preserve">предложениях (замечаниях) в рамках проведения публичных консультаций по  </w:t>
      </w:r>
      <w:hyperlink w:anchor="Par262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3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3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012BA5">
        <w:rPr>
          <w:rFonts w:ascii="Times New Roman" w:hAnsi="Times New Roman"/>
          <w:sz w:val="28"/>
          <w:szCs w:val="28"/>
        </w:rPr>
        <w:t>11</w:t>
      </w:r>
      <w:r w:rsidRPr="005B5338">
        <w:rPr>
          <w:rFonts w:ascii="Times New Roman" w:hAnsi="Times New Roman"/>
          <w:sz w:val="28"/>
          <w:szCs w:val="28"/>
        </w:rPr>
        <w:t xml:space="preserve">. После получения справки о поступивших предложениях (замечаниях) в рамках проведения публичных консультаций структурное подразделение администрации для разрешения разногласий </w:t>
      </w:r>
      <w:proofErr w:type="gramStart"/>
      <w:r w:rsidRPr="005B5338">
        <w:rPr>
          <w:rFonts w:ascii="Times New Roman" w:hAnsi="Times New Roman"/>
          <w:sz w:val="28"/>
          <w:szCs w:val="28"/>
        </w:rPr>
        <w:t xml:space="preserve">подготавливает </w:t>
      </w:r>
      <w:r w:rsidR="00AE2E6B" w:rsidRPr="005B5338">
        <w:rPr>
          <w:rFonts w:ascii="Times New Roman" w:hAnsi="Times New Roman"/>
          <w:sz w:val="28"/>
          <w:szCs w:val="28"/>
        </w:rPr>
        <w:t xml:space="preserve"> </w:t>
      </w:r>
      <w:r w:rsidRPr="005B5338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B5338">
        <w:rPr>
          <w:rFonts w:ascii="Times New Roman" w:hAnsi="Times New Roman"/>
          <w:sz w:val="28"/>
          <w:szCs w:val="28"/>
        </w:rPr>
        <w:t xml:space="preserve"> в уполномоченный орган: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1</w:t>
      </w:r>
      <w:r w:rsidR="00012BA5">
        <w:rPr>
          <w:rFonts w:ascii="Times New Roman" w:hAnsi="Times New Roman"/>
          <w:sz w:val="28"/>
          <w:szCs w:val="28"/>
        </w:rPr>
        <w:t>1</w:t>
      </w:r>
      <w:r w:rsidRPr="005B5338">
        <w:rPr>
          <w:rFonts w:ascii="Times New Roman" w:hAnsi="Times New Roman"/>
          <w:sz w:val="28"/>
          <w:szCs w:val="28"/>
        </w:rPr>
        <w:t xml:space="preserve">.1. Новую редакцию проекта заключения по результатам экспертизы </w:t>
      </w:r>
      <w:r w:rsidR="0070486E" w:rsidRPr="005B5338">
        <w:rPr>
          <w:rFonts w:ascii="Times New Roman" w:hAnsi="Times New Roman"/>
          <w:sz w:val="28"/>
          <w:szCs w:val="28"/>
        </w:rPr>
        <w:t>МНПА</w:t>
      </w:r>
      <w:r w:rsidRPr="005B5338">
        <w:rPr>
          <w:rFonts w:ascii="Times New Roman" w:hAnsi="Times New Roman"/>
          <w:sz w:val="28"/>
          <w:szCs w:val="28"/>
        </w:rPr>
        <w:t>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1</w:t>
      </w:r>
      <w:r w:rsidR="00012BA5">
        <w:rPr>
          <w:rFonts w:ascii="Times New Roman" w:hAnsi="Times New Roman"/>
          <w:sz w:val="28"/>
          <w:szCs w:val="28"/>
        </w:rPr>
        <w:t>1</w:t>
      </w:r>
      <w:r w:rsidRPr="005B5338">
        <w:rPr>
          <w:rFonts w:ascii="Times New Roman" w:hAnsi="Times New Roman"/>
          <w:sz w:val="28"/>
          <w:szCs w:val="28"/>
        </w:rPr>
        <w:t xml:space="preserve">.2. Отчет  о  </w:t>
      </w:r>
      <w:r w:rsidR="005B5338">
        <w:rPr>
          <w:rFonts w:ascii="Times New Roman" w:hAnsi="Times New Roman"/>
          <w:sz w:val="28"/>
          <w:szCs w:val="28"/>
        </w:rPr>
        <w:t xml:space="preserve">результатах проведения публичных консультаций по форме 5 (приложение № 5), отчет </w:t>
      </w:r>
      <w:r w:rsidRPr="005B5338">
        <w:rPr>
          <w:rFonts w:ascii="Times New Roman" w:hAnsi="Times New Roman"/>
          <w:sz w:val="28"/>
          <w:szCs w:val="28"/>
        </w:rPr>
        <w:t xml:space="preserve">проведения  </w:t>
      </w:r>
      <w:r w:rsidR="005B5338">
        <w:rPr>
          <w:rFonts w:ascii="Times New Roman" w:hAnsi="Times New Roman"/>
          <w:sz w:val="28"/>
          <w:szCs w:val="28"/>
        </w:rPr>
        <w:t>оценки фактического воздействия</w:t>
      </w:r>
      <w:r w:rsidRPr="005B5338">
        <w:rPr>
          <w:rFonts w:ascii="Times New Roman" w:hAnsi="Times New Roman"/>
          <w:sz w:val="28"/>
          <w:szCs w:val="28"/>
        </w:rPr>
        <w:t xml:space="preserve"> по </w:t>
      </w:r>
      <w:hyperlink w:anchor="Par453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>
        <w:rPr>
          <w:rFonts w:ascii="Times New Roman" w:hAnsi="Times New Roman"/>
          <w:sz w:val="28"/>
          <w:szCs w:val="28"/>
        </w:rPr>
        <w:t>9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>
        <w:rPr>
          <w:rFonts w:ascii="Times New Roman" w:hAnsi="Times New Roman"/>
          <w:sz w:val="28"/>
          <w:szCs w:val="28"/>
        </w:rPr>
        <w:t>9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2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После поступления документов, указанных в </w:t>
      </w:r>
      <w:hyperlink w:anchor="Par104" w:history="1">
        <w:r w:rsidRPr="00012BA5">
          <w:rPr>
            <w:rFonts w:ascii="Times New Roman" w:hAnsi="Times New Roman"/>
            <w:sz w:val="28"/>
            <w:szCs w:val="28"/>
          </w:rPr>
          <w:t>пункте 3.</w:t>
        </w:r>
      </w:hyperlink>
      <w:r w:rsidR="00012BA5" w:rsidRPr="00012BA5">
        <w:rPr>
          <w:rFonts w:ascii="Times New Roman" w:hAnsi="Times New Roman"/>
          <w:sz w:val="28"/>
          <w:szCs w:val="28"/>
        </w:rPr>
        <w:t>11</w:t>
      </w:r>
      <w:r w:rsidRPr="00012BA5"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готовит</w:t>
      </w:r>
      <w:r w:rsidR="008C590E">
        <w:rPr>
          <w:rFonts w:ascii="Times New Roman" w:hAnsi="Times New Roman"/>
          <w:sz w:val="28"/>
          <w:szCs w:val="28"/>
        </w:rPr>
        <w:t xml:space="preserve"> экспертное </w:t>
      </w:r>
      <w:r w:rsidRPr="00212839">
        <w:rPr>
          <w:rFonts w:ascii="Times New Roman" w:hAnsi="Times New Roman"/>
          <w:sz w:val="28"/>
          <w:szCs w:val="28"/>
        </w:rPr>
        <w:t xml:space="preserve"> заключение</w:t>
      </w:r>
      <w:r w:rsidR="00D96010">
        <w:rPr>
          <w:rFonts w:ascii="Times New Roman" w:hAnsi="Times New Roman"/>
          <w:sz w:val="28"/>
          <w:szCs w:val="28"/>
        </w:rPr>
        <w:t xml:space="preserve"> форма </w:t>
      </w:r>
      <w:r w:rsidR="005B5338">
        <w:rPr>
          <w:rFonts w:ascii="Times New Roman" w:hAnsi="Times New Roman"/>
          <w:sz w:val="28"/>
          <w:szCs w:val="28"/>
        </w:rPr>
        <w:t>8 (приложение № 8</w:t>
      </w:r>
      <w:r w:rsidR="00D96010">
        <w:rPr>
          <w:rFonts w:ascii="Times New Roman" w:hAnsi="Times New Roman"/>
          <w:sz w:val="28"/>
          <w:szCs w:val="28"/>
        </w:rPr>
        <w:t>)</w:t>
      </w:r>
      <w:r w:rsidR="008C590E">
        <w:rPr>
          <w:rFonts w:ascii="Times New Roman" w:hAnsi="Times New Roman"/>
          <w:sz w:val="28"/>
          <w:szCs w:val="28"/>
        </w:rPr>
        <w:t xml:space="preserve">, </w:t>
      </w:r>
      <w:r w:rsidR="00D96010">
        <w:rPr>
          <w:rFonts w:ascii="Times New Roman" w:hAnsi="Times New Roman"/>
          <w:sz w:val="28"/>
          <w:szCs w:val="28"/>
        </w:rPr>
        <w:t xml:space="preserve">экспертное </w:t>
      </w:r>
      <w:r w:rsidR="008C590E">
        <w:rPr>
          <w:rFonts w:ascii="Times New Roman" w:hAnsi="Times New Roman"/>
          <w:sz w:val="28"/>
          <w:szCs w:val="28"/>
        </w:rPr>
        <w:t>заключение об оценке фактического воздействия</w:t>
      </w:r>
      <w:r w:rsidR="00AE2E6B">
        <w:rPr>
          <w:rFonts w:ascii="Times New Roman" w:hAnsi="Times New Roman"/>
          <w:sz w:val="28"/>
          <w:szCs w:val="28"/>
        </w:rPr>
        <w:t xml:space="preserve">  </w:t>
      </w:r>
      <w:r w:rsidRPr="00212839">
        <w:rPr>
          <w:rFonts w:ascii="Times New Roman" w:hAnsi="Times New Roman"/>
          <w:sz w:val="28"/>
          <w:szCs w:val="28"/>
        </w:rPr>
        <w:t>по результатам экспертизы</w:t>
      </w:r>
      <w:r w:rsidR="008C590E">
        <w:rPr>
          <w:rFonts w:ascii="Times New Roman" w:hAnsi="Times New Roman"/>
          <w:sz w:val="28"/>
          <w:szCs w:val="28"/>
        </w:rPr>
        <w:t>, оценки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hyperlink w:anchor="Par603" w:history="1">
        <w:r w:rsidRPr="00D96010">
          <w:rPr>
            <w:rFonts w:ascii="Times New Roman" w:hAnsi="Times New Roman"/>
            <w:sz w:val="28"/>
            <w:szCs w:val="28"/>
          </w:rPr>
          <w:t>форме 1</w:t>
        </w:r>
      </w:hyperlink>
      <w:r w:rsidR="005B5338">
        <w:rPr>
          <w:rFonts w:ascii="Times New Roman" w:hAnsi="Times New Roman"/>
          <w:sz w:val="28"/>
          <w:szCs w:val="28"/>
        </w:rPr>
        <w:t>0</w:t>
      </w:r>
      <w:r w:rsidRPr="00D96010">
        <w:rPr>
          <w:rFonts w:ascii="Times New Roman" w:hAnsi="Times New Roman"/>
          <w:sz w:val="28"/>
          <w:szCs w:val="28"/>
        </w:rPr>
        <w:t xml:space="preserve"> </w:t>
      </w:r>
      <w:r w:rsidRPr="00BA2667">
        <w:rPr>
          <w:rFonts w:ascii="Times New Roman" w:hAnsi="Times New Roman"/>
          <w:sz w:val="28"/>
          <w:szCs w:val="28"/>
        </w:rPr>
        <w:t>(приложение № 1</w:t>
      </w:r>
      <w:r w:rsidR="005B5338">
        <w:rPr>
          <w:rFonts w:ascii="Times New Roman" w:hAnsi="Times New Roman"/>
          <w:sz w:val="28"/>
          <w:szCs w:val="28"/>
        </w:rPr>
        <w:t>0</w:t>
      </w:r>
      <w:r w:rsidRPr="00BA2667">
        <w:rPr>
          <w:rFonts w:ascii="Times New Roman" w:hAnsi="Times New Roman"/>
          <w:sz w:val="28"/>
          <w:szCs w:val="28"/>
        </w:rPr>
        <w:t>),</w:t>
      </w:r>
      <w:r w:rsidRPr="00212839">
        <w:rPr>
          <w:rFonts w:ascii="Times New Roman" w:hAnsi="Times New Roman"/>
          <w:sz w:val="28"/>
          <w:szCs w:val="28"/>
        </w:rPr>
        <w:t xml:space="preserve"> которое подписывается руководителем уполномоченного органа, размещается на официальном сайте, направляется инициатору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D96010">
        <w:rPr>
          <w:rFonts w:ascii="Times New Roman" w:hAnsi="Times New Roman"/>
          <w:sz w:val="28"/>
          <w:szCs w:val="28"/>
        </w:rPr>
        <w:t>,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структурному подразделению </w:t>
      </w:r>
      <w:r w:rsidRPr="00212839">
        <w:rPr>
          <w:rFonts w:ascii="Times New Roman" w:hAnsi="Times New Roman"/>
          <w:sz w:val="28"/>
          <w:szCs w:val="28"/>
        </w:rPr>
        <w:t>администрации.</w:t>
      </w:r>
      <w:proofErr w:type="gramEnd"/>
    </w:p>
    <w:p w:rsidR="008C590E" w:rsidRDefault="00A53EC3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</w:t>
      </w:r>
      <w:r w:rsidR="00012BA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Экспертное заключение, </w:t>
      </w:r>
      <w:r w:rsidR="00D96010">
        <w:rPr>
          <w:rFonts w:ascii="Times New Roman" w:hAnsi="Times New Roman"/>
          <w:sz w:val="28"/>
          <w:szCs w:val="28"/>
        </w:rPr>
        <w:t>экспертное</w:t>
      </w:r>
      <w:r w:rsidR="00D96010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об оценке фактического воздействия размещается на информационном ресурсе в информаци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онно-телекоммуникационной сети «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, и в течение пяти рабочих дней со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подписания направляется инициатору проведения экспертизы муниципального акта и в 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структурное подразделение администрации Партизанского муниципального района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, к компетенции и полномочиям которого относится регулируемая сфера общественных отношений.</w:t>
      </w:r>
    </w:p>
    <w:p w:rsidR="00D96010" w:rsidRPr="00D96010" w:rsidRDefault="00D96010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010">
        <w:rPr>
          <w:rFonts w:ascii="Times New Roman" w:hAnsi="Times New Roman"/>
          <w:color w:val="000000"/>
          <w:sz w:val="28"/>
          <w:szCs w:val="28"/>
          <w:lang w:eastAsia="ru-RU"/>
        </w:rPr>
        <w:t>Экспертные заключения, заключения об оценке фактического воздействия на муниципальные акты, содержащие сведения, составляющие государственную тайну, или сведения конфиденциального характера, размещению на информационном ресурсе в информационно-телекоммуникационной сети "Интернет", указанном в абзаце первом настоящей части, не подлежат.</w:t>
      </w:r>
    </w:p>
    <w:p w:rsidR="00D96010" w:rsidRPr="00D96010" w:rsidRDefault="006F77C3" w:rsidP="00012B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6010">
        <w:rPr>
          <w:sz w:val="28"/>
          <w:szCs w:val="28"/>
        </w:rPr>
        <w:t>3.1</w:t>
      </w:r>
      <w:r w:rsidR="00012BA5">
        <w:rPr>
          <w:sz w:val="28"/>
          <w:szCs w:val="28"/>
        </w:rPr>
        <w:t>4</w:t>
      </w:r>
      <w:r w:rsidRPr="00D96010">
        <w:rPr>
          <w:sz w:val="28"/>
          <w:szCs w:val="28"/>
        </w:rPr>
        <w:t xml:space="preserve">. </w:t>
      </w:r>
      <w:r w:rsidR="00D96010" w:rsidRPr="00D96010">
        <w:rPr>
          <w:sz w:val="28"/>
          <w:szCs w:val="28"/>
        </w:rPr>
        <w:t>В экспертном заключении, заключении об оценке фактического воздействия должны содержаться выводы о наличии либо об отсутствии в МНПА положений, необоснованно затрудняющих осуществление предпринимательской и инвестиционной деятельности, обоснование сделанных выводов.</w:t>
      </w:r>
    </w:p>
    <w:p w:rsidR="00D96010" w:rsidRPr="00D96010" w:rsidRDefault="006F77C3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010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5</w:t>
      </w:r>
      <w:r w:rsidRPr="00D96010">
        <w:rPr>
          <w:rFonts w:ascii="Times New Roman" w:hAnsi="Times New Roman"/>
          <w:sz w:val="28"/>
          <w:szCs w:val="28"/>
        </w:rPr>
        <w:t xml:space="preserve">. </w:t>
      </w:r>
      <w:r w:rsidR="00D96010" w:rsidRPr="00D96010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в муниципальном акте положений, необоснованно затрудняющих осуществление предпринимательской и инвестиционной деятельности, экспертное заключение, заключение об оценке фактического воздействия должно содержать предложения об изменении муниципального акта либо его отмене.</w:t>
      </w:r>
    </w:p>
    <w:p w:rsidR="00A53EC3" w:rsidRPr="00A53EC3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администрации обобщает предложения и замечания, полученные по результатам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и учитывает их при организации работы по подготовке проектов муниципальных правовых актов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A53EC3" w:rsidRDefault="00A53EC3" w:rsidP="00AE2E6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AE2E6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4. Порядок разрешения разногласий, возникающих</w:t>
      </w:r>
    </w:p>
    <w:p w:rsidR="006F77C3" w:rsidRPr="00212839" w:rsidRDefault="006F77C3" w:rsidP="00AE2E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 xml:space="preserve">при проведении процедуры ОРВ, экспертизы </w:t>
      </w:r>
      <w:r w:rsidR="0070486E">
        <w:rPr>
          <w:rFonts w:ascii="Times New Roman" w:hAnsi="Times New Roman"/>
          <w:b/>
          <w:sz w:val="28"/>
          <w:szCs w:val="28"/>
        </w:rPr>
        <w:t>МНПА</w:t>
      </w:r>
    </w:p>
    <w:p w:rsidR="006F77C3" w:rsidRDefault="006F77C3" w:rsidP="006F77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В случае несогласия с выводами, содержащимися в заключении </w:t>
      </w:r>
      <w:r w:rsidR="00AE2E6B">
        <w:rPr>
          <w:rFonts w:ascii="Times New Roman" w:hAnsi="Times New Roman"/>
          <w:sz w:val="28"/>
          <w:szCs w:val="28"/>
        </w:rPr>
        <w:t xml:space="preserve">                </w:t>
      </w:r>
      <w:r w:rsidRPr="00212839">
        <w:rPr>
          <w:rFonts w:ascii="Times New Roman" w:hAnsi="Times New Roman"/>
          <w:sz w:val="28"/>
          <w:szCs w:val="28"/>
        </w:rPr>
        <w:t>об ОРВ</w:t>
      </w:r>
      <w:r w:rsidR="00A53EC3">
        <w:rPr>
          <w:rFonts w:ascii="Times New Roman" w:hAnsi="Times New Roman"/>
          <w:sz w:val="28"/>
          <w:szCs w:val="28"/>
        </w:rPr>
        <w:t xml:space="preserve"> проектов МНПА</w:t>
      </w:r>
      <w:r w:rsidRPr="00212839">
        <w:rPr>
          <w:rFonts w:ascii="Times New Roman" w:hAnsi="Times New Roman"/>
          <w:sz w:val="28"/>
          <w:szCs w:val="28"/>
        </w:rPr>
        <w:t>, заключении об экспертизе</w:t>
      </w:r>
      <w:r w:rsidR="00A53EC3">
        <w:rPr>
          <w:rFonts w:ascii="Times New Roman" w:hAnsi="Times New Roman"/>
          <w:sz w:val="28"/>
          <w:szCs w:val="28"/>
        </w:rPr>
        <w:t xml:space="preserve"> и заключении оценки </w:t>
      </w:r>
      <w:r w:rsidR="00A53EC3">
        <w:rPr>
          <w:rFonts w:ascii="Times New Roman" w:hAnsi="Times New Roman"/>
          <w:sz w:val="28"/>
          <w:szCs w:val="28"/>
        </w:rPr>
        <w:lastRenderedPageBreak/>
        <w:t>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(далее - заключение), </w:t>
      </w:r>
      <w:r w:rsidR="00A53EC3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>, получивший заключение, не позднее 5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 (далее - ответ о несогласии).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Одновременно </w:t>
      </w:r>
      <w:r w:rsidR="00A53EC3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инициирует проведение согласительного совещания при главе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 xml:space="preserve">ского муниципального района в срок не позднее 5 рабочих дней </w:t>
      </w:r>
      <w:proofErr w:type="gramStart"/>
      <w:r w:rsidRPr="00212839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ответа о несогласии.</w:t>
      </w:r>
    </w:p>
    <w:p w:rsidR="006F77C3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случае не достижения согласия по содержанию заключения, голос главы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  является решающим.</w:t>
      </w: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4.2. По итогам проведения согласительного совещания оформляется протокол. Протокол должен быть составлен не позднее 1 рабочего дня </w:t>
      </w:r>
      <w:proofErr w:type="gramStart"/>
      <w:r w:rsidRPr="00212839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согласительного совещания и подписывается руководителями разработчика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уполномоченного органа и прилагается к заключению.</w:t>
      </w: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является обязательным для </w:t>
      </w:r>
      <w:r w:rsidR="00A53EC3">
        <w:rPr>
          <w:rFonts w:ascii="Times New Roman" w:hAnsi="Times New Roman"/>
          <w:sz w:val="28"/>
          <w:szCs w:val="28"/>
        </w:rPr>
        <w:t>регулирующего органа</w:t>
      </w:r>
      <w:r w:rsidRPr="00212839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исполнению в срок, указанный в протоколе.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C60746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AC2228" w:rsidRDefault="00AC2228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AC2228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AC22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 и оценки фактического воздействия</w:t>
            </w:r>
            <w:r w:rsidR="00663068" w:rsidRPr="00BD1267">
              <w:rPr>
                <w:bCs/>
                <w:sz w:val="28"/>
                <w:szCs w:val="28"/>
              </w:rPr>
              <w:t xml:space="preserve"> 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E40625" w:rsidRDefault="006F77C3" w:rsidP="007107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C2228">
              <w:rPr>
                <w:bCs/>
                <w:sz w:val="28"/>
                <w:szCs w:val="28"/>
              </w:rPr>
              <w:t xml:space="preserve"> о</w:t>
            </w:r>
            <w:r w:rsidR="00AC2228">
              <w:rPr>
                <w:bCs/>
                <w:sz w:val="28"/>
                <w:szCs w:val="28"/>
              </w:rPr>
              <w:t xml:space="preserve">т </w:t>
            </w:r>
            <w:r w:rsidR="00710754">
              <w:rPr>
                <w:bCs/>
                <w:sz w:val="28"/>
                <w:szCs w:val="28"/>
              </w:rPr>
              <w:t>15</w:t>
            </w:r>
            <w:r w:rsidRPr="00AC2228">
              <w:rPr>
                <w:bCs/>
                <w:sz w:val="28"/>
                <w:szCs w:val="28"/>
              </w:rPr>
              <w:t>.0</w:t>
            </w:r>
            <w:r w:rsidR="00520128">
              <w:rPr>
                <w:bCs/>
                <w:sz w:val="28"/>
                <w:szCs w:val="28"/>
              </w:rPr>
              <w:t>6</w:t>
            </w:r>
            <w:r w:rsidRPr="00AC2228">
              <w:rPr>
                <w:bCs/>
                <w:sz w:val="28"/>
                <w:szCs w:val="28"/>
              </w:rPr>
              <w:t>.202</w:t>
            </w:r>
            <w:r w:rsidR="00520128">
              <w:rPr>
                <w:bCs/>
                <w:sz w:val="28"/>
                <w:szCs w:val="28"/>
              </w:rPr>
              <w:t>1</w:t>
            </w:r>
            <w:r w:rsidR="00AC2228">
              <w:rPr>
                <w:bCs/>
                <w:sz w:val="28"/>
                <w:szCs w:val="28"/>
              </w:rPr>
              <w:t xml:space="preserve"> № </w:t>
            </w:r>
            <w:r w:rsidR="00710754">
              <w:rPr>
                <w:bCs/>
                <w:sz w:val="28"/>
                <w:szCs w:val="28"/>
              </w:rPr>
              <w:t>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Форма 1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0E086F" w:rsidRDefault="006F77C3" w:rsidP="00E406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4" w:name="Par121"/>
      <w:bookmarkEnd w:id="4"/>
      <w:r w:rsidRPr="000E086F">
        <w:rPr>
          <w:rFonts w:ascii="Times New Roman" w:hAnsi="Times New Roman"/>
          <w:b/>
          <w:sz w:val="28"/>
          <w:szCs w:val="28"/>
        </w:rPr>
        <w:t>ПЕРЕЧЕНЬ</w:t>
      </w:r>
    </w:p>
    <w:p w:rsidR="00E40625" w:rsidRDefault="006F77C3" w:rsidP="00E406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вопросов, необходимых для отражения</w:t>
      </w:r>
      <w:r w:rsidR="00E40625">
        <w:rPr>
          <w:rFonts w:ascii="Times New Roman" w:hAnsi="Times New Roman"/>
          <w:sz w:val="28"/>
          <w:szCs w:val="28"/>
        </w:rPr>
        <w:t xml:space="preserve"> </w:t>
      </w:r>
      <w:r w:rsidRPr="00E31B82">
        <w:rPr>
          <w:rFonts w:ascii="Times New Roman" w:hAnsi="Times New Roman"/>
          <w:sz w:val="28"/>
          <w:szCs w:val="28"/>
        </w:rPr>
        <w:t>в пояснительной записке, представляемой разработчиком проекта муниципального нормативного правового акта  Партизанского муниципа</w:t>
      </w:r>
      <w:r w:rsidR="00E40625">
        <w:rPr>
          <w:rFonts w:ascii="Times New Roman" w:hAnsi="Times New Roman"/>
          <w:sz w:val="28"/>
          <w:szCs w:val="28"/>
        </w:rPr>
        <w:t>льного района, поправок</w:t>
      </w:r>
    </w:p>
    <w:p w:rsidR="006F77C3" w:rsidRPr="00E31B82" w:rsidRDefault="006F77C3" w:rsidP="00E406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 Партизанского муниципального района при проведении оценки регулирующего воздействия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1. Краткое описание предлагаемого правового регулирования в части положений, затрагивающих вопросы осуществления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 Сведения и обоснование целей предлагаемого правового регулирования.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 Оценка расходов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E40625">
        <w:rPr>
          <w:rFonts w:ascii="Times New Roman" w:hAnsi="Times New Roman"/>
          <w:sz w:val="28"/>
          <w:szCs w:val="28"/>
        </w:rPr>
        <w:t xml:space="preserve">              </w:t>
      </w:r>
      <w:r w:rsidRPr="00212839">
        <w:rPr>
          <w:rFonts w:ascii="Times New Roman" w:hAnsi="Times New Roman"/>
          <w:sz w:val="28"/>
          <w:szCs w:val="28"/>
        </w:rPr>
        <w:t>на осуществление полномочий для реализации предлагаемого правового регулирования.</w:t>
      </w:r>
    </w:p>
    <w:p w:rsidR="006F77C3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</w:t>
      </w:r>
      <w:r w:rsidR="00E40625">
        <w:rPr>
          <w:rFonts w:ascii="Times New Roman" w:hAnsi="Times New Roman"/>
          <w:sz w:val="28"/>
          <w:szCs w:val="28"/>
        </w:rPr>
        <w:t xml:space="preserve">               </w:t>
      </w:r>
      <w:r w:rsidRPr="00212839">
        <w:rPr>
          <w:rFonts w:ascii="Times New Roman" w:hAnsi="Times New Roman"/>
          <w:sz w:val="28"/>
          <w:szCs w:val="28"/>
        </w:rPr>
        <w:t>и (или) описание предполагаемых изменений в содержании существующих обязанностей указанных субъектов.</w:t>
      </w:r>
    </w:p>
    <w:p w:rsidR="00E40625" w:rsidRDefault="00E40625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E40625" w:rsidRPr="00E40625" w:rsidRDefault="00E40625" w:rsidP="00E40625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6. Описание основных групп субъектов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     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деятельности, интересы которых будут затронуты предлагаемым правовым регулированием.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7. Оценка изменений расходов субъектов предпринимательской </w:t>
      </w:r>
      <w:r w:rsidR="00C60746">
        <w:rPr>
          <w:rFonts w:ascii="Times New Roman" w:hAnsi="Times New Roman"/>
          <w:sz w:val="28"/>
          <w:szCs w:val="28"/>
        </w:rPr>
        <w:t xml:space="preserve">   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 на осуществление такой деятельности, связанных с необходимостью соблюдать обязанности, запреты </w:t>
      </w:r>
      <w:r w:rsidR="00E4062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12839">
        <w:rPr>
          <w:rFonts w:ascii="Times New Roman" w:hAnsi="Times New Roman"/>
          <w:sz w:val="28"/>
          <w:szCs w:val="28"/>
        </w:rPr>
        <w:t>и ограничения, возлагаемые на них или изменяемые предлагаемым правовым регулированием.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Иные сведения, позволяющие оценить обоснованность вводимых обязанностей, запретов и ограничений для субъектов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деятельности, обоснованность расходов субъектов предпринимательской и инвестиционной деятельности и бюджета района, возникновению которых способствуют положения проекта муниципального нормативного правового акта, поправок к проекту муниципального нормативного правового акта.</w:t>
      </w:r>
      <w:proofErr w:type="gramEnd"/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1"/>
      <w:bookmarkEnd w:id="5"/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E0295E" w:rsidRDefault="006F77C3" w:rsidP="00E4062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0295E">
        <w:rPr>
          <w:rFonts w:ascii="Times New Roman" w:hAnsi="Times New Roman"/>
          <w:sz w:val="28"/>
          <w:szCs w:val="28"/>
        </w:rPr>
        <w:t>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E40625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E406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C544B">
              <w:rPr>
                <w:bCs/>
                <w:sz w:val="28"/>
                <w:szCs w:val="28"/>
              </w:rPr>
              <w:t xml:space="preserve">к порядку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</w:t>
            </w:r>
            <w:r w:rsidR="00B25AA6">
              <w:rPr>
                <w:bCs/>
                <w:sz w:val="28"/>
                <w:szCs w:val="28"/>
              </w:rPr>
              <w:t xml:space="preserve">анского муниципального района, </w:t>
            </w:r>
            <w:r w:rsidRPr="002C544B">
              <w:rPr>
                <w:bCs/>
                <w:sz w:val="28"/>
                <w:szCs w:val="28"/>
              </w:rPr>
              <w:t>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E40625" w:rsidRDefault="006F77C3" w:rsidP="00E40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Форма 2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556966" w:rsidRPr="003E6153" w:rsidRDefault="00556966" w:rsidP="00556966">
      <w:pPr>
        <w:pStyle w:val="ae"/>
        <w:widowControl w:val="0"/>
        <w:spacing w:after="120" w:line="276" w:lineRule="auto"/>
        <w:ind w:left="-567"/>
        <w:jc w:val="center"/>
        <w:rPr>
          <w:sz w:val="28"/>
          <w:szCs w:val="28"/>
        </w:rPr>
      </w:pPr>
      <w:r w:rsidRPr="003E6153">
        <w:rPr>
          <w:b/>
          <w:sz w:val="28"/>
          <w:szCs w:val="28"/>
        </w:rPr>
        <w:t>СВОДНЫЙ ОТЧЕТ</w:t>
      </w:r>
    </w:p>
    <w:p w:rsidR="00556966" w:rsidRPr="00DE28D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проведения оценки регулирующего</w:t>
      </w:r>
    </w:p>
    <w:p w:rsidR="00556966" w:rsidRPr="00DE28D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воздействия проекта нормативного правового акта</w:t>
      </w:r>
    </w:p>
    <w:p w:rsidR="0055696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DE28D6" w:rsidRDefault="00DE28D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56966" w:rsidRPr="003E6153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pStyle w:val="a8"/>
        <w:widowControl w:val="0"/>
        <w:tabs>
          <w:tab w:val="left" w:pos="1276"/>
        </w:tabs>
        <w:spacing w:after="120"/>
        <w:ind w:left="-567"/>
        <w:jc w:val="both"/>
        <w:rPr>
          <w:szCs w:val="28"/>
        </w:rPr>
      </w:pPr>
      <w:r w:rsidRPr="003E6153">
        <w:rPr>
          <w:b/>
          <w:szCs w:val="28"/>
        </w:rPr>
        <w:t>1.Общая информация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1.1. Регулирующий орган (полное и краткое наименования):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1.2. Соисполнители: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1.3. Вид и наименование проекта нормативного правового акта: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1.4. Контактная информация исполнителя в регулирующем органе:</w:t>
      </w:r>
    </w:p>
    <w:p w:rsidR="00556966" w:rsidRPr="003E6153" w:rsidRDefault="00556966" w:rsidP="00556966">
      <w:pPr>
        <w:widowControl w:val="0"/>
        <w:tabs>
          <w:tab w:val="left" w:pos="900"/>
        </w:tabs>
        <w:spacing w:before="6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Должность: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Тел: </w:t>
      </w:r>
    </w:p>
    <w:p w:rsidR="00556966" w:rsidRPr="00D96010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D96010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556966" w:rsidRPr="00D96010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D96010">
        <w:rPr>
          <w:rFonts w:ascii="Times New Roman" w:hAnsi="Times New Roman"/>
          <w:sz w:val="28"/>
          <w:szCs w:val="28"/>
        </w:rPr>
        <w:t>2</w:t>
      </w:r>
      <w:r w:rsidRPr="00D96010">
        <w:rPr>
          <w:rFonts w:ascii="Times New Roman" w:hAnsi="Times New Roman"/>
          <w:b/>
          <w:sz w:val="28"/>
          <w:szCs w:val="28"/>
        </w:rPr>
        <w:t xml:space="preserve">. Степень регулирующего воздействия проекта нормативного правового акта (высокая/средняя/низкая): </w:t>
      </w:r>
    </w:p>
    <w:p w:rsidR="00556966" w:rsidRPr="00D96010" w:rsidRDefault="00556966" w:rsidP="00556966">
      <w:pPr>
        <w:widowControl w:val="0"/>
        <w:tabs>
          <w:tab w:val="left" w:pos="720"/>
        </w:tabs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D96010">
        <w:rPr>
          <w:rFonts w:ascii="Times New Roman" w:hAnsi="Times New Roman"/>
          <w:b/>
          <w:sz w:val="28"/>
          <w:szCs w:val="28"/>
        </w:rPr>
        <w:t>3.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3.1. Формулировка проблемы, на решение которой направлен предлагаемый способ регулирования: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lastRenderedPageBreak/>
        <w:t>3.2. Характеристика негативных эффектов, возникающих в связи с наличием проблемы, группы участников отношений, испытывающих</w:t>
      </w:r>
      <w:r w:rsidRPr="003E6153">
        <w:rPr>
          <w:rFonts w:ascii="Times New Roman" w:hAnsi="Times New Roman"/>
          <w:sz w:val="28"/>
          <w:szCs w:val="28"/>
        </w:rPr>
        <w:br/>
        <w:t>негативные эффекты:</w:t>
      </w:r>
    </w:p>
    <w:p w:rsidR="00556966" w:rsidRPr="003E6153" w:rsidRDefault="00556966" w:rsidP="00556966">
      <w:pPr>
        <w:pStyle w:val="ConsPlusTitle"/>
        <w:tabs>
          <w:tab w:val="left" w:pos="284"/>
          <w:tab w:val="left" w:pos="993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b w:val="0"/>
          <w:bCs/>
          <w:sz w:val="28"/>
          <w:szCs w:val="28"/>
        </w:rPr>
        <w:t xml:space="preserve">3.2.1. Запреты и ограничения, которые предполагается возложить на субъекты предпринимательской и инвестиционной деятельности: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pacing w:val="-4"/>
          <w:sz w:val="28"/>
          <w:szCs w:val="28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3.4. Причины невозможности решения проблемы участниками </w:t>
      </w:r>
      <w:proofErr w:type="gramStart"/>
      <w:r w:rsidRPr="003E6153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3E6153">
        <w:rPr>
          <w:rFonts w:ascii="Times New Roman" w:hAnsi="Times New Roman"/>
          <w:sz w:val="28"/>
          <w:szCs w:val="28"/>
        </w:rPr>
        <w:t xml:space="preserve"> отношений самостоятельно, без вмешательства государства: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3.5. Иная информация о проблеме:</w:t>
      </w:r>
    </w:p>
    <w:p w:rsidR="00556966" w:rsidRPr="003E6153" w:rsidRDefault="00556966" w:rsidP="00556966">
      <w:pPr>
        <w:widowControl w:val="0"/>
        <w:tabs>
          <w:tab w:val="left" w:pos="1134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color w:val="000000"/>
          <w:sz w:val="28"/>
          <w:szCs w:val="28"/>
        </w:rPr>
        <w:t>4. Анализ опыта иных субъектов Российской Федерации в соотве</w:t>
      </w:r>
      <w:r w:rsidRPr="003E6153">
        <w:rPr>
          <w:rFonts w:ascii="Times New Roman" w:hAnsi="Times New Roman"/>
          <w:b/>
          <w:bCs/>
          <w:color w:val="000000"/>
          <w:sz w:val="28"/>
          <w:szCs w:val="28"/>
        </w:rPr>
        <w:t>тствующих сферах деятельности*</w:t>
      </w:r>
    </w:p>
    <w:tbl>
      <w:tblPr>
        <w:tblW w:w="0" w:type="auto"/>
        <w:tblInd w:w="108" w:type="dxa"/>
        <w:tblLayout w:type="fixed"/>
        <w:tblLook w:val="0000"/>
      </w:tblPr>
      <w:tblGrid>
        <w:gridCol w:w="3082"/>
        <w:gridCol w:w="3439"/>
        <w:gridCol w:w="3270"/>
      </w:tblGrid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Субъект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Российской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нормативного правового акта субъекта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Краткий анализ опыта нормативного правового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регулирования </w:t>
            </w: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(Субъект 1)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(Субъект </w:t>
            </w: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widowControl w:val="0"/>
        <w:tabs>
          <w:tab w:val="left" w:pos="993"/>
        </w:tabs>
        <w:spacing w:after="240"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widowControl w:val="0"/>
        <w:tabs>
          <w:tab w:val="left" w:pos="993"/>
        </w:tabs>
        <w:spacing w:after="24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5. Цели предлагаемого регулирования и их соответствие принципам правового регулирования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5.1. Основание для разработки проекта нормативного правового акта (указывается нормативный правовой акт более высокого уровня, поручения Губернатора Приморского края, действующие нормативные правовые акты, другие решения, указание на инициативный порядок разработки):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5.2. Документы, содержащие принципы правового регулирования, программные документы Российской Федерации, Приморского края с указанием положений, которым соответствуют цели предлагаемого регулирования:</w:t>
      </w:r>
    </w:p>
    <w:p w:rsidR="00556966" w:rsidRPr="003E6153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6. Описание предлагаемого регулирования и иных возможных способов решения проблемы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6.1.</w:t>
      </w:r>
      <w:r w:rsidRPr="003E6153">
        <w:rPr>
          <w:rFonts w:ascii="Times New Roman" w:hAnsi="Times New Roman"/>
          <w:spacing w:val="-4"/>
          <w:sz w:val="28"/>
          <w:szCs w:val="28"/>
        </w:rPr>
        <w:t xml:space="preserve"> Описание предлагаемого способа решения проблемы и преодоления связанных с ним негативных эффектов: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6.2. Описание иных способов решения проблемы (с указанием того, каким образом каждым из способов может быть решена проблема):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6.3. Обоснование выбора предлагаемого способа решения проблемы: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6.4. Иная информация о предлагаемом способе решения проблемы:</w:t>
      </w: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 xml:space="preserve">7. Основные группы субъектов предпринимательской и инвестиционной деятельности, иные заинтересованные лица, включая </w:t>
      </w:r>
      <w:r w:rsidRPr="003E6153">
        <w:rPr>
          <w:rFonts w:ascii="Times New Roman" w:hAnsi="Times New Roman"/>
          <w:b/>
          <w:sz w:val="28"/>
          <w:szCs w:val="28"/>
        </w:rPr>
        <w:lastRenderedPageBreak/>
        <w:t>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8. Оценка воздействия проекта нормативного правового акта на состояние конкуренции*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8.1. Положения, которые могут отрицательно воздействовать на состояние конкуренции:</w:t>
      </w:r>
    </w:p>
    <w:tbl>
      <w:tblPr>
        <w:tblW w:w="1021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5592"/>
        <w:gridCol w:w="1275"/>
        <w:gridCol w:w="2278"/>
      </w:tblGrid>
      <w:tr w:rsidR="00556966" w:rsidRPr="003E6153" w:rsidTr="00556966"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Наличие положения в проекте акта</w:t>
            </w:r>
          </w:p>
        </w:tc>
      </w:tr>
      <w:tr w:rsidR="00556966" w:rsidRPr="003E6153" w:rsidTr="00556966"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Есть</w:t>
            </w:r>
            <w:proofErr w:type="gramEnd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/нет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Ссылка на положение</w:t>
            </w: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Ограничение количества или круга субъектов предпринимательской деятельности</w:t>
            </w: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rPr>
          <w:trHeight w:val="136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Создает географический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rPr>
          <w:trHeight w:val="68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Ограничение способности субъектов предпринимательской деятельности вести конкуренцию</w:t>
            </w:r>
          </w:p>
        </w:tc>
      </w:tr>
      <w:tr w:rsidR="00556966" w:rsidRPr="003E6153" w:rsidTr="00556966">
        <w:trPr>
          <w:trHeight w:val="119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свободу субъектов предпринимательской деятельности осуществлять рекламу или маркетинг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lastRenderedPageBreak/>
        <w:t>8.2. Обоснование необходимости введения указанных положений:</w:t>
      </w: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9. 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10. Устанавливаемые или изменяемые обязанности субъектов предпринимательской и инвестиционной деятельности*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10.1. Новые или изменяемые ранее предусмотренные нормативными правовыми актами края обязанности, запреты и ограничения для субъектов предпринимательской и инвестиционной деятельности, а также устанавливаемые или изменяемые ранее установленную ответственность за нарушение нормативных правовых актов края для субъектов предпринимательской и инвестиционной деятельности: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10.2. Порядок организации исполнения новых или изменяемых ранее предусмотренных нормативными правовыми актами края обязанностей, запретов и ограничений для субъектов предпринимательской и инвестиционной деятельности, оценки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11. Риски решения проблемы предложенным способом регулирования и риски негативных последствий: *</w:t>
      </w:r>
    </w:p>
    <w:p w:rsidR="00556966" w:rsidRPr="003E6153" w:rsidRDefault="00556966" w:rsidP="00556966">
      <w:pPr>
        <w:widowControl w:val="0"/>
        <w:tabs>
          <w:tab w:val="left" w:pos="709"/>
        </w:tabs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120" w:after="12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12. Индикативные показатели. Описание методов контроля эффективности избранного способа достижения цели регулирования, программы мониторинга, и иные способы (методы) оценки достижения заявленных целей регулирования*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12.1. Способ расчета индикативных показателей: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12.2.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12.3. Описание источников информации для расчета индикативных показателей: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24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13. Анализ издержек и выгод предлагаемого варианта достижения цели регулирования*</w:t>
      </w:r>
    </w:p>
    <w:p w:rsidR="00556966" w:rsidRPr="003E6153" w:rsidRDefault="00556966" w:rsidP="00556966">
      <w:pPr>
        <w:pStyle w:val="a8"/>
        <w:spacing w:before="60"/>
        <w:ind w:left="-567"/>
        <w:jc w:val="both"/>
        <w:rPr>
          <w:szCs w:val="28"/>
        </w:rPr>
      </w:pPr>
      <w:r w:rsidRPr="003E6153">
        <w:rPr>
          <w:szCs w:val="28"/>
        </w:rPr>
        <w:t xml:space="preserve">13.1. Оценка изменений расходов консолидированного бюджета Приморского края на исполнение полномочий органов исполнительной власти Приморского края для реализации предлагаемого правового регулирования:  </w:t>
      </w:r>
    </w:p>
    <w:p w:rsidR="00556966" w:rsidRPr="003E6153" w:rsidRDefault="00556966" w:rsidP="00556966">
      <w:pPr>
        <w:pStyle w:val="a8"/>
        <w:spacing w:before="60"/>
        <w:ind w:left="-567"/>
        <w:jc w:val="both"/>
        <w:rPr>
          <w:szCs w:val="28"/>
        </w:rPr>
      </w:pPr>
      <w:r w:rsidRPr="003E6153">
        <w:rPr>
          <w:szCs w:val="28"/>
        </w:rPr>
        <w:lastRenderedPageBreak/>
        <w:t xml:space="preserve">13.2. </w:t>
      </w:r>
      <w:r w:rsidRPr="003E6153">
        <w:rPr>
          <w:bCs/>
          <w:kern w:val="2"/>
          <w:szCs w:val="28"/>
        </w:rPr>
        <w:t xml:space="preserve">Общий объем затрат на организационно-технические, методологические, информационные и иные мероприятия, необходимые для достижения заявленных целей регулирования: </w:t>
      </w:r>
      <w:r w:rsidRPr="003E6153">
        <w:rPr>
          <w:b/>
          <w:bCs/>
          <w:kern w:val="2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14. Предполагаемая дата вступления в силу проекта нормативного правового акта, необходимость установления переходных положений (переходного периода) 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14.1. Предполагаемая дата вступления в силу нормативного правового акта (если положения вводятся в действие в разное время, указывается статья/пункт проекта акта и дата введения):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14.2. Необходимость установления переходного периода и (или) отсрочки введения предлагаемого правового регулирования: </w:t>
      </w:r>
      <w:r w:rsidRPr="003E6153">
        <w:rPr>
          <w:rFonts w:ascii="Times New Roman" w:hAnsi="Times New Roman"/>
          <w:i/>
          <w:sz w:val="28"/>
          <w:szCs w:val="28"/>
        </w:rPr>
        <w:t xml:space="preserve">есть (нет) </w:t>
      </w:r>
      <w:r w:rsidRPr="003E6153">
        <w:rPr>
          <w:rFonts w:ascii="Times New Roman" w:hAnsi="Times New Roman"/>
          <w:b/>
          <w:i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14.3.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 xml:space="preserve">15. Сведения о размещении уведомления о проведении публичных консультаций проекта нормативного правового акта, сроках представления предложений в связи с такими размещениями, лицах, представивших предложения, результаты рассмотрения предложений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 Результаты проведения публичных консультаций:  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15.1.1 </w:t>
      </w:r>
      <w:r w:rsidRPr="003E6153">
        <w:rPr>
          <w:rFonts w:ascii="Times New Roman" w:hAnsi="Times New Roman"/>
          <w:spacing w:val="-6"/>
          <w:sz w:val="28"/>
          <w:szCs w:val="28"/>
        </w:rPr>
        <w:t>Полный электронный адрес размещения уведомления о проведении публичных консультаций проекта нормативного правового акта в информационно-телекоммуникационной сети «Интернет» (</w:t>
      </w:r>
      <w:hyperlink r:id="rId9">
        <w:bookmarkStart w:id="6" w:name="__DdeLink__1362_1303065457"/>
        <w:r w:rsidR="00D96010">
          <w:rPr>
            <w:rStyle w:val="-"/>
            <w:sz w:val="28"/>
            <w:szCs w:val="28"/>
          </w:rPr>
          <w:t>https://regulation-new.primorsky.ru/</w:t>
        </w:r>
      </w:hyperlink>
      <w:bookmarkEnd w:id="6"/>
      <w:r w:rsidRPr="003E6153">
        <w:rPr>
          <w:rFonts w:ascii="Times New Roman" w:hAnsi="Times New Roman"/>
          <w:spacing w:val="-6"/>
          <w:sz w:val="28"/>
          <w:szCs w:val="28"/>
        </w:rPr>
        <w:t>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15.1.2. Срок,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акта: начало:    окончание: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15.1.3. 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15.1.4. Количество оценок, полученных в ходе проведения публичных консультаций: ____, из них положительных: _____, отрицательных: ___.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проекту нормативного правового акта: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15.1.6. Сведения о лицах, представивших предложения: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15.1.7. Сведения о рассмотрении предложений: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15.1.8. Иные сведения о размещении уведомления о проведении публичных </w:t>
      </w:r>
      <w:r w:rsidRPr="003E6153">
        <w:rPr>
          <w:rFonts w:ascii="Times New Roman" w:hAnsi="Times New Roman"/>
          <w:sz w:val="28"/>
          <w:szCs w:val="28"/>
        </w:rPr>
        <w:lastRenderedPageBreak/>
        <w:t>консультаций проекта нормативного правового акта:</w:t>
      </w:r>
    </w:p>
    <w:p w:rsidR="00556966" w:rsidRPr="003E6153" w:rsidRDefault="00556966" w:rsidP="00556966">
      <w:pPr>
        <w:autoSpaceDE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15.2 Результаты проведения ОРВ Экспертными Советами: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16. Иные сведения, которые, по мнению разработчика, позволяют оценить обоснованность предлагаемого регулирования:</w:t>
      </w:r>
    </w:p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b/>
          <w:strike/>
          <w:color w:val="FF0000"/>
          <w:sz w:val="28"/>
          <w:szCs w:val="28"/>
          <w:vertAlign w:val="superscript"/>
        </w:rPr>
      </w:pPr>
    </w:p>
    <w:tbl>
      <w:tblPr>
        <w:tblW w:w="9675" w:type="dxa"/>
        <w:tblInd w:w="108" w:type="dxa"/>
        <w:tblLayout w:type="fixed"/>
        <w:tblLook w:val="0000"/>
      </w:tblPr>
      <w:tblGrid>
        <w:gridCol w:w="2127"/>
        <w:gridCol w:w="7548"/>
      </w:tblGrid>
      <w:tr w:rsidR="00556966" w:rsidRPr="003E6153" w:rsidTr="00556966">
        <w:tc>
          <w:tcPr>
            <w:tcW w:w="2127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7548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348" w:firstLine="1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1.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348" w:firstLine="1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2. Иные документы</w:t>
            </w:r>
          </w:p>
        </w:tc>
      </w:tr>
    </w:tbl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trike/>
          <w:color w:val="FF0000"/>
          <w:sz w:val="28"/>
          <w:szCs w:val="28"/>
          <w:vertAlign w:val="superscript"/>
        </w:rPr>
      </w:pPr>
    </w:p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trike/>
          <w:color w:val="FF0000"/>
          <w:sz w:val="28"/>
          <w:szCs w:val="28"/>
          <w:vertAlign w:val="superscript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3366"/>
        <w:gridCol w:w="3190"/>
        <w:gridCol w:w="3190"/>
      </w:tblGrid>
      <w:tr w:rsidR="00556966" w:rsidRPr="003E6153" w:rsidTr="00556966">
        <w:trPr>
          <w:trHeight w:val="1391"/>
        </w:trPr>
        <w:tc>
          <w:tcPr>
            <w:tcW w:w="3366" w:type="dxa"/>
            <w:shd w:val="clear" w:color="auto" w:fill="auto"/>
          </w:tcPr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администрации 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прогнозирования </w:t>
            </w:r>
          </w:p>
          <w:p w:rsidR="00556966" w:rsidRPr="003E6153" w:rsidRDefault="00556966" w:rsidP="0055696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управления экономики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«    »   _______     20</w:t>
            </w:r>
            <w:r w:rsidR="00BD1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153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556966" w:rsidRPr="003E6153" w:rsidRDefault="00556966" w:rsidP="00556966">
            <w:pPr>
              <w:spacing w:line="276" w:lineRule="auto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53">
              <w:rPr>
                <w:rFonts w:ascii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          </w:t>
            </w:r>
            <w:r w:rsidRPr="003E615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556966" w:rsidRPr="003E6153" w:rsidRDefault="00556966" w:rsidP="00556966">
            <w:pPr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___________________________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* - разделы заполняются при определении высокой или средней степени регулирующего воздействия проекта нормативного правового акта</w:t>
      </w: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Pr="00DE28D6" w:rsidRDefault="00DE28D6" w:rsidP="00DE28D6">
      <w:pPr>
        <w:widowControl w:val="0"/>
        <w:tabs>
          <w:tab w:val="left" w:pos="3836"/>
        </w:tabs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________________________</w:t>
      </w: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C60746" w:rsidRDefault="00C60746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6F77C3" w:rsidTr="005814C8">
        <w:tc>
          <w:tcPr>
            <w:tcW w:w="2518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F77C3" w:rsidRDefault="006F77C3" w:rsidP="005814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3</w:t>
            </w:r>
          </w:p>
          <w:p w:rsidR="006F77C3" w:rsidRDefault="005814C8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6F77C3">
              <w:rPr>
                <w:bCs/>
                <w:sz w:val="28"/>
                <w:szCs w:val="28"/>
              </w:rPr>
              <w:t>п</w:t>
            </w:r>
            <w:r w:rsidR="006F77C3" w:rsidRPr="002C544B">
              <w:rPr>
                <w:bCs/>
                <w:sz w:val="28"/>
                <w:szCs w:val="28"/>
              </w:rPr>
              <w:t>оряд</w:t>
            </w:r>
            <w:r w:rsidR="006F77C3"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="006F77C3"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F77C3" w:rsidRPr="002C544B">
              <w:rPr>
                <w:bCs/>
                <w:sz w:val="28"/>
                <w:szCs w:val="28"/>
              </w:rPr>
              <w:t xml:space="preserve"> Партизанского муниципального района, 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="006F77C3"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="006F77C3"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5814C8" w:rsidRDefault="006F77C3" w:rsidP="0037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3</w:t>
      </w:r>
    </w:p>
    <w:p w:rsidR="006F77C3" w:rsidRPr="00E31B82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77C3" w:rsidRPr="00BD1267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Par260"/>
      <w:bookmarkStart w:id="8" w:name="Par262"/>
      <w:bookmarkEnd w:id="7"/>
      <w:bookmarkEnd w:id="8"/>
      <w:r w:rsidRPr="00BD1267">
        <w:rPr>
          <w:rFonts w:ascii="Times New Roman" w:hAnsi="Times New Roman"/>
          <w:b/>
          <w:sz w:val="28"/>
          <w:szCs w:val="28"/>
        </w:rPr>
        <w:t>СПРАВКА</w:t>
      </w:r>
    </w:p>
    <w:p w:rsidR="006F77C3" w:rsidRPr="00E31B82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о поступивших предложениях (замечаниях)</w:t>
      </w:r>
    </w:p>
    <w:p w:rsidR="006F77C3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в рамках проведения публичных консультаций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E31B82" w:rsidRDefault="00DE28D6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3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4496"/>
        <w:gridCol w:w="1627"/>
      </w:tblGrid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814C8">
              <w:rPr>
                <w:rFonts w:ascii="Times New Roman" w:hAnsi="Times New Roman"/>
                <w:sz w:val="24"/>
                <w:szCs w:val="24"/>
              </w:rPr>
              <w:t>направивших</w:t>
            </w:r>
            <w:proofErr w:type="gramEnd"/>
            <w:r w:rsidRPr="005814C8">
              <w:rPr>
                <w:rFonts w:ascii="Times New Roman" w:hAnsi="Times New Roman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7C3" w:rsidRPr="009163E7" w:rsidRDefault="006F77C3" w:rsidP="006F77C3">
      <w:pPr>
        <w:ind w:firstLine="0"/>
        <w:rPr>
          <w:sz w:val="28"/>
          <w:szCs w:val="28"/>
        </w:rPr>
      </w:pPr>
      <w:bookmarkStart w:id="9" w:name="Par281"/>
      <w:bookmarkEnd w:id="9"/>
    </w:p>
    <w:p w:rsidR="006F77C3" w:rsidRDefault="006F77C3" w:rsidP="006F77C3">
      <w:pPr>
        <w:rPr>
          <w:sz w:val="28"/>
          <w:szCs w:val="28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 xml:space="preserve">_______________________                           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F77C3" w:rsidRPr="009D32EA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</w:p>
    <w:p w:rsidR="006F77C3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C332E5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  <w:bookmarkStart w:id="10" w:name="Par283"/>
            <w:bookmarkEnd w:id="10"/>
          </w:p>
        </w:tc>
        <w:tc>
          <w:tcPr>
            <w:tcW w:w="691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8"/>
                <w:szCs w:val="28"/>
              </w:rPr>
            </w:pPr>
          </w:p>
          <w:p w:rsidR="006F77C3" w:rsidRDefault="006F77C3" w:rsidP="00C332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4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C332E5" w:rsidRDefault="006F77C3" w:rsidP="00DC2E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451"/>
      <w:bookmarkEnd w:id="11"/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4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BD1267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2" w:name="Par453"/>
      <w:bookmarkEnd w:id="12"/>
      <w:r w:rsidRPr="00BD1267">
        <w:rPr>
          <w:rFonts w:ascii="Times New Roman" w:hAnsi="Times New Roman"/>
          <w:b/>
          <w:sz w:val="28"/>
          <w:szCs w:val="28"/>
        </w:rPr>
        <w:t>ОТЧЕТ</w:t>
      </w:r>
    </w:p>
    <w:p w:rsidR="006F77C3" w:rsidRPr="0005776B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</w:p>
    <w:p w:rsidR="006F77C3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проекту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ind w:firstLine="708"/>
      </w:pPr>
    </w:p>
    <w:p w:rsidR="006F77C3" w:rsidRDefault="006F77C3" w:rsidP="006F77C3">
      <w:pPr>
        <w:pStyle w:val="2"/>
        <w:shd w:val="clear" w:color="auto" w:fill="auto"/>
        <w:spacing w:after="0" w:line="360" w:lineRule="auto"/>
        <w:jc w:val="both"/>
        <w:rPr>
          <w:color w:val="000000"/>
          <w:spacing w:val="0"/>
          <w:sz w:val="24"/>
          <w:szCs w:val="24"/>
        </w:rPr>
      </w:pPr>
    </w:p>
    <w:p w:rsidR="006F77C3" w:rsidRPr="006253B6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6253B6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2A3CE9" w:rsidRDefault="006F77C3" w:rsidP="006F77C3">
      <w:pPr>
        <w:tabs>
          <w:tab w:val="left" w:pos="2505"/>
        </w:tabs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010"/>
        <w:gridCol w:w="3366"/>
      </w:tblGrid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6253B6">
              <w:rPr>
                <w:rStyle w:val="11"/>
                <w:rFonts w:eastAsia="Calibri"/>
                <w:sz w:val="24"/>
                <w:szCs w:val="24"/>
              </w:rPr>
              <w:t>направивших</w:t>
            </w:r>
            <w:proofErr w:type="gramEnd"/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>Информация о</w:t>
            </w:r>
          </w:p>
          <w:p w:rsidR="006F77C3" w:rsidRPr="006253B6" w:rsidRDefault="006F77C3" w:rsidP="00E00150">
            <w:pPr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proofErr w:type="gramStart"/>
            <w:r w:rsidRPr="006253B6">
              <w:rPr>
                <w:rStyle w:val="11"/>
                <w:rFonts w:eastAsia="Calibri"/>
                <w:sz w:val="24"/>
                <w:szCs w:val="24"/>
              </w:rPr>
              <w:t>принятии</w:t>
            </w:r>
            <w:proofErr w:type="gramEnd"/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 или отклонении замечания</w:t>
            </w: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>(с учетом обоснования отклонения)</w:t>
            </w: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jc w:val="center"/>
              <w:rPr>
                <w:rStyle w:val="11"/>
                <w:rFonts w:eastAsia="Calibri"/>
                <w:sz w:val="24"/>
                <w:szCs w:val="24"/>
              </w:rPr>
            </w:pP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</w:tbl>
    <w:p w:rsidR="006F77C3" w:rsidRPr="002A3CE9" w:rsidRDefault="006F77C3" w:rsidP="006F77C3">
      <w:pPr>
        <w:tabs>
          <w:tab w:val="left" w:pos="2505"/>
        </w:tabs>
      </w:pPr>
    </w:p>
    <w:p w:rsidR="006F77C3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 xml:space="preserve">_______________________                           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253B6" w:rsidRDefault="006F77C3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  <w:bookmarkStart w:id="13" w:name="Par471"/>
      <w:bookmarkEnd w:id="13"/>
      <w:r w:rsidRPr="00CE0D9F">
        <w:rPr>
          <w:rFonts w:ascii="Times New Roman" w:hAnsi="Times New Roman"/>
          <w:b/>
          <w:sz w:val="28"/>
          <w:szCs w:val="28"/>
        </w:rPr>
        <w:t xml:space="preserve">   </w:t>
      </w: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C60746" w:rsidRDefault="00C6074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E31B82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6253B6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6253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5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6253B6" w:rsidRDefault="006F77C3" w:rsidP="00625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F77C3" w:rsidRPr="00FC18A0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5</w:t>
      </w:r>
    </w:p>
    <w:p w:rsidR="006F77C3" w:rsidRPr="008A4C0D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F77C3" w:rsidRPr="00BD1267" w:rsidRDefault="006F77C3" w:rsidP="006253B6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4" w:name="Par473"/>
      <w:bookmarkStart w:id="15" w:name="Par537"/>
      <w:bookmarkEnd w:id="14"/>
      <w:bookmarkEnd w:id="15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6F77C3" w:rsidRPr="0005776B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6F77C3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«___»___________20____г.                                               </w:t>
      </w:r>
      <w:r w:rsidR="006253B6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№ 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</w:t>
      </w:r>
    </w:p>
    <w:p w:rsidR="006F77C3" w:rsidRPr="008A4C0D" w:rsidRDefault="006F77C3" w:rsidP="006F77C3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в лице __________________________________________________________________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7545"/>
          <w:tab w:val="left" w:leader="underscore" w:pos="7674"/>
          <w:tab w:val="left" w:leader="underscore" w:pos="76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(далее  -  уполномоченный     орган), в соответствии с  пунктом ______ </w:t>
      </w:r>
      <w:proofErr w:type="gram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Порядка проведения процедуры оценки регулирующего воздействия проектов муниципальных нормативных правовых актов</w:t>
      </w:r>
      <w:proofErr w:type="gram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она от ______________ 20__ г.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е - Порядок), рассмотрел </w:t>
      </w:r>
      <w:proofErr w:type="spellStart"/>
      <w:r>
        <w:rPr>
          <w:rFonts w:ascii="Times New Roman" w:hAnsi="Times New Roman"/>
          <w:color w:val="000000"/>
          <w:spacing w:val="0"/>
          <w:sz w:val="28"/>
          <w:szCs w:val="28"/>
        </w:rPr>
        <w:t>проект_____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,</w:t>
      </w:r>
    </w:p>
    <w:p w:rsidR="006F77C3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A4C0D">
        <w:rPr>
          <w:rFonts w:ascii="Times New Roman" w:hAnsi="Times New Roman"/>
          <w:i/>
          <w:sz w:val="28"/>
          <w:szCs w:val="28"/>
        </w:rPr>
        <w:t xml:space="preserve"> </w:t>
      </w:r>
      <w:r w:rsidRPr="009111BE">
        <w:rPr>
          <w:rFonts w:ascii="Times New Roman" w:hAnsi="Times New Roman"/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6F77C3" w:rsidRPr="009111BE" w:rsidRDefault="006F77C3" w:rsidP="006F77C3">
      <w:pPr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  <w:proofErr w:type="gramStart"/>
      <w:r w:rsidRPr="008A4C0D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8A4C0D">
        <w:rPr>
          <w:rFonts w:ascii="Times New Roman" w:hAnsi="Times New Roman"/>
          <w:sz w:val="28"/>
          <w:szCs w:val="28"/>
        </w:rPr>
        <w:t xml:space="preserve"> и направленный для подготовки настоящего заключения________________________________________________________,</w:t>
      </w:r>
    </w:p>
    <w:p w:rsidR="006F77C3" w:rsidRPr="009111BE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(наименование разработчика)</w:t>
      </w:r>
    </w:p>
    <w:p w:rsidR="006F77C3" w:rsidRPr="008A4C0D" w:rsidRDefault="006F77C3" w:rsidP="006F77C3">
      <w:pPr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и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_________________.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center"/>
        <w:rPr>
          <w:rFonts w:ascii="Times New Roman" w:hAnsi="Times New Roman"/>
          <w:i/>
          <w:sz w:val="20"/>
          <w:szCs w:val="20"/>
        </w:rPr>
      </w:pP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                                                                       </w:t>
      </w: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(впервые / повторно)</w:t>
      </w:r>
    </w:p>
    <w:p w:rsidR="006F77C3" w:rsidRPr="008A4C0D" w:rsidRDefault="006F77C3" w:rsidP="006F77C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___.</w:t>
      </w:r>
    </w:p>
    <w:p w:rsidR="006F77C3" w:rsidRPr="009111BE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9111BE">
        <w:rPr>
          <w:rFonts w:ascii="Times New Roman" w:hAnsi="Times New Roman"/>
          <w:i/>
          <w:sz w:val="20"/>
          <w:szCs w:val="20"/>
        </w:rPr>
        <w:t>(информация о предшествующей подготовке заключения об оценке регулирующего</w:t>
      </w:r>
      <w:proofErr w:type="gramEnd"/>
    </w:p>
    <w:p w:rsidR="008E7D09" w:rsidRPr="004D1904" w:rsidRDefault="006F77C3" w:rsidP="004D190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 xml:space="preserve"> воздействия проекта муниципального акта)</w:t>
      </w:r>
    </w:p>
    <w:p w:rsidR="006F77C3" w:rsidRPr="008A4C0D" w:rsidRDefault="006F77C3" w:rsidP="006F77C3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(полный электронный адрес размещения проекта муниципального нормативного правового акта)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</w:p>
    <w:p w:rsidR="006F77C3" w:rsidRPr="008A4C0D" w:rsidRDefault="006F77C3" w:rsidP="006F77C3">
      <w:pPr>
        <w:pStyle w:val="2"/>
        <w:shd w:val="clear" w:color="auto" w:fill="auto"/>
        <w:tabs>
          <w:tab w:val="left" w:pos="9922"/>
        </w:tabs>
        <w:spacing w:after="0" w:line="240" w:lineRule="auto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6F77C3" w:rsidRPr="008A4C0D" w:rsidRDefault="006F77C3" w:rsidP="006F77C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с_____________________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____________   по 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</w:p>
    <w:p w:rsidR="006F77C3" w:rsidRPr="009111BE" w:rsidRDefault="006F77C3" w:rsidP="006F77C3">
      <w:pPr>
        <w:pStyle w:val="2"/>
        <w:pBdr>
          <w:bottom w:val="single" w:sz="12" w:space="1" w:color="auto"/>
        </w:pBdr>
        <w:shd w:val="clear" w:color="auto" w:fill="auto"/>
        <w:tabs>
          <w:tab w:val="right" w:pos="9923"/>
        </w:tabs>
        <w:spacing w:after="0" w:line="240" w:lineRule="auto"/>
        <w:ind w:left="23" w:firstLine="640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(начало)                                               </w:t>
      </w:r>
      <w:r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               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(окончание)                           </w:t>
      </w:r>
    </w:p>
    <w:p w:rsidR="006F77C3" w:rsidRPr="008A4C0D" w:rsidRDefault="006F77C3" w:rsidP="006F77C3">
      <w:pPr>
        <w:tabs>
          <w:tab w:val="left" w:pos="112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_.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sz w:val="20"/>
          <w:szCs w:val="20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50" w:lineRule="exact"/>
        <w:ind w:left="20" w:right="320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6F77C3" w:rsidRPr="008A4C0D" w:rsidRDefault="006F77C3" w:rsidP="006F77C3">
      <w:pPr>
        <w:pStyle w:val="1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4C0D">
        <w:rPr>
          <w:rStyle w:val="1CordiaUPC195pt"/>
          <w:rFonts w:ascii="Times New Roman" w:hAnsi="Times New Roman" w:cs="Times New Roman"/>
          <w:sz w:val="28"/>
          <w:szCs w:val="28"/>
        </w:rPr>
        <w:t>1.</w:t>
      </w:r>
      <w:r w:rsidRPr="008A4C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77C3" w:rsidRPr="006E6A28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(вывод о соответствии </w:t>
      </w:r>
      <w:proofErr w:type="gramStart"/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проведения процедуры оценки регулирующего воздействия проекта</w:t>
      </w:r>
      <w:proofErr w:type="gramEnd"/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муниципального нормативного правового акта требованиям Порядка)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20" w:hanging="2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2.</w:t>
      </w:r>
      <w:r w:rsidRPr="008A4C0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F77C3" w:rsidRPr="006E6A28" w:rsidRDefault="006F77C3" w:rsidP="006F77C3">
      <w:pPr>
        <w:pStyle w:val="2"/>
        <w:shd w:val="clear" w:color="auto" w:fill="auto"/>
        <w:spacing w:after="0" w:line="240" w:lineRule="auto"/>
        <w:ind w:left="20" w:right="320" w:hanging="2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A24B5F" w:rsidRDefault="006F77C3" w:rsidP="00A24B5F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b/>
          <w:i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3.</w:t>
      </w:r>
      <w:r w:rsidRPr="008A4C0D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</w:t>
      </w:r>
    </w:p>
    <w:p w:rsidR="006F77C3" w:rsidRPr="008A4C0D" w:rsidRDefault="006F77C3" w:rsidP="00A24B5F">
      <w:pPr>
        <w:pStyle w:val="2"/>
        <w:shd w:val="clear" w:color="auto" w:fill="auto"/>
        <w:spacing w:after="0" w:line="240" w:lineRule="auto"/>
        <w:ind w:right="320"/>
        <w:jc w:val="center"/>
        <w:rPr>
          <w:rFonts w:ascii="Times New Roman" w:hAnsi="Times New Roman"/>
          <w:i/>
          <w:sz w:val="28"/>
          <w:szCs w:val="28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6F77C3" w:rsidRPr="008A4C0D" w:rsidRDefault="006F77C3" w:rsidP="006F77C3">
      <w:pPr>
        <w:pStyle w:val="a8"/>
        <w:spacing w:after="0" w:line="240" w:lineRule="auto"/>
        <w:ind w:left="0"/>
        <w:jc w:val="both"/>
        <w:rPr>
          <w:b/>
          <w:i/>
          <w:szCs w:val="28"/>
        </w:rPr>
      </w:pPr>
      <w:r w:rsidRPr="008A4C0D">
        <w:rPr>
          <w:szCs w:val="28"/>
        </w:rPr>
        <w:t>4._________________________________________________________________</w:t>
      </w:r>
      <w:r w:rsidRPr="008A4C0D">
        <w:rPr>
          <w:b/>
          <w:i/>
          <w:szCs w:val="28"/>
        </w:rPr>
        <w:t xml:space="preserve"> </w:t>
      </w:r>
    </w:p>
    <w:p w:rsidR="006F77C3" w:rsidRPr="006E6A28" w:rsidRDefault="006F77C3" w:rsidP="006F77C3">
      <w:pPr>
        <w:pStyle w:val="a8"/>
        <w:spacing w:after="0" w:line="240" w:lineRule="auto"/>
        <w:ind w:left="0" w:right="-2"/>
        <w:jc w:val="center"/>
        <w:rPr>
          <w:i/>
          <w:sz w:val="22"/>
        </w:rPr>
      </w:pPr>
      <w:r w:rsidRPr="006E6A28">
        <w:rPr>
          <w:i/>
          <w:sz w:val="22"/>
        </w:rPr>
        <w:t>(</w:t>
      </w:r>
      <w:r w:rsidRPr="006E6A28">
        <w:rPr>
          <w:i/>
          <w:color w:val="000000"/>
          <w:sz w:val="22"/>
        </w:rPr>
        <w:t>обоснование выводов и иные замечания и предложения)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Указания на приложения (при наличии)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F77C3" w:rsidRPr="009D32EA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D32EA">
        <w:rPr>
          <w:rFonts w:ascii="Times New Roman" w:hAnsi="Times New Roman" w:cs="Times New Roman"/>
        </w:rPr>
        <w:t xml:space="preserve">   И.О. Фамилия</w:t>
      </w: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Pr="008A4C0D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A24B5F">
        <w:tc>
          <w:tcPr>
            <w:tcW w:w="2660" w:type="dxa"/>
          </w:tcPr>
          <w:p w:rsidR="006F77C3" w:rsidRDefault="006F77C3" w:rsidP="00E00150">
            <w:pPr>
              <w:tabs>
                <w:tab w:val="left" w:pos="0"/>
                <w:tab w:val="left" w:pos="709"/>
              </w:tabs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910" w:type="dxa"/>
          </w:tcPr>
          <w:p w:rsidR="006F77C3" w:rsidRDefault="006F77C3" w:rsidP="00C607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6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A24B5F" w:rsidRDefault="006F77C3" w:rsidP="00A24B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Pr="002811D4" w:rsidRDefault="006F77C3" w:rsidP="006F77C3">
      <w:pPr>
        <w:tabs>
          <w:tab w:val="left" w:pos="0"/>
          <w:tab w:val="left" w:pos="709"/>
        </w:tabs>
        <w:contextualSpacing/>
        <w:jc w:val="center"/>
        <w:rPr>
          <w:b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6</w:t>
      </w:r>
    </w:p>
    <w:p w:rsidR="006F77C3" w:rsidRPr="0005776B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77C3" w:rsidRPr="00BD1267" w:rsidRDefault="006F77C3" w:rsidP="0084301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6" w:name="Par539"/>
      <w:bookmarkEnd w:id="16"/>
      <w:r w:rsidRPr="00BD1267">
        <w:rPr>
          <w:rFonts w:ascii="Times New Roman" w:hAnsi="Times New Roman"/>
          <w:b/>
          <w:sz w:val="28"/>
          <w:szCs w:val="28"/>
        </w:rPr>
        <w:t>ПЕРЕЧЕНЬ</w:t>
      </w:r>
    </w:p>
    <w:p w:rsidR="00A24B5F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вопросов, необходимых для отражения в</w:t>
      </w:r>
      <w:r w:rsidR="00A24B5F">
        <w:rPr>
          <w:rFonts w:ascii="Times New Roman" w:hAnsi="Times New Roman"/>
          <w:sz w:val="28"/>
          <w:szCs w:val="28"/>
        </w:rPr>
        <w:t xml:space="preserve"> </w:t>
      </w:r>
      <w:r w:rsidRPr="0005776B">
        <w:rPr>
          <w:rFonts w:ascii="Times New Roman" w:hAnsi="Times New Roman"/>
          <w:sz w:val="28"/>
          <w:szCs w:val="28"/>
        </w:rPr>
        <w:t>пояснительной записке, представляемой структурным подразделением администрации муниципального нормативног</w:t>
      </w:r>
      <w:r w:rsidR="00A24B5F">
        <w:rPr>
          <w:rFonts w:ascii="Times New Roman" w:hAnsi="Times New Roman"/>
          <w:sz w:val="28"/>
          <w:szCs w:val="28"/>
        </w:rPr>
        <w:t>о правового акта при проведении</w:t>
      </w:r>
    </w:p>
    <w:p w:rsidR="00A24B5F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экспертизы муниципал</w:t>
      </w:r>
      <w:r w:rsidR="00A24B5F">
        <w:rPr>
          <w:rFonts w:ascii="Times New Roman" w:hAnsi="Times New Roman"/>
          <w:sz w:val="28"/>
          <w:szCs w:val="28"/>
        </w:rPr>
        <w:t>ьных нормативных правовых актов</w:t>
      </w:r>
    </w:p>
    <w:p w:rsidR="006F77C3" w:rsidRPr="0005776B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1. Реквизиты муниципального нормативного правового акта.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Структурное подразделение </w:t>
      </w:r>
      <w:r w:rsidRPr="00CE0D9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>муниципального района, осуществляющ</w:t>
      </w:r>
      <w:r>
        <w:rPr>
          <w:rFonts w:ascii="Times New Roman" w:hAnsi="Times New Roman"/>
          <w:sz w:val="28"/>
          <w:szCs w:val="28"/>
        </w:rPr>
        <w:t xml:space="preserve">ее экспертизу муниципального </w:t>
      </w:r>
      <w:r w:rsidRPr="00CE0D9F">
        <w:rPr>
          <w:rFonts w:ascii="Times New Roman" w:hAnsi="Times New Roman"/>
          <w:sz w:val="28"/>
          <w:szCs w:val="28"/>
        </w:rPr>
        <w:t xml:space="preserve">нормативного правового акта (далее </w:t>
      </w:r>
      <w:r w:rsidR="00A24B5F">
        <w:rPr>
          <w:rFonts w:ascii="Times New Roman" w:hAnsi="Times New Roman"/>
          <w:sz w:val="28"/>
          <w:szCs w:val="28"/>
        </w:rPr>
        <w:t>-</w:t>
      </w:r>
      <w:r w:rsidRPr="00CE0D9F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).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0D9F">
        <w:rPr>
          <w:rFonts w:ascii="Times New Roman" w:hAnsi="Times New Roman"/>
          <w:sz w:val="28"/>
          <w:szCs w:val="28"/>
        </w:rPr>
        <w:t xml:space="preserve"> Инициатор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4. Информация о проведении оце</w:t>
      </w:r>
      <w:r>
        <w:rPr>
          <w:rFonts w:ascii="Times New Roman" w:hAnsi="Times New Roman"/>
          <w:sz w:val="28"/>
          <w:szCs w:val="28"/>
        </w:rPr>
        <w:t xml:space="preserve">нки регулирующего воздействия </w:t>
      </w:r>
      <w:r w:rsidR="0084301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0D9F">
        <w:rPr>
          <w:rFonts w:ascii="Times New Roman" w:hAnsi="Times New Roman"/>
          <w:sz w:val="28"/>
          <w:szCs w:val="28"/>
        </w:rPr>
        <w:t xml:space="preserve">отношении проекта исследуемого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5. Основные группы субъектов пред</w:t>
      </w:r>
      <w:r>
        <w:rPr>
          <w:rFonts w:ascii="Times New Roman" w:hAnsi="Times New Roman"/>
          <w:sz w:val="28"/>
          <w:szCs w:val="28"/>
        </w:rPr>
        <w:t xml:space="preserve">принимательской, инвестиционной </w:t>
      </w:r>
      <w:r w:rsidRPr="00CE0D9F">
        <w:rPr>
          <w:rFonts w:ascii="Times New Roman" w:hAnsi="Times New Roman"/>
          <w:sz w:val="28"/>
          <w:szCs w:val="28"/>
        </w:rPr>
        <w:t>деятельности, органов местного самоу</w:t>
      </w:r>
      <w:r>
        <w:rPr>
          <w:rFonts w:ascii="Times New Roman" w:hAnsi="Times New Roman"/>
          <w:sz w:val="28"/>
          <w:szCs w:val="28"/>
        </w:rPr>
        <w:t xml:space="preserve">правления, подверженные влиянию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6. Описание проблемы, на решение которой </w:t>
      </w:r>
      <w:proofErr w:type="gramStart"/>
      <w:r w:rsidRPr="00CE0D9F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E0D9F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, </w:t>
      </w:r>
      <w:r w:rsidR="00843019">
        <w:rPr>
          <w:rFonts w:ascii="Times New Roman" w:hAnsi="Times New Roman"/>
          <w:sz w:val="28"/>
          <w:szCs w:val="28"/>
        </w:rPr>
        <w:t xml:space="preserve">                          </w:t>
      </w:r>
      <w:r w:rsidRPr="00CE0D9F">
        <w:rPr>
          <w:rFonts w:ascii="Times New Roman" w:hAnsi="Times New Roman"/>
          <w:sz w:val="28"/>
          <w:szCs w:val="28"/>
        </w:rPr>
        <w:t>и связанных с ней негативных эффектов.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C60746" w:rsidRDefault="00C60746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43019" w:rsidRPr="00843019" w:rsidRDefault="00843019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положениями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9. Оценка изменений расходов/доходов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 xml:space="preserve">ского муниципального района от реализации предусмотренных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 полномочий 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 xml:space="preserve">и функций органов местного самоуправления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10. Сведения о результатах публичных обсуждений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11. Иные сведения, позволяющие оценить обоснованность введенных обязанностей, запретов и ограничений для субъектов предпринимательской 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 xml:space="preserve">и инвестиционной деятельности, обоснованность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 xml:space="preserve">ского муниципального района, возникновению которых способствовали положения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7" w:name="Par560"/>
      <w:bookmarkEnd w:id="17"/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05776B" w:rsidRDefault="006F77C3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i/>
          <w:spacing w:val="-2"/>
          <w:sz w:val="20"/>
          <w:szCs w:val="20"/>
          <w:lang w:eastAsia="ru-RU"/>
        </w:rPr>
        <w:softHyphen/>
      </w:r>
      <w:r>
        <w:rPr>
          <w:rFonts w:ascii="Times New Roman" w:hAnsi="Times New Roman"/>
          <w:i/>
          <w:spacing w:val="-2"/>
          <w:sz w:val="20"/>
          <w:szCs w:val="20"/>
          <w:lang w:eastAsia="ru-RU"/>
        </w:rPr>
        <w:softHyphen/>
      </w:r>
      <w:r w:rsidRPr="0005776B">
        <w:rPr>
          <w:rFonts w:ascii="Times New Roman" w:hAnsi="Times New Roman"/>
          <w:spacing w:val="-2"/>
          <w:sz w:val="28"/>
          <w:szCs w:val="28"/>
          <w:lang w:eastAsia="ru-RU"/>
        </w:rPr>
        <w:t>___________________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DC2E4B" w:rsidRDefault="00DC2E4B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DC2E4B" w:rsidRDefault="00DC2E4B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6F77C3" w:rsidTr="00843019">
        <w:tc>
          <w:tcPr>
            <w:tcW w:w="2518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F77C3" w:rsidRDefault="006F77C3" w:rsidP="00C607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7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843019" w:rsidRDefault="00710754" w:rsidP="0084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C222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 15</w:t>
            </w:r>
            <w:r w:rsidRPr="00AC2228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AC2228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 № 562</w:t>
            </w:r>
          </w:p>
        </w:tc>
      </w:tr>
    </w:tbl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7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BD1267" w:rsidRDefault="006F77C3" w:rsidP="00843019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8" w:name="Par562"/>
      <w:bookmarkEnd w:id="18"/>
      <w:r w:rsidRPr="00BD1267">
        <w:rPr>
          <w:rFonts w:ascii="Times New Roman" w:hAnsi="Times New Roman"/>
          <w:b/>
          <w:sz w:val="28"/>
          <w:szCs w:val="28"/>
        </w:rPr>
        <w:t>УВЕДОМЛЕНИЕ</w:t>
      </w:r>
    </w:p>
    <w:p w:rsidR="006F77C3" w:rsidRPr="0005776B" w:rsidRDefault="006F77C3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:rsidR="006F77C3" w:rsidRDefault="006F77C3" w:rsidP="00DE28D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муниципальному нормативному правовому акту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8A4C0D" w:rsidRDefault="00DE28D6" w:rsidP="00DE28D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7" w:lineRule="exact"/>
        <w:rPr>
          <w:rFonts w:ascii="Times New Roman" w:hAnsi="Times New Roman"/>
          <w:sz w:val="28"/>
          <w:szCs w:val="28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2" w:lineRule="exact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Настоящим_______________________________________________________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F77C3" w:rsidRPr="006E6A28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уполномоченного органа)</w:t>
      </w:r>
    </w:p>
    <w:p w:rsidR="006F77C3" w:rsidRPr="008A4C0D" w:rsidRDefault="006F77C3" w:rsidP="006F77C3">
      <w:pPr>
        <w:pStyle w:val="2"/>
        <w:shd w:val="clear" w:color="auto" w:fill="auto"/>
        <w:spacing w:after="0" w:line="302" w:lineRule="exact"/>
        <w:ind w:left="20" w:right="30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уведомляет о проведении публичных консультаций в целях экспертизы муниципального нормативного правового акта: 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F77C3" w:rsidRPr="006E6A28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6F77C3" w:rsidRPr="008A4C0D" w:rsidRDefault="006F77C3" w:rsidP="006F77C3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Разработчик муниципального нормативного правового акта: __________________________________________________________________</w:t>
      </w:r>
    </w:p>
    <w:p w:rsidR="006F77C3" w:rsidRPr="006E6A28" w:rsidRDefault="006F77C3" w:rsidP="006F77C3">
      <w:pPr>
        <w:spacing w:after="305" w:line="240" w:lineRule="exact"/>
        <w:ind w:left="220"/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z w:val="20"/>
          <w:szCs w:val="20"/>
        </w:rPr>
        <w:t>(наименование разработчика)</w:t>
      </w:r>
    </w:p>
    <w:p w:rsidR="006F77C3" w:rsidRPr="008A4C0D" w:rsidRDefault="006F77C3" w:rsidP="00843019">
      <w:pPr>
        <w:pStyle w:val="2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300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Описание проблемы, на решение которой направлен   муниципальный   нормативн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правов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акт: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</w:t>
      </w:r>
    </w:p>
    <w:p w:rsidR="006F77C3" w:rsidRPr="008A4C0D" w:rsidRDefault="006F77C3" w:rsidP="006F77C3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40" w:lineRule="auto"/>
        <w:ind w:left="1020" w:right="300" w:hanging="36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Цель принятия муниципального нормативного правового акта:  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3.  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Способ направления мнений по исследуемому муниципальному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нормативному правовому </w:t>
      </w:r>
      <w:r w:rsidRPr="008A4C0D">
        <w:rPr>
          <w:rFonts w:ascii="Times New Roman" w:hAnsi="Times New Roman"/>
          <w:color w:val="000000"/>
          <w:sz w:val="28"/>
          <w:szCs w:val="28"/>
        </w:rPr>
        <w:t>акту:</w:t>
      </w:r>
    </w:p>
    <w:p w:rsidR="006F77C3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</w:t>
      </w:r>
    </w:p>
    <w:p w:rsidR="006F77C3" w:rsidRPr="006E6A28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дложения принимаются по адресу:</w:t>
      </w:r>
      <w:r w:rsidR="00C6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8A4C0D">
        <w:rPr>
          <w:rFonts w:ascii="Times New Roman" w:hAnsi="Times New Roman"/>
          <w:sz w:val="28"/>
          <w:szCs w:val="28"/>
        </w:rPr>
        <w:t>_______________________,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0"/>
        </w:tabs>
        <w:spacing w:after="0" w:line="240" w:lineRule="auto"/>
        <w:ind w:left="23" w:right="-1" w:hanging="23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Адрес электронной почты: 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_____________________________________,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color w:val="000000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Телефон/факс: _____________________________________________________.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b/>
          <w:i/>
          <w:sz w:val="28"/>
          <w:szCs w:val="28"/>
        </w:rPr>
      </w:pPr>
    </w:p>
    <w:p w:rsidR="006F77C3" w:rsidRPr="008A4C0D" w:rsidRDefault="006F77C3" w:rsidP="006F77C3">
      <w:pPr>
        <w:tabs>
          <w:tab w:val="left" w:pos="1065"/>
        </w:tabs>
        <w:ind w:right="-1"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Сроки приема предложения: </w:t>
      </w:r>
      <w:r>
        <w:rPr>
          <w:rFonts w:ascii="Times New Roman" w:hAnsi="Times New Roman"/>
          <w:sz w:val="28"/>
          <w:szCs w:val="28"/>
        </w:rPr>
        <w:t>___</w:t>
      </w:r>
      <w:r w:rsidRPr="008A4C0D">
        <w:rPr>
          <w:rFonts w:ascii="Times New Roman" w:hAnsi="Times New Roman"/>
          <w:sz w:val="28"/>
          <w:szCs w:val="28"/>
        </w:rPr>
        <w:t>______________________________________.</w:t>
      </w:r>
    </w:p>
    <w:p w:rsidR="006F77C3" w:rsidRPr="008A4C0D" w:rsidRDefault="006F77C3" w:rsidP="006F77C3">
      <w:pPr>
        <w:tabs>
          <w:tab w:val="left" w:pos="1065"/>
        </w:tabs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К уведомлению прилагаются: _</w:t>
      </w:r>
      <w:r>
        <w:rPr>
          <w:rFonts w:ascii="Times New Roman" w:hAnsi="Times New Roman"/>
          <w:sz w:val="28"/>
          <w:szCs w:val="28"/>
        </w:rPr>
        <w:t>___________</w:t>
      </w:r>
      <w:r w:rsidRPr="008A4C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F77C3" w:rsidRPr="002811D4" w:rsidRDefault="006F77C3" w:rsidP="006F77C3">
      <w:pPr>
        <w:tabs>
          <w:tab w:val="left" w:pos="1065"/>
        </w:tabs>
        <w:rPr>
          <w:b/>
          <w:i/>
        </w:rPr>
      </w:pPr>
      <w:r w:rsidRPr="002811D4">
        <w:tab/>
        <w:t xml:space="preserve"> </w:t>
      </w:r>
      <w:r w:rsidRPr="002811D4">
        <w:tab/>
      </w:r>
      <w:r w:rsidRPr="002811D4">
        <w:rPr>
          <w:color w:val="000000"/>
        </w:rPr>
        <w:t xml:space="preserve"> </w:t>
      </w: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      _____________</w:t>
      </w:r>
    </w:p>
    <w:p w:rsidR="006F77C3" w:rsidRPr="0005776B" w:rsidRDefault="006F77C3" w:rsidP="006F77C3">
      <w:pPr>
        <w:pStyle w:val="ConsPlusNonformat"/>
        <w:jc w:val="both"/>
        <w:rPr>
          <w:rFonts w:ascii="Times New Roman" w:hAnsi="Times New Roman" w:cs="Times New Roman"/>
        </w:rPr>
      </w:pPr>
      <w:r w:rsidRPr="002811D4">
        <w:rPr>
          <w:rFonts w:ascii="Times New Roman" w:hAnsi="Times New Roman" w:cs="Times New Roman"/>
          <w:sz w:val="24"/>
          <w:szCs w:val="24"/>
        </w:rPr>
        <w:t xml:space="preserve">      </w:t>
      </w:r>
      <w:r w:rsidR="00843019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</w:rPr>
        <w:t xml:space="preserve">Должность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05776B">
        <w:rPr>
          <w:rFonts w:ascii="Times New Roman" w:hAnsi="Times New Roman" w:cs="Times New Roman"/>
        </w:rPr>
        <w:t xml:space="preserve">одпись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5776B">
        <w:rPr>
          <w:rFonts w:ascii="Times New Roman" w:hAnsi="Times New Roman" w:cs="Times New Roman"/>
        </w:rPr>
        <w:t xml:space="preserve">    И.О. Фамилия</w:t>
      </w: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2811D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4D1904" w:rsidP="004D1904">
      <w:pPr>
        <w:widowControl w:val="0"/>
        <w:tabs>
          <w:tab w:val="left" w:pos="3928"/>
        </w:tabs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D1904" w:rsidRDefault="004D1904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D1904" w:rsidRDefault="004D1904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Pr="006E6A28" w:rsidRDefault="006F77C3" w:rsidP="00843019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t xml:space="preserve">Приложение № </w:t>
      </w:r>
      <w:r w:rsidR="005B5338">
        <w:rPr>
          <w:rFonts w:ascii="Times New Roman" w:hAnsi="Times New Roman"/>
          <w:sz w:val="28"/>
          <w:szCs w:val="28"/>
        </w:rPr>
        <w:t>8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6F77C3" w:rsidRPr="00BD1267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6F77C3" w:rsidRPr="00710754" w:rsidRDefault="00710754" w:rsidP="006F77C3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left="4962"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601"/>
      <w:bookmarkEnd w:id="19"/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8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tabs>
          <w:tab w:val="left" w:pos="0"/>
          <w:tab w:val="left" w:pos="709"/>
        </w:tabs>
        <w:contextualSpacing/>
        <w:jc w:val="center"/>
      </w:pPr>
      <w:bookmarkStart w:id="20" w:name="Par603"/>
      <w:bookmarkStart w:id="21" w:name="Par688"/>
      <w:bookmarkEnd w:id="20"/>
      <w:bookmarkEnd w:id="21"/>
    </w:p>
    <w:p w:rsidR="006F77C3" w:rsidRPr="00BD1267" w:rsidRDefault="006F77C3" w:rsidP="00843019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26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6F77C3" w:rsidRDefault="006F77C3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результатам экспертизы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7" w:lineRule="exact"/>
        <w:ind w:left="220"/>
        <w:jc w:val="center"/>
        <w:rPr>
          <w:rFonts w:ascii="Times New Roman" w:hAnsi="Times New Roman"/>
          <w:sz w:val="28"/>
          <w:szCs w:val="28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307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</w:t>
      </w:r>
      <w:r w:rsidRPr="00B77214">
        <w:rPr>
          <w:rFonts w:ascii="Times New Roman" w:hAnsi="Times New Roman"/>
          <w:sz w:val="28"/>
          <w:szCs w:val="28"/>
        </w:rPr>
        <w:t xml:space="preserve">экспертизы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>Партиз</w:t>
      </w:r>
      <w:r w:rsidRPr="00B77214">
        <w:rPr>
          <w:rFonts w:ascii="Times New Roman" w:hAnsi="Times New Roman"/>
          <w:sz w:val="28"/>
          <w:szCs w:val="28"/>
        </w:rPr>
        <w:t>анского муниципального района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, в лице __________________________________________________________________</w:t>
      </w:r>
    </w:p>
    <w:p w:rsidR="006F77C3" w:rsidRPr="00B77214" w:rsidRDefault="006F77C3" w:rsidP="006F77C3">
      <w:pPr>
        <w:pStyle w:val="2"/>
        <w:shd w:val="clear" w:color="auto" w:fill="auto"/>
        <w:tabs>
          <w:tab w:val="left" w:pos="7545"/>
          <w:tab w:val="left" w:leader="underscore" w:pos="7674"/>
          <w:tab w:val="left" w:leader="underscore" w:pos="76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(далее - уполномоченный орган), в соответствии с пунктом ______ </w:t>
      </w:r>
      <w:proofErr w:type="gramStart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Порядка проведения процедуры оценки регулирующего воздействия проектов муниципальных нормативных правовых актов</w:t>
      </w:r>
      <w:proofErr w:type="gramEnd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экспертизы муниципаль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ных нормативных правовых актов 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B77214">
        <w:rPr>
          <w:rFonts w:ascii="Times New Roman" w:hAnsi="Times New Roman"/>
          <w:sz w:val="28"/>
          <w:szCs w:val="28"/>
        </w:rPr>
        <w:t xml:space="preserve">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 от ______________ 20__ г. № ________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е - Порядок), провел </w:t>
      </w:r>
      <w:proofErr w:type="spellStart"/>
      <w:r>
        <w:rPr>
          <w:rFonts w:ascii="Times New Roman" w:hAnsi="Times New Roman"/>
          <w:color w:val="000000"/>
          <w:spacing w:val="0"/>
          <w:sz w:val="28"/>
          <w:szCs w:val="28"/>
        </w:rPr>
        <w:t>экспертизу_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__________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</w:t>
      </w:r>
      <w:proofErr w:type="spellEnd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,</w:t>
      </w:r>
    </w:p>
    <w:p w:rsidR="006F77C3" w:rsidRPr="00EF4780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EF4780">
        <w:rPr>
          <w:rFonts w:ascii="Times New Roman" w:hAnsi="Times New Roman"/>
          <w:i/>
          <w:sz w:val="20"/>
          <w:szCs w:val="20"/>
        </w:rPr>
        <w:t xml:space="preserve"> (наименование муниципального нормативного правового акта)</w:t>
      </w:r>
    </w:p>
    <w:p w:rsidR="006F77C3" w:rsidRPr="00B77214" w:rsidRDefault="006F77C3" w:rsidP="006F77C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направленного для п</w:t>
      </w:r>
      <w:r>
        <w:rPr>
          <w:rFonts w:ascii="Times New Roman" w:hAnsi="Times New Roman"/>
          <w:sz w:val="28"/>
          <w:szCs w:val="28"/>
        </w:rPr>
        <w:t>одготовки настоящего заключения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B77214">
        <w:rPr>
          <w:rFonts w:ascii="Times New Roman" w:hAnsi="Times New Roman"/>
          <w:sz w:val="28"/>
          <w:szCs w:val="28"/>
        </w:rPr>
        <w:t>_</w:t>
      </w:r>
      <w:r w:rsidR="00843019">
        <w:rPr>
          <w:rFonts w:ascii="Times New Roman" w:hAnsi="Times New Roman"/>
          <w:sz w:val="28"/>
          <w:szCs w:val="28"/>
        </w:rPr>
        <w:t>_____________</w:t>
      </w:r>
      <w:r w:rsidRPr="00B77214">
        <w:rPr>
          <w:rFonts w:ascii="Times New Roman" w:hAnsi="Times New Roman"/>
          <w:sz w:val="28"/>
          <w:szCs w:val="28"/>
        </w:rPr>
        <w:t>,</w:t>
      </w:r>
    </w:p>
    <w:p w:rsidR="006F77C3" w:rsidRPr="00EF4780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7721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77214">
        <w:rPr>
          <w:rFonts w:ascii="Times New Roman" w:hAnsi="Times New Roman"/>
          <w:i/>
          <w:sz w:val="28"/>
          <w:szCs w:val="28"/>
        </w:rPr>
        <w:t xml:space="preserve"> </w:t>
      </w:r>
      <w:r w:rsidRPr="00EF4780">
        <w:rPr>
          <w:rFonts w:ascii="Times New Roman" w:hAnsi="Times New Roman"/>
          <w:i/>
          <w:sz w:val="20"/>
          <w:szCs w:val="20"/>
        </w:rPr>
        <w:t>(наименование разработчика)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b/>
          <w:i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Данный муниципальный нормативный правовой акт был официально опубликован:_______________________________________________________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sz w:val="20"/>
          <w:szCs w:val="20"/>
        </w:rPr>
        <w:t xml:space="preserve">                                      (указать источники опубликования и размещения  муниципального нормативного правового акта)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lastRenderedPageBreak/>
        <w:t xml:space="preserve">Основные группы субъектов предпринимательской и инвестиционной деятельности, органов местного самоуправления, попадающих под влияние исследуемого муниципального нормативного правового акта: </w:t>
      </w:r>
    </w:p>
    <w:p w:rsidR="006F77C3" w:rsidRPr="00B77214" w:rsidRDefault="006F77C3" w:rsidP="006F77C3">
      <w:pPr>
        <w:spacing w:line="240" w:lineRule="auto"/>
        <w:ind w:left="20" w:right="40" w:hanging="2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843019">
        <w:rPr>
          <w:rFonts w:ascii="Times New Roman" w:hAnsi="Times New Roman"/>
          <w:sz w:val="28"/>
          <w:szCs w:val="28"/>
        </w:rPr>
        <w:t>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843019" w:rsidRPr="00843019" w:rsidRDefault="00843019" w:rsidP="00843019">
      <w:pPr>
        <w:spacing w:line="240" w:lineRule="auto"/>
        <w:ind w:right="40" w:firstLine="567"/>
        <w:jc w:val="center"/>
        <w:rPr>
          <w:rFonts w:ascii="Times New Roman" w:hAnsi="Times New Roman"/>
          <w:sz w:val="24"/>
          <w:szCs w:val="24"/>
        </w:rPr>
      </w:pPr>
    </w:p>
    <w:p w:rsidR="006F77C3" w:rsidRPr="00B77214" w:rsidRDefault="006F77C3" w:rsidP="006F77C3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муниципальный </w:t>
      </w:r>
      <w:r>
        <w:rPr>
          <w:rFonts w:ascii="Times New Roman" w:hAnsi="Times New Roman"/>
          <w:sz w:val="28"/>
          <w:szCs w:val="28"/>
        </w:rPr>
        <w:t xml:space="preserve">нормативный правовой </w:t>
      </w:r>
      <w:r w:rsidRPr="00B77214">
        <w:rPr>
          <w:rFonts w:ascii="Times New Roman" w:hAnsi="Times New Roman"/>
          <w:sz w:val="28"/>
          <w:szCs w:val="28"/>
        </w:rPr>
        <w:t>акт:</w:t>
      </w:r>
    </w:p>
    <w:p w:rsidR="006F77C3" w:rsidRPr="00B77214" w:rsidRDefault="006F77C3" w:rsidP="006F77C3">
      <w:pPr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B77214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843019">
        <w:rPr>
          <w:rFonts w:ascii="Times New Roman" w:hAnsi="Times New Roman"/>
          <w:sz w:val="28"/>
          <w:szCs w:val="28"/>
        </w:rPr>
        <w:t>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Наличие положений, создающих необоснованные затруднения при осуществлении предпринимательской и инвестиционной деятельности, вызванных применением положений муниципального нормативного правового акта (или об отсутствии таких положений), с указанием источника данных:</w:t>
      </w:r>
    </w:p>
    <w:p w:rsidR="006F77C3" w:rsidRPr="00B77214" w:rsidRDefault="006F77C3" w:rsidP="006F77C3">
      <w:pPr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77214">
        <w:rPr>
          <w:rFonts w:ascii="Times New Roman" w:hAnsi="Times New Roman"/>
          <w:sz w:val="28"/>
          <w:szCs w:val="28"/>
        </w:rPr>
        <w:t>_________________________</w:t>
      </w:r>
      <w:r w:rsidR="00843019">
        <w:rPr>
          <w:rFonts w:ascii="Times New Roman" w:hAnsi="Times New Roman"/>
          <w:sz w:val="28"/>
          <w:szCs w:val="28"/>
        </w:rPr>
        <w:t>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Наличие рисков и расходов субъектов предпринимательской и инвестиционной деятельности, органов местного самоуправления в связи </w:t>
      </w:r>
      <w:r w:rsidR="00843019">
        <w:rPr>
          <w:rFonts w:ascii="Times New Roman" w:hAnsi="Times New Roman"/>
          <w:sz w:val="28"/>
          <w:szCs w:val="28"/>
        </w:rPr>
        <w:t xml:space="preserve">               </w:t>
      </w:r>
      <w:r w:rsidRPr="00B77214">
        <w:rPr>
          <w:rFonts w:ascii="Times New Roman" w:hAnsi="Times New Roman"/>
          <w:sz w:val="28"/>
          <w:szCs w:val="28"/>
        </w:rPr>
        <w:t>с исполнением муниципального нормативного правов</w:t>
      </w:r>
      <w:r>
        <w:rPr>
          <w:rFonts w:ascii="Times New Roman" w:hAnsi="Times New Roman"/>
          <w:sz w:val="28"/>
          <w:szCs w:val="28"/>
        </w:rPr>
        <w:t xml:space="preserve">ого акта, с указанием источника </w:t>
      </w:r>
      <w:r w:rsidRPr="00B77214">
        <w:rPr>
          <w:rFonts w:ascii="Times New Roman" w:hAnsi="Times New Roman"/>
          <w:sz w:val="28"/>
          <w:szCs w:val="28"/>
        </w:rPr>
        <w:t>данных: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21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  <w:r w:rsidRPr="00B77214">
        <w:rPr>
          <w:rFonts w:ascii="Times New Roman" w:hAnsi="Times New Roman"/>
          <w:sz w:val="28"/>
          <w:szCs w:val="28"/>
        </w:rPr>
        <w:t>______________</w:t>
      </w:r>
      <w:r w:rsidR="00843019">
        <w:rPr>
          <w:rFonts w:ascii="Times New Roman" w:hAnsi="Times New Roman"/>
          <w:sz w:val="28"/>
          <w:szCs w:val="28"/>
        </w:rPr>
        <w:t>_____________________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Сведения о  проведении публичных консультаций: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/>
        <w:rPr>
          <w:rFonts w:ascii="Times New Roman" w:hAnsi="Times New Roman"/>
          <w:sz w:val="20"/>
          <w:szCs w:val="20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1.  Срок проведения публичных консультаций: с 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по 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.          </w:t>
      </w:r>
      <w:r w:rsidRPr="00B77214"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</w:t>
      </w:r>
      <w:r w:rsidRPr="00B77214"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  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0" w:right="32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2. Поступившие предложения в ходе публичных консультаций: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43019">
        <w:rPr>
          <w:rFonts w:ascii="Times New Roman" w:hAnsi="Times New Roman"/>
          <w:sz w:val="28"/>
          <w:szCs w:val="28"/>
        </w:rPr>
        <w:t>_________________________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(краткие комментарии, с отражением </w:t>
      </w:r>
      <w:proofErr w:type="gramStart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количестве</w:t>
      </w:r>
      <w:proofErr w:type="gramEnd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и состава участников и основной вывод)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b/>
          <w:i/>
          <w:sz w:val="24"/>
          <w:szCs w:val="24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ab/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экспертизы муниципального нормативного правового акта уполномоченным органом сделаны следующие выводы: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right="320" w:firstLine="20"/>
        <w:jc w:val="both"/>
        <w:rPr>
          <w:rStyle w:val="1CordiaUPC195pt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77214">
        <w:rPr>
          <w:rStyle w:val="1CordiaUPC195pt"/>
          <w:rFonts w:ascii="Times New Roman" w:eastAsia="MS Reference Sans Serif" w:hAnsi="Times New Roman" w:cs="Times New Roman"/>
          <w:sz w:val="28"/>
          <w:szCs w:val="28"/>
        </w:rPr>
        <w:t xml:space="preserve">           </w:t>
      </w:r>
      <w:r w:rsidRPr="00EF4780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</w:rPr>
        <w:t>1._______________________________________</w:t>
      </w:r>
      <w:r w:rsidRPr="00EF4780">
        <w:rPr>
          <w:rStyle w:val="1CordiaUPC195pt"/>
          <w:rFonts w:ascii="Times New Roman" w:hAnsi="Times New Roman" w:cs="Times New Roman"/>
          <w:b w:val="0"/>
          <w:sz w:val="28"/>
          <w:szCs w:val="28"/>
        </w:rPr>
        <w:t>_______________________.</w:t>
      </w:r>
    </w:p>
    <w:p w:rsidR="006F77C3" w:rsidRPr="00EF4780" w:rsidRDefault="006F77C3" w:rsidP="006F77C3">
      <w:pPr>
        <w:pStyle w:val="13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EF4780">
        <w:rPr>
          <w:rFonts w:ascii="Times New Roman" w:hAnsi="Times New Roman" w:cs="Times New Roman"/>
          <w:i/>
          <w:color w:val="000000"/>
        </w:rPr>
        <w:t>(вывод о соответствии проведения процедуры экспертизы</w:t>
      </w:r>
      <w:proofErr w:type="gramEnd"/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муниципального нормативного правового акта требованиям Порядка)</w:t>
      </w:r>
    </w:p>
    <w:p w:rsidR="006F77C3" w:rsidRPr="00B77214" w:rsidRDefault="006F77C3" w:rsidP="006F77C3">
      <w:pPr>
        <w:pStyle w:val="a8"/>
        <w:tabs>
          <w:tab w:val="left" w:pos="990"/>
          <w:tab w:val="left" w:pos="1755"/>
        </w:tabs>
        <w:spacing w:after="0" w:line="240" w:lineRule="auto"/>
        <w:ind w:left="0"/>
        <w:rPr>
          <w:szCs w:val="28"/>
        </w:rPr>
      </w:pPr>
    </w:p>
    <w:p w:rsidR="006F77C3" w:rsidRPr="00B77214" w:rsidRDefault="006F77C3" w:rsidP="006F77C3">
      <w:pPr>
        <w:pStyle w:val="a8"/>
        <w:tabs>
          <w:tab w:val="left" w:pos="990"/>
          <w:tab w:val="left" w:pos="1755"/>
        </w:tabs>
        <w:spacing w:after="0" w:line="240" w:lineRule="auto"/>
        <w:ind w:left="0"/>
        <w:rPr>
          <w:szCs w:val="28"/>
        </w:rPr>
      </w:pPr>
      <w:r w:rsidRPr="00B77214">
        <w:rPr>
          <w:szCs w:val="28"/>
        </w:rPr>
        <w:t>2._________________________________</w:t>
      </w:r>
      <w:r>
        <w:rPr>
          <w:szCs w:val="28"/>
        </w:rPr>
        <w:t>_______________________________</w:t>
      </w:r>
      <w:r w:rsidRPr="00B77214">
        <w:rPr>
          <w:szCs w:val="28"/>
        </w:rPr>
        <w:t>.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EF4780">
        <w:rPr>
          <w:rFonts w:ascii="Times New Roman" w:hAnsi="Times New Roman"/>
          <w:b/>
          <w:i/>
          <w:color w:val="000000"/>
          <w:spacing w:val="0"/>
          <w:sz w:val="20"/>
          <w:szCs w:val="20"/>
        </w:rPr>
        <w:t xml:space="preserve"> </w:t>
      </w:r>
      <w:proofErr w:type="gramStart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(вывод о наличии либо отсутствии положений, необоснованно затрудняющих </w:t>
      </w:r>
      <w:proofErr w:type="gramEnd"/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осуществление предпринимательской и инвестиционной деятельности с обоснованием сделанных выводов)</w:t>
      </w:r>
    </w:p>
    <w:p w:rsidR="00843019" w:rsidRDefault="006F77C3" w:rsidP="00843019">
      <w:pPr>
        <w:pStyle w:val="a8"/>
        <w:tabs>
          <w:tab w:val="left" w:pos="1755"/>
        </w:tabs>
        <w:spacing w:line="240" w:lineRule="auto"/>
        <w:ind w:left="0"/>
        <w:jc w:val="center"/>
        <w:rPr>
          <w:szCs w:val="28"/>
        </w:rPr>
      </w:pPr>
      <w:r w:rsidRPr="00EF4780">
        <w:rPr>
          <w:szCs w:val="28"/>
        </w:rPr>
        <w:t>3.</w:t>
      </w:r>
      <w:r>
        <w:rPr>
          <w:szCs w:val="28"/>
        </w:rPr>
        <w:t xml:space="preserve"> </w:t>
      </w:r>
      <w:r w:rsidRPr="00EF4780">
        <w:rPr>
          <w:szCs w:val="28"/>
        </w:rPr>
        <w:t>___________________________________</w:t>
      </w:r>
      <w:r w:rsidR="00843019">
        <w:rPr>
          <w:szCs w:val="28"/>
        </w:rPr>
        <w:t>_____________________________</w:t>
      </w:r>
      <w:r w:rsidRPr="00EF4780">
        <w:rPr>
          <w:szCs w:val="28"/>
        </w:rPr>
        <w:t>.</w:t>
      </w:r>
    </w:p>
    <w:p w:rsidR="006F77C3" w:rsidRPr="00EF4780" w:rsidRDefault="006F77C3" w:rsidP="00843019">
      <w:pPr>
        <w:pStyle w:val="a8"/>
        <w:tabs>
          <w:tab w:val="left" w:pos="1755"/>
        </w:tabs>
        <w:spacing w:line="240" w:lineRule="auto"/>
        <w:ind w:left="0"/>
        <w:jc w:val="center"/>
        <w:rPr>
          <w:i/>
          <w:color w:val="000000"/>
          <w:sz w:val="20"/>
          <w:szCs w:val="20"/>
        </w:rPr>
      </w:pPr>
      <w:r w:rsidRPr="00B77214">
        <w:rPr>
          <w:sz w:val="24"/>
          <w:szCs w:val="24"/>
        </w:rPr>
        <w:t xml:space="preserve">    </w:t>
      </w:r>
      <w:r w:rsidRPr="00B77214">
        <w:rPr>
          <w:i/>
          <w:color w:val="000000"/>
          <w:sz w:val="24"/>
          <w:szCs w:val="24"/>
        </w:rPr>
        <w:t xml:space="preserve"> </w:t>
      </w:r>
      <w:proofErr w:type="gramStart"/>
      <w:r w:rsidRPr="00EF4780">
        <w:rPr>
          <w:i/>
          <w:color w:val="000000"/>
          <w:sz w:val="20"/>
          <w:szCs w:val="20"/>
        </w:rPr>
        <w:t>(предложение о внесении изменений в муниципальный нормативный правовой акт</w:t>
      </w:r>
      <w:proofErr w:type="gramEnd"/>
    </w:p>
    <w:p w:rsidR="006F77C3" w:rsidRPr="00EF4780" w:rsidRDefault="006F77C3" w:rsidP="006F77C3">
      <w:pPr>
        <w:pStyle w:val="a8"/>
        <w:tabs>
          <w:tab w:val="left" w:pos="1755"/>
        </w:tabs>
        <w:spacing w:line="240" w:lineRule="auto"/>
        <w:ind w:left="0"/>
        <w:jc w:val="center"/>
        <w:rPr>
          <w:i/>
          <w:sz w:val="20"/>
          <w:szCs w:val="20"/>
        </w:rPr>
      </w:pPr>
      <w:r w:rsidRPr="00EF4780">
        <w:rPr>
          <w:i/>
          <w:color w:val="000000"/>
          <w:sz w:val="20"/>
          <w:szCs w:val="20"/>
        </w:rPr>
        <w:t>либо о его отмене с обоснованием вывода)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Указания на приложения (при наличии)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B7721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7C3" w:rsidRPr="002811D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_____________</w:t>
      </w:r>
    </w:p>
    <w:p w:rsidR="006F77C3" w:rsidRDefault="006F77C3" w:rsidP="006F77C3">
      <w:pPr>
        <w:pStyle w:val="ConsPlu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05776B">
        <w:rPr>
          <w:rFonts w:ascii="Times New Roman" w:hAnsi="Times New Roman" w:cs="Times New Roman"/>
        </w:rPr>
        <w:t xml:space="preserve">Должность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8430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05776B">
        <w:rPr>
          <w:rFonts w:ascii="Times New Roman" w:hAnsi="Times New Roman" w:cs="Times New Roman"/>
        </w:rPr>
        <w:t xml:space="preserve">одпись                        </w:t>
      </w:r>
      <w:r>
        <w:rPr>
          <w:rFonts w:ascii="Times New Roman" w:hAnsi="Times New Roman" w:cs="Times New Roman"/>
        </w:rPr>
        <w:t xml:space="preserve">          </w:t>
      </w:r>
      <w:r w:rsidR="00843019">
        <w:rPr>
          <w:rFonts w:ascii="Times New Roman" w:hAnsi="Times New Roman" w:cs="Times New Roman"/>
        </w:rPr>
        <w:t xml:space="preserve">    </w:t>
      </w:r>
      <w:r w:rsidRPr="0005776B">
        <w:rPr>
          <w:rFonts w:ascii="Times New Roman" w:hAnsi="Times New Roman" w:cs="Times New Roman"/>
        </w:rPr>
        <w:t>И.О. Фамил</w:t>
      </w:r>
      <w:r w:rsidR="00843019">
        <w:rPr>
          <w:rFonts w:ascii="Times New Roman" w:hAnsi="Times New Roman" w:cs="Times New Roman"/>
        </w:rPr>
        <w:t>ия</w:t>
      </w:r>
    </w:p>
    <w:p w:rsidR="0084301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Default="00DC2E4B">
      <w:pPr>
        <w:rPr>
          <w:rFonts w:ascii="Times New Roman" w:hAnsi="Times New Roman"/>
        </w:rPr>
      </w:pPr>
    </w:p>
    <w:p w:rsidR="00DC2E4B" w:rsidRPr="006E6A28" w:rsidRDefault="00DC2E4B" w:rsidP="00DC2E4B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t xml:space="preserve">Приложение № </w:t>
      </w:r>
      <w:r w:rsidR="005B5338">
        <w:rPr>
          <w:rFonts w:ascii="Times New Roman" w:hAnsi="Times New Roman"/>
          <w:sz w:val="28"/>
          <w:szCs w:val="28"/>
        </w:rPr>
        <w:t>9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DC2E4B" w:rsidRPr="00BD1267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C2E4B" w:rsidRPr="00710754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2E4B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710754"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Default="00DC2E4B" w:rsidP="00DC2E4B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9</w:t>
      </w:r>
    </w:p>
    <w:p w:rsidR="00DC2E4B" w:rsidRDefault="00DC2E4B" w:rsidP="00DC2E4B">
      <w:pPr>
        <w:jc w:val="right"/>
        <w:rPr>
          <w:rFonts w:ascii="Times New Roman" w:hAnsi="Times New Roman"/>
        </w:rPr>
      </w:pPr>
    </w:p>
    <w:p w:rsidR="008C590E" w:rsidRDefault="008C590E" w:rsidP="00DC2E4B">
      <w:pPr>
        <w:jc w:val="center"/>
        <w:rPr>
          <w:rFonts w:ascii="Times New Roman" w:hAnsi="Times New Roman"/>
        </w:rPr>
      </w:pPr>
    </w:p>
    <w:p w:rsidR="008C590E" w:rsidRPr="00DE28D6" w:rsidRDefault="008C590E" w:rsidP="00DC2E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590E" w:rsidRDefault="008C590E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фактического воздействия 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2E4B" w:rsidRPr="00DE28D6" w:rsidRDefault="00DC2E4B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1.1.  Реквизиты муниципального нормативного правового акта и сведения 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вносившихся  в  муниципальный  нормативный  правовой  акт  изменениях  (при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наличии):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(вид, дата, номер, наименование)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1.2.  Дата вступления в силу муниципального нормативного правового 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 его отдельных положений: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1.3.  Установленный  переходный  период  (или)  отсрочка введения акта,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распространение   установленного   им   регулирования  на  ранее  возникшие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отношения: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  Проведение  оценки  регулирующего воздействия в отношении проекта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1.4.1. Проводилась: __________________</w:t>
      </w:r>
    </w:p>
    <w:p w:rsidR="008C590E" w:rsidRPr="004D1904" w:rsidRDefault="008C590E" w:rsidP="008C5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28D6">
        <w:rPr>
          <w:rFonts w:ascii="Times New Roman" w:hAnsi="Times New Roman" w:cs="Times New Roman"/>
          <w:sz w:val="28"/>
          <w:szCs w:val="28"/>
        </w:rPr>
        <w:t xml:space="preserve">  </w:t>
      </w:r>
      <w:r w:rsidRPr="004D1904">
        <w:rPr>
          <w:rFonts w:ascii="Times New Roman" w:hAnsi="Times New Roman" w:cs="Times New Roman"/>
          <w:sz w:val="16"/>
          <w:szCs w:val="16"/>
        </w:rPr>
        <w:t>(да/нет)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1.4.2.   Степень   регулирующего   воздействия  проекта 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(высокая / средняя / низкая)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1.4.3.  Срок,  в  течение  которого  принимались  предложения в связи с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размещением  уведомления  о  подготовке проекта муниципального нормативного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правового акта: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начало: "___" _________ 20 г.; окончание: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1.4.4.  Срок,  в  течение  которого  принимались  предложения в связи с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размещением   извещения   о   проведении   публичных  консультаций  проекта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начало: "___" _________ 20 г.; окончание: 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1.4.5. Регулирующий орган (разработчик) - составитель сводного отчета:</w:t>
      </w:r>
    </w:p>
    <w:p w:rsidR="008C590E" w:rsidRPr="00DE28D6" w:rsidRDefault="008C590E" w:rsidP="004D19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</w:t>
      </w:r>
      <w:r w:rsidRPr="004D1904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1.4.6. Электронный адрес размещения сводного отчета о проведении оценки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акта в информационно-телекоммуникационной сети "Интернет":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1.4.7.  Дата и реквизиты заключения об оценке регулирующего воздействия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1.5. Контактная информация исполнителя: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Ф.И.О.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Должность: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Тел.: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 и  инвестиционной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деятельности,   иные   заинтересованные   лица,   включая  органы  местного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самоуправления,  установленным  нормативным  актов, оценка количества таких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субъектов,  изменение  численности  и  состава  групп  за  время реализации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proofErr w:type="gramEnd"/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268"/>
        <w:gridCol w:w="2381"/>
        <w:gridCol w:w="1984"/>
      </w:tblGrid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2.1. Группы адресатов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адресатов регулирования &lt;6&gt;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изменениях количества адресатов регулирования &lt;7&gt;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2.4. Причины изменения количества адресатов регулирования</w:t>
            </w: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&lt;6&gt;  Информация  предоставляется  на день подготовки сводного отчета об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муниципального нормативного правового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&lt;7&gt;  Информация  об изменении численности групп адресатов регулирования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  день  подготовки  сводного  отчета  об  оценке фактического воздействия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 акта  по сравнению со сведениями 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количестве    потенциальных    адресатов   регулирования,   представленными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разработчиком  в  сводном  отчете  по  оценке  регулирующего воздействия по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2.5.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  Изменение  расходов  (доходов)  бюджета  муниципального  района  от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реализации предусмотренных муниципальным нормативным правовым актом функций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(полномочий, обязанностей, прав) органов местного самоуправления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628"/>
        <w:gridCol w:w="2268"/>
      </w:tblGrid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3.1. Реализация функций (полномочий, обязанностей, прав)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3.2. Описание расходов и доходов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3.3. Оценка расходов и доходов</w:t>
            </w:r>
          </w:p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подразделения:</w:t>
            </w: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N) в </w:t>
            </w:r>
            <w:proofErr w:type="spell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доходы (от 1 до N) в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доходы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N) в </w:t>
            </w:r>
            <w:proofErr w:type="spell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доходы (от 1 до N) в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доходы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расходы по (функции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доходы по (функции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расходы в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доходы в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3.4. Иные сведения о расходах и доходах: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3.5.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  Оценка фактических расходов и доходов субъектов предпринимательской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   индивидуальной  деятельности,  связанных  с  соблюдением  установленных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обязанностей и ограничений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628"/>
        <w:gridCol w:w="2268"/>
      </w:tblGrid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4.1. Описание установленных обязанностей или ограничений, а также преимуществ иных выгод (с указанием соответствующих положений проекта МНПА)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4.2. Описание видов расходов и доходов адресатов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(тыс. рублей)</w:t>
            </w: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(от 1 до N)</w:t>
            </w: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Обязанность или ограничение (от 1 до 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N) в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 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Преимущество или иная выгода (от 1 до 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доходы (от 1 до N) в 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Периодические доходы (от 1 до N) за период _________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Совокупные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Совокупные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4.4. Иные сведения о расходах и доходах: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4.5.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5.   Оценка   фактических  положительных  и  отрицательных  последствий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установленного регулирования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2551"/>
        <w:gridCol w:w="1984"/>
      </w:tblGrid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5.1. Описание фактических отрицательных последствий установленного регулирования; группы заинтересованных лиц, на которых распространяются указанные последствия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5.2. Оценка отрицательных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5.3. Описание фактических положительных последствий установленного регулирования; группы заинтересованных лиц, на которых распространяются указанные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5.4. Оценка положительных последствий</w:t>
            </w: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 / единовременное)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 / единовременное)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N (ежегодное / единовременное)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N (ежегодное / единовременное)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5.5.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6. Сведения о реализации методов контроля эффективности достижения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регулирования,  установленных  муниципальным  нормативным правовым актов, 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также  организационно-технических,  методологических, информационных и иных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мероприятий  с  указанием  соответствующих  расходов бюджета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005"/>
        <w:gridCol w:w="3118"/>
      </w:tblGrid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6.1. Описание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6.2. Описание результатов реализации методов контроля эффективности достижения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целей и необходимых для достижения целей мероприятий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6.3. Оценки расходов бюджета муниципального района на реализацию методов контроля эффективности достижения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целей и необходимых для достижения целей мероприятий (тыс. рублей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(Мероприятие N)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7. Оценка эффективности достижения заявленных целей регулирования &lt;8&gt;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Данный раздел заполняется, если муниципальный нормативный правовой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 при разработке не проходил процедуру ОРВ.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38"/>
        <w:gridCol w:w="1538"/>
        <w:gridCol w:w="2098"/>
        <w:gridCol w:w="1417"/>
        <w:gridCol w:w="1539"/>
      </w:tblGrid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7.1. Цель установленного правового регулирования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7.2. Показатели (индикаторы) достижения целей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7.3. Способ расчета показателя (индикатора)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7.4. Значение до вступления в силу муниципального 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7.5. Текущее значение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7.6. Плановое значение</w:t>
            </w: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7.7.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8.  Сравнительный  анализ  установленных в сводном отчете о результатах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проведения   оценки   регулирующего   воздействия   проекта 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нормативного  правового акта индикативных показателей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достижения целей и их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фактических значений 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Данный раздел заполняется в случае, если МНПА администрации района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при разработке проходил процедуру ОРВ.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757"/>
        <w:gridCol w:w="1814"/>
        <w:gridCol w:w="1928"/>
        <w:gridCol w:w="1474"/>
      </w:tblGrid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8.1. Цель установленного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8.2. Показатели (индикаторы) достижения целей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8.3. Способ расчета показателя (индикатора)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8.4. Значение, установленное в сводном отчете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8.5. Фактическое значение</w:t>
            </w: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8.6.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9.  Сведения о привлечении к ответственности за нарушение установленных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муниципальным  нормативным  правовым актом района требований в случае, если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МНПА администрации района установлена такая ответственность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9.1. Вид ответственности, установленный за нарушение закрепленных МНПА требований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9.2. Оценка ответственности</w:t>
            </w: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(Ответственность 1)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(Ответственность N)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9.3.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  Иные  сведения, которые, по мнению регулирующего органа, позволяют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оценить  фактическое воздействие муниципального нормативного правового 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10.1. Иные необходимые, по мнению разработчика, сведения: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10.2.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  Сведения  о  проведении  публичных консультаций сводного отчета об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оценке  фактического воздействия муниципального нормативного правового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 и сроках их проведения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11.1. Срок проведения публичных консультаций: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начало: "___" _________ 20 г.; окончание: 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11.2.  Полный  электронный  адрес муниципального нормативного правового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акта   и   сводного   отчета   об   оценке   фактического   воздействия   в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информаци</w:t>
      </w:r>
      <w:r w:rsidR="00BD1C0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E28D6">
        <w:rPr>
          <w:rFonts w:ascii="Times New Roman" w:hAnsi="Times New Roman" w:cs="Times New Roman"/>
          <w:sz w:val="28"/>
          <w:szCs w:val="28"/>
        </w:rPr>
        <w:t>Интернет</w:t>
      </w:r>
      <w:r w:rsidR="00BD1C03">
        <w:rPr>
          <w:rFonts w:ascii="Times New Roman" w:hAnsi="Times New Roman" w:cs="Times New Roman"/>
          <w:sz w:val="28"/>
          <w:szCs w:val="28"/>
        </w:rPr>
        <w:t>»</w:t>
      </w:r>
      <w:r w:rsidRPr="00DE28D6">
        <w:rPr>
          <w:rFonts w:ascii="Times New Roman" w:hAnsi="Times New Roman" w:cs="Times New Roman"/>
          <w:sz w:val="28"/>
          <w:szCs w:val="28"/>
        </w:rPr>
        <w:t>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663068" w:rsidRPr="00DE28D6" w:rsidRDefault="00663068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11.3.  Описание иных форм проведения публичных консультаций с указанием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способа представления мнений: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663068" w:rsidRPr="00DE28D6" w:rsidRDefault="00663068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Приложение  1.  Сводка  предложений,  поступивших в связи с проведением</w:t>
      </w:r>
      <w:r w:rsidR="00C3241F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публичных консультаций.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Приложение 2. (иные сведения по усмотрению составителя отчета об оценке</w:t>
      </w:r>
      <w:r w:rsidR="00C3241F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фактического воздействия)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подразделения органа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местного самоуправления,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D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E28D6">
        <w:rPr>
          <w:rFonts w:ascii="Times New Roman" w:hAnsi="Times New Roman" w:cs="Times New Roman"/>
          <w:sz w:val="28"/>
          <w:szCs w:val="28"/>
        </w:rPr>
        <w:t xml:space="preserve"> за проведение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оценки муниципального</w:t>
      </w:r>
    </w:p>
    <w:p w:rsidR="004D1904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</w:t>
      </w:r>
    </w:p>
    <w:p w:rsidR="004D1904" w:rsidRDefault="004D1904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590E" w:rsidRPr="00DE28D6" w:rsidRDefault="004D1904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     </w:t>
      </w:r>
      <w:r w:rsidR="008C590E" w:rsidRPr="00DE28D6">
        <w:rPr>
          <w:rFonts w:ascii="Times New Roman" w:hAnsi="Times New Roman" w:cs="Times New Roman"/>
          <w:sz w:val="28"/>
          <w:szCs w:val="28"/>
        </w:rPr>
        <w:t>_____________    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90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D1904">
        <w:rPr>
          <w:rFonts w:ascii="Times New Roman" w:hAnsi="Times New Roman" w:cs="Times New Roman"/>
          <w:sz w:val="16"/>
          <w:szCs w:val="16"/>
        </w:rPr>
        <w:t>(дата)</w:t>
      </w:r>
      <w:r w:rsidRPr="004D190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D19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D1904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DE28D6">
        <w:rPr>
          <w:rFonts w:ascii="Times New Roman" w:hAnsi="Times New Roman" w:cs="Times New Roman"/>
          <w:sz w:val="28"/>
          <w:szCs w:val="28"/>
        </w:rPr>
        <w:t xml:space="preserve">       </w:t>
      </w:r>
      <w:r w:rsidR="004D19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28D6">
        <w:rPr>
          <w:rFonts w:ascii="Times New Roman" w:hAnsi="Times New Roman" w:cs="Times New Roman"/>
          <w:sz w:val="28"/>
          <w:szCs w:val="28"/>
        </w:rPr>
        <w:t xml:space="preserve">  </w:t>
      </w:r>
      <w:r w:rsidRPr="004D190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C590E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Default="008C590E" w:rsidP="008C590E">
      <w:pPr>
        <w:pStyle w:val="ConsPlusNormal"/>
        <w:jc w:val="both"/>
      </w:pPr>
    </w:p>
    <w:p w:rsidR="008C590E" w:rsidRDefault="008C590E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C3241F" w:rsidRDefault="00C3241F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8C590E" w:rsidRDefault="008C590E" w:rsidP="008C590E">
      <w:pPr>
        <w:pStyle w:val="ConsPlusNormal"/>
        <w:jc w:val="both"/>
      </w:pPr>
    </w:p>
    <w:p w:rsidR="00DC2E4B" w:rsidRPr="006E6A28" w:rsidRDefault="00DC2E4B" w:rsidP="00DC2E4B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5B5338">
        <w:rPr>
          <w:rFonts w:ascii="Times New Roman" w:hAnsi="Times New Roman"/>
          <w:sz w:val="28"/>
          <w:szCs w:val="28"/>
        </w:rPr>
        <w:t>0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DC2E4B" w:rsidRPr="00BD1267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C2E4B" w:rsidRPr="00710754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710754"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DC2E4B" w:rsidRPr="00DE28D6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Pr="00DE28D6" w:rsidRDefault="00DC2E4B" w:rsidP="00DC2E4B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DE28D6">
        <w:rPr>
          <w:rFonts w:ascii="Times New Roman" w:hAnsi="Times New Roman"/>
          <w:b/>
          <w:sz w:val="28"/>
          <w:szCs w:val="28"/>
        </w:rPr>
        <w:t>Форма 1</w:t>
      </w:r>
      <w:r w:rsidR="005B5338">
        <w:rPr>
          <w:rFonts w:ascii="Times New Roman" w:hAnsi="Times New Roman"/>
          <w:b/>
          <w:sz w:val="28"/>
          <w:szCs w:val="28"/>
        </w:rPr>
        <w:t>0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4D1904" w:rsidP="008C59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8C590E" w:rsidRPr="005B5338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338">
        <w:rPr>
          <w:rFonts w:ascii="Times New Roman" w:hAnsi="Times New Roman" w:cs="Times New Roman"/>
          <w:sz w:val="28"/>
          <w:szCs w:val="28"/>
        </w:rPr>
        <w:t>об оценке фактического воздействия</w:t>
      </w:r>
    </w:p>
    <w:p w:rsidR="008C590E" w:rsidRPr="00DE28D6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C590E" w:rsidRPr="00DE28D6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органа) в соответствии с (МНПА, устанавливающий порядок проведения ОФВ), и Перечнем муниципальных нормативных правовых актов </w:t>
      </w:r>
      <w:r w:rsidR="00DE28D6">
        <w:rPr>
          <w:rFonts w:ascii="Times New Roman" w:hAnsi="Times New Roman" w:cs="Times New Roman"/>
          <w:sz w:val="28"/>
          <w:szCs w:val="28"/>
        </w:rPr>
        <w:t>Партизанского</w:t>
      </w:r>
      <w:r w:rsidRPr="00DE28D6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которых проводится оценка фактического воздействия муниципальных нормативных правовых актов района (далее - ОФВ), на 20__ год, утвержденный (наименование МПНА) подготовлено заключение об ОФВ (наименование МНПА).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Регулирующий орган, разработавший муниципальный нормативный правовой акт </w:t>
      </w:r>
      <w:r w:rsidR="00DE28D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E28D6">
        <w:rPr>
          <w:rFonts w:ascii="Times New Roman" w:hAnsi="Times New Roman" w:cs="Times New Roman"/>
          <w:sz w:val="28"/>
          <w:szCs w:val="28"/>
        </w:rPr>
        <w:t>: (разработчик).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Первоначальная редакция МНПА (реквизиты МНПА) официально опубликована: (указать место размещения, ссылки).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Реквизиты МНПА администрации района о внесении изменений в действующее регулирование: (перечислить).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1. Описание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2. Информация о проведении процедуры оценки регулирующего воздействия.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3. Группы адресатов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4. Информация о реализации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5. Информация о проведении публичных консультаций.</w:t>
      </w:r>
    </w:p>
    <w:p w:rsidR="008C590E" w:rsidRPr="00DE28D6" w:rsidRDefault="00DE28D6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90E" w:rsidRPr="00DE28D6">
        <w:rPr>
          <w:rFonts w:ascii="Times New Roman" w:hAnsi="Times New Roman" w:cs="Times New Roman"/>
          <w:sz w:val="28"/>
          <w:szCs w:val="28"/>
        </w:rPr>
        <w:t>. Анализ МНПА на наличие положений, затрудняющих ведение предпринимательской и инвестиционной деятельности.</w:t>
      </w:r>
    </w:p>
    <w:p w:rsidR="008C590E" w:rsidRPr="00DE28D6" w:rsidRDefault="00DE28D6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90E" w:rsidRPr="00DE28D6">
        <w:rPr>
          <w:rFonts w:ascii="Times New Roman" w:hAnsi="Times New Roman" w:cs="Times New Roman"/>
          <w:sz w:val="28"/>
          <w:szCs w:val="28"/>
        </w:rPr>
        <w:t>. Выводы и предложения по итогам проведения ОФВ.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DE28D6" w:rsidRPr="00DE28D6" w:rsidRDefault="00DE28D6" w:rsidP="00C3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DE28D6" w:rsidP="00C3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__________               ________________</w:t>
      </w: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5776B">
        <w:rPr>
          <w:rFonts w:ascii="Times New Roman" w:hAnsi="Times New Roman" w:cs="Times New Roman"/>
        </w:rPr>
        <w:t xml:space="preserve">Должность                                       </w:t>
      </w:r>
      <w:r>
        <w:rPr>
          <w:rFonts w:ascii="Times New Roman" w:hAnsi="Times New Roman" w:cs="Times New Roman"/>
        </w:rPr>
        <w:t xml:space="preserve">                      П</w:t>
      </w:r>
      <w:r w:rsidRPr="0005776B">
        <w:rPr>
          <w:rFonts w:ascii="Times New Roman" w:hAnsi="Times New Roman" w:cs="Times New Roman"/>
        </w:rPr>
        <w:t xml:space="preserve">одпись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>И.О. Фамил</w:t>
      </w:r>
      <w:r>
        <w:rPr>
          <w:rFonts w:ascii="Times New Roman" w:hAnsi="Times New Roman" w:cs="Times New Roman"/>
        </w:rPr>
        <w:t>ия</w:t>
      </w: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</w:p>
    <w:p w:rsidR="008C590E" w:rsidRPr="00031AAB" w:rsidRDefault="00DE28D6" w:rsidP="00C3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_______________________________________________</w:t>
      </w:r>
    </w:p>
    <w:sectPr w:rsidR="008C590E" w:rsidRPr="00031AAB" w:rsidSect="00AA3218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DE9"/>
    <w:multiLevelType w:val="multilevel"/>
    <w:tmpl w:val="EE943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A39E5"/>
    <w:multiLevelType w:val="multilevel"/>
    <w:tmpl w:val="502296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9C0373"/>
    <w:multiLevelType w:val="hybridMultilevel"/>
    <w:tmpl w:val="0CD0F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B37D40"/>
    <w:multiLevelType w:val="hybridMultilevel"/>
    <w:tmpl w:val="0CD0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7C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423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BA5"/>
    <w:rsid w:val="00012FAA"/>
    <w:rsid w:val="00013054"/>
    <w:rsid w:val="00013153"/>
    <w:rsid w:val="00013842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B62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4B6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63"/>
    <w:rsid w:val="0006358E"/>
    <w:rsid w:val="00063911"/>
    <w:rsid w:val="0006394B"/>
    <w:rsid w:val="00063DD8"/>
    <w:rsid w:val="00063F34"/>
    <w:rsid w:val="000644C5"/>
    <w:rsid w:val="000648C4"/>
    <w:rsid w:val="00064942"/>
    <w:rsid w:val="00064A87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0EF2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0F5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2EEF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5E2C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38E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2F0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478A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C22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60A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0C0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61B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0C5B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0A0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5AA"/>
    <w:rsid w:val="0038696D"/>
    <w:rsid w:val="003869E6"/>
    <w:rsid w:val="00386A72"/>
    <w:rsid w:val="00386AAE"/>
    <w:rsid w:val="00386BA7"/>
    <w:rsid w:val="00387A3B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5FA7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0E7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6AD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715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957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153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5A4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327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904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8F6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7F3"/>
    <w:rsid w:val="004E715A"/>
    <w:rsid w:val="004E7466"/>
    <w:rsid w:val="004E7758"/>
    <w:rsid w:val="004F0506"/>
    <w:rsid w:val="004F08C2"/>
    <w:rsid w:val="004F0BB1"/>
    <w:rsid w:val="004F1093"/>
    <w:rsid w:val="004F1673"/>
    <w:rsid w:val="004F18FE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12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0E"/>
    <w:rsid w:val="00514D15"/>
    <w:rsid w:val="00514DC0"/>
    <w:rsid w:val="00514FC7"/>
    <w:rsid w:val="0051559B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128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152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7CE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966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9FE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4C8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338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B37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3D5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9AA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BF8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3B6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841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59D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1A2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068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CB6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68E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8B6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CA7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00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7C3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86E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754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656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16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019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0F8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E0F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AC6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90E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D09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28D"/>
    <w:rsid w:val="00904C77"/>
    <w:rsid w:val="00904F72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38D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1EF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320"/>
    <w:rsid w:val="009823F7"/>
    <w:rsid w:val="0098261D"/>
    <w:rsid w:val="00982875"/>
    <w:rsid w:val="00982A7D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834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963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526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C5F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4B5F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3EC3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D8D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97957"/>
    <w:rsid w:val="00AA020B"/>
    <w:rsid w:val="00AA023C"/>
    <w:rsid w:val="00AA02DD"/>
    <w:rsid w:val="00AA04A7"/>
    <w:rsid w:val="00AA0E89"/>
    <w:rsid w:val="00AA11B8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18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28"/>
    <w:rsid w:val="00AC223A"/>
    <w:rsid w:val="00AC2476"/>
    <w:rsid w:val="00AC24B1"/>
    <w:rsid w:val="00AC24F1"/>
    <w:rsid w:val="00AC286F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4F0A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2E6B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37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427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AA6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35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1C03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41F"/>
    <w:rsid w:val="00C3282D"/>
    <w:rsid w:val="00C32A35"/>
    <w:rsid w:val="00C32F95"/>
    <w:rsid w:val="00C332E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441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746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21A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00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573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267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2C3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153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10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61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3C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2E4B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8D6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50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36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25"/>
    <w:rsid w:val="00E40648"/>
    <w:rsid w:val="00E40B74"/>
    <w:rsid w:val="00E40CAA"/>
    <w:rsid w:val="00E40D30"/>
    <w:rsid w:val="00E4138A"/>
    <w:rsid w:val="00E41C6F"/>
    <w:rsid w:val="00E424DB"/>
    <w:rsid w:val="00E42574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40E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85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2F2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3F7B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1CA7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5CC"/>
    <w:rsid w:val="00EE2814"/>
    <w:rsid w:val="00EE2EBF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B1D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2EE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D34"/>
    <w:rsid w:val="00F70FD8"/>
    <w:rsid w:val="00F715B0"/>
    <w:rsid w:val="00F71DB6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0C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A6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AAE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7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77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rsid w:val="006F77C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6F77C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6F77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6F77C3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F77C3"/>
    <w:pPr>
      <w:widowControl w:val="0"/>
      <w:shd w:val="clear" w:color="auto" w:fill="FFFFFF"/>
      <w:spacing w:after="240" w:line="0" w:lineRule="atLeast"/>
      <w:ind w:firstLine="0"/>
      <w:jc w:val="left"/>
    </w:pPr>
    <w:rPr>
      <w:spacing w:val="-2"/>
      <w:sz w:val="25"/>
      <w:szCs w:val="25"/>
      <w:lang w:eastAsia="ru-RU"/>
    </w:rPr>
  </w:style>
  <w:style w:type="character" w:customStyle="1" w:styleId="11">
    <w:name w:val="Основной текст1"/>
    <w:basedOn w:val="a0"/>
    <w:rsid w:val="006F7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List Paragraph"/>
    <w:basedOn w:val="a"/>
    <w:qFormat/>
    <w:rsid w:val="006F77C3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rsid w:val="006F77C3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2"/>
    <w:rsid w:val="006F77C3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3">
    <w:name w:val="Заголовок №1"/>
    <w:basedOn w:val="a"/>
    <w:link w:val="12"/>
    <w:rsid w:val="006F77C3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77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7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77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77C3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CC55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B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qFormat/>
    <w:rsid w:val="003E615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-">
    <w:name w:val="Интернет-ссылка"/>
    <w:uiPriority w:val="99"/>
    <w:unhideWhenUsed/>
    <w:rsid w:val="00D9601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655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A6591F7FAEB2273A27AFAA57E03E2D71EFFEA918C3DD112C7093A4B6D2EFF48CF49DE43991BC3082AB739E23v7f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037E-34AC-41AE-81C1-60E9883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44</Pages>
  <Words>11221</Words>
  <Characters>63963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user740</cp:lastModifiedBy>
  <cp:revision>56</cp:revision>
  <cp:lastPrinted>2021-06-15T00:18:00Z</cp:lastPrinted>
  <dcterms:created xsi:type="dcterms:W3CDTF">2020-03-03T07:06:00Z</dcterms:created>
  <dcterms:modified xsi:type="dcterms:W3CDTF">2021-06-15T02:28:00Z</dcterms:modified>
</cp:coreProperties>
</file>