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39" w:rsidRDefault="000F3B39">
      <w:pPr>
        <w:pStyle w:val="ConsPlusTitle"/>
        <w:jc w:val="center"/>
      </w:pPr>
      <w:r>
        <w:t>ПРАВИТЕЛЬСТВО ПРИМОРСКОГО КРАЯ</w:t>
      </w:r>
    </w:p>
    <w:p w:rsidR="000F3B39" w:rsidRDefault="000F3B39">
      <w:pPr>
        <w:pStyle w:val="ConsPlusTitle"/>
        <w:jc w:val="both"/>
        <w:outlineLvl w:val="0"/>
      </w:pPr>
    </w:p>
    <w:p w:rsidR="000F3B39" w:rsidRDefault="000F3B39">
      <w:pPr>
        <w:pStyle w:val="ConsPlusTitle"/>
        <w:jc w:val="center"/>
      </w:pPr>
      <w:r>
        <w:t>ПОСТАНОВЛЕНИЕ</w:t>
      </w:r>
    </w:p>
    <w:p w:rsidR="000F3B39" w:rsidRDefault="000F3B39">
      <w:pPr>
        <w:pStyle w:val="ConsPlusTitle"/>
        <w:jc w:val="center"/>
      </w:pPr>
      <w:r>
        <w:t>от 17 октября 2022 г. N 703-пп</w:t>
      </w:r>
    </w:p>
    <w:p w:rsidR="000F3B39" w:rsidRDefault="000F3B39">
      <w:pPr>
        <w:pStyle w:val="ConsPlusTitle"/>
        <w:jc w:val="both"/>
      </w:pPr>
    </w:p>
    <w:p w:rsidR="000F3B39" w:rsidRDefault="000F3B39">
      <w:pPr>
        <w:pStyle w:val="ConsPlusTitle"/>
        <w:jc w:val="center"/>
      </w:pPr>
      <w:r>
        <w:t xml:space="preserve">ОБ УСТАНОВЛЕНИИ ДОПОЛНИТЕЛЬНЫХ ОГРАНИЧЕНИЙ МЕСТ </w:t>
      </w:r>
      <w:proofErr w:type="gramStart"/>
      <w:r>
        <w:t>РОЗНИЧНОЙ</w:t>
      </w:r>
      <w:proofErr w:type="gramEnd"/>
    </w:p>
    <w:p w:rsidR="000F3B39" w:rsidRDefault="000F3B39">
      <w:pPr>
        <w:pStyle w:val="ConsPlusTitle"/>
        <w:jc w:val="center"/>
      </w:pPr>
      <w:r>
        <w:t>ПРОДАЖИ АЛКОГОЛЬНОЙ ПРОДУКЦИИ НА ТЕРРИТОРИИ ПРИМОРСКОГО КРАЯ</w:t>
      </w:r>
    </w:p>
    <w:p w:rsidR="000F3B39" w:rsidRDefault="000F3B39">
      <w:pPr>
        <w:pStyle w:val="ConsPlusTitle"/>
        <w:jc w:val="center"/>
      </w:pPr>
      <w:r>
        <w:t>НА ПЕРИОД ПРОВЕДЕНИЯ ЧАСТИЧНОЙ МОБИЛИЗАЦИИ</w:t>
      </w:r>
    </w:p>
    <w:p w:rsidR="000F3B39" w:rsidRDefault="000F3B39">
      <w:pPr>
        <w:pStyle w:val="ConsPlusNormal"/>
        <w:jc w:val="both"/>
      </w:pPr>
    </w:p>
    <w:p w:rsidR="000F3B39" w:rsidRDefault="000F3B3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>
        <w:r>
          <w:rPr>
            <w:color w:val="0000FF"/>
          </w:rPr>
          <w:t>Законом</w:t>
        </w:r>
      </w:hyperlink>
      <w:r>
        <w:t xml:space="preserve"> Приморского края от 2 декабря 2009 года N 536-КЗ "О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края" Правительство</w:t>
      </w:r>
      <w:proofErr w:type="gramEnd"/>
      <w:r>
        <w:t xml:space="preserve"> Приморского края постановляет:</w:t>
      </w:r>
    </w:p>
    <w:p w:rsidR="000F3B39" w:rsidRDefault="000F3B3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в период проведения частичной мобилизации, объявленной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</w:t>
      </w:r>
      <w:proofErr w:type="gramEnd"/>
    </w:p>
    <w:p w:rsidR="000F3B39" w:rsidRDefault="000F3B39">
      <w:pPr>
        <w:pStyle w:val="ConsPlusNormal"/>
        <w:spacing w:before="220"/>
        <w:ind w:firstLine="540"/>
        <w:jc w:val="both"/>
      </w:pPr>
      <w:r>
        <w:t xml:space="preserve">в зданиях, в которых располагаются военные комиссариаты муниципальных образований Приморского края, и на расстоянии </w:t>
      </w:r>
      <w:proofErr w:type="gramStart"/>
      <w:r>
        <w:t>ближе</w:t>
      </w:r>
      <w:proofErr w:type="gramEnd"/>
      <w:r>
        <w:t xml:space="preserve"> чем 300 метров от указанных зданий;</w:t>
      </w:r>
    </w:p>
    <w:p w:rsidR="000F3B39" w:rsidRDefault="000F3B39">
      <w:pPr>
        <w:pStyle w:val="ConsPlusNormal"/>
        <w:spacing w:before="220"/>
        <w:ind w:firstLine="540"/>
        <w:jc w:val="both"/>
      </w:pPr>
      <w:r>
        <w:t xml:space="preserve">в зданиях, в которых располагаются сборные пункты военных комиссариатов муниципальных образований Приморского края, и на расстоянии </w:t>
      </w:r>
      <w:proofErr w:type="gramStart"/>
      <w:r>
        <w:t>ближе</w:t>
      </w:r>
      <w:proofErr w:type="gramEnd"/>
      <w:r>
        <w:t xml:space="preserve"> чем 500 метров от указанных зданий.</w:t>
      </w:r>
    </w:p>
    <w:p w:rsidR="000F3B39" w:rsidRDefault="000F3B39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0F3B39" w:rsidRDefault="000F3B39">
      <w:pPr>
        <w:pStyle w:val="ConsPlusNormal"/>
        <w:jc w:val="both"/>
      </w:pPr>
    </w:p>
    <w:p w:rsidR="000F3B39" w:rsidRDefault="000F3B39">
      <w:pPr>
        <w:pStyle w:val="ConsPlusNormal"/>
        <w:jc w:val="right"/>
      </w:pPr>
      <w:r>
        <w:t>Первый вице-губернатор</w:t>
      </w:r>
    </w:p>
    <w:p w:rsidR="000F3B39" w:rsidRDefault="000F3B39">
      <w:pPr>
        <w:pStyle w:val="ConsPlusNormal"/>
        <w:jc w:val="right"/>
      </w:pPr>
      <w:r>
        <w:t>Приморского края -</w:t>
      </w:r>
    </w:p>
    <w:p w:rsidR="000F3B39" w:rsidRDefault="000F3B39">
      <w:pPr>
        <w:pStyle w:val="ConsPlusNormal"/>
        <w:jc w:val="right"/>
      </w:pPr>
      <w:r>
        <w:t>Председатель Правительства</w:t>
      </w:r>
    </w:p>
    <w:p w:rsidR="000F3B39" w:rsidRDefault="000F3B39">
      <w:pPr>
        <w:pStyle w:val="ConsPlusNormal"/>
        <w:jc w:val="right"/>
      </w:pPr>
      <w:r>
        <w:t>Приморского края</w:t>
      </w:r>
    </w:p>
    <w:p w:rsidR="000F3B39" w:rsidRDefault="000F3B39">
      <w:pPr>
        <w:pStyle w:val="ConsPlusNormal"/>
        <w:jc w:val="right"/>
      </w:pPr>
      <w:r>
        <w:t>В.Г.ЩЕРБИНА</w:t>
      </w:r>
    </w:p>
    <w:p w:rsidR="000F3B39" w:rsidRDefault="000F3B39">
      <w:pPr>
        <w:pStyle w:val="ConsPlusNormal"/>
        <w:jc w:val="both"/>
      </w:pPr>
    </w:p>
    <w:p w:rsidR="000F3B39" w:rsidRDefault="000F3B39">
      <w:pPr>
        <w:pStyle w:val="ConsPlusNormal"/>
        <w:jc w:val="both"/>
      </w:pPr>
    </w:p>
    <w:p w:rsidR="000F3B39" w:rsidRDefault="000F3B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B39" w:rsidRDefault="000F3B39">
      <w:pPr>
        <w:pStyle w:val="ConsPlusNormal"/>
      </w:pPr>
      <w:hyperlink r:id="rId8">
        <w:r>
          <w:rPr>
            <w:i/>
            <w:color w:val="0000FF"/>
          </w:rPr>
          <w:br/>
          <w:t xml:space="preserve">{Постановление Правительства Приморского края от 17.10.2022 N 703-пп "Об установлении дополнительных ограничений мест розничной продажи алкогольной продукции на территории Приморского края на период проведения частичной мобилизации" </w:t>
        </w:r>
      </w:hyperlink>
      <w:bookmarkStart w:id="0" w:name="_GoBack"/>
      <w:bookmarkEnd w:id="0"/>
      <w:r>
        <w:br/>
      </w:r>
    </w:p>
    <w:p w:rsidR="001F0432" w:rsidRDefault="001F0432"/>
    <w:sectPr w:rsidR="001F0432" w:rsidSect="008B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39"/>
    <w:rsid w:val="000F3B39"/>
    <w:rsid w:val="001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B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77019&amp;dst=1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9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5182&amp;dst=100189" TargetMode="External"/><Relationship Id="rId5" Type="http://schemas.openxmlformats.org/officeDocument/2006/relationships/hyperlink" Target="https://login.consultant.ru/link/?req=doc&amp;base=LAW&amp;n=483032&amp;dst=9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Дмитриевна</dc:creator>
  <cp:lastModifiedBy>Ткачева Ольга Дмитриевна</cp:lastModifiedBy>
  <cp:revision>2</cp:revision>
  <dcterms:created xsi:type="dcterms:W3CDTF">2025-02-11T00:25:00Z</dcterms:created>
  <dcterms:modified xsi:type="dcterms:W3CDTF">2025-02-11T00:26:00Z</dcterms:modified>
</cp:coreProperties>
</file>