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90" w:rsidRPr="007D0990" w:rsidRDefault="007D0990" w:rsidP="007D0990">
      <w:pPr>
        <w:ind w:firstLine="567"/>
        <w:jc w:val="center"/>
        <w:rPr>
          <w:rFonts w:ascii="Arial" w:hAnsi="Arial" w:cs="Arial"/>
          <w:b/>
          <w:color w:val="202736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02736"/>
          <w:sz w:val="32"/>
          <w:szCs w:val="32"/>
          <w:shd w:val="clear" w:color="auto" w:fill="FFFFFF"/>
        </w:rPr>
        <w:t>Рекомендации по порядку сдачи документов в конкурсную комиссию</w:t>
      </w:r>
    </w:p>
    <w:p w:rsidR="006D25AD" w:rsidRDefault="00BB35BC" w:rsidP="00BB35BC">
      <w:pPr>
        <w:ind w:firstLine="567"/>
        <w:jc w:val="both"/>
        <w:rPr>
          <w:rFonts w:ascii="Arial" w:hAnsi="Arial" w:cs="Arial"/>
          <w:color w:val="202736"/>
          <w:sz w:val="32"/>
          <w:szCs w:val="32"/>
          <w:shd w:val="clear" w:color="auto" w:fill="FFFFFF"/>
        </w:rPr>
      </w:pPr>
      <w:proofErr w:type="gramStart"/>
      <w:r>
        <w:rPr>
          <w:rFonts w:ascii="Arial" w:hAnsi="Arial" w:cs="Arial"/>
          <w:color w:val="202736"/>
          <w:sz w:val="32"/>
          <w:szCs w:val="32"/>
          <w:shd w:val="clear" w:color="auto" w:fill="FFFFFF"/>
        </w:rPr>
        <w:t>В связи с введением в здании администрации Партизанского муниципального района временного ограничения личного приема граждан</w:t>
      </w:r>
      <w:r w:rsidRPr="00BB35BC">
        <w:rPr>
          <w:rFonts w:ascii="Arial" w:hAnsi="Arial" w:cs="Arial"/>
          <w:color w:val="202736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202736"/>
          <w:sz w:val="32"/>
          <w:szCs w:val="32"/>
          <w:shd w:val="clear" w:color="auto" w:fill="FFFFFF"/>
        </w:rPr>
        <w:t xml:space="preserve">в связи с пандемией </w:t>
      </w:r>
      <w:proofErr w:type="spellStart"/>
      <w:r>
        <w:rPr>
          <w:rFonts w:ascii="Arial" w:hAnsi="Arial" w:cs="Arial"/>
          <w:color w:val="202736"/>
          <w:sz w:val="32"/>
          <w:szCs w:val="32"/>
          <w:shd w:val="clear" w:color="auto" w:fill="FFFFFF"/>
        </w:rPr>
        <w:t>коронавируса</w:t>
      </w:r>
      <w:proofErr w:type="spellEnd"/>
      <w:r>
        <w:rPr>
          <w:rFonts w:ascii="Arial" w:hAnsi="Arial" w:cs="Arial"/>
          <w:color w:val="202736"/>
          <w:sz w:val="32"/>
          <w:szCs w:val="32"/>
          <w:shd w:val="clear" w:color="auto" w:fill="FFFFFF"/>
        </w:rPr>
        <w:t xml:space="preserve"> COVID-19,</w:t>
      </w:r>
      <w:r w:rsidR="007D0990">
        <w:rPr>
          <w:rFonts w:ascii="Arial" w:hAnsi="Arial" w:cs="Arial"/>
          <w:color w:val="202736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202736"/>
          <w:sz w:val="32"/>
          <w:szCs w:val="32"/>
          <w:shd w:val="clear" w:color="auto" w:fill="FFFFFF"/>
        </w:rPr>
        <w:t xml:space="preserve">во избежание скопления людей, конкурсная комиссия по проведению конкурса на замещение должности главы Партизанского муниципального района </w:t>
      </w:r>
      <w:r w:rsidRPr="007D0990">
        <w:rPr>
          <w:rFonts w:ascii="Arial" w:hAnsi="Arial" w:cs="Arial"/>
          <w:b/>
          <w:color w:val="202736"/>
          <w:sz w:val="32"/>
          <w:szCs w:val="32"/>
          <w:shd w:val="clear" w:color="auto" w:fill="FFFFFF"/>
        </w:rPr>
        <w:t>рекомендует</w:t>
      </w:r>
      <w:r>
        <w:rPr>
          <w:rFonts w:ascii="Arial" w:hAnsi="Arial" w:cs="Arial"/>
          <w:color w:val="202736"/>
          <w:sz w:val="32"/>
          <w:szCs w:val="32"/>
          <w:shd w:val="clear" w:color="auto" w:fill="FFFFFF"/>
        </w:rPr>
        <w:t xml:space="preserve"> гражданам, желающим подать документы для участия в конкурсе, </w:t>
      </w:r>
      <w:r w:rsidRPr="007D0990">
        <w:rPr>
          <w:rFonts w:ascii="Arial" w:hAnsi="Arial" w:cs="Arial"/>
          <w:b/>
          <w:color w:val="202736"/>
          <w:sz w:val="36"/>
          <w:szCs w:val="36"/>
          <w:shd w:val="clear" w:color="auto" w:fill="FFFFFF"/>
        </w:rPr>
        <w:t xml:space="preserve">предварительно записываться </w:t>
      </w:r>
      <w:r w:rsidR="002C1388" w:rsidRPr="007D0990">
        <w:rPr>
          <w:rFonts w:ascii="Arial" w:hAnsi="Arial" w:cs="Arial"/>
          <w:b/>
          <w:color w:val="202736"/>
          <w:sz w:val="36"/>
          <w:szCs w:val="36"/>
          <w:shd w:val="clear" w:color="auto" w:fill="FFFFFF"/>
        </w:rPr>
        <w:t>по телефону</w:t>
      </w:r>
      <w:r w:rsidR="007D0990">
        <w:rPr>
          <w:rFonts w:ascii="Arial" w:hAnsi="Arial" w:cs="Arial"/>
          <w:b/>
          <w:color w:val="202736"/>
          <w:sz w:val="36"/>
          <w:szCs w:val="36"/>
          <w:shd w:val="clear" w:color="auto" w:fill="FFFFFF"/>
        </w:rPr>
        <w:t>:</w:t>
      </w:r>
      <w:r w:rsidR="002C1388" w:rsidRPr="007D0990">
        <w:rPr>
          <w:rFonts w:ascii="Arial" w:hAnsi="Arial" w:cs="Arial"/>
          <w:b/>
          <w:color w:val="202736"/>
          <w:sz w:val="36"/>
          <w:szCs w:val="36"/>
          <w:shd w:val="clear" w:color="auto" w:fill="FFFFFF"/>
        </w:rPr>
        <w:t xml:space="preserve"> 8 (4236) 21-3-42</w:t>
      </w:r>
      <w:r w:rsidR="007D0990">
        <w:rPr>
          <w:rFonts w:ascii="Arial" w:hAnsi="Arial" w:cs="Arial"/>
          <w:color w:val="202736"/>
          <w:sz w:val="32"/>
          <w:szCs w:val="32"/>
          <w:shd w:val="clear" w:color="auto" w:fill="FFFFFF"/>
        </w:rPr>
        <w:t>.</w:t>
      </w:r>
      <w:proofErr w:type="gramEnd"/>
    </w:p>
    <w:p w:rsidR="00BB35BC" w:rsidRDefault="002C1388" w:rsidP="007D0990">
      <w:pPr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202736"/>
          <w:sz w:val="32"/>
          <w:szCs w:val="32"/>
          <w:shd w:val="clear" w:color="auto" w:fill="FFFFFF"/>
        </w:rPr>
        <w:t xml:space="preserve">Обращаем </w:t>
      </w:r>
      <w:r w:rsidR="005A1C66">
        <w:rPr>
          <w:rFonts w:ascii="Arial" w:hAnsi="Arial" w:cs="Arial"/>
          <w:color w:val="202736"/>
          <w:sz w:val="32"/>
          <w:szCs w:val="32"/>
          <w:shd w:val="clear" w:color="auto" w:fill="FFFFFF"/>
        </w:rPr>
        <w:t xml:space="preserve">Ваше внимание, что </w:t>
      </w:r>
      <w:r w:rsidR="005A1C66" w:rsidRPr="005A1C66">
        <w:rPr>
          <w:rFonts w:ascii="Arial" w:hAnsi="Arial" w:cs="Arial"/>
          <w:color w:val="202736"/>
          <w:sz w:val="32"/>
          <w:szCs w:val="32"/>
          <w:shd w:val="clear" w:color="auto" w:fill="FFFFFF"/>
        </w:rPr>
        <w:t xml:space="preserve">согласно </w:t>
      </w:r>
      <w:r w:rsidR="005A1C66" w:rsidRPr="005A1C66">
        <w:rPr>
          <w:rFonts w:ascii="Arial" w:hAnsi="Arial" w:cs="Arial"/>
          <w:sz w:val="32"/>
          <w:szCs w:val="32"/>
        </w:rPr>
        <w:t>Положению о</w:t>
      </w:r>
      <w:r w:rsidR="005A1C66" w:rsidRPr="005A1C66">
        <w:rPr>
          <w:rFonts w:ascii="Arial" w:hAnsi="Arial" w:cs="Arial"/>
          <w:bCs/>
          <w:sz w:val="32"/>
          <w:szCs w:val="32"/>
        </w:rPr>
        <w:t xml:space="preserve"> порядке проведения конкурса на замещение должности главы </w:t>
      </w:r>
      <w:r w:rsidR="005A1C66" w:rsidRPr="005A1C66">
        <w:rPr>
          <w:rFonts w:ascii="Arial" w:hAnsi="Arial" w:cs="Arial"/>
          <w:sz w:val="32"/>
          <w:szCs w:val="32"/>
        </w:rPr>
        <w:t>Партизанского муниципального района</w:t>
      </w:r>
      <w:r w:rsidR="007D0990">
        <w:rPr>
          <w:rFonts w:ascii="Arial" w:hAnsi="Arial" w:cs="Arial"/>
          <w:sz w:val="32"/>
          <w:szCs w:val="32"/>
        </w:rPr>
        <w:t>,</w:t>
      </w:r>
      <w:r w:rsidR="005A1C66" w:rsidRPr="005A1C66">
        <w:rPr>
          <w:rFonts w:ascii="Arial" w:hAnsi="Arial" w:cs="Arial"/>
          <w:sz w:val="32"/>
          <w:szCs w:val="32"/>
        </w:rPr>
        <w:t xml:space="preserve"> </w:t>
      </w:r>
      <w:r w:rsidR="007D0990" w:rsidRPr="005A1C66">
        <w:rPr>
          <w:rFonts w:ascii="Arial" w:hAnsi="Arial" w:cs="Arial"/>
          <w:bCs/>
          <w:sz w:val="32"/>
          <w:szCs w:val="32"/>
        </w:rPr>
        <w:t>принятому решением</w:t>
      </w:r>
      <w:r w:rsidR="007D0990" w:rsidRPr="007D0990">
        <w:rPr>
          <w:rFonts w:ascii="Arial" w:hAnsi="Arial" w:cs="Arial"/>
          <w:bCs/>
          <w:sz w:val="32"/>
          <w:szCs w:val="32"/>
        </w:rPr>
        <w:t xml:space="preserve"> </w:t>
      </w:r>
      <w:r w:rsidR="007D0990" w:rsidRPr="005A1C66">
        <w:rPr>
          <w:rFonts w:ascii="Arial" w:hAnsi="Arial" w:cs="Arial"/>
          <w:bCs/>
          <w:sz w:val="32"/>
          <w:szCs w:val="32"/>
        </w:rPr>
        <w:t>Думы Партизанского муниц</w:t>
      </w:r>
      <w:r w:rsidR="007D0990" w:rsidRPr="005A1C66">
        <w:rPr>
          <w:rFonts w:ascii="Arial" w:hAnsi="Arial" w:cs="Arial"/>
          <w:bCs/>
          <w:sz w:val="32"/>
          <w:szCs w:val="32"/>
        </w:rPr>
        <w:t>и</w:t>
      </w:r>
      <w:r w:rsidR="007D0990" w:rsidRPr="005A1C66">
        <w:rPr>
          <w:rFonts w:ascii="Arial" w:hAnsi="Arial" w:cs="Arial"/>
          <w:bCs/>
          <w:sz w:val="32"/>
          <w:szCs w:val="32"/>
        </w:rPr>
        <w:t xml:space="preserve">пального </w:t>
      </w:r>
      <w:r w:rsidR="007D0990">
        <w:rPr>
          <w:rFonts w:ascii="Arial" w:hAnsi="Arial" w:cs="Arial"/>
          <w:bCs/>
          <w:sz w:val="32"/>
          <w:szCs w:val="32"/>
        </w:rPr>
        <w:t>района</w:t>
      </w:r>
      <w:r w:rsidR="007D0990" w:rsidRPr="005A1C66">
        <w:rPr>
          <w:rFonts w:ascii="Arial" w:hAnsi="Arial" w:cs="Arial"/>
          <w:bCs/>
          <w:sz w:val="32"/>
          <w:szCs w:val="32"/>
        </w:rPr>
        <w:t xml:space="preserve"> от 20.05.2020 № 220</w:t>
      </w:r>
      <w:r w:rsidR="007D0990">
        <w:rPr>
          <w:rFonts w:ascii="Arial" w:hAnsi="Arial" w:cs="Arial"/>
          <w:bCs/>
          <w:sz w:val="32"/>
          <w:szCs w:val="32"/>
        </w:rPr>
        <w:t xml:space="preserve">, </w:t>
      </w:r>
      <w:r w:rsidR="007D0990" w:rsidRPr="007D0990">
        <w:rPr>
          <w:rFonts w:ascii="Arial" w:hAnsi="Arial" w:cs="Arial"/>
          <w:b/>
          <w:sz w:val="36"/>
          <w:szCs w:val="36"/>
        </w:rPr>
        <w:t>в</w:t>
      </w:r>
      <w:r w:rsidR="005A1C66" w:rsidRPr="007D0990">
        <w:rPr>
          <w:rFonts w:ascii="Arial" w:hAnsi="Arial" w:cs="Arial"/>
          <w:b/>
          <w:sz w:val="36"/>
          <w:szCs w:val="36"/>
        </w:rPr>
        <w:t>се документы представляются в конкурсную комиссию единовременно, в полном объ</w:t>
      </w:r>
      <w:r w:rsidR="005A1C66" w:rsidRPr="007D0990">
        <w:rPr>
          <w:rFonts w:ascii="Arial" w:hAnsi="Arial" w:cs="Arial"/>
          <w:b/>
          <w:sz w:val="36"/>
          <w:szCs w:val="36"/>
        </w:rPr>
        <w:t>е</w:t>
      </w:r>
      <w:r w:rsidR="005A1C66" w:rsidRPr="007D0990">
        <w:rPr>
          <w:rFonts w:ascii="Arial" w:hAnsi="Arial" w:cs="Arial"/>
          <w:b/>
          <w:sz w:val="36"/>
          <w:szCs w:val="36"/>
        </w:rPr>
        <w:t>ме</w:t>
      </w:r>
      <w:r w:rsidR="005A1C66" w:rsidRPr="005A1C66">
        <w:rPr>
          <w:rFonts w:ascii="Arial" w:hAnsi="Arial" w:cs="Arial"/>
          <w:sz w:val="32"/>
          <w:szCs w:val="32"/>
        </w:rPr>
        <w:t xml:space="preserve"> и в соответствии со сроками.</w:t>
      </w:r>
    </w:p>
    <w:p w:rsidR="007D0990" w:rsidRPr="007D0990" w:rsidRDefault="007D0990" w:rsidP="007D0990">
      <w:pPr>
        <w:ind w:firstLine="567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Информацию о перечне документов, </w:t>
      </w:r>
      <w:r w:rsidRPr="007D0990">
        <w:rPr>
          <w:rFonts w:ascii="Arial" w:hAnsi="Arial" w:cs="Arial"/>
          <w:bCs/>
          <w:sz w:val="32"/>
          <w:szCs w:val="32"/>
        </w:rPr>
        <w:t>необходимых для участия в конкурсе</w:t>
      </w:r>
      <w:r>
        <w:rPr>
          <w:rFonts w:ascii="Arial" w:hAnsi="Arial" w:cs="Arial"/>
          <w:bCs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а также формы документов для заполнения </w:t>
      </w:r>
      <w:r>
        <w:rPr>
          <w:rFonts w:ascii="Arial" w:hAnsi="Arial" w:cs="Arial"/>
          <w:bCs/>
          <w:sz w:val="32"/>
          <w:szCs w:val="32"/>
        </w:rPr>
        <w:t xml:space="preserve">можно </w:t>
      </w:r>
      <w:r w:rsidR="00C0530A">
        <w:rPr>
          <w:rFonts w:ascii="Arial" w:hAnsi="Arial" w:cs="Arial"/>
          <w:bCs/>
          <w:sz w:val="32"/>
          <w:szCs w:val="32"/>
        </w:rPr>
        <w:t>найти</w:t>
      </w:r>
      <w:r>
        <w:rPr>
          <w:rFonts w:ascii="Arial" w:hAnsi="Arial" w:cs="Arial"/>
          <w:bCs/>
          <w:sz w:val="32"/>
          <w:szCs w:val="32"/>
        </w:rPr>
        <w:t xml:space="preserve"> в настоящем разделе.</w:t>
      </w:r>
    </w:p>
    <w:sectPr w:rsidR="007D0990" w:rsidRPr="007D0990" w:rsidSect="006D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35BC"/>
    <w:rsid w:val="002C1388"/>
    <w:rsid w:val="005A1C66"/>
    <w:rsid w:val="006D25AD"/>
    <w:rsid w:val="007D0990"/>
    <w:rsid w:val="00BB35BC"/>
    <w:rsid w:val="00C0530A"/>
    <w:rsid w:val="00CD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A1C66"/>
    <w:pPr>
      <w:spacing w:after="0" w:line="240" w:lineRule="auto"/>
      <w:ind w:right="5102"/>
      <w:jc w:val="both"/>
    </w:pPr>
    <w:rPr>
      <w:rFonts w:ascii="Times New Roman" w:eastAsia="Times New Roman" w:hAnsi="Times New Roman" w:cs="Times New Roman"/>
      <w:position w:val="6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A1C66"/>
    <w:rPr>
      <w:rFonts w:ascii="Times New Roman" w:eastAsia="Times New Roman" w:hAnsi="Times New Roman" w:cs="Times New Roman"/>
      <w:position w:val="6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2020-07-06T01:14:00Z</dcterms:created>
  <dcterms:modified xsi:type="dcterms:W3CDTF">2020-07-06T03:07:00Z</dcterms:modified>
</cp:coreProperties>
</file>