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77" w:rsidRDefault="005C580C" w:rsidP="00DD7858">
      <w:pPr>
        <w:shd w:val="clear" w:color="auto" w:fill="FFFFFF"/>
        <w:ind w:left="3402" w:firstLine="0"/>
        <w:jc w:val="center"/>
        <w:rPr>
          <w:rFonts w:ascii="Times New Roman" w:hAnsi="Times New Roman"/>
          <w:color w:val="000000"/>
          <w:sz w:val="28"/>
          <w:szCs w:val="28"/>
        </w:rPr>
      </w:pPr>
      <w:r>
        <w:rPr>
          <w:rFonts w:ascii="Times New Roman" w:hAnsi="Times New Roman"/>
          <w:color w:val="000000"/>
          <w:sz w:val="28"/>
          <w:szCs w:val="28"/>
        </w:rPr>
        <w:t>Приложение</w:t>
      </w:r>
    </w:p>
    <w:p w:rsidR="00DD7858" w:rsidRPr="00311937" w:rsidRDefault="00DD7858" w:rsidP="00DD7858">
      <w:pPr>
        <w:shd w:val="clear" w:color="auto" w:fill="FFFFFF"/>
        <w:ind w:left="3402" w:firstLine="0"/>
        <w:jc w:val="center"/>
        <w:rPr>
          <w:rFonts w:ascii="Times New Roman" w:hAnsi="Times New Roman"/>
          <w:color w:val="000000"/>
          <w:sz w:val="28"/>
          <w:szCs w:val="28"/>
        </w:rPr>
      </w:pPr>
      <w:r w:rsidRPr="00311937">
        <w:rPr>
          <w:rFonts w:ascii="Times New Roman" w:hAnsi="Times New Roman"/>
          <w:color w:val="000000"/>
          <w:sz w:val="28"/>
          <w:szCs w:val="28"/>
        </w:rPr>
        <w:t xml:space="preserve">УТВЕРЖДЕНА </w:t>
      </w:r>
    </w:p>
    <w:p w:rsidR="00DD7858" w:rsidRPr="00311937" w:rsidRDefault="00DD7858" w:rsidP="00DD7858">
      <w:pPr>
        <w:shd w:val="clear" w:color="auto" w:fill="FFFFFF"/>
        <w:spacing w:line="240" w:lineRule="auto"/>
        <w:ind w:left="3402" w:firstLine="0"/>
        <w:jc w:val="center"/>
        <w:rPr>
          <w:rFonts w:ascii="Times New Roman" w:hAnsi="Times New Roman"/>
          <w:color w:val="000000"/>
          <w:sz w:val="28"/>
          <w:szCs w:val="28"/>
        </w:rPr>
      </w:pPr>
      <w:r w:rsidRPr="00311937">
        <w:rPr>
          <w:rFonts w:ascii="Times New Roman" w:hAnsi="Times New Roman"/>
          <w:color w:val="000000"/>
          <w:sz w:val="28"/>
          <w:szCs w:val="28"/>
        </w:rPr>
        <w:t>постановлением администрации</w:t>
      </w:r>
    </w:p>
    <w:p w:rsidR="00DD7858" w:rsidRPr="00311937" w:rsidRDefault="00DD7858" w:rsidP="00DD7858">
      <w:pPr>
        <w:shd w:val="clear" w:color="auto" w:fill="FFFFFF"/>
        <w:spacing w:line="240" w:lineRule="auto"/>
        <w:ind w:left="3402" w:firstLine="0"/>
        <w:jc w:val="center"/>
        <w:rPr>
          <w:rFonts w:ascii="Times New Roman" w:hAnsi="Times New Roman"/>
          <w:color w:val="000000"/>
          <w:sz w:val="28"/>
          <w:szCs w:val="28"/>
        </w:rPr>
      </w:pPr>
      <w:r w:rsidRPr="00311937">
        <w:rPr>
          <w:rFonts w:ascii="Times New Roman" w:hAnsi="Times New Roman"/>
          <w:color w:val="000000"/>
          <w:sz w:val="28"/>
          <w:szCs w:val="28"/>
        </w:rPr>
        <w:t xml:space="preserve">Партизанского </w:t>
      </w:r>
      <w:r w:rsidR="00F1084F">
        <w:rPr>
          <w:rFonts w:ascii="Times New Roman" w:hAnsi="Times New Roman"/>
          <w:color w:val="000000"/>
          <w:sz w:val="28"/>
          <w:szCs w:val="28"/>
        </w:rPr>
        <w:t>муниципального района</w:t>
      </w:r>
      <w:r w:rsidR="00F1084F">
        <w:rPr>
          <w:rFonts w:ascii="Times New Roman" w:hAnsi="Times New Roman"/>
          <w:color w:val="000000"/>
          <w:sz w:val="28"/>
          <w:szCs w:val="28"/>
        </w:rPr>
        <w:br/>
        <w:t xml:space="preserve">от </w:t>
      </w:r>
      <w:r w:rsidR="00906A49">
        <w:rPr>
          <w:rFonts w:ascii="Times New Roman" w:hAnsi="Times New Roman"/>
          <w:color w:val="000000"/>
          <w:sz w:val="28"/>
          <w:szCs w:val="28"/>
        </w:rPr>
        <w:t>29</w:t>
      </w:r>
      <w:r w:rsidRPr="00311937">
        <w:rPr>
          <w:rFonts w:ascii="Times New Roman" w:hAnsi="Times New Roman"/>
          <w:color w:val="000000"/>
          <w:sz w:val="28"/>
          <w:szCs w:val="28"/>
        </w:rPr>
        <w:t>.</w:t>
      </w:r>
      <w:r w:rsidR="00906A49">
        <w:rPr>
          <w:rFonts w:ascii="Times New Roman" w:hAnsi="Times New Roman"/>
          <w:color w:val="000000"/>
          <w:sz w:val="28"/>
          <w:szCs w:val="28"/>
        </w:rPr>
        <w:t>06</w:t>
      </w:r>
      <w:r>
        <w:rPr>
          <w:rFonts w:ascii="Times New Roman" w:hAnsi="Times New Roman"/>
          <w:color w:val="000000"/>
          <w:sz w:val="28"/>
          <w:szCs w:val="28"/>
        </w:rPr>
        <w:t>.</w:t>
      </w:r>
      <w:r w:rsidR="00F1084F">
        <w:rPr>
          <w:rFonts w:ascii="Times New Roman" w:hAnsi="Times New Roman"/>
          <w:color w:val="000000"/>
          <w:sz w:val="28"/>
          <w:szCs w:val="28"/>
        </w:rPr>
        <w:t>2020</w:t>
      </w:r>
      <w:r w:rsidRPr="00311937">
        <w:rPr>
          <w:rFonts w:ascii="Times New Roman" w:hAnsi="Times New Roman"/>
          <w:color w:val="000000"/>
          <w:sz w:val="28"/>
          <w:szCs w:val="28"/>
        </w:rPr>
        <w:t xml:space="preserve"> № </w:t>
      </w:r>
      <w:r w:rsidR="00906A49">
        <w:rPr>
          <w:rFonts w:ascii="Times New Roman" w:hAnsi="Times New Roman"/>
          <w:color w:val="000000"/>
          <w:sz w:val="28"/>
          <w:szCs w:val="28"/>
        </w:rPr>
        <w:t>734</w:t>
      </w:r>
      <w:r w:rsidR="003F7B02">
        <w:rPr>
          <w:rFonts w:ascii="Times New Roman" w:hAnsi="Times New Roman"/>
          <w:color w:val="000000"/>
          <w:sz w:val="28"/>
          <w:szCs w:val="28"/>
        </w:rPr>
        <w:t xml:space="preserve"> </w:t>
      </w:r>
      <w:r w:rsidR="003F7B02" w:rsidRPr="003F7B02">
        <w:rPr>
          <w:rFonts w:ascii="Times New Roman" w:hAnsi="Times New Roman"/>
          <w:color w:val="000000"/>
          <w:sz w:val="28"/>
          <w:szCs w:val="28"/>
        </w:rPr>
        <w:t xml:space="preserve">(в редакциях от 03.09.2020 № 963, от 30.11.2020 № 1269, от 17.03.2021 № 212, от 07.04.2021 № 326, </w:t>
      </w:r>
      <w:proofErr w:type="gramStart"/>
      <w:r w:rsidR="003F7B02" w:rsidRPr="003F7B02">
        <w:rPr>
          <w:rFonts w:ascii="Times New Roman" w:hAnsi="Times New Roman"/>
          <w:color w:val="000000"/>
          <w:sz w:val="28"/>
          <w:szCs w:val="28"/>
        </w:rPr>
        <w:t>от</w:t>
      </w:r>
      <w:proofErr w:type="gramEnd"/>
      <w:r w:rsidR="003F7B02" w:rsidRPr="003F7B02">
        <w:rPr>
          <w:rFonts w:ascii="Times New Roman" w:hAnsi="Times New Roman"/>
          <w:color w:val="000000"/>
          <w:sz w:val="28"/>
          <w:szCs w:val="28"/>
        </w:rPr>
        <w:t xml:space="preserve"> 16.04.2021 № 349, от 24.05.2021 № 490, от 07.06.2021 № 542, от 05.07.2021 № 681, от 27.07.2021 № 782, от 05.08.2021 № 818, от 25.10.202 № 1085</w:t>
      </w:r>
      <w:r w:rsidR="005C580C">
        <w:rPr>
          <w:rFonts w:ascii="Times New Roman" w:hAnsi="Times New Roman"/>
          <w:color w:val="000000"/>
          <w:sz w:val="28"/>
          <w:szCs w:val="28"/>
        </w:rPr>
        <w:t>, от 11.11.2021 №</w:t>
      </w:r>
      <w:r w:rsidR="002A2BD5">
        <w:rPr>
          <w:rFonts w:ascii="Times New Roman" w:hAnsi="Times New Roman"/>
          <w:color w:val="000000"/>
          <w:sz w:val="28"/>
          <w:szCs w:val="28"/>
        </w:rPr>
        <w:t xml:space="preserve"> 1132</w:t>
      </w:r>
      <w:r w:rsidR="003F7B02" w:rsidRPr="003F7B02">
        <w:rPr>
          <w:rFonts w:ascii="Times New Roman" w:hAnsi="Times New Roman"/>
          <w:color w:val="000000"/>
          <w:sz w:val="28"/>
          <w:szCs w:val="28"/>
        </w:rPr>
        <w:t>)</w:t>
      </w:r>
    </w:p>
    <w:p w:rsidR="00DD7858" w:rsidRPr="00311937" w:rsidRDefault="00DD7858" w:rsidP="00DD7858">
      <w:pPr>
        <w:shd w:val="clear" w:color="auto" w:fill="FFFFFF"/>
        <w:spacing w:line="240" w:lineRule="auto"/>
        <w:ind w:firstLine="0"/>
        <w:rPr>
          <w:rFonts w:ascii="Times New Roman" w:hAnsi="Times New Roman"/>
          <w:color w:val="000000"/>
          <w:sz w:val="28"/>
          <w:szCs w:val="28"/>
        </w:rPr>
      </w:pPr>
      <w:r w:rsidRPr="00311937">
        <w:rPr>
          <w:rFonts w:ascii="Times New Roman" w:hAnsi="Times New Roman"/>
          <w:color w:val="000000"/>
          <w:sz w:val="28"/>
          <w:szCs w:val="28"/>
        </w:rPr>
        <w:t> </w:t>
      </w:r>
    </w:p>
    <w:p w:rsidR="00DD7858" w:rsidRPr="00311937" w:rsidRDefault="00DD7858" w:rsidP="00DD7858">
      <w:pPr>
        <w:shd w:val="clear" w:color="auto" w:fill="FFFFFF"/>
        <w:spacing w:line="240" w:lineRule="auto"/>
        <w:ind w:firstLine="0"/>
        <w:rPr>
          <w:rFonts w:ascii="Times New Roman" w:hAnsi="Times New Roman"/>
          <w:color w:val="000000"/>
          <w:sz w:val="28"/>
          <w:szCs w:val="28"/>
        </w:rPr>
      </w:pPr>
    </w:p>
    <w:p w:rsidR="00DD7858" w:rsidRPr="00311937" w:rsidRDefault="00DD7858" w:rsidP="00DD7858">
      <w:pPr>
        <w:shd w:val="clear" w:color="auto" w:fill="FFFFFF"/>
        <w:ind w:firstLine="0"/>
        <w:jc w:val="center"/>
        <w:rPr>
          <w:rFonts w:ascii="Times New Roman" w:hAnsi="Times New Roman"/>
          <w:b/>
          <w:bCs/>
          <w:color w:val="000000"/>
          <w:sz w:val="28"/>
          <w:szCs w:val="28"/>
        </w:rPr>
      </w:pPr>
    </w:p>
    <w:p w:rsidR="00DD7858" w:rsidRPr="00311937" w:rsidRDefault="00DD7858" w:rsidP="00DD7858">
      <w:pPr>
        <w:shd w:val="clear" w:color="auto" w:fill="FFFFFF"/>
        <w:ind w:firstLine="0"/>
        <w:jc w:val="center"/>
        <w:rPr>
          <w:rFonts w:ascii="Times New Roman" w:hAnsi="Times New Roman"/>
          <w:b/>
          <w:bCs/>
          <w:color w:val="000000"/>
          <w:sz w:val="28"/>
          <w:szCs w:val="28"/>
        </w:rPr>
      </w:pPr>
      <w:r w:rsidRPr="00311937">
        <w:rPr>
          <w:rFonts w:ascii="Times New Roman" w:hAnsi="Times New Roman"/>
          <w:b/>
          <w:bCs/>
          <w:color w:val="000000"/>
          <w:sz w:val="28"/>
          <w:szCs w:val="28"/>
        </w:rPr>
        <w:t xml:space="preserve">МУНИЦИПАЛЬНАЯ ПРОГРАММА </w:t>
      </w:r>
    </w:p>
    <w:p w:rsidR="00DD7858" w:rsidRPr="000D4A77" w:rsidRDefault="00DD7858" w:rsidP="00DD7858">
      <w:pPr>
        <w:shd w:val="clear" w:color="auto" w:fill="FFFFFF"/>
        <w:spacing w:line="240" w:lineRule="auto"/>
        <w:ind w:firstLine="0"/>
        <w:jc w:val="center"/>
        <w:rPr>
          <w:rFonts w:ascii="Times New Roman" w:hAnsi="Times New Roman"/>
          <w:caps/>
          <w:color w:val="000000"/>
          <w:sz w:val="28"/>
          <w:szCs w:val="28"/>
        </w:rPr>
      </w:pPr>
      <w:r w:rsidRPr="00311937">
        <w:rPr>
          <w:rFonts w:ascii="Times New Roman" w:hAnsi="Times New Roman"/>
          <w:b/>
          <w:bCs/>
          <w:color w:val="000000"/>
          <w:sz w:val="28"/>
          <w:szCs w:val="28"/>
        </w:rPr>
        <w:t xml:space="preserve"> </w:t>
      </w:r>
      <w:r w:rsidRPr="000D4A77">
        <w:rPr>
          <w:rFonts w:ascii="Times New Roman" w:hAnsi="Times New Roman"/>
          <w:bCs/>
          <w:color w:val="000000"/>
          <w:sz w:val="28"/>
          <w:szCs w:val="28"/>
        </w:rPr>
        <w:t xml:space="preserve">«Проведение мероприятий </w:t>
      </w:r>
      <w:r w:rsidRPr="000D4A77">
        <w:rPr>
          <w:rFonts w:ascii="Times New Roman" w:hAnsi="Times New Roman"/>
          <w:color w:val="000000"/>
          <w:sz w:val="28"/>
          <w:szCs w:val="28"/>
        </w:rPr>
        <w:t xml:space="preserve">по строительству, реконструкции, ремонту объектов коммунального назначения и электросетей, проектным работам </w:t>
      </w:r>
      <w:r w:rsidR="000D4A77">
        <w:rPr>
          <w:rFonts w:ascii="Times New Roman" w:hAnsi="Times New Roman"/>
          <w:color w:val="000000"/>
          <w:sz w:val="28"/>
          <w:szCs w:val="28"/>
        </w:rPr>
        <w:t xml:space="preserve">                   </w:t>
      </w:r>
      <w:r w:rsidRPr="000D4A77">
        <w:rPr>
          <w:rFonts w:ascii="Times New Roman" w:hAnsi="Times New Roman"/>
          <w:color w:val="000000"/>
          <w:sz w:val="28"/>
          <w:szCs w:val="28"/>
        </w:rPr>
        <w:t>в Партизанс</w:t>
      </w:r>
      <w:r w:rsidR="00906A49" w:rsidRPr="000D4A77">
        <w:rPr>
          <w:rFonts w:ascii="Times New Roman" w:hAnsi="Times New Roman"/>
          <w:color w:val="000000"/>
          <w:sz w:val="28"/>
          <w:szCs w:val="28"/>
        </w:rPr>
        <w:t>ком муниципальном районе на 2021-2023</w:t>
      </w:r>
      <w:r w:rsidRPr="000D4A77">
        <w:rPr>
          <w:rFonts w:ascii="Times New Roman" w:hAnsi="Times New Roman"/>
          <w:color w:val="000000"/>
          <w:sz w:val="28"/>
          <w:szCs w:val="28"/>
        </w:rPr>
        <w:t xml:space="preserve"> годы»</w:t>
      </w: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r w:rsidRPr="00311937">
        <w:rPr>
          <w:rFonts w:ascii="Times New Roman" w:hAnsi="Times New Roman"/>
          <w:b/>
          <w:bCs/>
          <w:caps/>
          <w:color w:val="000000"/>
          <w:sz w:val="28"/>
          <w:szCs w:val="28"/>
        </w:rPr>
        <w:t xml:space="preserve">Паспорт </w:t>
      </w:r>
    </w:p>
    <w:p w:rsidR="00DD7858" w:rsidRPr="00311937" w:rsidRDefault="00DD7858" w:rsidP="00DD7858">
      <w:pPr>
        <w:shd w:val="clear" w:color="auto" w:fill="FFFFFF"/>
        <w:spacing w:line="240" w:lineRule="auto"/>
        <w:ind w:firstLine="0"/>
        <w:jc w:val="center"/>
        <w:outlineLvl w:val="3"/>
        <w:rPr>
          <w:rFonts w:ascii="Times New Roman" w:hAnsi="Times New Roman"/>
          <w:caps/>
          <w:color w:val="000000"/>
          <w:sz w:val="28"/>
          <w:szCs w:val="28"/>
        </w:rPr>
      </w:pPr>
      <w:r w:rsidRPr="00311937">
        <w:rPr>
          <w:rFonts w:ascii="Times New Roman" w:hAnsi="Times New Roman"/>
          <w:color w:val="000000"/>
          <w:sz w:val="28"/>
          <w:szCs w:val="28"/>
        </w:rPr>
        <w:t xml:space="preserve">            муниципальной программы</w:t>
      </w:r>
      <w:r w:rsidRPr="00311937">
        <w:rPr>
          <w:rFonts w:ascii="Times New Roman" w:hAnsi="Times New Roman"/>
          <w:caps/>
          <w:color w:val="000000"/>
          <w:sz w:val="28"/>
          <w:szCs w:val="28"/>
        </w:rPr>
        <w:tab/>
      </w:r>
      <w:r w:rsidRPr="00311937">
        <w:rPr>
          <w:rFonts w:ascii="Times New Roman" w:hAnsi="Times New Roman"/>
          <w:caps/>
          <w:color w:val="000000"/>
          <w:sz w:val="28"/>
          <w:szCs w:val="28"/>
        </w:rPr>
        <w:tab/>
        <w:t xml:space="preserve"> </w:t>
      </w:r>
    </w:p>
    <w:p w:rsidR="00DD7858" w:rsidRPr="00311937" w:rsidRDefault="00DD7858" w:rsidP="00DD7858">
      <w:pPr>
        <w:shd w:val="clear" w:color="auto" w:fill="FFFFFF"/>
        <w:spacing w:line="240" w:lineRule="auto"/>
        <w:ind w:firstLine="0"/>
        <w:jc w:val="center"/>
        <w:outlineLvl w:val="3"/>
        <w:rPr>
          <w:rFonts w:ascii="Times New Roman" w:hAnsi="Times New Roman"/>
          <w:caps/>
          <w:color w:val="000000"/>
          <w:sz w:val="28"/>
          <w:szCs w:val="28"/>
        </w:rPr>
      </w:pPr>
      <w:r w:rsidRPr="00311937">
        <w:rPr>
          <w:rFonts w:ascii="Times New Roman" w:hAnsi="Times New Roman"/>
          <w:caps/>
          <w:color w:val="000000"/>
          <w:sz w:val="28"/>
          <w:szCs w:val="28"/>
        </w:rPr>
        <w:t> </w:t>
      </w:r>
    </w:p>
    <w:tbl>
      <w:tblPr>
        <w:tblW w:w="97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48"/>
        <w:gridCol w:w="6666"/>
      </w:tblGrid>
      <w:tr w:rsidR="00DD7858" w:rsidRPr="00311937" w:rsidTr="00211BC0">
        <w:tc>
          <w:tcPr>
            <w:tcW w:w="0" w:type="auto"/>
            <w:tcBorders>
              <w:top w:val="outset" w:sz="6" w:space="0" w:color="auto"/>
              <w:left w:val="outset" w:sz="6" w:space="0" w:color="auto"/>
              <w:bottom w:val="outset" w:sz="6" w:space="0" w:color="auto"/>
              <w:right w:val="outset" w:sz="6" w:space="0" w:color="auto"/>
            </w:tcBorders>
            <w:vAlign w:val="center"/>
            <w:hideMark/>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Наименование Программы</w:t>
            </w:r>
          </w:p>
        </w:tc>
        <w:tc>
          <w:tcPr>
            <w:tcW w:w="6666" w:type="dxa"/>
            <w:tcBorders>
              <w:top w:val="outset" w:sz="6" w:space="0" w:color="auto"/>
              <w:left w:val="outset" w:sz="6" w:space="0" w:color="auto"/>
              <w:bottom w:val="outset" w:sz="6" w:space="0" w:color="auto"/>
              <w:right w:val="outset" w:sz="6" w:space="0" w:color="auto"/>
            </w:tcBorders>
            <w:vAlign w:val="center"/>
            <w:hideMark/>
          </w:tcPr>
          <w:p w:rsidR="00DD7858" w:rsidRPr="00311937" w:rsidRDefault="00DD7858" w:rsidP="00DD7858">
            <w:pPr>
              <w:shd w:val="clear" w:color="auto" w:fill="FFFFFF"/>
              <w:spacing w:line="240" w:lineRule="auto"/>
              <w:ind w:firstLine="0"/>
              <w:rPr>
                <w:rFonts w:ascii="Times New Roman" w:hAnsi="Times New Roman"/>
                <w:color w:val="000000"/>
              </w:rPr>
            </w:pPr>
            <w:r w:rsidRPr="00311937">
              <w:rPr>
                <w:rFonts w:ascii="Times New Roman" w:hAnsi="Times New Roman"/>
                <w:bCs/>
                <w:color w:val="000000"/>
              </w:rPr>
              <w:t xml:space="preserve">«Проведение мероприятий </w:t>
            </w:r>
            <w:r w:rsidRPr="00311937">
              <w:rPr>
                <w:rFonts w:ascii="Times New Roman" w:hAnsi="Times New Roman"/>
                <w:color w:val="000000"/>
              </w:rPr>
              <w:t xml:space="preserve">по строительству, реконструкции, ремонту объектов коммунального назначения и электросетей, проектным работам в Партизанском муниципальном районе </w:t>
            </w:r>
            <w:r>
              <w:rPr>
                <w:rFonts w:ascii="Times New Roman" w:hAnsi="Times New Roman"/>
                <w:color w:val="000000"/>
              </w:rPr>
              <w:t xml:space="preserve">                 </w:t>
            </w:r>
            <w:r w:rsidR="00F1084F">
              <w:rPr>
                <w:rFonts w:ascii="Times New Roman" w:hAnsi="Times New Roman"/>
                <w:color w:val="000000"/>
              </w:rPr>
              <w:t>на 2021-2023</w:t>
            </w:r>
            <w:r w:rsidRPr="00311937">
              <w:rPr>
                <w:rFonts w:ascii="Times New Roman" w:hAnsi="Times New Roman"/>
                <w:color w:val="000000"/>
              </w:rPr>
              <w:t xml:space="preserve"> годы» (далее - Программа)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Муниципальный заказчик</w:t>
            </w:r>
          </w:p>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Администрация Партизанского муниципального района</w:t>
            </w:r>
            <w:r w:rsidR="00E85BD5">
              <w:rPr>
                <w:rFonts w:ascii="Times New Roman" w:hAnsi="Times New Roman"/>
                <w:color w:val="000000"/>
              </w:rPr>
              <w:t xml:space="preserve"> в лице отдела жизнеобеспечения</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 xml:space="preserve">Разработчик </w:t>
            </w:r>
            <w:r w:rsidRPr="00311937">
              <w:rPr>
                <w:rFonts w:ascii="Times New Roman" w:hAnsi="Times New Roman"/>
                <w:color w:val="000000"/>
              </w:rPr>
              <w:t xml:space="preserve">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DD7858" w:rsidRPr="00311937" w:rsidTr="00DD7858">
        <w:trPr>
          <w:trHeight w:val="534"/>
        </w:trPr>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color w:val="000000"/>
              </w:rPr>
              <w:t>Исполнители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DD7858">
            <w:pPr>
              <w:spacing w:line="240" w:lineRule="auto"/>
              <w:ind w:firstLine="0"/>
              <w:rPr>
                <w:rFonts w:ascii="Times New Roman" w:hAnsi="Times New Roman"/>
                <w:color w:val="000000"/>
              </w:rPr>
            </w:pPr>
            <w:r w:rsidRPr="00311937">
              <w:rPr>
                <w:rFonts w:ascii="Times New Roman" w:hAnsi="Times New Roman"/>
                <w:color w:val="000000"/>
              </w:rPr>
              <w:t>Отдел жизнеобеспечения администрации Партизанского муниципального района</w:t>
            </w:r>
          </w:p>
        </w:tc>
      </w:tr>
      <w:tr w:rsidR="00DD7858" w:rsidRPr="00311937" w:rsidTr="00211BC0">
        <w:trPr>
          <w:trHeight w:val="571"/>
        </w:trPr>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Содержание проблемы, обоснование необходимости ее решения программными методами</w:t>
            </w:r>
          </w:p>
        </w:tc>
        <w:tc>
          <w:tcPr>
            <w:tcW w:w="6666" w:type="dxa"/>
            <w:tcBorders>
              <w:top w:val="outset" w:sz="6" w:space="0" w:color="auto"/>
              <w:left w:val="outset" w:sz="6" w:space="0" w:color="auto"/>
              <w:bottom w:val="outset" w:sz="6" w:space="0" w:color="auto"/>
              <w:right w:val="outset" w:sz="6" w:space="0" w:color="auto"/>
            </w:tcBorders>
            <w:hideMark/>
          </w:tcPr>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Содержание проблемы обусловлено:</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xml:space="preserve">1. Высоким уровнем износа основных фондов коммунального комплекса Партизанского муниципального района, </w:t>
            </w:r>
            <w:r w:rsidR="00F1084F">
              <w:rPr>
                <w:rFonts w:ascii="Times New Roman" w:hAnsi="Times New Roman"/>
                <w:sz w:val="24"/>
                <w:szCs w:val="24"/>
              </w:rPr>
              <w:t>который превышает в среднем 71,4</w:t>
            </w:r>
            <w:r w:rsidRPr="00DD7858">
              <w:rPr>
                <w:rFonts w:ascii="Times New Roman" w:hAnsi="Times New Roman"/>
                <w:sz w:val="24"/>
                <w:szCs w:val="24"/>
              </w:rPr>
              <w:t xml:space="preserve">%, в том числе:  </w:t>
            </w:r>
          </w:p>
          <w:p w:rsidR="00DD7858" w:rsidRPr="00DD7858" w:rsidRDefault="00F1084F" w:rsidP="00211BC0">
            <w:pPr>
              <w:spacing w:line="240" w:lineRule="auto"/>
              <w:ind w:firstLine="0"/>
              <w:rPr>
                <w:rFonts w:ascii="Times New Roman" w:hAnsi="Times New Roman"/>
                <w:sz w:val="24"/>
                <w:szCs w:val="24"/>
              </w:rPr>
            </w:pPr>
            <w:r>
              <w:rPr>
                <w:rFonts w:ascii="Times New Roman" w:hAnsi="Times New Roman"/>
                <w:sz w:val="24"/>
                <w:szCs w:val="24"/>
              </w:rPr>
              <w:t>- износ тепловых сетей: 76,1</w:t>
            </w:r>
            <w:r w:rsidR="00DD7858" w:rsidRPr="00DD7858">
              <w:rPr>
                <w:rFonts w:ascii="Times New Roman" w:hAnsi="Times New Roman"/>
                <w:sz w:val="24"/>
                <w:szCs w:val="24"/>
              </w:rPr>
              <w:t xml:space="preserve">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w:t>
            </w:r>
            <w:r w:rsidR="00F1084F">
              <w:rPr>
                <w:rFonts w:ascii="Times New Roman" w:hAnsi="Times New Roman"/>
                <w:sz w:val="24"/>
                <w:szCs w:val="24"/>
              </w:rPr>
              <w:t xml:space="preserve"> износ сетей водоснабжения: 71</w:t>
            </w:r>
            <w:r w:rsidRPr="00DD7858">
              <w:rPr>
                <w:rFonts w:ascii="Times New Roman" w:hAnsi="Times New Roman"/>
                <w:sz w:val="24"/>
                <w:szCs w:val="24"/>
              </w:rPr>
              <w:t>%;</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w:t>
            </w:r>
            <w:r w:rsidR="00F1084F">
              <w:rPr>
                <w:rFonts w:ascii="Times New Roman" w:hAnsi="Times New Roman"/>
                <w:sz w:val="24"/>
                <w:szCs w:val="24"/>
              </w:rPr>
              <w:t xml:space="preserve"> износ сетей водоотведения: 94,2</w:t>
            </w:r>
            <w:r w:rsidRPr="00DD7858">
              <w:rPr>
                <w:rFonts w:ascii="Times New Roman" w:hAnsi="Times New Roman"/>
                <w:sz w:val="24"/>
                <w:szCs w:val="24"/>
              </w:rPr>
              <w:t>%;</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w:t>
            </w:r>
            <w:r w:rsidR="00F1084F">
              <w:rPr>
                <w:rFonts w:ascii="Times New Roman" w:hAnsi="Times New Roman"/>
                <w:sz w:val="24"/>
                <w:szCs w:val="24"/>
              </w:rPr>
              <w:t>нос сетей электроснабжения: 51,3</w:t>
            </w:r>
            <w:r w:rsidRPr="00DD7858">
              <w:rPr>
                <w:rFonts w:ascii="Times New Roman" w:hAnsi="Times New Roman"/>
                <w:sz w:val="24"/>
                <w:szCs w:val="24"/>
              </w:rPr>
              <w:t xml:space="preserve">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w:t>
            </w:r>
            <w:r w:rsidR="00F1084F">
              <w:rPr>
                <w:rFonts w:ascii="Times New Roman" w:hAnsi="Times New Roman"/>
                <w:sz w:val="24"/>
                <w:szCs w:val="24"/>
              </w:rPr>
              <w:t>ос котельного оборудования: 64,6</w:t>
            </w:r>
            <w:r w:rsidRPr="00DD7858">
              <w:rPr>
                <w:rFonts w:ascii="Times New Roman" w:hAnsi="Times New Roman"/>
                <w:sz w:val="24"/>
                <w:szCs w:val="24"/>
              </w:rPr>
              <w:t>%</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2. Сверхнормативными потерями тепла, воды и электроэнергии при эксплуатации существующих сетей.</w:t>
            </w:r>
            <w:r>
              <w:rPr>
                <w:rFonts w:ascii="Times New Roman" w:hAnsi="Times New Roman"/>
                <w:sz w:val="24"/>
                <w:szCs w:val="24"/>
              </w:rPr>
              <w:t xml:space="preserve"> Потери воды, связанные </w:t>
            </w:r>
            <w:r w:rsidRPr="00DD7858">
              <w:rPr>
                <w:rFonts w:ascii="Times New Roman" w:hAnsi="Times New Roman"/>
                <w:sz w:val="24"/>
                <w:szCs w:val="24"/>
              </w:rPr>
              <w:t xml:space="preserve">с утечками из-за внутренней </w:t>
            </w:r>
            <w:r>
              <w:rPr>
                <w:rFonts w:ascii="Times New Roman" w:hAnsi="Times New Roman"/>
                <w:sz w:val="24"/>
                <w:szCs w:val="24"/>
              </w:rPr>
              <w:t xml:space="preserve">                      </w:t>
            </w:r>
            <w:r w:rsidRPr="00DD7858">
              <w:rPr>
                <w:rFonts w:ascii="Times New Roman" w:hAnsi="Times New Roman"/>
                <w:sz w:val="24"/>
                <w:szCs w:val="24"/>
              </w:rPr>
              <w:t xml:space="preserve">и внешней коррозии труб, составляют более 15%, а срок службы водопроводных сетей по этой причине в настоящее время в 1,5 - 2 раза ниже нормативного. Суммарные потери тепловой энергии в тепловых сетях достигают 18% от </w:t>
            </w:r>
            <w:r w:rsidRPr="00DD7858">
              <w:rPr>
                <w:rFonts w:ascii="Times New Roman" w:hAnsi="Times New Roman"/>
                <w:sz w:val="24"/>
                <w:szCs w:val="24"/>
              </w:rPr>
              <w:lastRenderedPageBreak/>
              <w:t>произведенной тепловой энергии. Суммарные потери электроэнергии из-за ветхости электросетей, устаревшего оборудовани</w:t>
            </w:r>
            <w:r w:rsidR="00F1084F">
              <w:rPr>
                <w:rFonts w:ascii="Times New Roman" w:hAnsi="Times New Roman"/>
                <w:sz w:val="24"/>
                <w:szCs w:val="24"/>
              </w:rPr>
              <w:t xml:space="preserve">я и </w:t>
            </w:r>
            <w:r w:rsidR="00C8172D">
              <w:rPr>
                <w:rFonts w:ascii="Times New Roman" w:hAnsi="Times New Roman"/>
                <w:sz w:val="24"/>
                <w:szCs w:val="24"/>
              </w:rPr>
              <w:t>перезагрузки</w:t>
            </w:r>
            <w:r w:rsidR="00F1084F">
              <w:rPr>
                <w:rFonts w:ascii="Times New Roman" w:hAnsi="Times New Roman"/>
                <w:sz w:val="24"/>
                <w:szCs w:val="24"/>
              </w:rPr>
              <w:t xml:space="preserve"> составляют 15</w:t>
            </w:r>
            <w:r w:rsidRPr="00DD7858">
              <w:rPr>
                <w:rFonts w:ascii="Times New Roman" w:hAnsi="Times New Roman"/>
                <w:sz w:val="24"/>
                <w:szCs w:val="24"/>
              </w:rPr>
              <w:t xml:space="preserve">%. </w:t>
            </w:r>
          </w:p>
          <w:p w:rsidR="00DD7858" w:rsidRPr="00311937" w:rsidRDefault="00DD7858" w:rsidP="00211BC0">
            <w:pPr>
              <w:pStyle w:val="ConsNormal"/>
              <w:widowControl/>
              <w:ind w:firstLine="0"/>
              <w:jc w:val="both"/>
              <w:rPr>
                <w:rFonts w:ascii="Times New Roman" w:hAnsi="Times New Roman" w:cs="Times New Roman"/>
                <w:sz w:val="24"/>
                <w:szCs w:val="24"/>
              </w:rPr>
            </w:pP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p>
        </w:tc>
        <w:tc>
          <w:tcPr>
            <w:tcW w:w="6666" w:type="dxa"/>
            <w:tcBorders>
              <w:top w:val="outset" w:sz="6" w:space="0" w:color="auto"/>
              <w:left w:val="outset" w:sz="6" w:space="0" w:color="auto"/>
              <w:bottom w:val="outset" w:sz="6" w:space="0" w:color="auto"/>
              <w:right w:val="outset" w:sz="6" w:space="0" w:color="auto"/>
            </w:tcBorders>
          </w:tcPr>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Невыполнение планов по замене ветхих сетей приведет                        к возникновению аварий и технологическим нарушениям при их эксплуатации.</w:t>
            </w:r>
          </w:p>
          <w:p w:rsidR="00DD7858" w:rsidRPr="00DD7858" w:rsidRDefault="00DD7858" w:rsidP="00DD7858">
            <w:pPr>
              <w:spacing w:line="240" w:lineRule="auto"/>
              <w:ind w:firstLine="0"/>
              <w:rPr>
                <w:rFonts w:ascii="Times New Roman" w:hAnsi="Times New Roman"/>
                <w:sz w:val="24"/>
                <w:szCs w:val="24"/>
              </w:rPr>
            </w:pPr>
            <w:proofErr w:type="gramStart"/>
            <w:r w:rsidRPr="00DD7858">
              <w:rPr>
                <w:rFonts w:ascii="Times New Roman" w:hAnsi="Times New Roman"/>
                <w:sz w:val="24"/>
                <w:szCs w:val="24"/>
              </w:rPr>
              <w:t>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электроснабжения, отработавшего свой нормативный срок службы оборудования на системах жизнеобеспечения                                и объектах электрохозяйства,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w:t>
            </w:r>
            <w:proofErr w:type="gramEnd"/>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Целесообразность использования программно-целевого метода для перехода к устойчивому функционированию и развитию сектора теплоснабжения, электроснабжения, водоснабжения            и водоотведения определяется тем, что:</w:t>
            </w:r>
          </w:p>
          <w:p w:rsidR="00DD7858" w:rsidRPr="00DD7858" w:rsidRDefault="00DD7858" w:rsidP="00DD7858">
            <w:pPr>
              <w:spacing w:line="240" w:lineRule="auto"/>
              <w:ind w:firstLine="0"/>
              <w:rPr>
                <w:rFonts w:ascii="Times New Roman" w:hAnsi="Times New Roman"/>
                <w:sz w:val="24"/>
                <w:szCs w:val="24"/>
              </w:rPr>
            </w:pPr>
            <w:proofErr w:type="gramStart"/>
            <w:r w:rsidRPr="00DD7858">
              <w:rPr>
                <w:rFonts w:ascii="Times New Roman" w:hAnsi="Times New Roman"/>
                <w:sz w:val="24"/>
                <w:szCs w:val="24"/>
              </w:rPr>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горячего и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w:t>
            </w:r>
            <w:proofErr w:type="gramEnd"/>
            <w:r w:rsidRPr="00DD7858">
              <w:rPr>
                <w:rFonts w:ascii="Times New Roman" w:hAnsi="Times New Roman"/>
                <w:sz w:val="24"/>
                <w:szCs w:val="24"/>
              </w:rPr>
              <w:t xml:space="preserve"> </w:t>
            </w:r>
            <w:proofErr w:type="gramStart"/>
            <w:r w:rsidRPr="00DD7858">
              <w:rPr>
                <w:rFonts w:ascii="Times New Roman" w:hAnsi="Times New Roman"/>
                <w:sz w:val="24"/>
                <w:szCs w:val="24"/>
              </w:rPr>
              <w:t>секторах</w:t>
            </w:r>
            <w:proofErr w:type="gramEnd"/>
            <w:r w:rsidRPr="00DD7858">
              <w:rPr>
                <w:rFonts w:ascii="Times New Roman" w:hAnsi="Times New Roman"/>
                <w:sz w:val="24"/>
                <w:szCs w:val="24"/>
              </w:rPr>
              <w:t xml:space="preserve"> промышленности;</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необходимые капитальные вложения не могут быть осуществлены в пределах одного финансового года и требуют значительных бюджетных расходов;</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xml:space="preserve">-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w:t>
            </w:r>
          </w:p>
          <w:p w:rsidR="00DD7858" w:rsidRPr="00311937"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производства.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color w:val="000000"/>
              </w:rPr>
              <w:t>Цель и задачи Программы</w:t>
            </w:r>
          </w:p>
        </w:tc>
        <w:tc>
          <w:tcPr>
            <w:tcW w:w="6666" w:type="dxa"/>
            <w:tcBorders>
              <w:top w:val="outset" w:sz="6" w:space="0" w:color="auto"/>
              <w:left w:val="outset" w:sz="6" w:space="0" w:color="auto"/>
              <w:bottom w:val="outset" w:sz="6" w:space="0" w:color="auto"/>
              <w:right w:val="outset" w:sz="6" w:space="0" w:color="auto"/>
            </w:tcBorders>
          </w:tcPr>
          <w:p w:rsidR="00DD7858" w:rsidRPr="00706990" w:rsidRDefault="00DD7858" w:rsidP="00211BC0">
            <w:pPr>
              <w:pStyle w:val="ConsNonformat"/>
              <w:widowControl/>
              <w:jc w:val="both"/>
              <w:rPr>
                <w:rFonts w:ascii="Times New Roman" w:hAnsi="Times New Roman" w:cs="Times New Roman"/>
                <w:sz w:val="23"/>
                <w:szCs w:val="23"/>
              </w:rPr>
            </w:pPr>
            <w:r w:rsidRPr="00706990">
              <w:rPr>
                <w:rFonts w:ascii="Times New Roman" w:hAnsi="Times New Roman" w:cs="Times New Roman"/>
                <w:sz w:val="23"/>
                <w:szCs w:val="23"/>
              </w:rPr>
              <w:t>Основными целями Программы являются:</w:t>
            </w:r>
          </w:p>
          <w:p w:rsidR="00DD7858" w:rsidRPr="00706990" w:rsidRDefault="00DD7858" w:rsidP="00211BC0">
            <w:pPr>
              <w:pStyle w:val="ConsNonformat"/>
              <w:widowControl/>
              <w:jc w:val="both"/>
              <w:rPr>
                <w:rFonts w:ascii="Times New Roman" w:hAnsi="Times New Roman" w:cs="Times New Roman"/>
                <w:sz w:val="23"/>
                <w:szCs w:val="23"/>
              </w:rPr>
            </w:pPr>
            <w:r w:rsidRPr="00706990">
              <w:rPr>
                <w:rFonts w:ascii="Times New Roman" w:hAnsi="Times New Roman" w:cs="Times New Roman"/>
                <w:sz w:val="23"/>
                <w:szCs w:val="23"/>
              </w:rPr>
              <w:t>- обеспечение комфортных условий проживания, повышени</w:t>
            </w:r>
            <w:r w:rsidR="00706990" w:rsidRPr="00706990">
              <w:rPr>
                <w:rFonts w:ascii="Times New Roman" w:hAnsi="Times New Roman" w:cs="Times New Roman"/>
                <w:sz w:val="23"/>
                <w:szCs w:val="23"/>
              </w:rPr>
              <w:t>е</w:t>
            </w:r>
            <w:r w:rsidRPr="00706990">
              <w:rPr>
                <w:rFonts w:ascii="Times New Roman" w:hAnsi="Times New Roman" w:cs="Times New Roman"/>
                <w:sz w:val="23"/>
                <w:szCs w:val="23"/>
              </w:rPr>
              <w:t xml:space="preserve"> качества условий жизни населения, улучшение экологической обстановки на территории Партизанского муниципального района;</w:t>
            </w:r>
          </w:p>
          <w:p w:rsidR="00DD7858" w:rsidRPr="00706990" w:rsidRDefault="00DD7858" w:rsidP="00211BC0">
            <w:pPr>
              <w:pStyle w:val="ConsNonformat"/>
              <w:widowControl/>
              <w:jc w:val="both"/>
              <w:rPr>
                <w:rFonts w:ascii="Times New Roman" w:hAnsi="Times New Roman" w:cs="Times New Roman"/>
                <w:sz w:val="23"/>
                <w:szCs w:val="23"/>
              </w:rPr>
            </w:pPr>
            <w:r w:rsidRPr="00706990">
              <w:rPr>
                <w:rFonts w:ascii="Times New Roman" w:hAnsi="Times New Roman" w:cs="Times New Roman"/>
                <w:sz w:val="23"/>
                <w:szCs w:val="23"/>
              </w:rPr>
              <w:t>- создание условий для приведения коммунальной  инфраструктуры района в соответстви</w:t>
            </w:r>
            <w:r w:rsidR="00706990" w:rsidRPr="00706990">
              <w:rPr>
                <w:rFonts w:ascii="Times New Roman" w:hAnsi="Times New Roman" w:cs="Times New Roman"/>
                <w:sz w:val="23"/>
                <w:szCs w:val="23"/>
              </w:rPr>
              <w:t>е</w:t>
            </w:r>
            <w:r w:rsidRPr="00706990">
              <w:rPr>
                <w:rFonts w:ascii="Times New Roman" w:hAnsi="Times New Roman" w:cs="Times New Roman"/>
                <w:sz w:val="23"/>
                <w:szCs w:val="23"/>
              </w:rPr>
              <w:t xml:space="preserve"> со стандартами качества, обеспечивающими комфортные условия проживания;</w:t>
            </w:r>
          </w:p>
          <w:p w:rsidR="00DD7858" w:rsidRPr="00311937" w:rsidRDefault="00DD7858" w:rsidP="00211BC0">
            <w:pPr>
              <w:spacing w:line="240" w:lineRule="auto"/>
              <w:ind w:firstLine="0"/>
              <w:rPr>
                <w:rFonts w:ascii="Times New Roman" w:hAnsi="Times New Roman"/>
                <w:color w:val="000000"/>
              </w:rPr>
            </w:pPr>
            <w:r w:rsidRPr="00706990">
              <w:rPr>
                <w:rFonts w:ascii="Times New Roman" w:hAnsi="Times New Roman"/>
                <w:color w:val="000000"/>
                <w:sz w:val="23"/>
                <w:szCs w:val="23"/>
              </w:rPr>
              <w:t>- повышение надежности  функционирования систем коммунальной инфраструктуры Партизанского муниципального района;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p>
        </w:tc>
        <w:tc>
          <w:tcPr>
            <w:tcW w:w="6666" w:type="dxa"/>
            <w:tcBorders>
              <w:top w:val="outset" w:sz="6" w:space="0" w:color="auto"/>
              <w:left w:val="outset" w:sz="6" w:space="0" w:color="auto"/>
              <w:bottom w:val="outset" w:sz="6" w:space="0" w:color="auto"/>
              <w:right w:val="outset" w:sz="6" w:space="0" w:color="auto"/>
            </w:tcBorders>
          </w:tcPr>
          <w:p w:rsidR="00DD7858" w:rsidRPr="00DD7858" w:rsidRDefault="00DD7858" w:rsidP="00DD7858">
            <w:pPr>
              <w:spacing w:line="240" w:lineRule="auto"/>
              <w:ind w:firstLine="0"/>
              <w:rPr>
                <w:rFonts w:ascii="Times New Roman" w:hAnsi="Times New Roman"/>
                <w:color w:val="000000"/>
                <w:sz w:val="24"/>
                <w:szCs w:val="24"/>
              </w:rPr>
            </w:pPr>
            <w:r w:rsidRPr="00311937">
              <w:rPr>
                <w:rFonts w:ascii="Times New Roman" w:hAnsi="Times New Roman"/>
                <w:color w:val="000000"/>
              </w:rPr>
              <w:t xml:space="preserve">- </w:t>
            </w:r>
            <w:r w:rsidRPr="00DD7858">
              <w:rPr>
                <w:rFonts w:ascii="Times New Roman" w:hAnsi="Times New Roman"/>
                <w:color w:val="000000"/>
                <w:sz w:val="24"/>
                <w:szCs w:val="24"/>
              </w:rPr>
              <w:t xml:space="preserve">сокращение потребления топливно-энергетических ресурсов              на объектах коммунального назначения; </w:t>
            </w:r>
          </w:p>
          <w:p w:rsidR="00DD7858" w:rsidRPr="00DD7858" w:rsidRDefault="00DD7858" w:rsidP="00DD7858">
            <w:pPr>
              <w:spacing w:line="240" w:lineRule="auto"/>
              <w:ind w:firstLine="0"/>
              <w:rPr>
                <w:rFonts w:ascii="Times New Roman" w:hAnsi="Times New Roman"/>
                <w:color w:val="000000"/>
                <w:sz w:val="24"/>
                <w:szCs w:val="24"/>
              </w:rPr>
            </w:pPr>
            <w:r w:rsidRPr="00DD7858">
              <w:rPr>
                <w:rFonts w:ascii="Times New Roman" w:hAnsi="Times New Roman"/>
                <w:sz w:val="24"/>
                <w:szCs w:val="24"/>
              </w:rPr>
              <w:t>- повышение уровня качества и доступности муниципальных  услуг.</w:t>
            </w:r>
          </w:p>
          <w:p w:rsidR="00DD7858" w:rsidRPr="00DD7858" w:rsidRDefault="00DD7858" w:rsidP="00DD7858">
            <w:pPr>
              <w:spacing w:line="240" w:lineRule="auto"/>
              <w:ind w:firstLine="284"/>
              <w:rPr>
                <w:rFonts w:ascii="Times New Roman" w:hAnsi="Times New Roman"/>
                <w:color w:val="000000"/>
                <w:sz w:val="24"/>
                <w:szCs w:val="24"/>
              </w:rPr>
            </w:pPr>
            <w:r w:rsidRPr="00DD7858">
              <w:rPr>
                <w:rFonts w:ascii="Times New Roman" w:hAnsi="Times New Roman"/>
                <w:color w:val="000000"/>
                <w:sz w:val="24"/>
                <w:szCs w:val="24"/>
              </w:rPr>
              <w:t xml:space="preserve">Задачи Программы: </w:t>
            </w:r>
          </w:p>
          <w:p w:rsidR="00DD7858" w:rsidRPr="00DD7858" w:rsidRDefault="00DD7858" w:rsidP="00DD7858">
            <w:pPr>
              <w:spacing w:line="240" w:lineRule="auto"/>
              <w:ind w:firstLine="0"/>
              <w:rPr>
                <w:rFonts w:ascii="Times New Roman" w:hAnsi="Times New Roman"/>
                <w:color w:val="000000"/>
                <w:sz w:val="24"/>
                <w:szCs w:val="24"/>
              </w:rPr>
            </w:pPr>
            <w:r w:rsidRPr="00DD7858">
              <w:rPr>
                <w:rFonts w:ascii="Times New Roman" w:hAnsi="Times New Roman"/>
                <w:color w:val="000000"/>
                <w:sz w:val="24"/>
                <w:szCs w:val="24"/>
              </w:rPr>
              <w:t>- повышение надежности объектов тепл</w:t>
            </w:r>
            <w:proofErr w:type="gramStart"/>
            <w:r w:rsidRPr="00DD7858">
              <w:rPr>
                <w:rFonts w:ascii="Times New Roman" w:hAnsi="Times New Roman"/>
                <w:color w:val="000000"/>
                <w:sz w:val="24"/>
                <w:szCs w:val="24"/>
              </w:rPr>
              <w:t>о-</w:t>
            </w:r>
            <w:proofErr w:type="gramEnd"/>
            <w:r w:rsidRPr="00DD7858">
              <w:rPr>
                <w:rFonts w:ascii="Times New Roman" w:hAnsi="Times New Roman"/>
                <w:color w:val="000000"/>
                <w:sz w:val="24"/>
                <w:szCs w:val="24"/>
              </w:rPr>
              <w:t xml:space="preserve">, </w:t>
            </w:r>
            <w:proofErr w:type="spellStart"/>
            <w:r w:rsidRPr="00DD7858">
              <w:rPr>
                <w:rFonts w:ascii="Times New Roman" w:hAnsi="Times New Roman"/>
                <w:color w:val="000000"/>
                <w:sz w:val="24"/>
                <w:szCs w:val="24"/>
              </w:rPr>
              <w:t>водо</w:t>
            </w:r>
            <w:proofErr w:type="spellEnd"/>
            <w:r w:rsidRPr="00DD7858">
              <w:rPr>
                <w:rFonts w:ascii="Times New Roman" w:hAnsi="Times New Roman"/>
                <w:color w:val="000000"/>
                <w:sz w:val="24"/>
                <w:szCs w:val="24"/>
              </w:rPr>
              <w:t>-, электроснабжения и водоотведения;</w:t>
            </w:r>
          </w:p>
          <w:p w:rsidR="00DD7858" w:rsidRPr="00DD7858" w:rsidRDefault="00706990" w:rsidP="00DD7858">
            <w:pPr>
              <w:spacing w:line="240" w:lineRule="auto"/>
              <w:ind w:firstLine="0"/>
              <w:rPr>
                <w:rFonts w:ascii="Times New Roman" w:hAnsi="Times New Roman"/>
                <w:sz w:val="24"/>
                <w:szCs w:val="24"/>
              </w:rPr>
            </w:pPr>
            <w:r>
              <w:rPr>
                <w:rFonts w:ascii="Times New Roman" w:hAnsi="Times New Roman"/>
                <w:sz w:val="24"/>
                <w:szCs w:val="24"/>
              </w:rPr>
              <w:t xml:space="preserve">- </w:t>
            </w:r>
            <w:r w:rsidR="00DD7858" w:rsidRPr="00DD7858">
              <w:rPr>
                <w:rFonts w:ascii="Times New Roman" w:hAnsi="Times New Roman"/>
                <w:sz w:val="24"/>
                <w:szCs w:val="24"/>
              </w:rPr>
              <w:t xml:space="preserve">реконструкция существующих и строительство новых объектов коммунальной инфраструктуры, направленных </w:t>
            </w:r>
            <w:r w:rsidR="00F8676C">
              <w:rPr>
                <w:rFonts w:ascii="Times New Roman" w:hAnsi="Times New Roman"/>
                <w:sz w:val="24"/>
                <w:szCs w:val="24"/>
              </w:rPr>
              <w:t xml:space="preserve">                </w:t>
            </w:r>
            <w:r w:rsidR="00DD7858" w:rsidRPr="00DD7858">
              <w:rPr>
                <w:rFonts w:ascii="Times New Roman" w:hAnsi="Times New Roman"/>
                <w:sz w:val="24"/>
                <w:szCs w:val="24"/>
              </w:rPr>
              <w:t>на замену объектов  с высоким уровнем износа;</w:t>
            </w:r>
          </w:p>
          <w:p w:rsidR="00DD7858" w:rsidRPr="00DD7858" w:rsidRDefault="00DD7858" w:rsidP="00DD7858">
            <w:pPr>
              <w:pStyle w:val="ConsNonformat"/>
              <w:widowControl/>
              <w:rPr>
                <w:rFonts w:ascii="Times New Roman" w:hAnsi="Times New Roman" w:cs="Times New Roman"/>
                <w:sz w:val="24"/>
                <w:szCs w:val="24"/>
              </w:rPr>
            </w:pPr>
            <w:r w:rsidRPr="00DD7858">
              <w:rPr>
                <w:rFonts w:ascii="Times New Roman" w:hAnsi="Times New Roman" w:cs="Times New Roman"/>
                <w:sz w:val="24"/>
                <w:szCs w:val="24"/>
              </w:rPr>
              <w:t>- модернизация объектов коммунальной инфраструктуры;</w:t>
            </w:r>
          </w:p>
          <w:p w:rsidR="00DD7858" w:rsidRPr="00DD7858"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 xml:space="preserve">- повышение эффективности управления объектами </w:t>
            </w:r>
          </w:p>
          <w:p w:rsidR="00DD7858" w:rsidRPr="00DD7858"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коммунальной инфраструктуры;</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привлечение средств внебюджетных источников для финансирования проектов модернизации объектов коммунальной инфраструктуры;</w:t>
            </w:r>
          </w:p>
          <w:p w:rsidR="00DD7858" w:rsidRDefault="00DD7858" w:rsidP="00DD7858">
            <w:pPr>
              <w:pStyle w:val="ConsNonformat"/>
              <w:widowControl/>
              <w:jc w:val="both"/>
              <w:rPr>
                <w:rFonts w:ascii="Times New Roman" w:hAnsi="Times New Roman" w:cs="Times New Roman"/>
                <w:color w:val="000000"/>
                <w:sz w:val="24"/>
                <w:szCs w:val="24"/>
              </w:rPr>
            </w:pPr>
            <w:r w:rsidRPr="00DD7858">
              <w:rPr>
                <w:rFonts w:ascii="Times New Roman" w:hAnsi="Times New Roman" w:cs="Times New Roman"/>
                <w:color w:val="000000"/>
                <w:sz w:val="24"/>
                <w:szCs w:val="24"/>
              </w:rPr>
              <w:t>- разработка проектно-сметной документации на строительство, реконструкцию объектов коммунального назначения.</w:t>
            </w:r>
          </w:p>
          <w:p w:rsidR="00706990" w:rsidRPr="00311937" w:rsidRDefault="00706990" w:rsidP="00DD7858">
            <w:pPr>
              <w:pStyle w:val="ConsNonformat"/>
              <w:widowControl/>
              <w:jc w:val="both"/>
              <w:rPr>
                <w:rFonts w:ascii="Times New Roman" w:hAnsi="Times New Roman" w:cs="Times New Roman"/>
                <w:sz w:val="24"/>
                <w:szCs w:val="24"/>
              </w:rPr>
            </w:pP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Сроки и этапы реализации Программы</w:t>
            </w:r>
          </w:p>
        </w:tc>
        <w:tc>
          <w:tcPr>
            <w:tcW w:w="6666" w:type="dxa"/>
            <w:tcBorders>
              <w:top w:val="outset" w:sz="6" w:space="0" w:color="auto"/>
              <w:left w:val="outset" w:sz="6" w:space="0" w:color="auto"/>
              <w:bottom w:val="outset" w:sz="6" w:space="0" w:color="auto"/>
              <w:right w:val="outset" w:sz="6" w:space="0" w:color="auto"/>
            </w:tcBorders>
            <w:vAlign w:val="center"/>
          </w:tcPr>
          <w:p w:rsidR="00DD7858" w:rsidRDefault="00DD7858" w:rsidP="00EE5F2A">
            <w:pPr>
              <w:spacing w:line="240" w:lineRule="auto"/>
              <w:ind w:firstLine="0"/>
              <w:rPr>
                <w:rFonts w:ascii="Times New Roman" w:hAnsi="Times New Roman"/>
                <w:color w:val="000000"/>
                <w:sz w:val="24"/>
                <w:szCs w:val="24"/>
              </w:rPr>
            </w:pPr>
            <w:r w:rsidRPr="00DD7858">
              <w:rPr>
                <w:rFonts w:ascii="Times New Roman" w:hAnsi="Times New Roman"/>
                <w:color w:val="000000"/>
                <w:sz w:val="24"/>
                <w:szCs w:val="24"/>
              </w:rPr>
              <w:t>Про</w:t>
            </w:r>
            <w:r w:rsidR="00F1084F">
              <w:rPr>
                <w:rFonts w:ascii="Times New Roman" w:hAnsi="Times New Roman"/>
                <w:color w:val="000000"/>
                <w:sz w:val="24"/>
                <w:szCs w:val="24"/>
              </w:rPr>
              <w:t>грамма реализуется в период 2021-2023</w:t>
            </w:r>
            <w:r w:rsidRPr="00DD7858">
              <w:rPr>
                <w:rFonts w:ascii="Times New Roman" w:hAnsi="Times New Roman"/>
                <w:color w:val="000000"/>
                <w:sz w:val="24"/>
                <w:szCs w:val="24"/>
              </w:rPr>
              <w:t xml:space="preserve"> год</w:t>
            </w:r>
            <w:r w:rsidR="00EE5F2A">
              <w:rPr>
                <w:rFonts w:ascii="Times New Roman" w:hAnsi="Times New Roman"/>
                <w:color w:val="000000"/>
                <w:sz w:val="24"/>
                <w:szCs w:val="24"/>
              </w:rPr>
              <w:t>ы</w:t>
            </w:r>
            <w:r w:rsidRPr="00DD7858">
              <w:rPr>
                <w:rFonts w:ascii="Times New Roman" w:hAnsi="Times New Roman"/>
                <w:color w:val="000000"/>
                <w:sz w:val="24"/>
                <w:szCs w:val="24"/>
              </w:rPr>
              <w:t xml:space="preserve"> в один этап</w:t>
            </w:r>
          </w:p>
          <w:p w:rsidR="00706990" w:rsidRDefault="00706990" w:rsidP="00EE5F2A">
            <w:pPr>
              <w:spacing w:line="240" w:lineRule="auto"/>
              <w:ind w:firstLine="0"/>
              <w:rPr>
                <w:rFonts w:ascii="Times New Roman" w:hAnsi="Times New Roman"/>
                <w:color w:val="000000"/>
                <w:sz w:val="24"/>
                <w:szCs w:val="24"/>
              </w:rPr>
            </w:pPr>
          </w:p>
          <w:p w:rsidR="00706990" w:rsidRPr="00DD7858" w:rsidRDefault="00706990" w:rsidP="00EE5F2A">
            <w:pPr>
              <w:spacing w:line="240" w:lineRule="auto"/>
              <w:ind w:firstLine="0"/>
              <w:rPr>
                <w:rFonts w:ascii="Times New Roman" w:hAnsi="Times New Roman"/>
                <w:color w:val="000000"/>
                <w:sz w:val="24"/>
                <w:szCs w:val="24"/>
              </w:rPr>
            </w:pP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rPr>
            </w:pPr>
            <w:r w:rsidRPr="00311937">
              <w:rPr>
                <w:rFonts w:ascii="Times New Roman" w:hAnsi="Times New Roman"/>
              </w:rPr>
              <w:t>Структура П</w:t>
            </w:r>
            <w:r w:rsidRPr="00311937">
              <w:rPr>
                <w:rFonts w:ascii="Times New Roman" w:hAnsi="Times New Roman"/>
                <w:color w:val="000000"/>
              </w:rPr>
              <w:t>рограммы</w:t>
            </w:r>
            <w:r w:rsidRPr="00311937">
              <w:rPr>
                <w:rFonts w:ascii="Times New Roman" w:hAnsi="Times New Roman"/>
              </w:rPr>
              <w:t>, основных направлений                       и мероприятий</w:t>
            </w:r>
          </w:p>
        </w:tc>
        <w:tc>
          <w:tcPr>
            <w:tcW w:w="6666" w:type="dxa"/>
            <w:tcBorders>
              <w:top w:val="outset" w:sz="6" w:space="0" w:color="auto"/>
              <w:left w:val="outset" w:sz="6" w:space="0" w:color="auto"/>
              <w:bottom w:val="outset" w:sz="6" w:space="0" w:color="auto"/>
              <w:right w:val="outset" w:sz="6" w:space="0" w:color="auto"/>
            </w:tcBorders>
          </w:tcPr>
          <w:p w:rsidR="00EE5F2A" w:rsidRDefault="00EE5F2A" w:rsidP="00706990">
            <w:pPr>
              <w:pStyle w:val="ConsNormal"/>
              <w:widowControl/>
              <w:ind w:firstLine="0"/>
              <w:jc w:val="both"/>
              <w:rPr>
                <w:rFonts w:ascii="Times New Roman" w:hAnsi="Times New Roman"/>
                <w:bCs/>
                <w:sz w:val="24"/>
                <w:szCs w:val="24"/>
              </w:rPr>
            </w:pPr>
            <w:r>
              <w:rPr>
                <w:rFonts w:ascii="Times New Roman" w:hAnsi="Times New Roman" w:cs="Times New Roman"/>
                <w:sz w:val="24"/>
                <w:szCs w:val="24"/>
              </w:rPr>
              <w:t>В Программ</w:t>
            </w:r>
            <w:r w:rsidR="00706990">
              <w:rPr>
                <w:rFonts w:ascii="Times New Roman" w:hAnsi="Times New Roman" w:cs="Times New Roman"/>
                <w:sz w:val="24"/>
                <w:szCs w:val="24"/>
              </w:rPr>
              <w:t>е</w:t>
            </w:r>
            <w:r>
              <w:rPr>
                <w:rFonts w:ascii="Times New Roman" w:hAnsi="Times New Roman" w:cs="Times New Roman"/>
                <w:sz w:val="24"/>
                <w:szCs w:val="24"/>
              </w:rPr>
              <w:t xml:space="preserve"> отражены </w:t>
            </w:r>
            <w:r>
              <w:rPr>
                <w:rFonts w:ascii="Times New Roman" w:hAnsi="Times New Roman"/>
                <w:bCs/>
                <w:sz w:val="24"/>
                <w:szCs w:val="24"/>
              </w:rPr>
              <w:t>основны</w:t>
            </w:r>
            <w:r w:rsidR="00706990">
              <w:rPr>
                <w:rFonts w:ascii="Times New Roman" w:hAnsi="Times New Roman"/>
                <w:bCs/>
                <w:sz w:val="24"/>
                <w:szCs w:val="24"/>
              </w:rPr>
              <w:t>е</w:t>
            </w:r>
            <w:r>
              <w:rPr>
                <w:rFonts w:ascii="Times New Roman" w:hAnsi="Times New Roman"/>
                <w:bCs/>
                <w:sz w:val="24"/>
                <w:szCs w:val="24"/>
              </w:rPr>
              <w:t xml:space="preserve"> мероприяти</w:t>
            </w:r>
            <w:r w:rsidR="00706990">
              <w:rPr>
                <w:rFonts w:ascii="Times New Roman" w:hAnsi="Times New Roman"/>
                <w:bCs/>
                <w:sz w:val="24"/>
                <w:szCs w:val="24"/>
              </w:rPr>
              <w:t>я</w:t>
            </w:r>
            <w:r>
              <w:rPr>
                <w:rFonts w:ascii="Times New Roman" w:hAnsi="Times New Roman"/>
                <w:bCs/>
                <w:sz w:val="24"/>
                <w:szCs w:val="24"/>
              </w:rPr>
              <w:t xml:space="preserve"> с указанием объемов и источников финансирования, ответственных исполнителей, а также сведения об индикаторах Программы</w:t>
            </w:r>
            <w:r w:rsidR="00706990">
              <w:rPr>
                <w:rFonts w:ascii="Times New Roman" w:hAnsi="Times New Roman"/>
                <w:bCs/>
                <w:sz w:val="24"/>
                <w:szCs w:val="24"/>
              </w:rPr>
              <w:t xml:space="preserve">            и методике их расчета</w:t>
            </w:r>
            <w:r>
              <w:rPr>
                <w:rFonts w:ascii="Times New Roman" w:hAnsi="Times New Roman"/>
                <w:bCs/>
                <w:sz w:val="24"/>
                <w:szCs w:val="24"/>
              </w:rPr>
              <w:t xml:space="preserve"> </w:t>
            </w:r>
            <w:r w:rsidR="00706990">
              <w:rPr>
                <w:rFonts w:ascii="Times New Roman" w:hAnsi="Times New Roman"/>
                <w:bCs/>
                <w:sz w:val="24"/>
                <w:szCs w:val="24"/>
              </w:rPr>
              <w:t>(</w:t>
            </w:r>
            <w:r>
              <w:rPr>
                <w:rFonts w:ascii="Times New Roman" w:hAnsi="Times New Roman"/>
                <w:bCs/>
                <w:sz w:val="24"/>
                <w:szCs w:val="24"/>
              </w:rPr>
              <w:t>приложения № 1 и № 2</w:t>
            </w:r>
            <w:r w:rsidR="00706990">
              <w:rPr>
                <w:rFonts w:ascii="Times New Roman" w:hAnsi="Times New Roman"/>
                <w:bCs/>
                <w:sz w:val="24"/>
                <w:szCs w:val="24"/>
              </w:rPr>
              <w:t>)</w:t>
            </w:r>
            <w:r>
              <w:rPr>
                <w:rFonts w:ascii="Times New Roman" w:hAnsi="Times New Roman"/>
                <w:bCs/>
                <w:sz w:val="24"/>
                <w:szCs w:val="24"/>
              </w:rPr>
              <w:t>.</w:t>
            </w:r>
          </w:p>
          <w:p w:rsidR="00706990" w:rsidRPr="00DD7858" w:rsidRDefault="00706990" w:rsidP="00706990">
            <w:pPr>
              <w:pStyle w:val="ConsNormal"/>
              <w:widowControl/>
              <w:ind w:firstLine="0"/>
              <w:jc w:val="both"/>
              <w:rPr>
                <w:rFonts w:ascii="Times New Roman" w:hAnsi="Times New Roman"/>
                <w:bCs/>
                <w:sz w:val="24"/>
                <w:szCs w:val="24"/>
              </w:rPr>
            </w:pP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Объем и источники финансирования Программы</w:t>
            </w:r>
          </w:p>
        </w:tc>
        <w:tc>
          <w:tcPr>
            <w:tcW w:w="6666" w:type="dxa"/>
            <w:tcBorders>
              <w:top w:val="outset" w:sz="6" w:space="0" w:color="auto"/>
              <w:left w:val="outset" w:sz="6" w:space="0" w:color="auto"/>
              <w:bottom w:val="outset" w:sz="6" w:space="0" w:color="auto"/>
              <w:right w:val="outset" w:sz="6" w:space="0" w:color="auto"/>
            </w:tcBorders>
          </w:tcPr>
          <w:p w:rsidR="00DD7858" w:rsidRPr="00311937" w:rsidRDefault="00DD7858" w:rsidP="00211BC0">
            <w:pPr>
              <w:shd w:val="clear" w:color="auto" w:fill="FFFFFF"/>
              <w:spacing w:line="240" w:lineRule="auto"/>
              <w:ind w:firstLine="0"/>
              <w:rPr>
                <w:rFonts w:ascii="Times New Roman" w:hAnsi="Times New Roman"/>
                <w:spacing w:val="-2"/>
              </w:rPr>
            </w:pPr>
            <w:r w:rsidRPr="00311937">
              <w:rPr>
                <w:rFonts w:ascii="Times New Roman" w:hAnsi="Times New Roman"/>
                <w:spacing w:val="-2"/>
              </w:rPr>
              <w:t>Мероприятия программы реализуются за счет средств бюджета Партизанского муниципального района и краевого бюджета.</w:t>
            </w:r>
          </w:p>
          <w:p w:rsidR="00DD7858" w:rsidRPr="00311937" w:rsidRDefault="00DD7858" w:rsidP="00211BC0">
            <w:pPr>
              <w:pStyle w:val="ConsPlusNonformat0"/>
              <w:widowControl/>
              <w:jc w:val="both"/>
              <w:rPr>
                <w:rFonts w:ascii="Times New Roman" w:hAnsi="Times New Roman" w:cs="Times New Roman"/>
                <w:sz w:val="24"/>
                <w:szCs w:val="24"/>
              </w:rPr>
            </w:pPr>
            <w:r w:rsidRPr="00311937">
              <w:rPr>
                <w:rFonts w:ascii="Times New Roman" w:hAnsi="Times New Roman" w:cs="Times New Roman"/>
                <w:sz w:val="24"/>
                <w:szCs w:val="24"/>
              </w:rPr>
              <w:t>Общий объем средст</w:t>
            </w:r>
            <w:r w:rsidR="00F1084F">
              <w:rPr>
                <w:rFonts w:ascii="Times New Roman" w:hAnsi="Times New Roman" w:cs="Times New Roman"/>
                <w:sz w:val="24"/>
                <w:szCs w:val="24"/>
              </w:rPr>
              <w:t>в на реализацию Программы в 2021-               2023</w:t>
            </w:r>
            <w:r w:rsidRPr="00311937">
              <w:rPr>
                <w:rFonts w:ascii="Times New Roman" w:hAnsi="Times New Roman" w:cs="Times New Roman"/>
                <w:sz w:val="24"/>
                <w:szCs w:val="24"/>
              </w:rPr>
              <w:t xml:space="preserve"> годах состав</w:t>
            </w:r>
            <w:r w:rsidR="00A85D7F">
              <w:rPr>
                <w:rFonts w:ascii="Times New Roman" w:hAnsi="Times New Roman" w:cs="Times New Roman"/>
                <w:sz w:val="24"/>
                <w:szCs w:val="24"/>
              </w:rPr>
              <w:t>и</w:t>
            </w:r>
            <w:r w:rsidRPr="00311937">
              <w:rPr>
                <w:rFonts w:ascii="Times New Roman" w:hAnsi="Times New Roman" w:cs="Times New Roman"/>
                <w:sz w:val="24"/>
                <w:szCs w:val="24"/>
              </w:rPr>
              <w:t xml:space="preserve">т </w:t>
            </w:r>
            <w:r w:rsidR="007230CB" w:rsidRPr="007230CB">
              <w:rPr>
                <w:rFonts w:ascii="Times New Roman" w:hAnsi="Times New Roman" w:cs="Times New Roman"/>
                <w:b/>
                <w:sz w:val="24"/>
                <w:szCs w:val="24"/>
              </w:rPr>
              <w:t>271 061,46453</w:t>
            </w:r>
            <w:r w:rsidR="0011267D">
              <w:rPr>
                <w:rFonts w:ascii="Times New Roman" w:hAnsi="Times New Roman" w:cs="Times New Roman"/>
                <w:sz w:val="24"/>
                <w:szCs w:val="24"/>
              </w:rPr>
              <w:t xml:space="preserve"> </w:t>
            </w:r>
            <w:r w:rsidRPr="00311937">
              <w:rPr>
                <w:rFonts w:ascii="Times New Roman" w:hAnsi="Times New Roman" w:cs="Times New Roman"/>
                <w:sz w:val="24"/>
                <w:szCs w:val="24"/>
              </w:rPr>
              <w:t>тыс. рублей, в том числе финансирование по годам:</w:t>
            </w:r>
          </w:p>
          <w:p w:rsidR="007230CB" w:rsidRPr="007230CB" w:rsidRDefault="007230CB" w:rsidP="007230CB">
            <w:pPr>
              <w:pStyle w:val="ConsNormal"/>
              <w:ind w:firstLine="0"/>
              <w:rPr>
                <w:rFonts w:ascii="Times New Roman" w:hAnsi="Times New Roman"/>
                <w:color w:val="000000"/>
                <w:sz w:val="24"/>
                <w:szCs w:val="24"/>
              </w:rPr>
            </w:pPr>
            <w:r w:rsidRPr="007230CB">
              <w:rPr>
                <w:rFonts w:ascii="Times New Roman" w:hAnsi="Times New Roman"/>
                <w:color w:val="000000"/>
                <w:sz w:val="24"/>
                <w:szCs w:val="24"/>
              </w:rPr>
              <w:t>2021 год – 29 044,62493</w:t>
            </w:r>
            <w:r w:rsidRPr="007230CB">
              <w:rPr>
                <w:rFonts w:ascii="Times New Roman" w:hAnsi="Times New Roman"/>
                <w:b/>
                <w:color w:val="000000"/>
                <w:sz w:val="24"/>
                <w:szCs w:val="24"/>
              </w:rPr>
              <w:t xml:space="preserve"> </w:t>
            </w:r>
            <w:r w:rsidRPr="007230CB">
              <w:rPr>
                <w:rFonts w:ascii="Times New Roman" w:hAnsi="Times New Roman"/>
                <w:color w:val="000000"/>
                <w:sz w:val="24"/>
                <w:szCs w:val="24"/>
              </w:rPr>
              <w:t>тыс. рублей, из них:</w:t>
            </w:r>
          </w:p>
          <w:p w:rsidR="007230CB" w:rsidRPr="007230CB" w:rsidRDefault="007230CB" w:rsidP="007230CB">
            <w:pPr>
              <w:pStyle w:val="ConsNormal"/>
              <w:ind w:firstLine="0"/>
              <w:rPr>
                <w:rFonts w:ascii="Times New Roman" w:hAnsi="Times New Roman"/>
                <w:color w:val="000000"/>
                <w:sz w:val="24"/>
                <w:szCs w:val="24"/>
              </w:rPr>
            </w:pPr>
            <w:r w:rsidRPr="007230CB">
              <w:rPr>
                <w:rFonts w:ascii="Times New Roman" w:hAnsi="Times New Roman"/>
                <w:color w:val="000000"/>
                <w:sz w:val="24"/>
                <w:szCs w:val="24"/>
              </w:rPr>
              <w:t>краевой бюджет – 4668,27923 тыс. рублей;</w:t>
            </w:r>
          </w:p>
          <w:p w:rsidR="007230CB" w:rsidRPr="007230CB" w:rsidRDefault="007230CB" w:rsidP="007230CB">
            <w:pPr>
              <w:pStyle w:val="ConsNormal"/>
              <w:ind w:firstLine="0"/>
              <w:rPr>
                <w:rFonts w:ascii="Times New Roman" w:hAnsi="Times New Roman"/>
                <w:bCs/>
                <w:color w:val="000000"/>
                <w:sz w:val="24"/>
                <w:szCs w:val="24"/>
              </w:rPr>
            </w:pPr>
            <w:r w:rsidRPr="007230CB">
              <w:rPr>
                <w:rFonts w:ascii="Times New Roman" w:hAnsi="Times New Roman"/>
                <w:color w:val="000000"/>
                <w:sz w:val="24"/>
                <w:szCs w:val="24"/>
              </w:rPr>
              <w:t>местный бюджет – 24 376,34570 тыс. рублей.</w:t>
            </w:r>
          </w:p>
          <w:p w:rsidR="007230CB" w:rsidRPr="007230CB" w:rsidRDefault="007230CB" w:rsidP="007230CB">
            <w:pPr>
              <w:pStyle w:val="ConsNormal"/>
              <w:ind w:firstLine="0"/>
              <w:rPr>
                <w:rFonts w:ascii="Times New Roman" w:hAnsi="Times New Roman"/>
                <w:color w:val="000000"/>
                <w:sz w:val="24"/>
                <w:szCs w:val="24"/>
              </w:rPr>
            </w:pPr>
            <w:r w:rsidRPr="007230CB">
              <w:rPr>
                <w:rFonts w:ascii="Times New Roman" w:hAnsi="Times New Roman"/>
                <w:color w:val="000000"/>
                <w:sz w:val="24"/>
                <w:szCs w:val="24"/>
              </w:rPr>
              <w:t xml:space="preserve">2022 год - </w:t>
            </w:r>
            <w:r w:rsidRPr="007230CB">
              <w:rPr>
                <w:rFonts w:ascii="Times New Roman" w:hAnsi="Times New Roman"/>
                <w:b/>
                <w:color w:val="000000"/>
                <w:sz w:val="24"/>
                <w:szCs w:val="24"/>
              </w:rPr>
              <w:t>203 627,19680</w:t>
            </w:r>
            <w:r w:rsidRPr="007230CB">
              <w:rPr>
                <w:rFonts w:ascii="Times New Roman" w:hAnsi="Times New Roman"/>
                <w:color w:val="000000"/>
                <w:sz w:val="24"/>
                <w:szCs w:val="24"/>
              </w:rPr>
              <w:t xml:space="preserve"> тыс. рублей, из них:</w:t>
            </w:r>
          </w:p>
          <w:p w:rsidR="007230CB" w:rsidRPr="007230CB" w:rsidRDefault="007230CB" w:rsidP="007230CB">
            <w:pPr>
              <w:pStyle w:val="ConsNormal"/>
              <w:ind w:firstLine="0"/>
              <w:rPr>
                <w:rFonts w:ascii="Times New Roman" w:hAnsi="Times New Roman"/>
                <w:color w:val="000000"/>
                <w:sz w:val="24"/>
                <w:szCs w:val="24"/>
              </w:rPr>
            </w:pPr>
            <w:r w:rsidRPr="007230CB">
              <w:rPr>
                <w:rFonts w:ascii="Times New Roman" w:hAnsi="Times New Roman"/>
                <w:color w:val="000000"/>
                <w:sz w:val="24"/>
                <w:szCs w:val="24"/>
              </w:rPr>
              <w:t>краевой бюджет - 186 681,89549 тыс. рублей;</w:t>
            </w:r>
          </w:p>
          <w:p w:rsidR="007230CB" w:rsidRPr="007230CB" w:rsidRDefault="007230CB" w:rsidP="007230CB">
            <w:pPr>
              <w:pStyle w:val="ConsNormal"/>
              <w:ind w:firstLine="0"/>
              <w:rPr>
                <w:rFonts w:ascii="Times New Roman" w:hAnsi="Times New Roman"/>
                <w:bCs/>
                <w:color w:val="000000"/>
                <w:sz w:val="24"/>
                <w:szCs w:val="24"/>
              </w:rPr>
            </w:pPr>
            <w:r w:rsidRPr="007230CB">
              <w:rPr>
                <w:rFonts w:ascii="Times New Roman" w:hAnsi="Times New Roman"/>
                <w:color w:val="000000"/>
                <w:sz w:val="24"/>
                <w:szCs w:val="24"/>
              </w:rPr>
              <w:t>местный бюджет - 6 760,61656 тыс. рублей.</w:t>
            </w:r>
          </w:p>
          <w:p w:rsidR="007230CB" w:rsidRPr="007230CB" w:rsidRDefault="007230CB" w:rsidP="007230CB">
            <w:pPr>
              <w:pStyle w:val="ConsNormal"/>
              <w:ind w:firstLine="0"/>
              <w:rPr>
                <w:rFonts w:ascii="Times New Roman" w:hAnsi="Times New Roman"/>
                <w:color w:val="000000"/>
                <w:sz w:val="24"/>
                <w:szCs w:val="24"/>
              </w:rPr>
            </w:pPr>
            <w:r w:rsidRPr="007230CB">
              <w:rPr>
                <w:rFonts w:ascii="Times New Roman" w:hAnsi="Times New Roman"/>
                <w:color w:val="000000"/>
                <w:sz w:val="24"/>
                <w:szCs w:val="24"/>
              </w:rPr>
              <w:t xml:space="preserve">2023 год - </w:t>
            </w:r>
            <w:r w:rsidRPr="007230CB">
              <w:rPr>
                <w:rFonts w:ascii="Times New Roman" w:hAnsi="Times New Roman"/>
                <w:b/>
                <w:color w:val="000000"/>
                <w:sz w:val="24"/>
                <w:szCs w:val="24"/>
              </w:rPr>
              <w:t>38 389,64280</w:t>
            </w:r>
            <w:r w:rsidRPr="007230CB">
              <w:rPr>
                <w:rFonts w:ascii="Times New Roman" w:hAnsi="Times New Roman"/>
                <w:color w:val="000000"/>
                <w:sz w:val="24"/>
                <w:szCs w:val="24"/>
              </w:rPr>
              <w:t xml:space="preserve"> тыс. рублей, из них:</w:t>
            </w:r>
          </w:p>
          <w:p w:rsidR="007230CB" w:rsidRPr="007230CB" w:rsidRDefault="007230CB" w:rsidP="007230CB">
            <w:pPr>
              <w:pStyle w:val="ConsNormal"/>
              <w:ind w:firstLine="0"/>
              <w:rPr>
                <w:rFonts w:ascii="Times New Roman" w:hAnsi="Times New Roman"/>
                <w:color w:val="000000"/>
                <w:sz w:val="24"/>
                <w:szCs w:val="24"/>
              </w:rPr>
            </w:pPr>
            <w:r w:rsidRPr="007230CB">
              <w:rPr>
                <w:rFonts w:ascii="Times New Roman" w:hAnsi="Times New Roman"/>
                <w:color w:val="000000"/>
                <w:sz w:val="24"/>
                <w:szCs w:val="24"/>
              </w:rPr>
              <w:t>краевой бюджет - 34 386,15300 тыс. рублей;</w:t>
            </w:r>
          </w:p>
          <w:p w:rsidR="00706990" w:rsidRPr="00311937" w:rsidRDefault="007230CB" w:rsidP="00211BC0">
            <w:pPr>
              <w:pStyle w:val="ConsPlusNonformat0"/>
              <w:widowControl/>
              <w:jc w:val="both"/>
              <w:rPr>
                <w:rFonts w:ascii="Times New Roman" w:hAnsi="Times New Roman" w:cs="Times New Roman"/>
                <w:sz w:val="24"/>
                <w:szCs w:val="24"/>
              </w:rPr>
            </w:pPr>
            <w:r w:rsidRPr="007230CB">
              <w:rPr>
                <w:rFonts w:ascii="Times New Roman" w:eastAsia="Times New Roman" w:hAnsi="Times New Roman" w:cs="Times New Roman"/>
                <w:color w:val="000000"/>
                <w:sz w:val="24"/>
                <w:szCs w:val="24"/>
                <w:lang w:eastAsia="ru-RU"/>
              </w:rPr>
              <w:t>местный бюджет - 4 003,48980 тыс. рублей.</w:t>
            </w:r>
            <w:r>
              <w:rPr>
                <w:rFonts w:ascii="Times New Roman" w:eastAsia="Times New Roman" w:hAnsi="Times New Roman" w:cs="Times New Roman"/>
                <w:color w:val="000000"/>
                <w:sz w:val="24"/>
                <w:szCs w:val="24"/>
                <w:lang w:eastAsia="ru-RU"/>
              </w:rPr>
              <w:t xml:space="preserve"> </w:t>
            </w:r>
            <w:r w:rsidR="00DD7858" w:rsidRPr="00311937">
              <w:rPr>
                <w:rFonts w:ascii="Times New Roman" w:hAnsi="Times New Roman" w:cs="Times New Roman"/>
                <w:sz w:val="24"/>
                <w:szCs w:val="24"/>
              </w:rPr>
              <w:t>В ходе реализации программы объемы финансирования могут корректироваться с учетом финансовых возможностей местного бюджета на соответствующий финансовый год.</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highlight w:val="yellow"/>
              </w:rPr>
            </w:pPr>
            <w:r w:rsidRPr="00311937">
              <w:rPr>
                <w:rFonts w:ascii="Times New Roman" w:hAnsi="Times New Roman"/>
                <w:color w:val="000000"/>
              </w:rPr>
              <w:t>Управление реализацией Программы, система организации контроля за исполнением Программы</w:t>
            </w:r>
          </w:p>
        </w:tc>
        <w:tc>
          <w:tcPr>
            <w:tcW w:w="6666" w:type="dxa"/>
            <w:tcBorders>
              <w:top w:val="outset" w:sz="6" w:space="0" w:color="auto"/>
              <w:left w:val="outset" w:sz="6" w:space="0" w:color="auto"/>
              <w:bottom w:val="outset" w:sz="6" w:space="0" w:color="auto"/>
              <w:right w:val="outset" w:sz="6" w:space="0" w:color="auto"/>
            </w:tcBorders>
            <w:vAlign w:val="center"/>
          </w:tcPr>
          <w:p w:rsidR="00DD7858" w:rsidRPr="00A92E84" w:rsidRDefault="00DD7858" w:rsidP="00211BC0">
            <w:pPr>
              <w:shd w:val="clear" w:color="auto" w:fill="FFFFFF"/>
              <w:spacing w:line="240" w:lineRule="auto"/>
              <w:ind w:firstLine="0"/>
              <w:rPr>
                <w:rFonts w:ascii="Times New Roman" w:hAnsi="Times New Roman"/>
                <w:sz w:val="24"/>
                <w:szCs w:val="24"/>
              </w:rPr>
            </w:pPr>
            <w:r w:rsidRPr="00A92E84">
              <w:rPr>
                <w:rFonts w:ascii="Times New Roman" w:hAnsi="Times New Roman"/>
                <w:sz w:val="24"/>
                <w:szCs w:val="24"/>
              </w:rPr>
              <w:t xml:space="preserve">Муниципальный заказчик осуществляет непосредственный </w:t>
            </w:r>
            <w:proofErr w:type="gramStart"/>
            <w:r w:rsidRPr="00A92E84">
              <w:rPr>
                <w:rFonts w:ascii="Times New Roman" w:hAnsi="Times New Roman"/>
                <w:sz w:val="24"/>
                <w:szCs w:val="24"/>
              </w:rPr>
              <w:t>контроль за</w:t>
            </w:r>
            <w:proofErr w:type="gramEnd"/>
            <w:r w:rsidRPr="00A92E84">
              <w:rPr>
                <w:rFonts w:ascii="Times New Roman" w:hAnsi="Times New Roman"/>
                <w:sz w:val="24"/>
                <w:szCs w:val="24"/>
              </w:rPr>
              <w:t xml:space="preserve"> реализацией Программы.</w:t>
            </w:r>
          </w:p>
          <w:p w:rsidR="00DD7858" w:rsidRPr="00311937" w:rsidRDefault="00DD7858" w:rsidP="00A92E84">
            <w:pPr>
              <w:shd w:val="clear" w:color="auto" w:fill="FFFFFF"/>
              <w:spacing w:line="240" w:lineRule="auto"/>
              <w:ind w:firstLine="0"/>
              <w:rPr>
                <w:rFonts w:ascii="Times New Roman" w:hAnsi="Times New Roman"/>
              </w:rPr>
            </w:pPr>
            <w:proofErr w:type="gramStart"/>
            <w:r w:rsidRPr="00A92E84">
              <w:rPr>
                <w:rFonts w:ascii="Times New Roman" w:hAnsi="Times New Roman"/>
                <w:sz w:val="24"/>
                <w:szCs w:val="24"/>
              </w:rPr>
              <w:t xml:space="preserve">Отдел жизнеобеспечения администрации Партизанского муниципального района осуществляет текущее управление </w:t>
            </w:r>
            <w:r w:rsidR="00A92E84" w:rsidRPr="00A92E84">
              <w:rPr>
                <w:rFonts w:ascii="Times New Roman" w:hAnsi="Times New Roman"/>
                <w:sz w:val="24"/>
                <w:szCs w:val="24"/>
              </w:rPr>
              <w:t xml:space="preserve">                       </w:t>
            </w:r>
            <w:r w:rsidRPr="00A92E84">
              <w:rPr>
                <w:rFonts w:ascii="Times New Roman" w:hAnsi="Times New Roman"/>
                <w:sz w:val="24"/>
                <w:szCs w:val="24"/>
              </w:rPr>
              <w:t xml:space="preserve">и контроль за ходом реализации программных мероприятий, своевременно предоставляет отчетную информацию </w:t>
            </w:r>
            <w:r w:rsidR="00A92E84" w:rsidRPr="00A92E84">
              <w:rPr>
                <w:rFonts w:ascii="Times New Roman" w:hAnsi="Times New Roman"/>
                <w:sz w:val="24"/>
                <w:szCs w:val="24"/>
              </w:rPr>
              <w:t xml:space="preserve"> </w:t>
            </w:r>
            <w:r w:rsidRPr="00A92E84">
              <w:rPr>
                <w:rFonts w:ascii="Times New Roman" w:hAnsi="Times New Roman"/>
                <w:sz w:val="24"/>
                <w:szCs w:val="24"/>
              </w:rPr>
              <w:t xml:space="preserve">о ходе реализации Программы, готовит предложения по объемам </w:t>
            </w:r>
            <w:r w:rsidR="00A92E84">
              <w:rPr>
                <w:rFonts w:ascii="Times New Roman" w:hAnsi="Times New Roman"/>
                <w:sz w:val="24"/>
                <w:szCs w:val="24"/>
              </w:rPr>
              <w:t xml:space="preserve">                </w:t>
            </w:r>
            <w:r w:rsidRPr="00A92E84">
              <w:rPr>
                <w:rFonts w:ascii="Times New Roman" w:hAnsi="Times New Roman"/>
                <w:sz w:val="24"/>
                <w:szCs w:val="24"/>
              </w:rPr>
              <w:t xml:space="preserve">и источникам финансирования программных мероприятий, по мере необходимости готовит предложения по корректировке перечня программных мероприятий на очередной финансовый </w:t>
            </w:r>
            <w:r w:rsidRPr="00A92E84">
              <w:rPr>
                <w:rFonts w:ascii="Times New Roman" w:hAnsi="Times New Roman"/>
                <w:sz w:val="24"/>
                <w:szCs w:val="24"/>
              </w:rPr>
              <w:lastRenderedPageBreak/>
              <w:t>год, представляет заявки на финансирование программных мероприятий, разрабатывает и вносит в установленном порядке проекты</w:t>
            </w:r>
            <w:proofErr w:type="gramEnd"/>
            <w:r w:rsidRPr="00A92E84">
              <w:rPr>
                <w:rFonts w:ascii="Times New Roman" w:hAnsi="Times New Roman"/>
                <w:sz w:val="24"/>
                <w:szCs w:val="24"/>
              </w:rPr>
              <w:t xml:space="preserve"> нормативных правовых актов администрации Партизанского муниципального района, необходимые для выполнения Программы.</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lastRenderedPageBreak/>
              <w:t>Оценка эффективности Программы с указанием количественных и качественных показателей, целевые индикаторы, методика их расчета</w:t>
            </w:r>
          </w:p>
        </w:tc>
        <w:tc>
          <w:tcPr>
            <w:tcW w:w="6666" w:type="dxa"/>
            <w:tcBorders>
              <w:top w:val="outset" w:sz="6" w:space="0" w:color="auto"/>
              <w:left w:val="outset" w:sz="6" w:space="0" w:color="auto"/>
              <w:bottom w:val="single" w:sz="4" w:space="0" w:color="auto"/>
              <w:right w:val="outset" w:sz="6" w:space="0" w:color="auto"/>
            </w:tcBorders>
            <w:vAlign w:val="center"/>
          </w:tcPr>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Для оценки эффективности реализации Программы применяются целевые индикаторы, указанные в приложении № 2 к настоящей Программе.</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В результате реализации Программы предусматривается создание условий </w:t>
            </w:r>
            <w:proofErr w:type="gramStart"/>
            <w:r w:rsidRPr="00311937">
              <w:rPr>
                <w:rFonts w:ascii="Times New Roman" w:hAnsi="Times New Roman" w:cs="Times New Roman"/>
                <w:sz w:val="24"/>
                <w:szCs w:val="24"/>
              </w:rPr>
              <w:t>для</w:t>
            </w:r>
            <w:proofErr w:type="gramEnd"/>
            <w:r w:rsidRPr="00311937">
              <w:rPr>
                <w:rFonts w:ascii="Times New Roman" w:hAnsi="Times New Roman" w:cs="Times New Roman"/>
                <w:sz w:val="24"/>
                <w:szCs w:val="24"/>
              </w:rPr>
              <w:t>:</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уровня износа объектов коммунальной инфраструктуры и электрохозяйства; </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количества технологических сбоев на объектах теплоснабжения и инженерных сетях; </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доли ненормативных потерь коммунальных ресурсов в суммарном их объеме, поданном в сеть; </w:t>
            </w:r>
          </w:p>
          <w:p w:rsidR="00DD7858" w:rsidRPr="00311937" w:rsidRDefault="00DD7858"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повышения качества предоставления коммунальных услуг;</w:t>
            </w:r>
          </w:p>
          <w:p w:rsidR="00DD7858" w:rsidRPr="00311937" w:rsidRDefault="00DD7858"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улучшения экологической ситуации.</w:t>
            </w:r>
          </w:p>
        </w:tc>
      </w:tr>
    </w:tbl>
    <w:p w:rsidR="00DD7858" w:rsidRPr="00311937" w:rsidRDefault="00DD7858" w:rsidP="00DD7858">
      <w:pPr>
        <w:shd w:val="clear" w:color="auto" w:fill="FFFFFF"/>
        <w:spacing w:after="105"/>
        <w:ind w:firstLine="0"/>
        <w:rPr>
          <w:rFonts w:ascii="Times New Roman" w:hAnsi="Times New Roman"/>
          <w:color w:val="000000"/>
          <w:sz w:val="18"/>
          <w:szCs w:val="18"/>
        </w:rPr>
      </w:pPr>
    </w:p>
    <w:p w:rsidR="00DD7858" w:rsidRPr="00311937" w:rsidRDefault="00DD7858" w:rsidP="00DD7858">
      <w:pPr>
        <w:pStyle w:val="ConsNormal"/>
        <w:widowControl/>
        <w:spacing w:after="240"/>
        <w:ind w:firstLine="0"/>
        <w:jc w:val="center"/>
        <w:rPr>
          <w:rFonts w:ascii="Times New Roman" w:hAnsi="Times New Roman" w:cs="Times New Roman"/>
          <w:b/>
          <w:sz w:val="28"/>
          <w:szCs w:val="28"/>
        </w:rPr>
      </w:pPr>
      <w:r w:rsidRPr="00311937">
        <w:rPr>
          <w:rFonts w:ascii="Times New Roman" w:hAnsi="Times New Roman" w:cs="Times New Roman"/>
          <w:b/>
          <w:sz w:val="28"/>
          <w:szCs w:val="28"/>
        </w:rPr>
        <w:t xml:space="preserve">1. Содержание проблемы и обоснование необходимости ее решения программными методами </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 xml:space="preserve">Одним из приоритетов национальной политики Российской Федерации в области ЖКХ и, соответственно, Партизанского муниципального района является обеспечение комфортных условий проживания для населения, </w:t>
      </w:r>
      <w:r w:rsidR="000A2FDC">
        <w:rPr>
          <w:rFonts w:ascii="Times New Roman" w:hAnsi="Times New Roman"/>
          <w:sz w:val="28"/>
          <w:szCs w:val="28"/>
        </w:rPr>
        <w:t xml:space="preserve">         </w:t>
      </w:r>
      <w:r w:rsidRPr="00311937">
        <w:rPr>
          <w:rFonts w:ascii="Times New Roman" w:hAnsi="Times New Roman"/>
          <w:sz w:val="28"/>
          <w:szCs w:val="28"/>
        </w:rPr>
        <w:t>а также повышение эффективности использования энергетических ресурсов.</w:t>
      </w:r>
    </w:p>
    <w:p w:rsidR="00DD7858" w:rsidRPr="00311937" w:rsidRDefault="000A2FDC" w:rsidP="000A2FDC">
      <w:pPr>
        <w:spacing w:line="307" w:lineRule="auto"/>
        <w:ind w:firstLine="0"/>
        <w:rPr>
          <w:rFonts w:ascii="Times New Roman" w:hAnsi="Times New Roman"/>
          <w:sz w:val="28"/>
          <w:szCs w:val="28"/>
        </w:rPr>
      </w:pPr>
      <w:r>
        <w:rPr>
          <w:rFonts w:ascii="Times New Roman" w:hAnsi="Times New Roman"/>
          <w:sz w:val="28"/>
          <w:szCs w:val="28"/>
        </w:rPr>
        <w:tab/>
      </w:r>
      <w:r w:rsidR="00DD7858" w:rsidRPr="00311937">
        <w:rPr>
          <w:rFonts w:ascii="Times New Roman" w:hAnsi="Times New Roman"/>
          <w:sz w:val="28"/>
          <w:szCs w:val="28"/>
        </w:rPr>
        <w:t xml:space="preserve">В настоящее время качество предоставления коммунальных услуг </w:t>
      </w:r>
      <w:proofErr w:type="gramStart"/>
      <w:r w:rsidR="00DD7858" w:rsidRPr="00311937">
        <w:rPr>
          <w:rFonts w:ascii="Times New Roman" w:hAnsi="Times New Roman"/>
          <w:sz w:val="28"/>
          <w:szCs w:val="28"/>
        </w:rPr>
        <w:t>находится</w:t>
      </w:r>
      <w:proofErr w:type="gramEnd"/>
      <w:r w:rsidR="00DD7858" w:rsidRPr="00311937">
        <w:rPr>
          <w:rFonts w:ascii="Times New Roman" w:hAnsi="Times New Roman"/>
          <w:sz w:val="28"/>
          <w:szCs w:val="28"/>
        </w:rPr>
        <w:t xml:space="preserve"> не на должном уровне и не всегда соответствует потребностям и ожиданиям населения. Основные причины неэффективности жилищно-коммунального хозяйства (далее - ЖКХ) - это высокий уровень износа основных фондов коммунального комплекса, неэффективность существующей системы управления в коммунальном секторе, преобладание административных нерыночных отношений. Уровень износа основных фондов объектов коммунальной инфраструктуры Партизанского муниципального</w:t>
      </w:r>
      <w:r w:rsidR="00E07952">
        <w:rPr>
          <w:rFonts w:ascii="Times New Roman" w:hAnsi="Times New Roman"/>
          <w:sz w:val="28"/>
          <w:szCs w:val="28"/>
        </w:rPr>
        <w:t xml:space="preserve"> района превышает в среднем </w:t>
      </w:r>
      <w:r w:rsidR="00E07952">
        <w:rPr>
          <w:rFonts w:ascii="Times New Roman" w:hAnsi="Times New Roman"/>
          <w:sz w:val="24"/>
          <w:szCs w:val="24"/>
        </w:rPr>
        <w:t>71,4</w:t>
      </w:r>
      <w:r w:rsidR="00DD7858" w:rsidRPr="00311937">
        <w:rPr>
          <w:rFonts w:ascii="Times New Roman" w:hAnsi="Times New Roman"/>
          <w:sz w:val="28"/>
          <w:szCs w:val="28"/>
        </w:rPr>
        <w:t xml:space="preserve">%, в том числе:  </w:t>
      </w:r>
    </w:p>
    <w:p w:rsidR="000A2FDC" w:rsidRPr="003F7B02" w:rsidRDefault="00E07952" w:rsidP="003F7B02">
      <w:pPr>
        <w:spacing w:line="307" w:lineRule="auto"/>
        <w:ind w:firstLine="0"/>
        <w:rPr>
          <w:rFonts w:ascii="Times New Roman" w:hAnsi="Times New Roman"/>
          <w:sz w:val="28"/>
          <w:szCs w:val="28"/>
        </w:rPr>
      </w:pPr>
      <w:r>
        <w:rPr>
          <w:rFonts w:ascii="Times New Roman" w:hAnsi="Times New Roman"/>
          <w:sz w:val="28"/>
          <w:szCs w:val="28"/>
        </w:rPr>
        <w:t>- износ тепловых сетей: 76,1</w:t>
      </w:r>
      <w:r w:rsidR="00DD7858" w:rsidRPr="00311937">
        <w:rPr>
          <w:rFonts w:ascii="Times New Roman" w:hAnsi="Times New Roman"/>
          <w:sz w:val="28"/>
          <w:szCs w:val="28"/>
        </w:rPr>
        <w:t>%;</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w:t>
      </w:r>
      <w:r w:rsidR="00E07952">
        <w:rPr>
          <w:rFonts w:ascii="Times New Roman" w:hAnsi="Times New Roman"/>
          <w:sz w:val="28"/>
          <w:szCs w:val="28"/>
        </w:rPr>
        <w:t xml:space="preserve"> износ сетей водоснабжения: 71</w:t>
      </w:r>
      <w:r w:rsidRPr="00311937">
        <w:rPr>
          <w:rFonts w:ascii="Times New Roman" w:hAnsi="Times New Roman"/>
          <w:sz w:val="28"/>
          <w:szCs w:val="28"/>
        </w:rPr>
        <w:t>%;</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w:t>
      </w:r>
      <w:r w:rsidR="00E07952">
        <w:rPr>
          <w:rFonts w:ascii="Times New Roman" w:hAnsi="Times New Roman"/>
          <w:sz w:val="28"/>
          <w:szCs w:val="28"/>
        </w:rPr>
        <w:t xml:space="preserve"> износ сетей водоотведения: 94,2</w:t>
      </w:r>
      <w:r w:rsidRPr="00311937">
        <w:rPr>
          <w:rFonts w:ascii="Times New Roman" w:hAnsi="Times New Roman"/>
          <w:sz w:val="28"/>
          <w:szCs w:val="28"/>
        </w:rPr>
        <w:t>%;</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w:t>
      </w:r>
      <w:r w:rsidR="00E07952">
        <w:rPr>
          <w:rFonts w:ascii="Times New Roman" w:hAnsi="Times New Roman"/>
          <w:sz w:val="28"/>
          <w:szCs w:val="28"/>
        </w:rPr>
        <w:t>нос сетей электроснабжения: 51,3</w:t>
      </w:r>
      <w:r w:rsidRPr="00311937">
        <w:rPr>
          <w:rFonts w:ascii="Times New Roman" w:hAnsi="Times New Roman"/>
          <w:sz w:val="28"/>
          <w:szCs w:val="28"/>
        </w:rPr>
        <w:t xml:space="preserve"> %;</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w:t>
      </w:r>
      <w:r w:rsidR="00E07952">
        <w:rPr>
          <w:rFonts w:ascii="Times New Roman" w:hAnsi="Times New Roman"/>
          <w:sz w:val="28"/>
          <w:szCs w:val="28"/>
        </w:rPr>
        <w:t>нос котельного оборудования: 64,6</w:t>
      </w:r>
      <w:r w:rsidRPr="00311937">
        <w:rPr>
          <w:rFonts w:ascii="Times New Roman" w:hAnsi="Times New Roman"/>
          <w:sz w:val="28"/>
          <w:szCs w:val="28"/>
        </w:rPr>
        <w:t>%</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Все это приводит к тому, что потери тепла, воды и электроэнергии при эксплуатации существующих сетей превышают нормативы. Потери воды, связанные с утечками из-за внутренней и внешней коррозии труб, составляют более 15%, а срок службы водопроводных сетей по этой причине </w:t>
      </w:r>
      <w:r w:rsidRPr="00311937">
        <w:rPr>
          <w:rFonts w:ascii="Times New Roman" w:hAnsi="Times New Roman"/>
          <w:sz w:val="28"/>
          <w:szCs w:val="28"/>
        </w:rPr>
        <w:lastRenderedPageBreak/>
        <w:t>в настоящее время в 1,5 - 2 раза ниже нормативного. Суммарные потери тепловой энергии в тепловых сетях достигают 18% от произведенной тепловой энергии. Суммарные потери электроэнергии из-за ветхости электросетей, устаревшего оборудования и</w:t>
      </w:r>
      <w:r w:rsidR="00E07952">
        <w:rPr>
          <w:rFonts w:ascii="Times New Roman" w:hAnsi="Times New Roman"/>
          <w:sz w:val="28"/>
          <w:szCs w:val="28"/>
        </w:rPr>
        <w:t xml:space="preserve"> </w:t>
      </w:r>
      <w:r w:rsidR="005C580C">
        <w:rPr>
          <w:rFonts w:ascii="Times New Roman" w:hAnsi="Times New Roman"/>
          <w:sz w:val="28"/>
          <w:szCs w:val="28"/>
        </w:rPr>
        <w:t>перезагрузки</w:t>
      </w:r>
      <w:r w:rsidR="00E07952">
        <w:rPr>
          <w:rFonts w:ascii="Times New Roman" w:hAnsi="Times New Roman"/>
          <w:sz w:val="28"/>
          <w:szCs w:val="28"/>
        </w:rPr>
        <w:t xml:space="preserve"> составляют 15</w:t>
      </w:r>
      <w:r w:rsidRPr="00311937">
        <w:rPr>
          <w:rFonts w:ascii="Times New Roman" w:hAnsi="Times New Roman"/>
          <w:sz w:val="28"/>
          <w:szCs w:val="28"/>
        </w:rPr>
        <w:t xml:space="preserve">%. </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Планово-предупредительный ремонт сетей и оборудования систем водоснабжения, коммунальной энергетики уступил место аварийно-восстановительным работам, единичные затраты на проведение которых </w:t>
      </w:r>
      <w:r w:rsidR="000A2FDC">
        <w:rPr>
          <w:rFonts w:ascii="Times New Roman" w:hAnsi="Times New Roman"/>
          <w:sz w:val="28"/>
          <w:szCs w:val="28"/>
        </w:rPr>
        <w:t xml:space="preserve">             </w:t>
      </w:r>
      <w:r w:rsidRPr="00311937">
        <w:rPr>
          <w:rFonts w:ascii="Times New Roman" w:hAnsi="Times New Roman"/>
          <w:sz w:val="28"/>
          <w:szCs w:val="28"/>
        </w:rPr>
        <w:t>в 2 - 3 раза выше, чем затраты на плановый ремонт таких же объектов.</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Большинство аварий на инженерных сетях происходит по причинам </w:t>
      </w:r>
      <w:r w:rsidR="000A2FDC">
        <w:rPr>
          <w:rFonts w:ascii="Times New Roman" w:hAnsi="Times New Roman"/>
          <w:sz w:val="28"/>
          <w:szCs w:val="28"/>
        </w:rPr>
        <w:t xml:space="preserve">          </w:t>
      </w:r>
      <w:r w:rsidRPr="00311937">
        <w:rPr>
          <w:rFonts w:ascii="Times New Roman" w:hAnsi="Times New Roman"/>
          <w:sz w:val="28"/>
          <w:szCs w:val="28"/>
        </w:rPr>
        <w:t>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Невыполнение планов по замене ветхих сетей приведет </w:t>
      </w:r>
      <w:r w:rsidR="000A2FDC">
        <w:rPr>
          <w:rFonts w:ascii="Times New Roman" w:hAnsi="Times New Roman"/>
          <w:sz w:val="28"/>
          <w:szCs w:val="28"/>
        </w:rPr>
        <w:t xml:space="preserve">                                  </w:t>
      </w:r>
      <w:r w:rsidRPr="00311937">
        <w:rPr>
          <w:rFonts w:ascii="Times New Roman" w:hAnsi="Times New Roman"/>
          <w:sz w:val="28"/>
          <w:szCs w:val="28"/>
        </w:rPr>
        <w:t>к возникновению аварий и технологическим нарушениям при их эксплуатации.</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Ветхое состояние тепловых сетей, сетей водоснабжения и канализации, сетей электроснабжения чаще всего становится причиной отключения жилых домов, зданий и сооружений от воды, тепла и электроэнергии.</w:t>
      </w:r>
    </w:p>
    <w:p w:rsidR="000A2FDC" w:rsidRPr="003F7B02" w:rsidRDefault="00DD7858" w:rsidP="003F7B02">
      <w:pPr>
        <w:spacing w:line="336" w:lineRule="auto"/>
        <w:ind w:firstLine="708"/>
        <w:rPr>
          <w:rFonts w:ascii="Times New Roman" w:hAnsi="Times New Roman"/>
          <w:sz w:val="28"/>
          <w:szCs w:val="28"/>
        </w:rPr>
      </w:pPr>
      <w:r w:rsidRPr="00311937">
        <w:rPr>
          <w:rFonts w:ascii="Times New Roman" w:hAnsi="Times New Roman"/>
          <w:sz w:val="28"/>
          <w:szCs w:val="28"/>
        </w:rPr>
        <w:t xml:space="preserve">При этом стоимость коммунальных услуг для населения                        постоянно возрастает. Действующий затратный метод формирования тарифов на услуги теплоснабжения, электроснабжения, водоснабжения </w:t>
      </w:r>
      <w:r w:rsidR="000A2FDC">
        <w:rPr>
          <w:rFonts w:ascii="Times New Roman" w:hAnsi="Times New Roman"/>
          <w:sz w:val="28"/>
          <w:szCs w:val="28"/>
        </w:rPr>
        <w:t xml:space="preserve">                  </w:t>
      </w:r>
      <w:r w:rsidRPr="00311937">
        <w:rPr>
          <w:rFonts w:ascii="Times New Roman" w:hAnsi="Times New Roman"/>
          <w:sz w:val="28"/>
          <w:szCs w:val="28"/>
        </w:rPr>
        <w:t>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DD7858" w:rsidRPr="00311937" w:rsidRDefault="00DD7858" w:rsidP="00700558">
      <w:pPr>
        <w:spacing w:line="300" w:lineRule="auto"/>
        <w:ind w:firstLine="708"/>
        <w:rPr>
          <w:rFonts w:ascii="Times New Roman" w:hAnsi="Times New Roman"/>
          <w:sz w:val="28"/>
          <w:szCs w:val="28"/>
        </w:rPr>
      </w:pPr>
      <w:r w:rsidRPr="00311937">
        <w:rPr>
          <w:rFonts w:ascii="Times New Roman" w:hAnsi="Times New Roman"/>
          <w:sz w:val="28"/>
          <w:szCs w:val="28"/>
        </w:rPr>
        <w:t xml:space="preserve">Для повышения качества предоставления коммунальных услуг </w:t>
      </w:r>
      <w:r w:rsidR="000A2FDC">
        <w:rPr>
          <w:rFonts w:ascii="Times New Roman" w:hAnsi="Times New Roman"/>
          <w:sz w:val="28"/>
          <w:szCs w:val="28"/>
        </w:rPr>
        <w:t xml:space="preserve">                     </w:t>
      </w:r>
      <w:r w:rsidRPr="00311937">
        <w:rPr>
          <w:rFonts w:ascii="Times New Roman" w:hAnsi="Times New Roman"/>
          <w:sz w:val="28"/>
          <w:szCs w:val="28"/>
        </w:rPr>
        <w:t>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электроснабжения, отработавшего свой нормативный срок службы оборудования на системах жизнеобеспечения                                и объектах электрохозяйства,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w:t>
      </w:r>
    </w:p>
    <w:p w:rsidR="00DD7858" w:rsidRPr="00311937" w:rsidRDefault="00DD7858" w:rsidP="00700558">
      <w:pPr>
        <w:spacing w:line="300" w:lineRule="auto"/>
        <w:ind w:firstLine="708"/>
        <w:rPr>
          <w:rFonts w:ascii="Times New Roman" w:hAnsi="Times New Roman"/>
          <w:sz w:val="28"/>
          <w:szCs w:val="28"/>
        </w:rPr>
      </w:pPr>
      <w:r w:rsidRPr="00311937">
        <w:rPr>
          <w:rFonts w:ascii="Times New Roman" w:hAnsi="Times New Roman"/>
          <w:sz w:val="28"/>
          <w:szCs w:val="28"/>
        </w:rPr>
        <w:t>Это позволит:</w:t>
      </w:r>
    </w:p>
    <w:p w:rsidR="00DD7858" w:rsidRPr="00311937" w:rsidRDefault="00DD7858" w:rsidP="00700558">
      <w:pPr>
        <w:spacing w:line="300" w:lineRule="auto"/>
        <w:rPr>
          <w:rFonts w:ascii="Times New Roman" w:hAnsi="Times New Roman"/>
          <w:sz w:val="28"/>
          <w:szCs w:val="28"/>
        </w:rPr>
      </w:pPr>
      <w:r w:rsidRPr="00311937">
        <w:rPr>
          <w:rFonts w:ascii="Times New Roman" w:hAnsi="Times New Roman"/>
          <w:sz w:val="28"/>
          <w:szCs w:val="28"/>
        </w:rPr>
        <w:lastRenderedPageBreak/>
        <w:t>- обеспечить более комфортные условия проживания населения Партизанского муниципального района путем повышения качества предоставления коммунальных услуг;</w:t>
      </w:r>
    </w:p>
    <w:p w:rsidR="00DD7858" w:rsidRPr="00311937" w:rsidRDefault="00DD7858" w:rsidP="00700558">
      <w:pPr>
        <w:spacing w:line="300" w:lineRule="auto"/>
        <w:rPr>
          <w:rFonts w:ascii="Times New Roman" w:hAnsi="Times New Roman"/>
          <w:sz w:val="28"/>
          <w:szCs w:val="28"/>
        </w:rPr>
      </w:pPr>
      <w:r w:rsidRPr="00311937">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DD7858" w:rsidRPr="00311937" w:rsidRDefault="00DD7858" w:rsidP="00700558">
      <w:pPr>
        <w:spacing w:line="300" w:lineRule="auto"/>
        <w:rPr>
          <w:rFonts w:ascii="Times New Roman" w:hAnsi="Times New Roman"/>
          <w:sz w:val="28"/>
          <w:szCs w:val="28"/>
        </w:rPr>
      </w:pPr>
      <w:r w:rsidRPr="00311937">
        <w:rPr>
          <w:rFonts w:ascii="Times New Roman" w:hAnsi="Times New Roman"/>
          <w:sz w:val="28"/>
          <w:szCs w:val="28"/>
        </w:rPr>
        <w:t>- обеспечить более рациональное использование коммунальных ресурсов.</w:t>
      </w:r>
    </w:p>
    <w:p w:rsidR="00DD7858" w:rsidRPr="00311937" w:rsidRDefault="00DD7858" w:rsidP="00700558">
      <w:pPr>
        <w:spacing w:line="300" w:lineRule="auto"/>
        <w:ind w:firstLine="708"/>
        <w:rPr>
          <w:rFonts w:ascii="Times New Roman" w:hAnsi="Times New Roman"/>
          <w:sz w:val="28"/>
          <w:szCs w:val="28"/>
        </w:rPr>
      </w:pPr>
      <w:r w:rsidRPr="00311937">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электроснабжения, водоснабжения и водоотведения определяется тем, что:</w:t>
      </w:r>
    </w:p>
    <w:p w:rsidR="00DD7858" w:rsidRPr="00311937" w:rsidRDefault="00DD7858" w:rsidP="00700558">
      <w:pPr>
        <w:spacing w:line="300" w:lineRule="auto"/>
        <w:rPr>
          <w:rFonts w:ascii="Times New Roman" w:hAnsi="Times New Roman"/>
          <w:sz w:val="28"/>
          <w:szCs w:val="28"/>
        </w:rPr>
      </w:pPr>
      <w:proofErr w:type="gramStart"/>
      <w:r w:rsidRPr="00311937">
        <w:rPr>
          <w:rFonts w:ascii="Times New Roman" w:hAnsi="Times New Roman"/>
          <w:sz w:val="28"/>
          <w:szCs w:val="28"/>
        </w:rPr>
        <w:t xml:space="preserve">-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горячего и холодного водоснабжения, водоотведения, очистки сточных вод, электрохозяйства, создать условия </w:t>
      </w:r>
      <w:r w:rsidR="00700558">
        <w:rPr>
          <w:rFonts w:ascii="Times New Roman" w:hAnsi="Times New Roman"/>
          <w:sz w:val="28"/>
          <w:szCs w:val="28"/>
        </w:rPr>
        <w:t xml:space="preserve">              </w:t>
      </w:r>
      <w:r w:rsidRPr="00311937">
        <w:rPr>
          <w:rFonts w:ascii="Times New Roman" w:hAnsi="Times New Roman"/>
          <w:sz w:val="28"/>
          <w:szCs w:val="28"/>
        </w:rPr>
        <w:t xml:space="preserve">для эффективного функционирования и устойчивого развития организаций </w:t>
      </w:r>
      <w:r w:rsidR="000A2FDC">
        <w:rPr>
          <w:rFonts w:ascii="Times New Roman" w:hAnsi="Times New Roman"/>
          <w:sz w:val="28"/>
          <w:szCs w:val="28"/>
        </w:rPr>
        <w:t xml:space="preserve">                 </w:t>
      </w:r>
      <w:r w:rsidRPr="00311937">
        <w:rPr>
          <w:rFonts w:ascii="Times New Roman" w:hAnsi="Times New Roman"/>
          <w:sz w:val="28"/>
          <w:szCs w:val="28"/>
        </w:rPr>
        <w:t>и обеспечить рост производства в смежных</w:t>
      </w:r>
      <w:proofErr w:type="gramEnd"/>
      <w:r w:rsidRPr="00311937">
        <w:rPr>
          <w:rFonts w:ascii="Times New Roman" w:hAnsi="Times New Roman"/>
          <w:sz w:val="28"/>
          <w:szCs w:val="28"/>
        </w:rPr>
        <w:t xml:space="preserve"> </w:t>
      </w:r>
      <w:proofErr w:type="gramStart"/>
      <w:r w:rsidRPr="00311937">
        <w:rPr>
          <w:rFonts w:ascii="Times New Roman" w:hAnsi="Times New Roman"/>
          <w:sz w:val="28"/>
          <w:szCs w:val="28"/>
        </w:rPr>
        <w:t>секторах</w:t>
      </w:r>
      <w:proofErr w:type="gramEnd"/>
      <w:r w:rsidRPr="00311937">
        <w:rPr>
          <w:rFonts w:ascii="Times New Roman" w:hAnsi="Times New Roman"/>
          <w:sz w:val="28"/>
          <w:szCs w:val="28"/>
        </w:rPr>
        <w:t xml:space="preserve"> промышленности;</w:t>
      </w:r>
    </w:p>
    <w:p w:rsidR="00DD7858" w:rsidRPr="00311937" w:rsidRDefault="00DD7858" w:rsidP="00700558">
      <w:pPr>
        <w:spacing w:line="300" w:lineRule="auto"/>
        <w:rPr>
          <w:rFonts w:ascii="Times New Roman" w:hAnsi="Times New Roman"/>
          <w:sz w:val="28"/>
          <w:szCs w:val="28"/>
        </w:rPr>
      </w:pPr>
      <w:r w:rsidRPr="00311937">
        <w:rPr>
          <w:rFonts w:ascii="Times New Roman" w:hAnsi="Times New Roman"/>
          <w:sz w:val="28"/>
          <w:szCs w:val="28"/>
        </w:rPr>
        <w:t xml:space="preserve">- необходимые капитальные вложения не могут быть осуществлены </w:t>
      </w:r>
      <w:r w:rsidR="000A2FDC">
        <w:rPr>
          <w:rFonts w:ascii="Times New Roman" w:hAnsi="Times New Roman"/>
          <w:sz w:val="28"/>
          <w:szCs w:val="28"/>
        </w:rPr>
        <w:t xml:space="preserve">                       </w:t>
      </w:r>
      <w:r w:rsidRPr="00311937">
        <w:rPr>
          <w:rFonts w:ascii="Times New Roman" w:hAnsi="Times New Roman"/>
          <w:sz w:val="28"/>
          <w:szCs w:val="28"/>
        </w:rPr>
        <w:t>в пределах одного финансового года и требуют значительных бюджетных расходов;</w:t>
      </w:r>
    </w:p>
    <w:p w:rsidR="000A2FDC" w:rsidRPr="003F7B02" w:rsidRDefault="00DD7858" w:rsidP="003F7B02">
      <w:pPr>
        <w:spacing w:line="300" w:lineRule="auto"/>
        <w:rPr>
          <w:rFonts w:ascii="Times New Roman" w:hAnsi="Times New Roman"/>
          <w:sz w:val="28"/>
          <w:szCs w:val="28"/>
        </w:rPr>
      </w:pPr>
      <w:r w:rsidRPr="00311937">
        <w:rPr>
          <w:rFonts w:ascii="Times New Roman" w:hAnsi="Times New Roman"/>
          <w:sz w:val="28"/>
          <w:szCs w:val="28"/>
        </w:rP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DD7858" w:rsidRPr="00311937" w:rsidRDefault="00DD7858" w:rsidP="0084040D">
      <w:pPr>
        <w:shd w:val="clear" w:color="auto" w:fill="FFFFFF"/>
        <w:spacing w:line="307" w:lineRule="auto"/>
        <w:ind w:firstLine="0"/>
        <w:jc w:val="center"/>
        <w:outlineLvl w:val="4"/>
        <w:rPr>
          <w:rFonts w:ascii="Times New Roman" w:hAnsi="Times New Roman"/>
          <w:b/>
          <w:bCs/>
          <w:color w:val="000000"/>
          <w:sz w:val="28"/>
          <w:szCs w:val="28"/>
        </w:rPr>
      </w:pPr>
      <w:r w:rsidRPr="00311937">
        <w:rPr>
          <w:rFonts w:ascii="Times New Roman" w:hAnsi="Times New Roman"/>
          <w:b/>
          <w:bCs/>
          <w:color w:val="000000"/>
          <w:sz w:val="28"/>
          <w:szCs w:val="28"/>
        </w:rPr>
        <w:t>2. Цел</w:t>
      </w:r>
      <w:r w:rsidR="000A2FDC">
        <w:rPr>
          <w:rFonts w:ascii="Times New Roman" w:hAnsi="Times New Roman"/>
          <w:b/>
          <w:bCs/>
          <w:color w:val="000000"/>
          <w:sz w:val="28"/>
          <w:szCs w:val="28"/>
        </w:rPr>
        <w:t>и</w:t>
      </w:r>
      <w:r w:rsidRPr="00311937">
        <w:rPr>
          <w:rFonts w:ascii="Times New Roman" w:hAnsi="Times New Roman"/>
          <w:b/>
          <w:bCs/>
          <w:color w:val="000000"/>
          <w:sz w:val="28"/>
          <w:szCs w:val="28"/>
        </w:rPr>
        <w:t xml:space="preserve"> и задачи Программы</w:t>
      </w:r>
    </w:p>
    <w:p w:rsidR="00DD7858" w:rsidRPr="00311937" w:rsidRDefault="00DD7858" w:rsidP="0084040D">
      <w:pPr>
        <w:spacing w:line="307" w:lineRule="auto"/>
        <w:rPr>
          <w:rFonts w:ascii="Times New Roman" w:hAnsi="Times New Roman"/>
          <w:sz w:val="28"/>
          <w:szCs w:val="28"/>
        </w:rPr>
      </w:pPr>
      <w:r w:rsidRPr="00311937">
        <w:rPr>
          <w:rFonts w:ascii="Times New Roman" w:hAnsi="Times New Roman"/>
          <w:sz w:val="28"/>
          <w:szCs w:val="28"/>
        </w:rPr>
        <w:t xml:space="preserve">Программа предусматривает 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w:t>
      </w:r>
      <w:r w:rsidR="004808C7">
        <w:rPr>
          <w:rFonts w:ascii="Times New Roman" w:hAnsi="Times New Roman"/>
          <w:sz w:val="28"/>
          <w:szCs w:val="28"/>
        </w:rPr>
        <w:t xml:space="preserve">                      </w:t>
      </w:r>
      <w:r w:rsidRPr="00311937">
        <w:rPr>
          <w:rFonts w:ascii="Times New Roman" w:hAnsi="Times New Roman"/>
          <w:sz w:val="28"/>
          <w:szCs w:val="28"/>
        </w:rPr>
        <w:t>к управлению объектами коммунальной инфраструктуры.</w:t>
      </w:r>
      <w:r w:rsidRPr="00311937">
        <w:rPr>
          <w:rFonts w:ascii="Times New Roman" w:hAnsi="Times New Roman"/>
          <w:color w:val="000000"/>
          <w:sz w:val="28"/>
          <w:szCs w:val="28"/>
        </w:rPr>
        <w:t xml:space="preserve"> </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Pr="00311937">
        <w:rPr>
          <w:rFonts w:ascii="Times New Roman" w:hAnsi="Times New Roman" w:cs="Times New Roman"/>
          <w:sz w:val="28"/>
          <w:szCs w:val="28"/>
        </w:rPr>
        <w:t>ресурсо-энергосберегающих</w:t>
      </w:r>
      <w:proofErr w:type="spellEnd"/>
      <w:r w:rsidRPr="00311937">
        <w:rPr>
          <w:rFonts w:ascii="Times New Roman" w:hAnsi="Times New Roman" w:cs="Times New Roman"/>
          <w:sz w:val="28"/>
          <w:szCs w:val="28"/>
        </w:rPr>
        <w:t xml:space="preserve"> технологий, разработку и внедрение мер по стимулированию эффективного  </w:t>
      </w:r>
      <w:r w:rsidRPr="00311937">
        <w:rPr>
          <w:rFonts w:ascii="Times New Roman" w:hAnsi="Times New Roman" w:cs="Times New Roman"/>
          <w:sz w:val="28"/>
          <w:szCs w:val="28"/>
        </w:rPr>
        <w:lastRenderedPageBreak/>
        <w:t>и рационального хозяйствования организаций коммунального комплекса, привлечение средств внебюджетных источников.</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Целями Программы являются:</w:t>
      </w:r>
    </w:p>
    <w:p w:rsidR="00DD7858" w:rsidRPr="00311937" w:rsidRDefault="00DD7858" w:rsidP="004808C7">
      <w:pPr>
        <w:pStyle w:val="ConsNonformat"/>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 обеспечение комфортных условий проживания, повышени</w:t>
      </w:r>
      <w:r w:rsidR="004808C7">
        <w:rPr>
          <w:rFonts w:ascii="Times New Roman" w:hAnsi="Times New Roman" w:cs="Times New Roman"/>
          <w:sz w:val="28"/>
          <w:szCs w:val="28"/>
        </w:rPr>
        <w:t>е</w:t>
      </w:r>
      <w:r w:rsidRPr="00311937">
        <w:rPr>
          <w:rFonts w:ascii="Times New Roman" w:hAnsi="Times New Roman" w:cs="Times New Roman"/>
          <w:sz w:val="28"/>
          <w:szCs w:val="28"/>
        </w:rPr>
        <w:t xml:space="preserve"> качества условий жизни населения, улучшение экологической обстановки </w:t>
      </w:r>
      <w:r w:rsidR="007D3781">
        <w:rPr>
          <w:rFonts w:ascii="Times New Roman" w:hAnsi="Times New Roman" w:cs="Times New Roman"/>
          <w:sz w:val="28"/>
          <w:szCs w:val="28"/>
        </w:rPr>
        <w:t xml:space="preserve">                             </w:t>
      </w:r>
      <w:r w:rsidRPr="00311937">
        <w:rPr>
          <w:rFonts w:ascii="Times New Roman" w:hAnsi="Times New Roman" w:cs="Times New Roman"/>
          <w:sz w:val="28"/>
          <w:szCs w:val="28"/>
        </w:rPr>
        <w:t>на территории Партизанского муниципального района;</w:t>
      </w:r>
    </w:p>
    <w:p w:rsidR="00DD7858" w:rsidRPr="00311937" w:rsidRDefault="00DD7858" w:rsidP="004808C7">
      <w:pPr>
        <w:pStyle w:val="ConsNonformat"/>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 создание условий для приведения коммунальной  инфраструктуры района в соответстви</w:t>
      </w:r>
      <w:r w:rsidR="004808C7">
        <w:rPr>
          <w:rFonts w:ascii="Times New Roman" w:hAnsi="Times New Roman" w:cs="Times New Roman"/>
          <w:sz w:val="28"/>
          <w:szCs w:val="28"/>
        </w:rPr>
        <w:t>е</w:t>
      </w:r>
      <w:r w:rsidRPr="00311937">
        <w:rPr>
          <w:rFonts w:ascii="Times New Roman" w:hAnsi="Times New Roman" w:cs="Times New Roman"/>
          <w:sz w:val="28"/>
          <w:szCs w:val="28"/>
        </w:rPr>
        <w:t xml:space="preserve"> со стандартами качества, обеспечивающими комфортные условия проживания;</w:t>
      </w:r>
    </w:p>
    <w:p w:rsidR="00DD7858" w:rsidRPr="00311937" w:rsidRDefault="00DD7858" w:rsidP="004808C7">
      <w:pPr>
        <w:spacing w:line="307" w:lineRule="auto"/>
        <w:rPr>
          <w:rFonts w:ascii="Times New Roman" w:hAnsi="Times New Roman"/>
          <w:color w:val="000000"/>
          <w:sz w:val="28"/>
          <w:szCs w:val="28"/>
        </w:rPr>
      </w:pPr>
      <w:r w:rsidRPr="00311937">
        <w:rPr>
          <w:rFonts w:ascii="Times New Roman" w:hAnsi="Times New Roman"/>
          <w:color w:val="000000"/>
          <w:sz w:val="28"/>
          <w:szCs w:val="28"/>
        </w:rPr>
        <w:t>- повышение надежности  функционирования систем коммунальной инфраструктуры Партизанского муниципального района;</w:t>
      </w:r>
    </w:p>
    <w:p w:rsidR="00DD7858" w:rsidRPr="00311937" w:rsidRDefault="00DD7858" w:rsidP="004808C7">
      <w:pPr>
        <w:spacing w:line="307" w:lineRule="auto"/>
        <w:rPr>
          <w:rFonts w:ascii="Times New Roman" w:hAnsi="Times New Roman"/>
          <w:color w:val="000000"/>
          <w:sz w:val="28"/>
          <w:szCs w:val="28"/>
        </w:rPr>
      </w:pPr>
      <w:r w:rsidRPr="00311937">
        <w:rPr>
          <w:rFonts w:ascii="Times New Roman" w:hAnsi="Times New Roman"/>
          <w:color w:val="000000"/>
          <w:sz w:val="28"/>
          <w:szCs w:val="28"/>
        </w:rPr>
        <w:t xml:space="preserve">- сокращение потребления топливно-энергетических ресурсов </w:t>
      </w:r>
      <w:r w:rsidR="00E164B6">
        <w:rPr>
          <w:rFonts w:ascii="Times New Roman" w:hAnsi="Times New Roman"/>
          <w:color w:val="000000"/>
          <w:sz w:val="28"/>
          <w:szCs w:val="28"/>
        </w:rPr>
        <w:t xml:space="preserve">                      </w:t>
      </w:r>
      <w:r w:rsidRPr="00311937">
        <w:rPr>
          <w:rFonts w:ascii="Times New Roman" w:hAnsi="Times New Roman"/>
          <w:color w:val="000000"/>
          <w:sz w:val="28"/>
          <w:szCs w:val="28"/>
        </w:rPr>
        <w:t xml:space="preserve">на объектах коммунального назначения; </w:t>
      </w:r>
    </w:p>
    <w:p w:rsidR="00DD7858" w:rsidRPr="00311937" w:rsidRDefault="00DD7858" w:rsidP="004808C7">
      <w:pPr>
        <w:spacing w:line="307" w:lineRule="auto"/>
        <w:rPr>
          <w:rFonts w:ascii="Times New Roman" w:hAnsi="Times New Roman"/>
          <w:color w:val="000000"/>
          <w:sz w:val="28"/>
          <w:szCs w:val="28"/>
        </w:rPr>
      </w:pPr>
      <w:r w:rsidRPr="00311937">
        <w:rPr>
          <w:rFonts w:ascii="Times New Roman" w:hAnsi="Times New Roman"/>
          <w:sz w:val="28"/>
          <w:szCs w:val="28"/>
        </w:rPr>
        <w:t>- повышение уровня качества и доступности муниципальных  услуг.</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Для достижения поставленных целей предполагается решить следующие задачи:</w:t>
      </w:r>
    </w:p>
    <w:p w:rsidR="00DD7858" w:rsidRPr="00311937" w:rsidRDefault="00DD7858" w:rsidP="004808C7">
      <w:pPr>
        <w:spacing w:line="307" w:lineRule="auto"/>
        <w:rPr>
          <w:rFonts w:ascii="Times New Roman" w:hAnsi="Times New Roman"/>
          <w:color w:val="000000"/>
          <w:sz w:val="28"/>
          <w:szCs w:val="28"/>
        </w:rPr>
      </w:pPr>
      <w:r w:rsidRPr="00311937">
        <w:rPr>
          <w:rFonts w:ascii="Times New Roman" w:hAnsi="Times New Roman"/>
          <w:color w:val="000000"/>
          <w:sz w:val="28"/>
          <w:szCs w:val="28"/>
        </w:rPr>
        <w:t>- повышение надежности объектов тепл</w:t>
      </w:r>
      <w:proofErr w:type="gramStart"/>
      <w:r w:rsidRPr="00311937">
        <w:rPr>
          <w:rFonts w:ascii="Times New Roman" w:hAnsi="Times New Roman"/>
          <w:color w:val="000000"/>
          <w:sz w:val="28"/>
          <w:szCs w:val="28"/>
        </w:rPr>
        <w:t>о-</w:t>
      </w:r>
      <w:proofErr w:type="gramEnd"/>
      <w:r w:rsidRPr="00311937">
        <w:rPr>
          <w:rFonts w:ascii="Times New Roman" w:hAnsi="Times New Roman"/>
          <w:color w:val="000000"/>
          <w:sz w:val="28"/>
          <w:szCs w:val="28"/>
        </w:rPr>
        <w:t xml:space="preserve">, </w:t>
      </w:r>
      <w:proofErr w:type="spellStart"/>
      <w:r w:rsidRPr="00311937">
        <w:rPr>
          <w:rFonts w:ascii="Times New Roman" w:hAnsi="Times New Roman"/>
          <w:color w:val="000000"/>
          <w:sz w:val="28"/>
          <w:szCs w:val="28"/>
        </w:rPr>
        <w:t>водо</w:t>
      </w:r>
      <w:proofErr w:type="spellEnd"/>
      <w:r w:rsidRPr="00311937">
        <w:rPr>
          <w:rFonts w:ascii="Times New Roman" w:hAnsi="Times New Roman"/>
          <w:color w:val="000000"/>
          <w:sz w:val="28"/>
          <w:szCs w:val="28"/>
        </w:rPr>
        <w:t xml:space="preserve">-, электроснабжения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и водоотведения;</w:t>
      </w:r>
    </w:p>
    <w:p w:rsidR="00DD7858" w:rsidRPr="00311937" w:rsidRDefault="00DD7858" w:rsidP="004808C7">
      <w:pPr>
        <w:spacing w:line="307" w:lineRule="auto"/>
        <w:rPr>
          <w:rFonts w:ascii="Times New Roman" w:hAnsi="Times New Roman"/>
          <w:sz w:val="28"/>
          <w:szCs w:val="28"/>
        </w:rPr>
      </w:pPr>
      <w:r w:rsidRPr="00311937">
        <w:rPr>
          <w:rFonts w:ascii="Times New Roman" w:hAnsi="Times New Roman"/>
          <w:sz w:val="28"/>
          <w:szCs w:val="28"/>
        </w:rPr>
        <w:t xml:space="preserve">- реконструкция существующих и строительство новых объектов коммунальной инфраструктуры, направленных на замену объектов </w:t>
      </w:r>
      <w:r w:rsidR="000A2FDC">
        <w:rPr>
          <w:rFonts w:ascii="Times New Roman" w:hAnsi="Times New Roman"/>
          <w:sz w:val="28"/>
          <w:szCs w:val="28"/>
        </w:rPr>
        <w:t xml:space="preserve">                           </w:t>
      </w:r>
      <w:r w:rsidRPr="00311937">
        <w:rPr>
          <w:rFonts w:ascii="Times New Roman" w:hAnsi="Times New Roman"/>
          <w:sz w:val="28"/>
          <w:szCs w:val="28"/>
        </w:rPr>
        <w:t>с высоким уровнем износа;</w:t>
      </w:r>
    </w:p>
    <w:p w:rsidR="00DD7858" w:rsidRDefault="00DD7858" w:rsidP="004808C7">
      <w:pPr>
        <w:pStyle w:val="ConsNonformat"/>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 модернизация объектов коммунальной инфраструктуры;</w:t>
      </w:r>
    </w:p>
    <w:p w:rsidR="00DD7858" w:rsidRPr="00311937" w:rsidRDefault="00DD7858" w:rsidP="004808C7">
      <w:pPr>
        <w:pStyle w:val="ConsNonformat"/>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 повышение эффективности управления объектами коммунальной инфраструктуры;</w:t>
      </w:r>
    </w:p>
    <w:p w:rsidR="007D3781" w:rsidRPr="003F7B02" w:rsidRDefault="00DD7858" w:rsidP="003F7B02">
      <w:pPr>
        <w:pStyle w:val="ConsNormal"/>
        <w:widowControl/>
        <w:spacing w:line="307" w:lineRule="auto"/>
        <w:ind w:firstLine="709"/>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разработка  проектно-сметной документации на строительство, реконструкцию объектов коммунального назначения.</w:t>
      </w:r>
    </w:p>
    <w:p w:rsidR="00DD7858" w:rsidRPr="00311937" w:rsidRDefault="00DD7858" w:rsidP="007D3781">
      <w:pPr>
        <w:pStyle w:val="ConsNormal"/>
        <w:widowControl/>
        <w:spacing w:line="300" w:lineRule="auto"/>
        <w:ind w:firstLine="708"/>
        <w:jc w:val="both"/>
        <w:rPr>
          <w:rFonts w:ascii="Times New Roman" w:hAnsi="Times New Roman" w:cs="Times New Roman"/>
          <w:color w:val="000000"/>
          <w:sz w:val="28"/>
          <w:szCs w:val="28"/>
        </w:rPr>
      </w:pPr>
      <w:r w:rsidRPr="00311937">
        <w:rPr>
          <w:rFonts w:ascii="Times New Roman" w:hAnsi="Times New Roman" w:cs="Times New Roman"/>
          <w:sz w:val="28"/>
          <w:szCs w:val="28"/>
        </w:rPr>
        <w:t xml:space="preserve">Осуществление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предоставления коммунальных услуг. </w:t>
      </w:r>
    </w:p>
    <w:p w:rsidR="00DD7858" w:rsidRPr="00311937" w:rsidRDefault="00DD7858" w:rsidP="007D3781">
      <w:pPr>
        <w:shd w:val="clear" w:color="auto" w:fill="FFFFFF"/>
        <w:spacing w:line="300" w:lineRule="auto"/>
        <w:ind w:firstLine="0"/>
        <w:jc w:val="center"/>
        <w:outlineLvl w:val="4"/>
        <w:rPr>
          <w:rFonts w:ascii="Times New Roman" w:hAnsi="Times New Roman"/>
          <w:b/>
          <w:bCs/>
          <w:color w:val="000000"/>
          <w:sz w:val="28"/>
          <w:szCs w:val="28"/>
        </w:rPr>
      </w:pPr>
      <w:r w:rsidRPr="00311937">
        <w:rPr>
          <w:rFonts w:ascii="Times New Roman" w:hAnsi="Times New Roman"/>
          <w:b/>
          <w:bCs/>
          <w:color w:val="000000"/>
          <w:sz w:val="28"/>
          <w:szCs w:val="28"/>
        </w:rPr>
        <w:t>3. Сроки и этапы реализации Программы</w:t>
      </w:r>
    </w:p>
    <w:p w:rsidR="00DD7858" w:rsidRPr="00311937" w:rsidRDefault="00DD7858" w:rsidP="007D3781">
      <w:pPr>
        <w:spacing w:line="300" w:lineRule="auto"/>
        <w:ind w:firstLine="708"/>
        <w:textAlignment w:val="baseline"/>
        <w:rPr>
          <w:rFonts w:ascii="Times New Roman" w:hAnsi="Times New Roman"/>
          <w:color w:val="000000"/>
          <w:sz w:val="28"/>
          <w:szCs w:val="28"/>
        </w:rPr>
      </w:pPr>
      <w:r w:rsidRPr="00311937">
        <w:rPr>
          <w:rFonts w:ascii="Times New Roman" w:hAnsi="Times New Roman"/>
          <w:color w:val="000000"/>
          <w:sz w:val="28"/>
          <w:szCs w:val="28"/>
        </w:rPr>
        <w:t>Программа реали</w:t>
      </w:r>
      <w:r w:rsidR="00E07952">
        <w:rPr>
          <w:rFonts w:ascii="Times New Roman" w:hAnsi="Times New Roman"/>
          <w:color w:val="000000"/>
          <w:sz w:val="28"/>
          <w:szCs w:val="28"/>
        </w:rPr>
        <w:t>зуется в один этап в период 2021-2023</w:t>
      </w:r>
      <w:r w:rsidRPr="00311937">
        <w:rPr>
          <w:rFonts w:ascii="Times New Roman" w:hAnsi="Times New Roman"/>
          <w:color w:val="000000"/>
          <w:sz w:val="28"/>
          <w:szCs w:val="28"/>
        </w:rPr>
        <w:t xml:space="preserve"> год</w:t>
      </w:r>
      <w:r w:rsidR="001E5465">
        <w:rPr>
          <w:rFonts w:ascii="Times New Roman" w:hAnsi="Times New Roman"/>
          <w:color w:val="000000"/>
          <w:sz w:val="28"/>
          <w:szCs w:val="28"/>
        </w:rPr>
        <w:t>ы</w:t>
      </w:r>
      <w:r w:rsidRPr="00311937">
        <w:rPr>
          <w:rFonts w:ascii="Times New Roman" w:hAnsi="Times New Roman"/>
          <w:color w:val="000000"/>
          <w:sz w:val="28"/>
          <w:szCs w:val="28"/>
        </w:rPr>
        <w:t xml:space="preserve">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в соответствии с требованиями</w:t>
      </w:r>
      <w:r w:rsidR="007D3781">
        <w:rPr>
          <w:rFonts w:ascii="Times New Roman" w:hAnsi="Times New Roman"/>
          <w:color w:val="000000"/>
          <w:sz w:val="28"/>
          <w:szCs w:val="28"/>
        </w:rPr>
        <w:t xml:space="preserve"> Бюджетного кодекса Российской Ф</w:t>
      </w:r>
      <w:r w:rsidRPr="00311937">
        <w:rPr>
          <w:rFonts w:ascii="Times New Roman" w:hAnsi="Times New Roman"/>
          <w:color w:val="000000"/>
          <w:sz w:val="28"/>
          <w:szCs w:val="28"/>
        </w:rPr>
        <w:t xml:space="preserve">едерации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и с учетом положений, установленных настоящей Программой.</w:t>
      </w:r>
    </w:p>
    <w:p w:rsidR="00DD7858" w:rsidRPr="00311937" w:rsidRDefault="00DD7858" w:rsidP="007D3781">
      <w:pPr>
        <w:spacing w:line="300" w:lineRule="auto"/>
        <w:ind w:firstLine="0"/>
        <w:jc w:val="center"/>
        <w:textAlignment w:val="baseline"/>
        <w:rPr>
          <w:rFonts w:ascii="Times New Roman" w:hAnsi="Times New Roman"/>
          <w:b/>
          <w:sz w:val="28"/>
          <w:szCs w:val="28"/>
        </w:rPr>
      </w:pPr>
      <w:r w:rsidRPr="00311937">
        <w:rPr>
          <w:rFonts w:ascii="Times New Roman" w:hAnsi="Times New Roman"/>
          <w:b/>
          <w:sz w:val="28"/>
          <w:szCs w:val="28"/>
        </w:rPr>
        <w:t xml:space="preserve">4. Перечень основных мероприятий Программы </w:t>
      </w:r>
    </w:p>
    <w:p w:rsidR="00DD7858" w:rsidRPr="00311937" w:rsidRDefault="00DD7858" w:rsidP="007D3781">
      <w:pPr>
        <w:spacing w:line="300" w:lineRule="auto"/>
        <w:rPr>
          <w:rFonts w:ascii="Times New Roman" w:hAnsi="Times New Roman"/>
          <w:sz w:val="28"/>
          <w:szCs w:val="28"/>
        </w:rPr>
      </w:pPr>
      <w:r w:rsidRPr="00311937">
        <w:rPr>
          <w:rFonts w:ascii="Times New Roman" w:hAnsi="Times New Roman"/>
          <w:sz w:val="28"/>
          <w:szCs w:val="28"/>
        </w:rPr>
        <w:t>Перечень основных мероприятий Программы с указанием наименования  мероприятия, сроков исполнения, исполнителей, источников и объемов финансирования приведен в приложении № 1 к Программе.</w:t>
      </w:r>
    </w:p>
    <w:p w:rsidR="00DD7858" w:rsidRPr="00311937" w:rsidRDefault="00DD7858" w:rsidP="007D3781">
      <w:pPr>
        <w:pStyle w:val="a5"/>
        <w:autoSpaceDE w:val="0"/>
        <w:autoSpaceDN w:val="0"/>
        <w:adjustRightInd w:val="0"/>
        <w:spacing w:after="0" w:line="300" w:lineRule="auto"/>
        <w:ind w:left="0"/>
        <w:jc w:val="center"/>
        <w:rPr>
          <w:rFonts w:ascii="Times New Roman" w:eastAsia="Calibri" w:hAnsi="Times New Roman"/>
          <w:b/>
          <w:bCs/>
          <w:sz w:val="28"/>
          <w:szCs w:val="28"/>
          <w:lang w:eastAsia="en-US"/>
        </w:rPr>
      </w:pPr>
      <w:r w:rsidRPr="00311937">
        <w:rPr>
          <w:rFonts w:ascii="Times New Roman" w:eastAsia="Calibri" w:hAnsi="Times New Roman"/>
          <w:b/>
          <w:sz w:val="28"/>
          <w:szCs w:val="28"/>
          <w:lang w:eastAsia="en-US"/>
        </w:rPr>
        <w:t>5</w:t>
      </w:r>
      <w:r w:rsidRPr="00311937">
        <w:rPr>
          <w:rFonts w:ascii="Times New Roman" w:eastAsia="Calibri" w:hAnsi="Times New Roman"/>
          <w:sz w:val="28"/>
          <w:szCs w:val="28"/>
          <w:lang w:eastAsia="en-US"/>
        </w:rPr>
        <w:t xml:space="preserve">. </w:t>
      </w:r>
      <w:r w:rsidRPr="00311937">
        <w:rPr>
          <w:rFonts w:ascii="Times New Roman" w:eastAsia="Calibri" w:hAnsi="Times New Roman"/>
          <w:b/>
          <w:bCs/>
          <w:sz w:val="28"/>
          <w:szCs w:val="28"/>
          <w:lang w:eastAsia="en-US"/>
        </w:rPr>
        <w:t xml:space="preserve">Механизм реализации Программы </w:t>
      </w:r>
    </w:p>
    <w:p w:rsidR="00DD7858" w:rsidRPr="00311937" w:rsidRDefault="00DD7858" w:rsidP="007D3781">
      <w:pPr>
        <w:widowControl w:val="0"/>
        <w:autoSpaceDE w:val="0"/>
        <w:autoSpaceDN w:val="0"/>
        <w:adjustRightInd w:val="0"/>
        <w:spacing w:line="300" w:lineRule="auto"/>
        <w:ind w:firstLine="540"/>
        <w:rPr>
          <w:rFonts w:ascii="Times New Roman" w:hAnsi="Times New Roman"/>
          <w:sz w:val="28"/>
          <w:szCs w:val="28"/>
        </w:rPr>
      </w:pPr>
      <w:r w:rsidRPr="00311937">
        <w:rPr>
          <w:rFonts w:ascii="Times New Roman" w:hAnsi="Times New Roman"/>
          <w:sz w:val="28"/>
          <w:szCs w:val="28"/>
        </w:rPr>
        <w:lastRenderedPageBreak/>
        <w:t xml:space="preserve"> Механизм реализации Программы направлен на эффективное планирование основных мероприятий, координацию действий  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Программы.</w:t>
      </w:r>
    </w:p>
    <w:p w:rsidR="00DD7858" w:rsidRPr="00311937" w:rsidRDefault="00DD7858" w:rsidP="007D3781">
      <w:pPr>
        <w:widowControl w:val="0"/>
        <w:autoSpaceDE w:val="0"/>
        <w:autoSpaceDN w:val="0"/>
        <w:adjustRightInd w:val="0"/>
        <w:spacing w:line="300" w:lineRule="auto"/>
        <w:ind w:firstLine="540"/>
        <w:rPr>
          <w:rFonts w:ascii="Times New Roman" w:hAnsi="Times New Roman"/>
          <w:sz w:val="28"/>
          <w:szCs w:val="28"/>
        </w:rPr>
      </w:pPr>
      <w:r w:rsidRPr="00311937">
        <w:rPr>
          <w:rFonts w:ascii="Times New Roman" w:hAnsi="Times New Roman"/>
          <w:sz w:val="28"/>
          <w:szCs w:val="28"/>
        </w:rPr>
        <w:t>Реализация мероприятий Программы осуществляется посредством размещения заказов на поставки товаров, выполнение работ, оказание услуг для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DD7858" w:rsidRPr="00311937" w:rsidRDefault="00DD7858" w:rsidP="007D3781">
      <w:pPr>
        <w:pStyle w:val="ConsNormal"/>
        <w:widowControl/>
        <w:spacing w:line="300" w:lineRule="auto"/>
        <w:ind w:firstLine="0"/>
        <w:jc w:val="center"/>
        <w:rPr>
          <w:rFonts w:ascii="Times New Roman" w:hAnsi="Times New Roman" w:cs="Times New Roman"/>
          <w:b/>
          <w:bCs/>
          <w:sz w:val="28"/>
          <w:szCs w:val="28"/>
        </w:rPr>
      </w:pPr>
      <w:r w:rsidRPr="00311937">
        <w:rPr>
          <w:rFonts w:ascii="Times New Roman" w:hAnsi="Times New Roman" w:cs="Times New Roman"/>
          <w:b/>
          <w:bCs/>
          <w:sz w:val="28"/>
          <w:szCs w:val="28"/>
        </w:rPr>
        <w:t xml:space="preserve">6. Ресурсное обеспечение Программы </w:t>
      </w:r>
    </w:p>
    <w:p w:rsidR="00DD7858" w:rsidRPr="00311937" w:rsidRDefault="00DD7858" w:rsidP="007D3781">
      <w:pPr>
        <w:shd w:val="clear" w:color="auto" w:fill="FFFFFF"/>
        <w:spacing w:line="300" w:lineRule="auto"/>
        <w:ind w:firstLine="708"/>
        <w:rPr>
          <w:rFonts w:ascii="Times New Roman" w:hAnsi="Times New Roman"/>
          <w:spacing w:val="-2"/>
          <w:sz w:val="28"/>
          <w:szCs w:val="28"/>
        </w:rPr>
      </w:pPr>
      <w:r w:rsidRPr="00311937">
        <w:rPr>
          <w:rFonts w:ascii="Times New Roman" w:hAnsi="Times New Roman"/>
          <w:spacing w:val="-2"/>
          <w:sz w:val="28"/>
          <w:szCs w:val="28"/>
        </w:rPr>
        <w:t>Мероприятия программы реализуются за счет средств бюджета Партизанского муниципального района и краевого бюджета.</w:t>
      </w:r>
    </w:p>
    <w:p w:rsidR="00DD7858" w:rsidRPr="00311937" w:rsidRDefault="00DD7858" w:rsidP="007D3781">
      <w:pPr>
        <w:pStyle w:val="ConsPlusNonformat0"/>
        <w:widowControl/>
        <w:spacing w:line="300"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Общий объем средст</w:t>
      </w:r>
      <w:r w:rsidR="00906A49">
        <w:rPr>
          <w:rFonts w:ascii="Times New Roman" w:hAnsi="Times New Roman" w:cs="Times New Roman"/>
          <w:sz w:val="28"/>
          <w:szCs w:val="28"/>
        </w:rPr>
        <w:t>в на реализацию Программы в 2021-2023</w:t>
      </w:r>
      <w:r w:rsidRPr="00311937">
        <w:rPr>
          <w:rFonts w:ascii="Times New Roman" w:hAnsi="Times New Roman" w:cs="Times New Roman"/>
          <w:sz w:val="28"/>
          <w:szCs w:val="28"/>
        </w:rPr>
        <w:t xml:space="preserve"> годах составляет </w:t>
      </w:r>
      <w:r w:rsidR="00C8172D" w:rsidRPr="00C8172D">
        <w:rPr>
          <w:rFonts w:ascii="Times New Roman" w:hAnsi="Times New Roman" w:cs="Times New Roman"/>
          <w:b/>
          <w:color w:val="000000"/>
          <w:sz w:val="28"/>
          <w:szCs w:val="28"/>
        </w:rPr>
        <w:t>271 061,46453</w:t>
      </w:r>
      <w:r w:rsidRPr="00311937">
        <w:rPr>
          <w:rFonts w:ascii="Times New Roman" w:hAnsi="Times New Roman" w:cs="Times New Roman"/>
          <w:color w:val="000000"/>
          <w:sz w:val="28"/>
          <w:szCs w:val="28"/>
        </w:rPr>
        <w:t xml:space="preserve"> </w:t>
      </w:r>
      <w:r w:rsidRPr="00311937">
        <w:rPr>
          <w:rFonts w:ascii="Times New Roman" w:hAnsi="Times New Roman" w:cs="Times New Roman"/>
          <w:sz w:val="28"/>
          <w:szCs w:val="28"/>
        </w:rPr>
        <w:t>тыс. рублей, в том числе финансирование по годам:</w:t>
      </w:r>
    </w:p>
    <w:p w:rsidR="007230CB" w:rsidRPr="007230CB" w:rsidRDefault="007230CB" w:rsidP="007230CB">
      <w:pPr>
        <w:pStyle w:val="ConsNormal"/>
        <w:spacing w:line="300" w:lineRule="auto"/>
        <w:ind w:firstLine="0"/>
        <w:rPr>
          <w:rFonts w:ascii="Times New Roman" w:hAnsi="Times New Roman"/>
          <w:color w:val="000000"/>
          <w:sz w:val="28"/>
          <w:szCs w:val="28"/>
        </w:rPr>
      </w:pPr>
      <w:r w:rsidRPr="007230CB">
        <w:rPr>
          <w:rFonts w:ascii="Times New Roman" w:hAnsi="Times New Roman"/>
          <w:color w:val="000000"/>
          <w:sz w:val="28"/>
          <w:szCs w:val="28"/>
        </w:rPr>
        <w:t>2021 год – 29 044,62493</w:t>
      </w:r>
      <w:r w:rsidRPr="007230CB">
        <w:rPr>
          <w:rFonts w:ascii="Times New Roman" w:hAnsi="Times New Roman"/>
          <w:b/>
          <w:color w:val="000000"/>
          <w:sz w:val="28"/>
          <w:szCs w:val="28"/>
        </w:rPr>
        <w:t xml:space="preserve"> </w:t>
      </w:r>
      <w:r w:rsidRPr="007230CB">
        <w:rPr>
          <w:rFonts w:ascii="Times New Roman" w:hAnsi="Times New Roman"/>
          <w:color w:val="000000"/>
          <w:sz w:val="28"/>
          <w:szCs w:val="28"/>
        </w:rPr>
        <w:t>тыс. рублей, из них:</w:t>
      </w:r>
    </w:p>
    <w:p w:rsidR="007230CB" w:rsidRPr="007230CB" w:rsidRDefault="007230CB" w:rsidP="007230CB">
      <w:pPr>
        <w:pStyle w:val="ConsNormal"/>
        <w:spacing w:line="300" w:lineRule="auto"/>
        <w:ind w:firstLine="0"/>
        <w:rPr>
          <w:rFonts w:ascii="Times New Roman" w:hAnsi="Times New Roman"/>
          <w:color w:val="000000"/>
          <w:sz w:val="28"/>
          <w:szCs w:val="28"/>
        </w:rPr>
      </w:pPr>
      <w:r w:rsidRPr="007230CB">
        <w:rPr>
          <w:rFonts w:ascii="Times New Roman" w:hAnsi="Times New Roman"/>
          <w:color w:val="000000"/>
          <w:sz w:val="28"/>
          <w:szCs w:val="28"/>
        </w:rPr>
        <w:t>краевой бюджет – 4668,27923 тыс. рублей;</w:t>
      </w:r>
    </w:p>
    <w:p w:rsidR="007230CB" w:rsidRPr="007230CB" w:rsidRDefault="007230CB" w:rsidP="007230CB">
      <w:pPr>
        <w:pStyle w:val="ConsNormal"/>
        <w:spacing w:line="300" w:lineRule="auto"/>
        <w:ind w:firstLine="0"/>
        <w:rPr>
          <w:rFonts w:ascii="Times New Roman" w:hAnsi="Times New Roman"/>
          <w:bCs/>
          <w:color w:val="000000"/>
          <w:sz w:val="28"/>
          <w:szCs w:val="28"/>
        </w:rPr>
      </w:pPr>
      <w:r w:rsidRPr="007230CB">
        <w:rPr>
          <w:rFonts w:ascii="Times New Roman" w:hAnsi="Times New Roman"/>
          <w:color w:val="000000"/>
          <w:sz w:val="28"/>
          <w:szCs w:val="28"/>
        </w:rPr>
        <w:t>местный бюджет – 24 376,34570 тыс. рублей.</w:t>
      </w:r>
    </w:p>
    <w:p w:rsidR="007230CB" w:rsidRPr="007230CB" w:rsidRDefault="007230CB" w:rsidP="007230CB">
      <w:pPr>
        <w:pStyle w:val="ConsNormal"/>
        <w:spacing w:line="300" w:lineRule="auto"/>
        <w:ind w:firstLine="0"/>
        <w:rPr>
          <w:rFonts w:ascii="Times New Roman" w:hAnsi="Times New Roman"/>
          <w:color w:val="000000"/>
          <w:sz w:val="28"/>
          <w:szCs w:val="28"/>
        </w:rPr>
      </w:pPr>
      <w:r w:rsidRPr="007230CB">
        <w:rPr>
          <w:rFonts w:ascii="Times New Roman" w:hAnsi="Times New Roman"/>
          <w:color w:val="000000"/>
          <w:sz w:val="28"/>
          <w:szCs w:val="28"/>
        </w:rPr>
        <w:t xml:space="preserve">2022 год - </w:t>
      </w:r>
      <w:r w:rsidRPr="007230CB">
        <w:rPr>
          <w:rFonts w:ascii="Times New Roman" w:hAnsi="Times New Roman"/>
          <w:b/>
          <w:color w:val="000000"/>
          <w:sz w:val="28"/>
          <w:szCs w:val="28"/>
        </w:rPr>
        <w:t>203 627,19680</w:t>
      </w:r>
      <w:r w:rsidRPr="007230CB">
        <w:rPr>
          <w:rFonts w:ascii="Times New Roman" w:hAnsi="Times New Roman"/>
          <w:color w:val="000000"/>
          <w:sz w:val="28"/>
          <w:szCs w:val="28"/>
        </w:rPr>
        <w:t xml:space="preserve"> тыс. рублей, из них:</w:t>
      </w:r>
    </w:p>
    <w:p w:rsidR="007230CB" w:rsidRPr="007230CB" w:rsidRDefault="007230CB" w:rsidP="007230CB">
      <w:pPr>
        <w:pStyle w:val="ConsNormal"/>
        <w:spacing w:line="300" w:lineRule="auto"/>
        <w:ind w:firstLine="0"/>
        <w:rPr>
          <w:rFonts w:ascii="Times New Roman" w:hAnsi="Times New Roman"/>
          <w:color w:val="000000"/>
          <w:sz w:val="28"/>
          <w:szCs w:val="28"/>
        </w:rPr>
      </w:pPr>
      <w:r w:rsidRPr="007230CB">
        <w:rPr>
          <w:rFonts w:ascii="Times New Roman" w:hAnsi="Times New Roman"/>
          <w:color w:val="000000"/>
          <w:sz w:val="28"/>
          <w:szCs w:val="28"/>
        </w:rPr>
        <w:t>краевой бюджет - 186 681,89549 тыс. рублей;</w:t>
      </w:r>
    </w:p>
    <w:p w:rsidR="007230CB" w:rsidRPr="007230CB" w:rsidRDefault="007230CB" w:rsidP="007230CB">
      <w:pPr>
        <w:pStyle w:val="ConsNormal"/>
        <w:spacing w:line="300" w:lineRule="auto"/>
        <w:ind w:firstLine="0"/>
        <w:rPr>
          <w:rFonts w:ascii="Times New Roman" w:hAnsi="Times New Roman"/>
          <w:bCs/>
          <w:color w:val="000000"/>
          <w:sz w:val="28"/>
          <w:szCs w:val="28"/>
        </w:rPr>
      </w:pPr>
      <w:r w:rsidRPr="007230CB">
        <w:rPr>
          <w:rFonts w:ascii="Times New Roman" w:hAnsi="Times New Roman"/>
          <w:color w:val="000000"/>
          <w:sz w:val="28"/>
          <w:szCs w:val="28"/>
        </w:rPr>
        <w:t>местный бюджет - 6 760,61656 тыс. рублей.</w:t>
      </w:r>
    </w:p>
    <w:p w:rsidR="007230CB" w:rsidRPr="007230CB" w:rsidRDefault="007230CB" w:rsidP="007230CB">
      <w:pPr>
        <w:pStyle w:val="ConsNormal"/>
        <w:spacing w:line="300" w:lineRule="auto"/>
        <w:ind w:firstLine="0"/>
        <w:rPr>
          <w:rFonts w:ascii="Times New Roman" w:hAnsi="Times New Roman"/>
          <w:color w:val="000000"/>
          <w:sz w:val="28"/>
          <w:szCs w:val="28"/>
        </w:rPr>
      </w:pPr>
      <w:r w:rsidRPr="007230CB">
        <w:rPr>
          <w:rFonts w:ascii="Times New Roman" w:hAnsi="Times New Roman"/>
          <w:color w:val="000000"/>
          <w:sz w:val="28"/>
          <w:szCs w:val="28"/>
        </w:rPr>
        <w:t xml:space="preserve">2023 год - </w:t>
      </w:r>
      <w:r w:rsidRPr="007230CB">
        <w:rPr>
          <w:rFonts w:ascii="Times New Roman" w:hAnsi="Times New Roman"/>
          <w:b/>
          <w:color w:val="000000"/>
          <w:sz w:val="28"/>
          <w:szCs w:val="28"/>
        </w:rPr>
        <w:t>38 389,64280</w:t>
      </w:r>
      <w:r w:rsidRPr="007230CB">
        <w:rPr>
          <w:rFonts w:ascii="Times New Roman" w:hAnsi="Times New Roman"/>
          <w:color w:val="000000"/>
          <w:sz w:val="28"/>
          <w:szCs w:val="28"/>
        </w:rPr>
        <w:t xml:space="preserve"> тыс. рублей, из них:</w:t>
      </w:r>
    </w:p>
    <w:p w:rsidR="007230CB" w:rsidRPr="007230CB" w:rsidRDefault="007230CB" w:rsidP="007230CB">
      <w:pPr>
        <w:pStyle w:val="ConsNormal"/>
        <w:spacing w:line="300" w:lineRule="auto"/>
        <w:ind w:firstLine="0"/>
        <w:rPr>
          <w:rFonts w:ascii="Times New Roman" w:hAnsi="Times New Roman"/>
          <w:color w:val="000000"/>
          <w:sz w:val="28"/>
          <w:szCs w:val="28"/>
        </w:rPr>
      </w:pPr>
      <w:r w:rsidRPr="007230CB">
        <w:rPr>
          <w:rFonts w:ascii="Times New Roman" w:hAnsi="Times New Roman"/>
          <w:color w:val="000000"/>
          <w:sz w:val="28"/>
          <w:szCs w:val="28"/>
        </w:rPr>
        <w:t>краевой бюджет - 34 386,15300 тыс. рублей;</w:t>
      </w:r>
    </w:p>
    <w:p w:rsidR="007D3781" w:rsidRPr="003F7B02" w:rsidRDefault="007230CB" w:rsidP="007230CB">
      <w:pPr>
        <w:pStyle w:val="ConsNormal"/>
        <w:widowControl/>
        <w:spacing w:line="300" w:lineRule="auto"/>
        <w:ind w:firstLine="0"/>
        <w:jc w:val="both"/>
        <w:rPr>
          <w:rFonts w:ascii="Times New Roman" w:hAnsi="Times New Roman" w:cs="Times New Roman"/>
          <w:color w:val="000000"/>
          <w:sz w:val="28"/>
          <w:szCs w:val="28"/>
        </w:rPr>
      </w:pPr>
      <w:r w:rsidRPr="007230CB">
        <w:rPr>
          <w:rFonts w:ascii="Times New Roman" w:hAnsi="Times New Roman" w:cs="Times New Roman"/>
          <w:color w:val="000000"/>
          <w:sz w:val="28"/>
          <w:szCs w:val="28"/>
        </w:rPr>
        <w:t>местный бюджет - 4 003,48980 тыс. рублей</w:t>
      </w:r>
      <w:proofErr w:type="gramStart"/>
      <w:r w:rsidRPr="007230CB">
        <w:rPr>
          <w:rFonts w:ascii="Times New Roman" w:hAnsi="Times New Roman" w:cs="Times New Roman"/>
          <w:color w:val="000000"/>
          <w:sz w:val="28"/>
          <w:szCs w:val="28"/>
        </w:rPr>
        <w:t>.</w:t>
      </w:r>
      <w:r w:rsidR="00DD7858" w:rsidRPr="00311937">
        <w:rPr>
          <w:rFonts w:ascii="Times New Roman" w:hAnsi="Times New Roman" w:cs="Times New Roman"/>
          <w:color w:val="000000"/>
          <w:sz w:val="28"/>
          <w:szCs w:val="28"/>
        </w:rPr>
        <w:t>.</w:t>
      </w:r>
      <w:proofErr w:type="gramEnd"/>
    </w:p>
    <w:p w:rsidR="00DD7858" w:rsidRPr="00311937" w:rsidRDefault="00DD7858" w:rsidP="007915E1">
      <w:pPr>
        <w:pStyle w:val="ConsNormal"/>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 xml:space="preserve">В ходе реализации программы объемы финансирования могут корректироваться с учетом финансовых возможностей местного бюджета </w:t>
      </w:r>
      <w:r w:rsidR="007915E1">
        <w:rPr>
          <w:rFonts w:ascii="Times New Roman" w:hAnsi="Times New Roman" w:cs="Times New Roman"/>
          <w:sz w:val="28"/>
          <w:szCs w:val="28"/>
        </w:rPr>
        <w:t xml:space="preserve">             </w:t>
      </w:r>
      <w:r w:rsidRPr="00311937">
        <w:rPr>
          <w:rFonts w:ascii="Times New Roman" w:hAnsi="Times New Roman" w:cs="Times New Roman"/>
          <w:sz w:val="28"/>
          <w:szCs w:val="28"/>
        </w:rPr>
        <w:t>на соответствующий финансовый год.</w:t>
      </w:r>
    </w:p>
    <w:p w:rsidR="00DD7858" w:rsidRPr="00311937" w:rsidRDefault="00DD7858" w:rsidP="007915E1">
      <w:pPr>
        <w:pStyle w:val="ConsNormal"/>
        <w:widowControl/>
        <w:spacing w:line="326" w:lineRule="auto"/>
        <w:ind w:firstLine="0"/>
        <w:jc w:val="center"/>
        <w:rPr>
          <w:rFonts w:ascii="Times New Roman" w:hAnsi="Times New Roman" w:cs="Times New Roman"/>
          <w:b/>
          <w:sz w:val="28"/>
          <w:szCs w:val="28"/>
        </w:rPr>
      </w:pPr>
      <w:r w:rsidRPr="00311937">
        <w:rPr>
          <w:rFonts w:ascii="Times New Roman" w:hAnsi="Times New Roman" w:cs="Times New Roman"/>
          <w:b/>
          <w:sz w:val="28"/>
          <w:szCs w:val="28"/>
        </w:rPr>
        <w:t>7. Оценка эффективности реализации  Программы</w:t>
      </w:r>
    </w:p>
    <w:p w:rsidR="00DD7858" w:rsidRPr="00311937" w:rsidRDefault="00DD7858" w:rsidP="007915E1">
      <w:pPr>
        <w:spacing w:line="326" w:lineRule="auto"/>
        <w:textAlignment w:val="baseline"/>
        <w:rPr>
          <w:rFonts w:ascii="Times New Roman" w:hAnsi="Times New Roman"/>
          <w:sz w:val="28"/>
          <w:szCs w:val="28"/>
        </w:rPr>
      </w:pPr>
      <w:r w:rsidRPr="00311937">
        <w:rPr>
          <w:rFonts w:ascii="Times New Roman" w:hAnsi="Times New Roman"/>
          <w:sz w:val="28"/>
          <w:szCs w:val="28"/>
        </w:rPr>
        <w:t>За период реализации Программы ожидается:</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 xml:space="preserve">7.1. Снижение уровня износа объектов коммунальной инфраструктуры              и электрохозяйства по видам: </w:t>
      </w:r>
    </w:p>
    <w:p w:rsidR="00DD7858" w:rsidRPr="00311937" w:rsidRDefault="00E07952" w:rsidP="007915E1">
      <w:pPr>
        <w:pStyle w:val="ConsNonformat"/>
        <w:widowControl/>
        <w:spacing w:line="326" w:lineRule="auto"/>
        <w:rPr>
          <w:rFonts w:ascii="Times New Roman" w:hAnsi="Times New Roman" w:cs="Times New Roman"/>
          <w:sz w:val="28"/>
          <w:szCs w:val="28"/>
        </w:rPr>
      </w:pPr>
      <w:r>
        <w:rPr>
          <w:rFonts w:ascii="Times New Roman" w:hAnsi="Times New Roman" w:cs="Times New Roman"/>
          <w:sz w:val="28"/>
          <w:szCs w:val="28"/>
        </w:rPr>
        <w:t>- сети водоснабжения - до 51</w:t>
      </w:r>
      <w:r w:rsidR="00DD7858" w:rsidRPr="00311937">
        <w:rPr>
          <w:rFonts w:ascii="Times New Roman" w:hAnsi="Times New Roman" w:cs="Times New Roman"/>
          <w:sz w:val="28"/>
          <w:szCs w:val="28"/>
        </w:rPr>
        <w:t xml:space="preserve">%,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сети канализации - до 65,60%,</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xml:space="preserve">- тепловые сети - до 20,30%,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сети электроснабжения - до 25,40%,</w:t>
      </w:r>
    </w:p>
    <w:p w:rsidR="00DD7858" w:rsidRPr="00311937" w:rsidRDefault="00E07952" w:rsidP="007915E1">
      <w:pPr>
        <w:pStyle w:val="ConsNonformat"/>
        <w:widowControl/>
        <w:spacing w:line="326" w:lineRule="auto"/>
        <w:rPr>
          <w:rFonts w:ascii="Times New Roman" w:hAnsi="Times New Roman" w:cs="Times New Roman"/>
          <w:sz w:val="28"/>
          <w:szCs w:val="28"/>
        </w:rPr>
      </w:pPr>
      <w:r>
        <w:rPr>
          <w:rFonts w:ascii="Times New Roman" w:hAnsi="Times New Roman" w:cs="Times New Roman"/>
          <w:sz w:val="28"/>
          <w:szCs w:val="28"/>
        </w:rPr>
        <w:t>- котельное оборудование - до 3</w:t>
      </w:r>
      <w:r w:rsidR="00DD7858" w:rsidRPr="00311937">
        <w:rPr>
          <w:rFonts w:ascii="Times New Roman" w:hAnsi="Times New Roman" w:cs="Times New Roman"/>
          <w:sz w:val="28"/>
          <w:szCs w:val="28"/>
        </w:rPr>
        <w:t xml:space="preserve">0%.  </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lastRenderedPageBreak/>
        <w:t>7.2. Снижение числа технологических сбоев на объектах теплоснабжения и инженерных сетях на 25 ед.</w:t>
      </w:r>
    </w:p>
    <w:p w:rsidR="00DD7858" w:rsidRPr="00311937" w:rsidRDefault="00DD7858" w:rsidP="007D378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 xml:space="preserve">7.3. Снижение доли ненормативных потерь коммунальных ресурсов                  в суммарном их объеме, поданном в сеть по видам, составит: </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вода до 5,4%,</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электроэнергия до 4,4%,</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 тепловая энергия до 3,0%. </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7.4. Повышение качества предоставления коммунальных услуг.</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7.5</w:t>
      </w:r>
      <w:r w:rsidR="007915E1">
        <w:rPr>
          <w:rFonts w:ascii="Times New Roman" w:hAnsi="Times New Roman" w:cs="Times New Roman"/>
          <w:sz w:val="28"/>
          <w:szCs w:val="28"/>
        </w:rPr>
        <w:t>.</w:t>
      </w:r>
      <w:r w:rsidRPr="00311937">
        <w:rPr>
          <w:rFonts w:ascii="Times New Roman" w:hAnsi="Times New Roman" w:cs="Times New Roman"/>
          <w:sz w:val="28"/>
          <w:szCs w:val="28"/>
        </w:rPr>
        <w:t xml:space="preserve"> Улучшение экологической ситуации. </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7.6. Создание благоприятных условий для привлечения внебюджетных сре</w:t>
      </w:r>
      <w:proofErr w:type="gramStart"/>
      <w:r w:rsidRPr="00311937">
        <w:rPr>
          <w:rFonts w:ascii="Times New Roman" w:hAnsi="Times New Roman" w:cs="Times New Roman"/>
          <w:sz w:val="28"/>
          <w:szCs w:val="28"/>
        </w:rPr>
        <w:t>дств дл</w:t>
      </w:r>
      <w:proofErr w:type="gramEnd"/>
      <w:r w:rsidRPr="00311937">
        <w:rPr>
          <w:rFonts w:ascii="Times New Roman" w:hAnsi="Times New Roman" w:cs="Times New Roman"/>
          <w:sz w:val="28"/>
          <w:szCs w:val="28"/>
        </w:rPr>
        <w:t>я финансирования работ по модернизации объектов коммунальной инфраструктуры.</w:t>
      </w:r>
    </w:p>
    <w:p w:rsidR="00DD7858" w:rsidRPr="00311937" w:rsidRDefault="00DD7858" w:rsidP="007915E1">
      <w:pPr>
        <w:spacing w:line="326" w:lineRule="auto"/>
        <w:ind w:firstLine="708"/>
        <w:rPr>
          <w:rFonts w:ascii="Times New Roman" w:hAnsi="Times New Roman"/>
          <w:b/>
          <w:sz w:val="28"/>
          <w:szCs w:val="28"/>
        </w:rPr>
      </w:pPr>
      <w:r w:rsidRPr="00311937">
        <w:rPr>
          <w:rFonts w:ascii="Times New Roman" w:hAnsi="Times New Roman"/>
          <w:sz w:val="28"/>
          <w:szCs w:val="28"/>
        </w:rPr>
        <w:t>7.7. Прирост количества разработанных комплектов проектно-сметной документации на строительство, реконструкцию, капитальный ремонт объектов коммунального назначения.</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7D3781" w:rsidRPr="003F7B02" w:rsidRDefault="00DD7858" w:rsidP="003F7B02">
      <w:pPr>
        <w:spacing w:line="307" w:lineRule="auto"/>
        <w:ind w:firstLine="708"/>
        <w:rPr>
          <w:rFonts w:ascii="Times New Roman" w:hAnsi="Times New Roman"/>
          <w:color w:val="000000"/>
          <w:sz w:val="28"/>
          <w:szCs w:val="28"/>
        </w:rPr>
      </w:pPr>
      <w:r w:rsidRPr="00311937">
        <w:rPr>
          <w:rFonts w:ascii="Times New Roman" w:hAnsi="Times New Roman"/>
          <w:color w:val="000000"/>
          <w:sz w:val="28"/>
          <w:szCs w:val="28"/>
        </w:rPr>
        <w:t>При изменении объемов финансирования  Программы в установленном порядке проводится корректировка целевых индикаторов.</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Ожидаемая динамика приведенных показателей позволит в целом улучшить состояние жилищно-коммунального хозяйства, создать условия для  повышения  уровня  развития  социально-культурной  инфраструктуры, что в целом обеспечит достижение установленных целей программы.</w:t>
      </w:r>
    </w:p>
    <w:p w:rsidR="00DD7858" w:rsidRPr="00311937" w:rsidRDefault="00DD7858" w:rsidP="000A2FDC">
      <w:pPr>
        <w:autoSpaceDE w:val="0"/>
        <w:autoSpaceDN w:val="0"/>
        <w:adjustRightInd w:val="0"/>
        <w:spacing w:line="307" w:lineRule="auto"/>
        <w:ind w:firstLine="708"/>
        <w:rPr>
          <w:rFonts w:ascii="Times New Roman" w:hAnsi="Times New Roman"/>
          <w:sz w:val="28"/>
          <w:szCs w:val="28"/>
        </w:rPr>
      </w:pPr>
      <w:r w:rsidRPr="00311937">
        <w:rPr>
          <w:rFonts w:ascii="Times New Roman" w:hAnsi="Times New Roman"/>
          <w:sz w:val="28"/>
          <w:szCs w:val="28"/>
        </w:rPr>
        <w:t xml:space="preserve">Сведения о показателях (индикаторах) </w:t>
      </w:r>
      <w:r w:rsidR="007D3781">
        <w:rPr>
          <w:rFonts w:ascii="Times New Roman" w:hAnsi="Times New Roman"/>
          <w:sz w:val="28"/>
          <w:szCs w:val="28"/>
        </w:rPr>
        <w:t>П</w:t>
      </w:r>
      <w:r w:rsidRPr="00311937">
        <w:rPr>
          <w:rFonts w:ascii="Times New Roman" w:hAnsi="Times New Roman"/>
          <w:bCs/>
          <w:sz w:val="28"/>
          <w:szCs w:val="28"/>
        </w:rPr>
        <w:t>рограммы</w:t>
      </w:r>
      <w:r w:rsidR="007D3781">
        <w:rPr>
          <w:rFonts w:ascii="Times New Roman" w:hAnsi="Times New Roman"/>
          <w:bCs/>
          <w:sz w:val="28"/>
          <w:szCs w:val="28"/>
        </w:rPr>
        <w:t>, а также</w:t>
      </w:r>
      <w:r w:rsidRPr="00311937">
        <w:rPr>
          <w:rFonts w:ascii="Times New Roman" w:hAnsi="Times New Roman"/>
          <w:bCs/>
          <w:sz w:val="28"/>
          <w:szCs w:val="28"/>
        </w:rPr>
        <w:t xml:space="preserve"> </w:t>
      </w:r>
      <w:r w:rsidR="007D3781">
        <w:rPr>
          <w:rFonts w:ascii="Times New Roman" w:hAnsi="Times New Roman"/>
          <w:bCs/>
          <w:color w:val="000000"/>
          <w:sz w:val="28"/>
          <w:szCs w:val="28"/>
        </w:rPr>
        <w:t>методике их расчета</w:t>
      </w:r>
      <w:r w:rsidRPr="00311937">
        <w:rPr>
          <w:rFonts w:ascii="Times New Roman" w:hAnsi="Times New Roman"/>
          <w:color w:val="000000"/>
          <w:sz w:val="28"/>
          <w:szCs w:val="28"/>
        </w:rPr>
        <w:t xml:space="preserve"> </w:t>
      </w:r>
      <w:r w:rsidRPr="00311937">
        <w:rPr>
          <w:rFonts w:ascii="Times New Roman" w:hAnsi="Times New Roman"/>
          <w:sz w:val="28"/>
          <w:szCs w:val="28"/>
        </w:rPr>
        <w:t>приведены в приложени</w:t>
      </w:r>
      <w:r w:rsidR="007D3781">
        <w:rPr>
          <w:rFonts w:ascii="Times New Roman" w:hAnsi="Times New Roman"/>
          <w:sz w:val="28"/>
          <w:szCs w:val="28"/>
        </w:rPr>
        <w:t>ях</w:t>
      </w:r>
      <w:r w:rsidRPr="00311937">
        <w:rPr>
          <w:rFonts w:ascii="Times New Roman" w:hAnsi="Times New Roman"/>
          <w:sz w:val="28"/>
          <w:szCs w:val="28"/>
        </w:rPr>
        <w:t xml:space="preserve"> № 2</w:t>
      </w:r>
      <w:r w:rsidR="007D3781">
        <w:rPr>
          <w:rFonts w:ascii="Times New Roman" w:hAnsi="Times New Roman"/>
          <w:sz w:val="28"/>
          <w:szCs w:val="28"/>
        </w:rPr>
        <w:t xml:space="preserve"> и № 3</w:t>
      </w:r>
      <w:r w:rsidRPr="00311937">
        <w:rPr>
          <w:rFonts w:ascii="Times New Roman" w:hAnsi="Times New Roman"/>
          <w:sz w:val="28"/>
          <w:szCs w:val="28"/>
        </w:rPr>
        <w:t>.</w:t>
      </w:r>
    </w:p>
    <w:p w:rsidR="007915E1" w:rsidRDefault="00DD7858" w:rsidP="007915E1">
      <w:pPr>
        <w:spacing w:line="240" w:lineRule="auto"/>
        <w:ind w:firstLine="0"/>
        <w:jc w:val="center"/>
        <w:rPr>
          <w:rFonts w:ascii="Times New Roman" w:hAnsi="Times New Roman"/>
          <w:b/>
          <w:sz w:val="28"/>
          <w:szCs w:val="28"/>
        </w:rPr>
      </w:pPr>
      <w:r w:rsidRPr="00311937">
        <w:rPr>
          <w:rFonts w:ascii="Times New Roman" w:hAnsi="Times New Roman"/>
          <w:b/>
          <w:sz w:val="28"/>
          <w:szCs w:val="28"/>
        </w:rPr>
        <w:t>8. Управление реализацией Программы</w:t>
      </w:r>
      <w:r w:rsidR="007915E1">
        <w:rPr>
          <w:rFonts w:ascii="Times New Roman" w:hAnsi="Times New Roman"/>
          <w:b/>
          <w:sz w:val="28"/>
          <w:szCs w:val="28"/>
        </w:rPr>
        <w:t xml:space="preserve"> и контроль</w:t>
      </w:r>
    </w:p>
    <w:p w:rsidR="00DD7858" w:rsidRPr="00311937" w:rsidRDefault="00DD7858" w:rsidP="00F80EF8">
      <w:pPr>
        <w:ind w:firstLine="0"/>
        <w:jc w:val="center"/>
        <w:rPr>
          <w:rFonts w:ascii="Times New Roman" w:hAnsi="Times New Roman"/>
          <w:b/>
          <w:sz w:val="28"/>
          <w:szCs w:val="28"/>
        </w:rPr>
      </w:pPr>
      <w:r w:rsidRPr="00311937">
        <w:rPr>
          <w:rFonts w:ascii="Times New Roman" w:hAnsi="Times New Roman"/>
          <w:b/>
          <w:sz w:val="28"/>
          <w:szCs w:val="28"/>
        </w:rPr>
        <w:t>за ходом ее исполнения</w:t>
      </w:r>
    </w:p>
    <w:p w:rsidR="00DD7858" w:rsidRPr="00311937" w:rsidRDefault="00DD7858" w:rsidP="007915E1">
      <w:pPr>
        <w:shd w:val="clear" w:color="auto" w:fill="FFFFFF"/>
        <w:spacing w:line="307" w:lineRule="auto"/>
        <w:rPr>
          <w:rFonts w:ascii="Times New Roman" w:hAnsi="Times New Roman"/>
          <w:sz w:val="28"/>
          <w:szCs w:val="28"/>
        </w:rPr>
      </w:pPr>
      <w:r w:rsidRPr="00311937">
        <w:rPr>
          <w:rFonts w:ascii="Times New Roman" w:hAnsi="Times New Roman"/>
          <w:sz w:val="28"/>
          <w:szCs w:val="28"/>
        </w:rPr>
        <w:t xml:space="preserve">8.1. Муниципальный заказчик осуществляет непосредственный </w:t>
      </w:r>
      <w:proofErr w:type="gramStart"/>
      <w:r w:rsidRPr="00311937">
        <w:rPr>
          <w:rFonts w:ascii="Times New Roman" w:hAnsi="Times New Roman"/>
          <w:sz w:val="28"/>
          <w:szCs w:val="28"/>
        </w:rPr>
        <w:t>контроль за</w:t>
      </w:r>
      <w:proofErr w:type="gramEnd"/>
      <w:r w:rsidRPr="00311937">
        <w:rPr>
          <w:rFonts w:ascii="Times New Roman" w:hAnsi="Times New Roman"/>
          <w:sz w:val="28"/>
          <w:szCs w:val="28"/>
        </w:rPr>
        <w:t xml:space="preserve"> реализацией Программы.</w:t>
      </w:r>
    </w:p>
    <w:p w:rsidR="00DD7858" w:rsidRPr="00311937" w:rsidRDefault="00DD7858" w:rsidP="007915E1">
      <w:pPr>
        <w:shd w:val="clear" w:color="auto" w:fill="FFFFFF"/>
        <w:spacing w:line="307" w:lineRule="auto"/>
        <w:rPr>
          <w:rFonts w:ascii="Times New Roman" w:hAnsi="Times New Roman"/>
          <w:sz w:val="28"/>
          <w:szCs w:val="28"/>
        </w:rPr>
      </w:pPr>
      <w:r w:rsidRPr="00311937">
        <w:rPr>
          <w:rFonts w:ascii="Times New Roman" w:hAnsi="Times New Roman"/>
          <w:sz w:val="28"/>
          <w:szCs w:val="28"/>
        </w:rPr>
        <w:t>8.2.</w:t>
      </w:r>
      <w:r w:rsidR="0081064D">
        <w:rPr>
          <w:rFonts w:ascii="Times New Roman" w:hAnsi="Times New Roman"/>
          <w:sz w:val="28"/>
          <w:szCs w:val="28"/>
        </w:rPr>
        <w:t xml:space="preserve"> </w:t>
      </w:r>
      <w:proofErr w:type="gramStart"/>
      <w:r w:rsidRPr="00311937">
        <w:rPr>
          <w:rFonts w:ascii="Times New Roman" w:hAnsi="Times New Roman"/>
          <w:sz w:val="28"/>
          <w:szCs w:val="28"/>
        </w:rPr>
        <w:t xml:space="preserve">Отдел жизнеобеспечения администрации Партизанского муниципального района осуществляет текущее управление и контроль </w:t>
      </w:r>
      <w:r w:rsidR="00F80EF8">
        <w:rPr>
          <w:rFonts w:ascii="Times New Roman" w:hAnsi="Times New Roman"/>
          <w:sz w:val="28"/>
          <w:szCs w:val="28"/>
        </w:rPr>
        <w:t xml:space="preserve">                 </w:t>
      </w:r>
      <w:r w:rsidRPr="00311937">
        <w:rPr>
          <w:rFonts w:ascii="Times New Roman" w:hAnsi="Times New Roman"/>
          <w:sz w:val="28"/>
          <w:szCs w:val="28"/>
        </w:rPr>
        <w:t xml:space="preserve">за исполнением мероприятий Программы, а также обеспечивает контроль </w:t>
      </w:r>
      <w:r w:rsidR="00F80EF8">
        <w:rPr>
          <w:rFonts w:ascii="Times New Roman" w:hAnsi="Times New Roman"/>
          <w:sz w:val="28"/>
          <w:szCs w:val="28"/>
        </w:rPr>
        <w:t xml:space="preserve">           </w:t>
      </w:r>
      <w:r w:rsidRPr="00311937">
        <w:rPr>
          <w:rFonts w:ascii="Times New Roman" w:hAnsi="Times New Roman"/>
          <w:sz w:val="28"/>
          <w:szCs w:val="28"/>
        </w:rPr>
        <w:t xml:space="preserve">за ходом реализации программных мероприятий, своевременно </w:t>
      </w:r>
      <w:r w:rsidRPr="00311937">
        <w:rPr>
          <w:rFonts w:ascii="Times New Roman" w:hAnsi="Times New Roman"/>
          <w:sz w:val="28"/>
          <w:szCs w:val="28"/>
        </w:rPr>
        <w:lastRenderedPageBreak/>
        <w:t xml:space="preserve">предоставляет отчетную информацию о ходе реализации Программы, готовит предложения по объемам и источникам финансирования программных мероприятий, по мере необходимости готовит предложения </w:t>
      </w:r>
      <w:r w:rsidR="00F80EF8">
        <w:rPr>
          <w:rFonts w:ascii="Times New Roman" w:hAnsi="Times New Roman"/>
          <w:sz w:val="28"/>
          <w:szCs w:val="28"/>
        </w:rPr>
        <w:t xml:space="preserve">           </w:t>
      </w:r>
      <w:r w:rsidRPr="00311937">
        <w:rPr>
          <w:rFonts w:ascii="Times New Roman" w:hAnsi="Times New Roman"/>
          <w:sz w:val="28"/>
          <w:szCs w:val="28"/>
        </w:rPr>
        <w:t>по корректировке перечня программных мероприятий на очередной финансовый год, представляет заявки на финансирование программных</w:t>
      </w:r>
      <w:proofErr w:type="gramEnd"/>
      <w:r w:rsidRPr="00311937">
        <w:rPr>
          <w:rFonts w:ascii="Times New Roman" w:hAnsi="Times New Roman"/>
          <w:sz w:val="28"/>
          <w:szCs w:val="28"/>
        </w:rPr>
        <w:t xml:space="preserve"> мероприятий, разрабатывает и вносит в установленном порядке проекты нормативных правовых актов администрации Партизанского муниципального района, необходимые для выполнения Программы.</w:t>
      </w:r>
    </w:p>
    <w:p w:rsidR="00DD7858" w:rsidRPr="00311937" w:rsidRDefault="00DD7858" w:rsidP="00DD7858">
      <w:pPr>
        <w:shd w:val="clear" w:color="auto" w:fill="FFFFFF"/>
        <w:spacing w:line="240" w:lineRule="auto"/>
        <w:ind w:firstLine="0"/>
        <w:rPr>
          <w:rFonts w:ascii="Times New Roman" w:hAnsi="Times New Roman"/>
          <w:sz w:val="28"/>
          <w:szCs w:val="28"/>
        </w:rPr>
      </w:pPr>
    </w:p>
    <w:p w:rsidR="00DD7858" w:rsidRPr="00311937" w:rsidRDefault="00DD7858" w:rsidP="00DD7858">
      <w:pPr>
        <w:shd w:val="clear" w:color="auto" w:fill="FFFFFF"/>
        <w:ind w:firstLine="0"/>
        <w:rPr>
          <w:rFonts w:ascii="Times New Roman" w:hAnsi="Times New Roman"/>
          <w:color w:val="000000"/>
        </w:rPr>
      </w:pPr>
    </w:p>
    <w:p w:rsidR="0081064D" w:rsidRPr="0011267D" w:rsidRDefault="00B8066C" w:rsidP="0011267D">
      <w:pPr>
        <w:shd w:val="clear" w:color="auto" w:fill="FFFFFF"/>
        <w:ind w:firstLine="0"/>
        <w:jc w:val="center"/>
        <w:rPr>
          <w:rFonts w:ascii="Times New Roman" w:hAnsi="Times New Roman"/>
          <w:color w:val="000000"/>
        </w:rPr>
        <w:sectPr w:rsidR="0081064D" w:rsidRPr="0011267D" w:rsidSect="00441F43">
          <w:pgSz w:w="11906" w:h="16838"/>
          <w:pgMar w:top="284" w:right="851" w:bottom="567" w:left="1701" w:header="709" w:footer="709" w:gutter="0"/>
          <w:cols w:space="708"/>
          <w:docGrid w:linePitch="360"/>
        </w:sectPr>
      </w:pPr>
      <w:r>
        <w:rPr>
          <w:rFonts w:ascii="Times New Roman" w:hAnsi="Times New Roman"/>
          <w:color w:val="000000"/>
        </w:rPr>
        <w:t>___________________</w:t>
      </w:r>
    </w:p>
    <w:p w:rsidR="00F80EF8" w:rsidRPr="00311937" w:rsidRDefault="00F80EF8" w:rsidP="00F80EF8">
      <w:pPr>
        <w:autoSpaceDE w:val="0"/>
        <w:autoSpaceDN w:val="0"/>
        <w:adjustRightInd w:val="0"/>
        <w:ind w:left="7314" w:firstLine="0"/>
        <w:jc w:val="center"/>
        <w:rPr>
          <w:rFonts w:ascii="Times New Roman" w:hAnsi="Times New Roman"/>
          <w:bCs/>
          <w:sz w:val="28"/>
          <w:szCs w:val="28"/>
        </w:rPr>
      </w:pPr>
      <w:r w:rsidRPr="00311937">
        <w:rPr>
          <w:rFonts w:ascii="Times New Roman" w:hAnsi="Times New Roman"/>
          <w:bCs/>
          <w:sz w:val="28"/>
          <w:szCs w:val="28"/>
        </w:rPr>
        <w:lastRenderedPageBreak/>
        <w:t xml:space="preserve">Приложение № </w:t>
      </w:r>
      <w:r>
        <w:rPr>
          <w:rFonts w:ascii="Times New Roman" w:hAnsi="Times New Roman"/>
          <w:bCs/>
          <w:sz w:val="28"/>
          <w:szCs w:val="28"/>
        </w:rPr>
        <w:t>2</w:t>
      </w:r>
    </w:p>
    <w:p w:rsidR="00F80EF8" w:rsidRPr="00311937" w:rsidRDefault="00F80EF8" w:rsidP="00F80EF8">
      <w:pPr>
        <w:autoSpaceDE w:val="0"/>
        <w:autoSpaceDN w:val="0"/>
        <w:adjustRightInd w:val="0"/>
        <w:spacing w:line="240" w:lineRule="auto"/>
        <w:ind w:left="7314" w:firstLine="0"/>
        <w:jc w:val="center"/>
        <w:rPr>
          <w:rFonts w:ascii="Times New Roman" w:hAnsi="Times New Roman"/>
          <w:bCs/>
          <w:sz w:val="28"/>
          <w:szCs w:val="28"/>
        </w:rPr>
      </w:pPr>
      <w:r w:rsidRPr="00311937">
        <w:rPr>
          <w:rFonts w:ascii="Times New Roman" w:hAnsi="Times New Roman"/>
          <w:color w:val="000000"/>
          <w:sz w:val="28"/>
          <w:szCs w:val="28"/>
        </w:rPr>
        <w:t xml:space="preserve">к муниципальной программе </w:t>
      </w:r>
      <w:r w:rsidRPr="00311937">
        <w:rPr>
          <w:rFonts w:ascii="Times New Roman" w:hAnsi="Times New Roman"/>
          <w:bCs/>
          <w:color w:val="000000"/>
          <w:sz w:val="28"/>
          <w:szCs w:val="28"/>
        </w:rPr>
        <w:t>«Проведение мероприятий</w:t>
      </w:r>
    </w:p>
    <w:p w:rsidR="00F80EF8" w:rsidRDefault="00F80EF8" w:rsidP="00F80EF8">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по строительству, реконструкции, ремонту</w:t>
      </w:r>
      <w:r>
        <w:rPr>
          <w:rFonts w:ascii="Times New Roman" w:hAnsi="Times New Roman"/>
          <w:color w:val="000000"/>
          <w:sz w:val="28"/>
          <w:szCs w:val="28"/>
        </w:rPr>
        <w:t xml:space="preserve"> </w:t>
      </w:r>
      <w:r w:rsidRPr="00311937">
        <w:rPr>
          <w:rFonts w:ascii="Times New Roman" w:hAnsi="Times New Roman"/>
          <w:color w:val="000000"/>
          <w:sz w:val="28"/>
          <w:szCs w:val="28"/>
        </w:rPr>
        <w:t>объект</w:t>
      </w:r>
      <w:r>
        <w:rPr>
          <w:rFonts w:ascii="Times New Roman" w:hAnsi="Times New Roman"/>
          <w:color w:val="000000"/>
          <w:sz w:val="28"/>
          <w:szCs w:val="28"/>
        </w:rPr>
        <w:t>ов</w:t>
      </w:r>
    </w:p>
    <w:p w:rsidR="00F80EF8" w:rsidRDefault="00F80EF8" w:rsidP="00F80EF8">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коммунального назначения,</w:t>
      </w:r>
      <w:r>
        <w:rPr>
          <w:rFonts w:ascii="Times New Roman" w:hAnsi="Times New Roman"/>
          <w:color w:val="000000"/>
          <w:sz w:val="28"/>
          <w:szCs w:val="28"/>
        </w:rPr>
        <w:t xml:space="preserve"> проектным работам</w:t>
      </w:r>
    </w:p>
    <w:p w:rsidR="00F80EF8" w:rsidRDefault="00F80EF8" w:rsidP="00F80EF8">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в Партизанском</w:t>
      </w:r>
      <w:r>
        <w:rPr>
          <w:rFonts w:ascii="Times New Roman" w:hAnsi="Times New Roman"/>
          <w:color w:val="000000"/>
          <w:sz w:val="28"/>
          <w:szCs w:val="28"/>
        </w:rPr>
        <w:t xml:space="preserve"> </w:t>
      </w:r>
      <w:r w:rsidR="00B8066C">
        <w:rPr>
          <w:rFonts w:ascii="Times New Roman" w:hAnsi="Times New Roman"/>
          <w:color w:val="000000"/>
          <w:sz w:val="28"/>
          <w:szCs w:val="28"/>
        </w:rPr>
        <w:t>муниципальном районе на 2021</w:t>
      </w:r>
      <w:r w:rsidRPr="00311937">
        <w:rPr>
          <w:rFonts w:ascii="Times New Roman" w:hAnsi="Times New Roman"/>
          <w:color w:val="000000"/>
          <w:sz w:val="28"/>
          <w:szCs w:val="28"/>
        </w:rPr>
        <w:t>-</w:t>
      </w:r>
    </w:p>
    <w:p w:rsidR="00F80EF8" w:rsidRDefault="00B8066C" w:rsidP="00F80EF8">
      <w:pPr>
        <w:shd w:val="clear" w:color="auto" w:fill="FFFFFF"/>
        <w:spacing w:line="240" w:lineRule="auto"/>
        <w:ind w:left="7314" w:firstLine="0"/>
        <w:jc w:val="center"/>
        <w:rPr>
          <w:rFonts w:ascii="Times New Roman" w:hAnsi="Times New Roman"/>
          <w:sz w:val="28"/>
          <w:szCs w:val="28"/>
        </w:rPr>
      </w:pPr>
      <w:r>
        <w:rPr>
          <w:rFonts w:ascii="Times New Roman" w:hAnsi="Times New Roman"/>
          <w:color w:val="000000"/>
          <w:sz w:val="28"/>
          <w:szCs w:val="28"/>
        </w:rPr>
        <w:t>2023</w:t>
      </w:r>
      <w:r w:rsidR="00F80EF8" w:rsidRPr="00311937">
        <w:rPr>
          <w:rFonts w:ascii="Times New Roman" w:hAnsi="Times New Roman"/>
          <w:color w:val="000000"/>
          <w:sz w:val="28"/>
          <w:szCs w:val="28"/>
        </w:rPr>
        <w:t xml:space="preserve"> годы»,</w:t>
      </w:r>
      <w:r w:rsidR="00F80EF8">
        <w:rPr>
          <w:rFonts w:ascii="Times New Roman" w:hAnsi="Times New Roman"/>
          <w:color w:val="000000"/>
          <w:sz w:val="28"/>
          <w:szCs w:val="28"/>
        </w:rPr>
        <w:t xml:space="preserve"> </w:t>
      </w:r>
      <w:proofErr w:type="gramStart"/>
      <w:r w:rsidR="00F80EF8" w:rsidRPr="00311937">
        <w:rPr>
          <w:rFonts w:ascii="Times New Roman" w:hAnsi="Times New Roman"/>
          <w:sz w:val="28"/>
          <w:szCs w:val="28"/>
        </w:rPr>
        <w:t>утвержденной</w:t>
      </w:r>
      <w:proofErr w:type="gramEnd"/>
      <w:r w:rsidR="00F80EF8" w:rsidRPr="00311937">
        <w:rPr>
          <w:rFonts w:ascii="Times New Roman" w:hAnsi="Times New Roman"/>
          <w:sz w:val="28"/>
          <w:szCs w:val="28"/>
        </w:rPr>
        <w:t xml:space="preserve"> </w:t>
      </w:r>
      <w:r w:rsidR="00F80EF8">
        <w:rPr>
          <w:rFonts w:ascii="Times New Roman" w:hAnsi="Times New Roman"/>
          <w:sz w:val="28"/>
          <w:szCs w:val="28"/>
        </w:rPr>
        <w:t>постановлением</w:t>
      </w:r>
    </w:p>
    <w:p w:rsidR="00F80EF8" w:rsidRPr="00311937" w:rsidRDefault="00F80EF8" w:rsidP="00F80EF8">
      <w:pPr>
        <w:shd w:val="clear" w:color="auto" w:fill="FFFFFF"/>
        <w:spacing w:line="240" w:lineRule="auto"/>
        <w:ind w:left="7314" w:firstLine="0"/>
        <w:jc w:val="center"/>
        <w:rPr>
          <w:rFonts w:ascii="Times New Roman" w:hAnsi="Times New Roman"/>
          <w:sz w:val="28"/>
          <w:szCs w:val="28"/>
        </w:rPr>
      </w:pPr>
      <w:r w:rsidRPr="00311937">
        <w:rPr>
          <w:rFonts w:ascii="Times New Roman" w:hAnsi="Times New Roman"/>
          <w:sz w:val="28"/>
          <w:szCs w:val="28"/>
        </w:rPr>
        <w:t>администрации</w:t>
      </w:r>
      <w:r>
        <w:rPr>
          <w:rFonts w:ascii="Times New Roman" w:hAnsi="Times New Roman"/>
          <w:sz w:val="28"/>
          <w:szCs w:val="28"/>
        </w:rPr>
        <w:t xml:space="preserve"> </w:t>
      </w:r>
      <w:r w:rsidRPr="00311937">
        <w:rPr>
          <w:rFonts w:ascii="Times New Roman" w:hAnsi="Times New Roman"/>
          <w:sz w:val="28"/>
          <w:szCs w:val="28"/>
        </w:rPr>
        <w:t>Партизанского</w:t>
      </w:r>
      <w:r>
        <w:rPr>
          <w:rFonts w:ascii="Times New Roman" w:hAnsi="Times New Roman"/>
          <w:sz w:val="28"/>
          <w:szCs w:val="28"/>
        </w:rPr>
        <w:t xml:space="preserve"> </w:t>
      </w:r>
      <w:r w:rsidRPr="00311937">
        <w:rPr>
          <w:rFonts w:ascii="Times New Roman" w:hAnsi="Times New Roman"/>
          <w:sz w:val="28"/>
          <w:szCs w:val="28"/>
        </w:rPr>
        <w:t>муниципального района</w:t>
      </w:r>
    </w:p>
    <w:p w:rsidR="00F80EF8" w:rsidRPr="00311937" w:rsidRDefault="003D53DD" w:rsidP="00F80EF8">
      <w:pPr>
        <w:widowControl w:val="0"/>
        <w:autoSpaceDE w:val="0"/>
        <w:autoSpaceDN w:val="0"/>
        <w:adjustRightInd w:val="0"/>
        <w:spacing w:line="240" w:lineRule="auto"/>
        <w:ind w:left="7314" w:firstLine="0"/>
        <w:jc w:val="center"/>
        <w:rPr>
          <w:rFonts w:ascii="Times New Roman" w:hAnsi="Times New Roman"/>
          <w:sz w:val="28"/>
          <w:szCs w:val="28"/>
        </w:rPr>
      </w:pPr>
      <w:r>
        <w:rPr>
          <w:rFonts w:ascii="Times New Roman" w:hAnsi="Times New Roman"/>
          <w:sz w:val="28"/>
          <w:szCs w:val="28"/>
        </w:rPr>
        <w:t xml:space="preserve">от 29.06.2020 № </w:t>
      </w:r>
      <w:r w:rsidR="00B8066C">
        <w:rPr>
          <w:rFonts w:ascii="Times New Roman" w:hAnsi="Times New Roman"/>
          <w:sz w:val="28"/>
          <w:szCs w:val="28"/>
        </w:rPr>
        <w:t>734</w:t>
      </w:r>
    </w:p>
    <w:p w:rsidR="0077760C" w:rsidRDefault="0077760C" w:rsidP="0081064D">
      <w:pPr>
        <w:autoSpaceDE w:val="0"/>
        <w:autoSpaceDN w:val="0"/>
        <w:adjustRightInd w:val="0"/>
        <w:ind w:left="6237" w:firstLine="0"/>
        <w:jc w:val="center"/>
        <w:rPr>
          <w:rFonts w:ascii="Times New Roman" w:hAnsi="Times New Roman"/>
          <w:bCs/>
          <w:sz w:val="28"/>
          <w:szCs w:val="28"/>
        </w:rPr>
      </w:pPr>
    </w:p>
    <w:p w:rsidR="0077760C" w:rsidRDefault="0077760C" w:rsidP="0081064D">
      <w:pPr>
        <w:autoSpaceDE w:val="0"/>
        <w:autoSpaceDN w:val="0"/>
        <w:adjustRightInd w:val="0"/>
        <w:ind w:left="6237" w:firstLine="0"/>
        <w:jc w:val="center"/>
        <w:rPr>
          <w:rFonts w:ascii="Times New Roman" w:hAnsi="Times New Roman"/>
          <w:bCs/>
          <w:sz w:val="28"/>
          <w:szCs w:val="28"/>
        </w:rPr>
      </w:pPr>
    </w:p>
    <w:p w:rsidR="00F80EF8" w:rsidRPr="00F80EF8" w:rsidRDefault="00F80EF8" w:rsidP="00F80EF8">
      <w:pPr>
        <w:autoSpaceDE w:val="0"/>
        <w:autoSpaceDN w:val="0"/>
        <w:adjustRightInd w:val="0"/>
        <w:ind w:firstLine="0"/>
        <w:jc w:val="center"/>
        <w:rPr>
          <w:rFonts w:ascii="Times New Roman" w:hAnsi="Times New Roman"/>
          <w:b/>
          <w:caps/>
          <w:sz w:val="28"/>
          <w:szCs w:val="28"/>
        </w:rPr>
      </w:pPr>
      <w:r w:rsidRPr="00F80EF8">
        <w:rPr>
          <w:rFonts w:ascii="Times New Roman" w:hAnsi="Times New Roman"/>
          <w:b/>
          <w:caps/>
          <w:sz w:val="28"/>
          <w:szCs w:val="28"/>
        </w:rPr>
        <w:t>Сведения</w:t>
      </w:r>
    </w:p>
    <w:p w:rsidR="0081064D" w:rsidRPr="00F80EF8" w:rsidRDefault="0081064D" w:rsidP="00F80EF8">
      <w:pPr>
        <w:autoSpaceDE w:val="0"/>
        <w:autoSpaceDN w:val="0"/>
        <w:adjustRightInd w:val="0"/>
        <w:spacing w:line="240" w:lineRule="auto"/>
        <w:ind w:firstLine="0"/>
        <w:jc w:val="center"/>
        <w:rPr>
          <w:rFonts w:ascii="Times New Roman" w:hAnsi="Times New Roman"/>
          <w:color w:val="000000"/>
          <w:sz w:val="28"/>
          <w:szCs w:val="28"/>
        </w:rPr>
      </w:pPr>
      <w:r w:rsidRPr="00F80EF8">
        <w:rPr>
          <w:rFonts w:ascii="Times New Roman" w:hAnsi="Times New Roman"/>
          <w:sz w:val="28"/>
          <w:szCs w:val="28"/>
        </w:rPr>
        <w:t>о показателях (индикаторах)</w:t>
      </w:r>
      <w:r w:rsidR="00F80EF8" w:rsidRPr="00F80EF8">
        <w:rPr>
          <w:rFonts w:ascii="Times New Roman" w:hAnsi="Times New Roman"/>
          <w:sz w:val="28"/>
          <w:szCs w:val="28"/>
        </w:rPr>
        <w:t xml:space="preserve"> </w:t>
      </w:r>
      <w:r w:rsidRPr="00F80EF8">
        <w:rPr>
          <w:rFonts w:ascii="Times New Roman" w:hAnsi="Times New Roman"/>
          <w:bCs/>
          <w:sz w:val="28"/>
          <w:szCs w:val="28"/>
        </w:rPr>
        <w:t xml:space="preserve">муниципальной программы </w:t>
      </w:r>
      <w:r w:rsidRPr="00F80EF8">
        <w:rPr>
          <w:rFonts w:ascii="Times New Roman" w:hAnsi="Times New Roman"/>
          <w:bCs/>
          <w:color w:val="000000"/>
          <w:sz w:val="28"/>
          <w:szCs w:val="28"/>
        </w:rPr>
        <w:t xml:space="preserve">«Проведение мероприятий </w:t>
      </w:r>
      <w:r w:rsidRPr="00F80EF8">
        <w:rPr>
          <w:rFonts w:ascii="Times New Roman" w:hAnsi="Times New Roman"/>
          <w:color w:val="000000"/>
          <w:sz w:val="28"/>
          <w:szCs w:val="28"/>
        </w:rPr>
        <w:t>по строительству,</w:t>
      </w:r>
    </w:p>
    <w:p w:rsidR="0081064D" w:rsidRPr="00F80EF8" w:rsidRDefault="0081064D" w:rsidP="00F80EF8">
      <w:pPr>
        <w:shd w:val="clear" w:color="auto" w:fill="FFFFFF"/>
        <w:spacing w:line="240" w:lineRule="auto"/>
        <w:ind w:firstLine="0"/>
        <w:jc w:val="center"/>
        <w:rPr>
          <w:rFonts w:ascii="Times New Roman" w:hAnsi="Times New Roman"/>
          <w:color w:val="000000"/>
          <w:sz w:val="28"/>
          <w:szCs w:val="28"/>
        </w:rPr>
      </w:pPr>
      <w:r w:rsidRPr="00F80EF8">
        <w:rPr>
          <w:rFonts w:ascii="Times New Roman" w:hAnsi="Times New Roman"/>
          <w:color w:val="000000"/>
          <w:sz w:val="28"/>
          <w:szCs w:val="28"/>
        </w:rPr>
        <w:t xml:space="preserve">реконструкции, ремонту объектов коммунального назначения, проектным работам в </w:t>
      </w:r>
      <w:proofErr w:type="gramStart"/>
      <w:r w:rsidRPr="00F80EF8">
        <w:rPr>
          <w:rFonts w:ascii="Times New Roman" w:hAnsi="Times New Roman"/>
          <w:color w:val="000000"/>
          <w:sz w:val="28"/>
          <w:szCs w:val="28"/>
        </w:rPr>
        <w:t>Партизанском</w:t>
      </w:r>
      <w:proofErr w:type="gramEnd"/>
    </w:p>
    <w:p w:rsidR="0081064D" w:rsidRDefault="00B8066C" w:rsidP="00F80EF8">
      <w:pPr>
        <w:shd w:val="clear" w:color="auto" w:fill="FFFFFF"/>
        <w:spacing w:line="240" w:lineRule="auto"/>
        <w:ind w:firstLine="0"/>
        <w:jc w:val="center"/>
        <w:rPr>
          <w:rFonts w:ascii="Times New Roman" w:hAnsi="Times New Roman"/>
          <w:color w:val="000000"/>
          <w:sz w:val="28"/>
          <w:szCs w:val="28"/>
        </w:rPr>
      </w:pPr>
      <w:r>
        <w:rPr>
          <w:rFonts w:ascii="Times New Roman" w:hAnsi="Times New Roman"/>
          <w:color w:val="000000"/>
          <w:sz w:val="28"/>
          <w:szCs w:val="28"/>
        </w:rPr>
        <w:t>муниципальном районе на 2021-2023</w:t>
      </w:r>
      <w:r w:rsidR="0081064D" w:rsidRPr="00F80EF8">
        <w:rPr>
          <w:rFonts w:ascii="Times New Roman" w:hAnsi="Times New Roman"/>
          <w:color w:val="000000"/>
          <w:sz w:val="28"/>
          <w:szCs w:val="28"/>
        </w:rPr>
        <w:t xml:space="preserve"> годы»</w:t>
      </w:r>
    </w:p>
    <w:p w:rsidR="00F80EF8" w:rsidRPr="00F80EF8" w:rsidRDefault="00F80EF8" w:rsidP="00F80EF8">
      <w:pPr>
        <w:shd w:val="clear" w:color="auto" w:fill="FFFFFF"/>
        <w:spacing w:line="240" w:lineRule="auto"/>
        <w:ind w:firstLine="0"/>
        <w:jc w:val="center"/>
        <w:rPr>
          <w:rFonts w:ascii="Times New Roman" w:hAnsi="Times New Roman"/>
          <w:color w:val="000000"/>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2126"/>
        <w:gridCol w:w="1701"/>
        <w:gridCol w:w="1560"/>
        <w:gridCol w:w="1559"/>
        <w:gridCol w:w="1701"/>
      </w:tblGrid>
      <w:tr w:rsidR="0081064D" w:rsidRPr="00311937" w:rsidTr="00211BC0">
        <w:tc>
          <w:tcPr>
            <w:tcW w:w="675"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 </w:t>
            </w:r>
            <w:proofErr w:type="spellStart"/>
            <w:proofErr w:type="gramStart"/>
            <w:r w:rsidRPr="00311937">
              <w:rPr>
                <w:rFonts w:ascii="Times New Roman" w:hAnsi="Times New Roman"/>
                <w:bCs/>
              </w:rPr>
              <w:t>п</w:t>
            </w:r>
            <w:proofErr w:type="spellEnd"/>
            <w:proofErr w:type="gramEnd"/>
            <w:r w:rsidRPr="00311937">
              <w:rPr>
                <w:rFonts w:ascii="Times New Roman" w:hAnsi="Times New Roman"/>
                <w:bCs/>
              </w:rPr>
              <w:t>/</w:t>
            </w:r>
            <w:proofErr w:type="spellStart"/>
            <w:r w:rsidRPr="00311937">
              <w:rPr>
                <w:rFonts w:ascii="Times New Roman" w:hAnsi="Times New Roman"/>
                <w:bCs/>
              </w:rPr>
              <w:t>п</w:t>
            </w:r>
            <w:proofErr w:type="spellEnd"/>
          </w:p>
        </w:tc>
        <w:tc>
          <w:tcPr>
            <w:tcW w:w="6379"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Наименование показателя (индикатора)</w:t>
            </w:r>
          </w:p>
        </w:tc>
        <w:tc>
          <w:tcPr>
            <w:tcW w:w="2126"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Ед. </w:t>
            </w:r>
          </w:p>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измерения</w:t>
            </w:r>
          </w:p>
        </w:tc>
        <w:tc>
          <w:tcPr>
            <w:tcW w:w="1701"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Отчет </w:t>
            </w:r>
          </w:p>
          <w:p w:rsidR="0081064D" w:rsidRPr="00311937" w:rsidRDefault="00C8172D" w:rsidP="00211BC0">
            <w:pPr>
              <w:autoSpaceDE w:val="0"/>
              <w:autoSpaceDN w:val="0"/>
              <w:adjustRightInd w:val="0"/>
              <w:spacing w:line="240" w:lineRule="auto"/>
              <w:ind w:firstLine="0"/>
              <w:jc w:val="center"/>
              <w:rPr>
                <w:rFonts w:ascii="Times New Roman" w:hAnsi="Times New Roman"/>
                <w:bCs/>
              </w:rPr>
            </w:pPr>
            <w:r>
              <w:rPr>
                <w:rFonts w:ascii="Times New Roman" w:hAnsi="Times New Roman"/>
                <w:bCs/>
              </w:rPr>
              <w:t>2020</w:t>
            </w:r>
            <w:r w:rsidR="0081064D" w:rsidRPr="00311937">
              <w:rPr>
                <w:rFonts w:ascii="Times New Roman" w:hAnsi="Times New Roman"/>
                <w:bCs/>
              </w:rPr>
              <w:t>г</w:t>
            </w:r>
          </w:p>
        </w:tc>
        <w:tc>
          <w:tcPr>
            <w:tcW w:w="4820" w:type="dxa"/>
            <w:gridSpan w:val="3"/>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Значения показателей </w:t>
            </w:r>
          </w:p>
        </w:tc>
      </w:tr>
      <w:tr w:rsidR="0081064D" w:rsidRPr="00311937" w:rsidTr="00211BC0">
        <w:tc>
          <w:tcPr>
            <w:tcW w:w="675"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
                <w:bCs/>
              </w:rPr>
            </w:pPr>
          </w:p>
        </w:tc>
        <w:tc>
          <w:tcPr>
            <w:tcW w:w="6379"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
                <w:bCs/>
              </w:rPr>
            </w:pPr>
          </w:p>
        </w:tc>
        <w:tc>
          <w:tcPr>
            <w:tcW w:w="2126"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
                <w:bCs/>
              </w:rPr>
            </w:pPr>
          </w:p>
        </w:tc>
        <w:tc>
          <w:tcPr>
            <w:tcW w:w="1701"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p>
        </w:tc>
        <w:tc>
          <w:tcPr>
            <w:tcW w:w="1560" w:type="dxa"/>
          </w:tcPr>
          <w:p w:rsidR="0081064D" w:rsidRPr="00311937" w:rsidRDefault="00755A8C" w:rsidP="00211BC0">
            <w:pPr>
              <w:autoSpaceDE w:val="0"/>
              <w:autoSpaceDN w:val="0"/>
              <w:adjustRightInd w:val="0"/>
              <w:spacing w:line="240" w:lineRule="auto"/>
              <w:ind w:firstLine="0"/>
              <w:jc w:val="center"/>
              <w:rPr>
                <w:rFonts w:ascii="Times New Roman" w:hAnsi="Times New Roman"/>
                <w:bCs/>
              </w:rPr>
            </w:pPr>
            <w:r>
              <w:rPr>
                <w:rFonts w:ascii="Times New Roman" w:hAnsi="Times New Roman"/>
                <w:bCs/>
              </w:rPr>
              <w:t>2021</w:t>
            </w:r>
            <w:r w:rsidR="0081064D" w:rsidRPr="00311937">
              <w:rPr>
                <w:rFonts w:ascii="Times New Roman" w:hAnsi="Times New Roman"/>
                <w:bCs/>
              </w:rPr>
              <w:t xml:space="preserve"> г.</w:t>
            </w:r>
          </w:p>
        </w:tc>
        <w:tc>
          <w:tcPr>
            <w:tcW w:w="1559" w:type="dxa"/>
          </w:tcPr>
          <w:p w:rsidR="0081064D" w:rsidRPr="00311937" w:rsidRDefault="00755A8C" w:rsidP="00211BC0">
            <w:pPr>
              <w:autoSpaceDE w:val="0"/>
              <w:autoSpaceDN w:val="0"/>
              <w:adjustRightInd w:val="0"/>
              <w:spacing w:line="240" w:lineRule="auto"/>
              <w:ind w:firstLine="0"/>
              <w:jc w:val="center"/>
              <w:rPr>
                <w:rFonts w:ascii="Times New Roman" w:hAnsi="Times New Roman"/>
                <w:bCs/>
              </w:rPr>
            </w:pPr>
            <w:r>
              <w:rPr>
                <w:rFonts w:ascii="Times New Roman" w:hAnsi="Times New Roman"/>
                <w:bCs/>
              </w:rPr>
              <w:t>2022</w:t>
            </w:r>
            <w:r w:rsidR="0081064D" w:rsidRPr="00311937">
              <w:rPr>
                <w:rFonts w:ascii="Times New Roman" w:hAnsi="Times New Roman"/>
                <w:bCs/>
              </w:rPr>
              <w:t xml:space="preserve"> г.</w:t>
            </w:r>
          </w:p>
        </w:tc>
        <w:tc>
          <w:tcPr>
            <w:tcW w:w="1701" w:type="dxa"/>
          </w:tcPr>
          <w:p w:rsidR="0081064D" w:rsidRPr="00311937" w:rsidRDefault="00755A8C" w:rsidP="00211BC0">
            <w:pPr>
              <w:autoSpaceDE w:val="0"/>
              <w:autoSpaceDN w:val="0"/>
              <w:adjustRightInd w:val="0"/>
              <w:spacing w:line="240" w:lineRule="auto"/>
              <w:ind w:firstLine="0"/>
              <w:jc w:val="center"/>
              <w:rPr>
                <w:rFonts w:ascii="Times New Roman" w:hAnsi="Times New Roman"/>
                <w:bCs/>
              </w:rPr>
            </w:pPr>
            <w:r>
              <w:rPr>
                <w:rFonts w:ascii="Times New Roman" w:hAnsi="Times New Roman"/>
                <w:bCs/>
              </w:rPr>
              <w:t>2023</w:t>
            </w:r>
            <w:r w:rsidR="0081064D" w:rsidRPr="00311937">
              <w:rPr>
                <w:rFonts w:ascii="Times New Roman" w:hAnsi="Times New Roman"/>
                <w:bCs/>
              </w:rPr>
              <w:t xml:space="preserve"> г.</w:t>
            </w:r>
          </w:p>
        </w:tc>
      </w:tr>
      <w:tr w:rsidR="0081064D" w:rsidRPr="00311937" w:rsidTr="00211BC0">
        <w:tc>
          <w:tcPr>
            <w:tcW w:w="675"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w:t>
            </w:r>
          </w:p>
        </w:tc>
        <w:tc>
          <w:tcPr>
            <w:tcW w:w="6379"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w:t>
            </w:r>
          </w:p>
        </w:tc>
        <w:tc>
          <w:tcPr>
            <w:tcW w:w="2126"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3</w:t>
            </w:r>
          </w:p>
        </w:tc>
        <w:tc>
          <w:tcPr>
            <w:tcW w:w="1701"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c>
          <w:tcPr>
            <w:tcW w:w="1560"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5</w:t>
            </w:r>
          </w:p>
        </w:tc>
        <w:tc>
          <w:tcPr>
            <w:tcW w:w="1559"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6</w:t>
            </w:r>
          </w:p>
        </w:tc>
        <w:tc>
          <w:tcPr>
            <w:tcW w:w="1701"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7</w:t>
            </w:r>
          </w:p>
        </w:tc>
      </w:tr>
      <w:tr w:rsidR="0081064D" w:rsidRPr="00311937" w:rsidTr="00211BC0">
        <w:trPr>
          <w:trHeight w:val="760"/>
        </w:trPr>
        <w:tc>
          <w:tcPr>
            <w:tcW w:w="15701" w:type="dxa"/>
            <w:gridSpan w:val="7"/>
          </w:tcPr>
          <w:p w:rsidR="0081064D" w:rsidRPr="007D3781" w:rsidRDefault="0081064D" w:rsidP="00755A8C">
            <w:pPr>
              <w:shd w:val="clear" w:color="auto" w:fill="FFFFFF"/>
              <w:spacing w:line="223" w:lineRule="auto"/>
              <w:ind w:firstLine="0"/>
              <w:jc w:val="center"/>
              <w:rPr>
                <w:rFonts w:ascii="Times New Roman" w:hAnsi="Times New Roman"/>
                <w:bCs/>
                <w:sz w:val="24"/>
                <w:szCs w:val="24"/>
              </w:rPr>
            </w:pPr>
            <w:r w:rsidRPr="007D3781">
              <w:rPr>
                <w:rFonts w:ascii="Times New Roman" w:hAnsi="Times New Roman"/>
                <w:bCs/>
                <w:color w:val="000000"/>
                <w:sz w:val="24"/>
                <w:szCs w:val="24"/>
              </w:rPr>
              <w:t xml:space="preserve">Муниципальная  программа «Проведение мероприятий </w:t>
            </w:r>
            <w:r w:rsidRPr="007D3781">
              <w:rPr>
                <w:rFonts w:ascii="Times New Roman" w:hAnsi="Times New Roman"/>
                <w:color w:val="000000"/>
                <w:sz w:val="24"/>
                <w:szCs w:val="24"/>
              </w:rPr>
              <w:t xml:space="preserve">по строительству, реконструкции, ремонту объектов коммунального назначения, </w:t>
            </w:r>
            <w:r w:rsidR="007D3781">
              <w:rPr>
                <w:rFonts w:ascii="Times New Roman" w:hAnsi="Times New Roman"/>
                <w:color w:val="000000"/>
                <w:sz w:val="24"/>
                <w:szCs w:val="24"/>
              </w:rPr>
              <w:t xml:space="preserve">                     </w:t>
            </w:r>
            <w:r w:rsidRPr="007D3781">
              <w:rPr>
                <w:rFonts w:ascii="Times New Roman" w:hAnsi="Times New Roman"/>
                <w:color w:val="000000"/>
                <w:sz w:val="24"/>
                <w:szCs w:val="24"/>
              </w:rPr>
              <w:t xml:space="preserve">проектным работам в Партизанском муниципальном районе на </w:t>
            </w:r>
            <w:r w:rsidR="00755A8C" w:rsidRPr="007D3781">
              <w:rPr>
                <w:rFonts w:ascii="Times New Roman" w:hAnsi="Times New Roman"/>
                <w:color w:val="000000"/>
                <w:sz w:val="24"/>
                <w:szCs w:val="24"/>
              </w:rPr>
              <w:t>2021</w:t>
            </w:r>
            <w:r w:rsidRPr="007D3781">
              <w:rPr>
                <w:rFonts w:ascii="Times New Roman" w:hAnsi="Times New Roman"/>
                <w:color w:val="000000"/>
                <w:sz w:val="24"/>
                <w:szCs w:val="24"/>
              </w:rPr>
              <w:t>-202</w:t>
            </w:r>
            <w:r w:rsidR="00755A8C" w:rsidRPr="007D3781">
              <w:rPr>
                <w:rFonts w:ascii="Times New Roman" w:hAnsi="Times New Roman"/>
                <w:color w:val="000000"/>
                <w:sz w:val="24"/>
                <w:szCs w:val="24"/>
              </w:rPr>
              <w:t>3</w:t>
            </w:r>
            <w:r w:rsidRPr="007D3781">
              <w:rPr>
                <w:rFonts w:ascii="Times New Roman" w:hAnsi="Times New Roman"/>
                <w:color w:val="000000"/>
                <w:sz w:val="24"/>
                <w:szCs w:val="24"/>
              </w:rPr>
              <w:t xml:space="preserve"> годы»</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23" w:lineRule="auto"/>
              <w:ind w:firstLine="0"/>
              <w:jc w:val="center"/>
              <w:rPr>
                <w:rFonts w:ascii="Times New Roman" w:hAnsi="Times New Roman"/>
                <w:bCs/>
              </w:rPr>
            </w:pPr>
            <w:r w:rsidRPr="00311937">
              <w:rPr>
                <w:rFonts w:ascii="Times New Roman" w:hAnsi="Times New Roman"/>
                <w:bCs/>
              </w:rPr>
              <w:t>1.</w:t>
            </w:r>
          </w:p>
        </w:tc>
        <w:tc>
          <w:tcPr>
            <w:tcW w:w="6379" w:type="dxa"/>
          </w:tcPr>
          <w:p w:rsidR="0081064D" w:rsidRPr="007D3781" w:rsidRDefault="0081064D" w:rsidP="00211BC0">
            <w:pPr>
              <w:widowControl w:val="0"/>
              <w:autoSpaceDE w:val="0"/>
              <w:autoSpaceDN w:val="0"/>
              <w:adjustRightInd w:val="0"/>
              <w:spacing w:line="223" w:lineRule="auto"/>
              <w:ind w:firstLine="0"/>
              <w:rPr>
                <w:rFonts w:ascii="Times New Roman" w:hAnsi="Times New Roman"/>
                <w:sz w:val="24"/>
                <w:szCs w:val="24"/>
              </w:rPr>
            </w:pPr>
            <w:r w:rsidRPr="007D3781">
              <w:rPr>
                <w:rFonts w:ascii="Times New Roman" w:hAnsi="Times New Roman"/>
                <w:sz w:val="24"/>
                <w:szCs w:val="24"/>
              </w:rPr>
              <w:t xml:space="preserve">Уровень износа объектов коммунальной инфраструктуры и электрохозяйства по видам:  </w:t>
            </w:r>
          </w:p>
          <w:p w:rsidR="0081064D" w:rsidRPr="007D3781" w:rsidRDefault="0081064D" w:rsidP="00F80EF8">
            <w:pPr>
              <w:pStyle w:val="ConsNonformat"/>
              <w:widowControl/>
              <w:spacing w:line="223" w:lineRule="auto"/>
              <w:rPr>
                <w:rFonts w:ascii="Times New Roman" w:hAnsi="Times New Roman" w:cs="Times New Roman"/>
                <w:sz w:val="24"/>
                <w:szCs w:val="24"/>
              </w:rPr>
            </w:pPr>
            <w:r w:rsidRPr="007D3781">
              <w:rPr>
                <w:rFonts w:ascii="Times New Roman" w:hAnsi="Times New Roman" w:cs="Times New Roman"/>
                <w:sz w:val="24"/>
                <w:szCs w:val="24"/>
              </w:rPr>
              <w:t xml:space="preserve">      сети водоснабжения,</w:t>
            </w:r>
          </w:p>
          <w:p w:rsidR="0081064D" w:rsidRPr="007D3781" w:rsidRDefault="0081064D" w:rsidP="00F80EF8">
            <w:pPr>
              <w:pStyle w:val="ConsNonformat"/>
              <w:widowControl/>
              <w:spacing w:line="223" w:lineRule="auto"/>
              <w:rPr>
                <w:rFonts w:ascii="Times New Roman" w:hAnsi="Times New Roman" w:cs="Times New Roman"/>
                <w:sz w:val="24"/>
                <w:szCs w:val="24"/>
              </w:rPr>
            </w:pPr>
            <w:r w:rsidRPr="007D3781">
              <w:rPr>
                <w:rFonts w:ascii="Times New Roman" w:hAnsi="Times New Roman" w:cs="Times New Roman"/>
                <w:sz w:val="24"/>
                <w:szCs w:val="24"/>
              </w:rPr>
              <w:t xml:space="preserve">      сети  канализации,</w:t>
            </w:r>
          </w:p>
          <w:p w:rsidR="0081064D" w:rsidRPr="007D3781" w:rsidRDefault="0081064D" w:rsidP="00F80EF8">
            <w:pPr>
              <w:pStyle w:val="ConsNonformat"/>
              <w:widowControl/>
              <w:spacing w:line="223" w:lineRule="auto"/>
              <w:rPr>
                <w:rFonts w:ascii="Times New Roman" w:hAnsi="Times New Roman" w:cs="Times New Roman"/>
                <w:sz w:val="24"/>
                <w:szCs w:val="24"/>
              </w:rPr>
            </w:pPr>
            <w:r w:rsidRPr="007D3781">
              <w:rPr>
                <w:rFonts w:ascii="Times New Roman" w:hAnsi="Times New Roman" w:cs="Times New Roman"/>
                <w:sz w:val="24"/>
                <w:szCs w:val="24"/>
              </w:rPr>
              <w:t xml:space="preserve">      тепловые сети,</w:t>
            </w:r>
          </w:p>
          <w:p w:rsidR="0081064D" w:rsidRPr="007D3781" w:rsidRDefault="0081064D" w:rsidP="00F80EF8">
            <w:pPr>
              <w:pStyle w:val="ConsNonformat"/>
              <w:widowControl/>
              <w:spacing w:line="223" w:lineRule="auto"/>
              <w:rPr>
                <w:rFonts w:ascii="Times New Roman" w:hAnsi="Times New Roman" w:cs="Times New Roman"/>
                <w:sz w:val="24"/>
                <w:szCs w:val="24"/>
              </w:rPr>
            </w:pPr>
            <w:r w:rsidRPr="007D3781">
              <w:rPr>
                <w:rFonts w:ascii="Times New Roman" w:hAnsi="Times New Roman" w:cs="Times New Roman"/>
                <w:sz w:val="24"/>
                <w:szCs w:val="24"/>
              </w:rPr>
              <w:t xml:space="preserve">     сети электроснабжения,</w:t>
            </w:r>
          </w:p>
          <w:p w:rsidR="0081064D" w:rsidRPr="00311937" w:rsidRDefault="0081064D" w:rsidP="00F80EF8">
            <w:pPr>
              <w:pStyle w:val="ConsNonformat"/>
              <w:widowControl/>
              <w:spacing w:line="223" w:lineRule="auto"/>
              <w:rPr>
                <w:rFonts w:ascii="Times New Roman" w:hAnsi="Times New Roman" w:cs="Times New Roman"/>
                <w:sz w:val="24"/>
                <w:szCs w:val="24"/>
              </w:rPr>
            </w:pPr>
            <w:r w:rsidRPr="007D3781">
              <w:rPr>
                <w:rFonts w:ascii="Times New Roman" w:hAnsi="Times New Roman" w:cs="Times New Roman"/>
                <w:sz w:val="24"/>
                <w:szCs w:val="24"/>
              </w:rPr>
              <w:t xml:space="preserve">     котельное оборудование</w:t>
            </w:r>
          </w:p>
        </w:tc>
        <w:tc>
          <w:tcPr>
            <w:tcW w:w="2126"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tc>
        <w:tc>
          <w:tcPr>
            <w:tcW w:w="1701"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755A8C"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71,0</w:t>
            </w:r>
          </w:p>
          <w:p w:rsidR="0081064D" w:rsidRPr="00F80EF8" w:rsidRDefault="00755A8C"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94,2</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76,1</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51,3</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64,6</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tc>
        <w:tc>
          <w:tcPr>
            <w:tcW w:w="1560"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63,0</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81,0</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56,0</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41,0</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5</w:t>
            </w:r>
            <w:r w:rsidR="0016473A">
              <w:rPr>
                <w:rFonts w:ascii="Times New Roman" w:hAnsi="Times New Roman"/>
                <w:bCs/>
                <w:sz w:val="24"/>
                <w:szCs w:val="24"/>
              </w:rPr>
              <w:t>4,0</w:t>
            </w:r>
          </w:p>
        </w:tc>
        <w:tc>
          <w:tcPr>
            <w:tcW w:w="1559"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57,0</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72,0</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36,0</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32,0</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42</w:t>
            </w:r>
            <w:r w:rsidR="0081064D" w:rsidRPr="00F80EF8">
              <w:rPr>
                <w:rFonts w:ascii="Times New Roman" w:hAnsi="Times New Roman"/>
                <w:bCs/>
                <w:sz w:val="24"/>
                <w:szCs w:val="24"/>
              </w:rPr>
              <w:t>,</w:t>
            </w:r>
            <w:r>
              <w:rPr>
                <w:rFonts w:ascii="Times New Roman" w:hAnsi="Times New Roman"/>
                <w:bCs/>
                <w:sz w:val="24"/>
                <w:szCs w:val="24"/>
              </w:rPr>
              <w:t>0</w:t>
            </w:r>
          </w:p>
        </w:tc>
        <w:tc>
          <w:tcPr>
            <w:tcW w:w="1701"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54,0</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65,6</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20,3</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25,4</w:t>
            </w:r>
          </w:p>
          <w:p w:rsidR="0081064D" w:rsidRPr="00F80EF8" w:rsidRDefault="0016473A" w:rsidP="00211BC0">
            <w:pPr>
              <w:widowControl w:val="0"/>
              <w:autoSpaceDE w:val="0"/>
              <w:autoSpaceDN w:val="0"/>
              <w:adjustRightInd w:val="0"/>
              <w:spacing w:line="223" w:lineRule="auto"/>
              <w:ind w:firstLine="0"/>
              <w:jc w:val="center"/>
              <w:rPr>
                <w:rFonts w:ascii="Times New Roman" w:hAnsi="Times New Roman"/>
                <w:bCs/>
                <w:sz w:val="24"/>
                <w:szCs w:val="24"/>
              </w:rPr>
            </w:pPr>
            <w:r>
              <w:rPr>
                <w:rFonts w:ascii="Times New Roman" w:hAnsi="Times New Roman"/>
                <w:bCs/>
                <w:sz w:val="24"/>
                <w:szCs w:val="24"/>
              </w:rPr>
              <w:t>3</w:t>
            </w:r>
            <w:r w:rsidR="0081064D" w:rsidRPr="00F80EF8">
              <w:rPr>
                <w:rFonts w:ascii="Times New Roman" w:hAnsi="Times New Roman"/>
                <w:bCs/>
                <w:sz w:val="24"/>
                <w:szCs w:val="24"/>
              </w:rPr>
              <w:t>0,0</w:t>
            </w:r>
          </w:p>
        </w:tc>
      </w:tr>
    </w:tbl>
    <w:p w:rsidR="0081064D" w:rsidRDefault="0081064D" w:rsidP="0081064D">
      <w:pPr>
        <w:ind w:firstLine="0"/>
        <w:rPr>
          <w:rFonts w:ascii="Times New Roman" w:hAnsi="Times New Roman"/>
        </w:rPr>
      </w:pPr>
    </w:p>
    <w:p w:rsidR="00F80EF8" w:rsidRDefault="00F80EF8" w:rsidP="0081064D">
      <w:pPr>
        <w:ind w:firstLine="0"/>
        <w:rPr>
          <w:rFonts w:ascii="Times New Roman" w:hAnsi="Times New Roman"/>
        </w:rPr>
      </w:pPr>
    </w:p>
    <w:p w:rsidR="00F80EF8" w:rsidRDefault="00F80EF8" w:rsidP="00F80EF8">
      <w:pPr>
        <w:ind w:firstLine="0"/>
        <w:jc w:val="center"/>
        <w:rPr>
          <w:rFonts w:ascii="Times New Roman" w:hAnsi="Times New Roman"/>
          <w:sz w:val="24"/>
          <w:szCs w:val="24"/>
        </w:rPr>
      </w:pPr>
      <w:r>
        <w:rPr>
          <w:rFonts w:ascii="Times New Roman" w:hAnsi="Times New Roman"/>
          <w:sz w:val="24"/>
          <w:szCs w:val="24"/>
        </w:rPr>
        <w:lastRenderedPageBreak/>
        <w:t>2</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2126"/>
        <w:gridCol w:w="1701"/>
        <w:gridCol w:w="1560"/>
        <w:gridCol w:w="1559"/>
        <w:gridCol w:w="1701"/>
      </w:tblGrid>
      <w:tr w:rsidR="00F80EF8" w:rsidRPr="00F80EF8" w:rsidTr="00F80EF8">
        <w:trPr>
          <w:trHeight w:val="287"/>
        </w:trPr>
        <w:tc>
          <w:tcPr>
            <w:tcW w:w="675"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1</w:t>
            </w:r>
          </w:p>
        </w:tc>
        <w:tc>
          <w:tcPr>
            <w:tcW w:w="6379"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pStyle w:val="ConsNonformat"/>
              <w:jc w:val="center"/>
              <w:rPr>
                <w:rFonts w:ascii="Times New Roman" w:hAnsi="Times New Roman" w:cs="Times New Roman"/>
                <w:sz w:val="24"/>
                <w:szCs w:val="24"/>
              </w:rPr>
            </w:pPr>
            <w:r w:rsidRPr="00F80EF8">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3</w:t>
            </w:r>
          </w:p>
        </w:tc>
        <w:tc>
          <w:tcPr>
            <w:tcW w:w="1701"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4</w:t>
            </w:r>
          </w:p>
        </w:tc>
        <w:tc>
          <w:tcPr>
            <w:tcW w:w="1560"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5</w:t>
            </w:r>
          </w:p>
        </w:tc>
        <w:tc>
          <w:tcPr>
            <w:tcW w:w="1559"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6</w:t>
            </w:r>
          </w:p>
        </w:tc>
        <w:tc>
          <w:tcPr>
            <w:tcW w:w="1701"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7</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6379" w:type="dxa"/>
          </w:tcPr>
          <w:p w:rsidR="0081064D" w:rsidRPr="00311937" w:rsidRDefault="0081064D"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Доля ненормативных потерь коммунальных ресурсов </w:t>
            </w:r>
            <w:r w:rsidR="00F80EF8">
              <w:rPr>
                <w:rFonts w:ascii="Times New Roman" w:hAnsi="Times New Roman" w:cs="Times New Roman"/>
                <w:sz w:val="24"/>
                <w:szCs w:val="24"/>
              </w:rPr>
              <w:t xml:space="preserve">                   </w:t>
            </w:r>
            <w:r w:rsidRPr="00311937">
              <w:rPr>
                <w:rFonts w:ascii="Times New Roman" w:hAnsi="Times New Roman" w:cs="Times New Roman"/>
                <w:sz w:val="24"/>
                <w:szCs w:val="24"/>
              </w:rPr>
              <w:t xml:space="preserve">в суммарном их объеме, поданном в сеть, по видам: </w:t>
            </w:r>
          </w:p>
          <w:p w:rsidR="0081064D" w:rsidRPr="00311937" w:rsidRDefault="0081064D"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xml:space="preserve">       - вода,  </w:t>
            </w:r>
          </w:p>
          <w:p w:rsidR="0081064D" w:rsidRPr="00311937" w:rsidRDefault="0081064D"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xml:space="preserve">       - электроэнергия,</w:t>
            </w:r>
          </w:p>
          <w:p w:rsidR="0081064D" w:rsidRPr="00311937" w:rsidRDefault="0081064D"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xml:space="preserve">       - тепловая энергия.</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15,0</w:t>
            </w: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18,0</w:t>
            </w: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15</w:t>
            </w:r>
            <w:r w:rsidR="0081064D" w:rsidRPr="00F80EF8">
              <w:rPr>
                <w:rFonts w:ascii="Times New Roman" w:hAnsi="Times New Roman"/>
                <w:bCs/>
                <w:sz w:val="24"/>
                <w:szCs w:val="24"/>
              </w:rPr>
              <w:t>,0</w:t>
            </w: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11,0</w:t>
            </w: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11,0</w:t>
            </w: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11,0</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7,0</w:t>
            </w: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7,0</w:t>
            </w: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6,0</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5,4</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4,4</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3,0</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6379" w:type="dxa"/>
          </w:tcPr>
          <w:p w:rsidR="0081064D" w:rsidRPr="007D3781" w:rsidRDefault="0081064D" w:rsidP="00211BC0">
            <w:pPr>
              <w:spacing w:line="240" w:lineRule="auto"/>
              <w:ind w:firstLine="0"/>
              <w:rPr>
                <w:rFonts w:ascii="Times New Roman" w:hAnsi="Times New Roman"/>
                <w:sz w:val="24"/>
                <w:szCs w:val="24"/>
              </w:rPr>
            </w:pPr>
            <w:r w:rsidRPr="007D3781">
              <w:rPr>
                <w:rFonts w:ascii="Times New Roman" w:hAnsi="Times New Roman"/>
                <w:sz w:val="24"/>
                <w:szCs w:val="24"/>
              </w:rPr>
              <w:t>Количество технологических сбоев на объектах теплоснабжения и инженерных сетях</w:t>
            </w:r>
          </w:p>
          <w:p w:rsidR="0081064D" w:rsidRPr="007D3781" w:rsidRDefault="0081064D" w:rsidP="00211BC0">
            <w:pPr>
              <w:widowControl w:val="0"/>
              <w:autoSpaceDE w:val="0"/>
              <w:autoSpaceDN w:val="0"/>
              <w:adjustRightInd w:val="0"/>
              <w:spacing w:line="240" w:lineRule="auto"/>
              <w:ind w:firstLine="0"/>
              <w:rPr>
                <w:rFonts w:ascii="Times New Roman" w:hAnsi="Times New Roman"/>
                <w:bCs/>
                <w:sz w:val="24"/>
                <w:szCs w:val="24"/>
              </w:rPr>
            </w:pP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30</w:t>
            </w:r>
          </w:p>
        </w:tc>
        <w:tc>
          <w:tcPr>
            <w:tcW w:w="1560" w:type="dxa"/>
          </w:tcPr>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27</w:t>
            </w:r>
          </w:p>
        </w:tc>
        <w:tc>
          <w:tcPr>
            <w:tcW w:w="1559" w:type="dxa"/>
          </w:tcPr>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26</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25</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6379" w:type="dxa"/>
          </w:tcPr>
          <w:p w:rsidR="0081064D" w:rsidRPr="007D3781" w:rsidRDefault="0081064D" w:rsidP="00211BC0">
            <w:pPr>
              <w:shd w:val="clear" w:color="auto" w:fill="FFFFFF"/>
              <w:spacing w:line="240" w:lineRule="auto"/>
              <w:ind w:firstLine="0"/>
              <w:rPr>
                <w:rFonts w:ascii="Times New Roman" w:hAnsi="Times New Roman"/>
                <w:color w:val="000000"/>
                <w:sz w:val="24"/>
                <w:szCs w:val="24"/>
              </w:rPr>
            </w:pPr>
            <w:r w:rsidRPr="007D3781">
              <w:rPr>
                <w:rFonts w:ascii="Times New Roman" w:hAnsi="Times New Roman"/>
                <w:color w:val="000000"/>
                <w:sz w:val="24"/>
                <w:szCs w:val="24"/>
              </w:rPr>
              <w:t>Количество разработанных комплектов проектно-сметной документации на строительство, реконструкцию, капитальный ремонт объектов жилищно-коммунального и социально-культурного назначения</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16473A"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0</w:t>
            </w: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E027EE"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0</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E027EE"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E027EE" w:rsidP="00211BC0">
            <w:pPr>
              <w:widowControl w:val="0"/>
              <w:autoSpaceDE w:val="0"/>
              <w:autoSpaceDN w:val="0"/>
              <w:adjustRightInd w:val="0"/>
              <w:spacing w:line="240" w:lineRule="auto"/>
              <w:ind w:firstLine="0"/>
              <w:jc w:val="center"/>
              <w:rPr>
                <w:rFonts w:ascii="Times New Roman" w:hAnsi="Times New Roman"/>
                <w:bCs/>
                <w:sz w:val="24"/>
                <w:szCs w:val="24"/>
              </w:rPr>
            </w:pPr>
            <w:r>
              <w:rPr>
                <w:rFonts w:ascii="Times New Roman" w:hAnsi="Times New Roman"/>
                <w:bCs/>
                <w:sz w:val="24"/>
                <w:szCs w:val="24"/>
              </w:rPr>
              <w:t>1</w:t>
            </w:r>
          </w:p>
        </w:tc>
      </w:tr>
      <w:tr w:rsidR="0081064D" w:rsidRPr="00311937" w:rsidTr="00211BC0">
        <w:trPr>
          <w:trHeight w:val="435"/>
        </w:trPr>
        <w:tc>
          <w:tcPr>
            <w:tcW w:w="15701" w:type="dxa"/>
            <w:gridSpan w:val="7"/>
          </w:tcPr>
          <w:p w:rsidR="0081064D" w:rsidRPr="007D3781" w:rsidRDefault="0081064D" w:rsidP="00211BC0">
            <w:pPr>
              <w:widowControl w:val="0"/>
              <w:autoSpaceDE w:val="0"/>
              <w:autoSpaceDN w:val="0"/>
              <w:adjustRightInd w:val="0"/>
              <w:spacing w:line="240" w:lineRule="auto"/>
              <w:ind w:firstLine="0"/>
              <w:jc w:val="center"/>
              <w:rPr>
                <w:rFonts w:ascii="Times New Roman" w:hAnsi="Times New Roman"/>
                <w:b/>
                <w:bCs/>
                <w:sz w:val="24"/>
                <w:szCs w:val="24"/>
              </w:rPr>
            </w:pPr>
            <w:r w:rsidRPr="007D3781">
              <w:rPr>
                <w:rFonts w:ascii="Times New Roman" w:hAnsi="Times New Roman"/>
                <w:b/>
                <w:bCs/>
                <w:sz w:val="24"/>
                <w:szCs w:val="24"/>
              </w:rPr>
              <w:t>2. Отдельные мероприятия</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6379" w:type="dxa"/>
          </w:tcPr>
          <w:p w:rsidR="0081064D" w:rsidRPr="007D3781" w:rsidRDefault="0081064D" w:rsidP="00211BC0">
            <w:pPr>
              <w:shd w:val="clear" w:color="auto" w:fill="FFFFFF"/>
              <w:spacing w:line="240" w:lineRule="auto"/>
              <w:ind w:firstLine="0"/>
              <w:rPr>
                <w:rFonts w:ascii="Times New Roman" w:hAnsi="Times New Roman"/>
                <w:color w:val="000000"/>
                <w:sz w:val="24"/>
                <w:szCs w:val="24"/>
              </w:rPr>
            </w:pPr>
            <w:r w:rsidRPr="007D3781">
              <w:rPr>
                <w:rFonts w:ascii="Times New Roman" w:hAnsi="Times New Roman"/>
                <w:sz w:val="24"/>
                <w:szCs w:val="24"/>
              </w:rPr>
              <w:t>Ликвидация несанкционированных свалок на территории Партизанского муниципального района</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8</w:t>
            </w: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6379" w:type="dxa"/>
          </w:tcPr>
          <w:p w:rsidR="0081064D" w:rsidRPr="007D3781" w:rsidRDefault="0081064D" w:rsidP="00211BC0">
            <w:pPr>
              <w:shd w:val="clear" w:color="auto" w:fill="FFFFFF"/>
              <w:spacing w:line="240" w:lineRule="auto"/>
              <w:ind w:firstLine="0"/>
              <w:rPr>
                <w:rFonts w:ascii="Times New Roman" w:hAnsi="Times New Roman"/>
                <w:sz w:val="24"/>
                <w:szCs w:val="24"/>
              </w:rPr>
            </w:pPr>
            <w:r w:rsidRPr="007D3781">
              <w:rPr>
                <w:rFonts w:ascii="Times New Roman" w:hAnsi="Times New Roman"/>
                <w:sz w:val="24"/>
                <w:szCs w:val="24"/>
              </w:rPr>
              <w:t>Содержание мест захоронения на территории Партизанского муниципального района</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tc>
      </w:tr>
    </w:tbl>
    <w:p w:rsidR="0081064D" w:rsidRPr="00311937" w:rsidRDefault="0081064D" w:rsidP="0081064D">
      <w:pPr>
        <w:shd w:val="clear" w:color="auto" w:fill="FFFFFF"/>
        <w:jc w:val="center"/>
        <w:rPr>
          <w:rFonts w:ascii="Times New Roman" w:hAnsi="Times New Roman"/>
          <w:color w:val="000000"/>
        </w:rPr>
      </w:pPr>
    </w:p>
    <w:p w:rsidR="0081064D" w:rsidRPr="00311937" w:rsidRDefault="0081064D" w:rsidP="0081064D">
      <w:pPr>
        <w:shd w:val="clear" w:color="auto" w:fill="FFFFFF"/>
        <w:jc w:val="center"/>
        <w:rPr>
          <w:rFonts w:ascii="Times New Roman" w:hAnsi="Times New Roman"/>
          <w:color w:val="000000"/>
        </w:rPr>
      </w:pPr>
    </w:p>
    <w:p w:rsidR="0081064D" w:rsidRPr="00311937" w:rsidRDefault="0081064D" w:rsidP="0081064D">
      <w:pPr>
        <w:shd w:val="clear" w:color="auto" w:fill="FFFFFF"/>
        <w:jc w:val="center"/>
        <w:rPr>
          <w:rFonts w:ascii="Times New Roman" w:hAnsi="Times New Roman"/>
          <w:color w:val="000000"/>
        </w:rPr>
      </w:pPr>
    </w:p>
    <w:p w:rsidR="0081064D" w:rsidRPr="00311937" w:rsidRDefault="0081064D" w:rsidP="0081064D">
      <w:pPr>
        <w:shd w:val="clear" w:color="auto" w:fill="FFFFFF"/>
        <w:jc w:val="center"/>
        <w:rPr>
          <w:rFonts w:ascii="Times New Roman" w:hAnsi="Times New Roman"/>
          <w:color w:val="000000"/>
        </w:rPr>
      </w:pPr>
      <w:r w:rsidRPr="00311937">
        <w:rPr>
          <w:rFonts w:ascii="Times New Roman" w:hAnsi="Times New Roman"/>
          <w:color w:val="000000"/>
        </w:rPr>
        <w:t>______________________</w:t>
      </w:r>
    </w:p>
    <w:p w:rsidR="00031AAB" w:rsidRPr="00031AAB" w:rsidRDefault="00031AAB">
      <w:pPr>
        <w:rPr>
          <w:rFonts w:ascii="Times New Roman" w:hAnsi="Times New Roman"/>
        </w:rPr>
      </w:pPr>
    </w:p>
    <w:sectPr w:rsidR="00031AAB" w:rsidRPr="00031AAB" w:rsidSect="0081064D">
      <w:pgSz w:w="16838" w:h="11906" w:orient="landscape"/>
      <w:pgMar w:top="1531" w:right="851" w:bottom="51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8B1"/>
    <w:multiLevelType w:val="multilevel"/>
    <w:tmpl w:val="9B00BF3E"/>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F8378B"/>
    <w:multiLevelType w:val="hybridMultilevel"/>
    <w:tmpl w:val="573E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34656"/>
    <w:multiLevelType w:val="hybridMultilevel"/>
    <w:tmpl w:val="32DA3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327F3F"/>
    <w:multiLevelType w:val="hybridMultilevel"/>
    <w:tmpl w:val="254C54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41DE1"/>
    <w:multiLevelType w:val="hybridMultilevel"/>
    <w:tmpl w:val="7D605A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33D11BE0"/>
    <w:multiLevelType w:val="hybridMultilevel"/>
    <w:tmpl w:val="4C1C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F0B1C"/>
    <w:multiLevelType w:val="hybridMultilevel"/>
    <w:tmpl w:val="4606C068"/>
    <w:lvl w:ilvl="0" w:tplc="AD0AF9EA">
      <w:start w:val="1"/>
      <w:numFmt w:val="decimal"/>
      <w:lvlText w:val="%1."/>
      <w:lvlJc w:val="left"/>
      <w:pPr>
        <w:tabs>
          <w:tab w:val="num" w:pos="4140"/>
        </w:tabs>
        <w:ind w:left="4140" w:hanging="360"/>
      </w:pPr>
      <w:rPr>
        <w:rFonts w:hint="default"/>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7">
    <w:nsid w:val="390B2425"/>
    <w:multiLevelType w:val="hybridMultilevel"/>
    <w:tmpl w:val="B0149BE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057E6"/>
    <w:multiLevelType w:val="hybridMultilevel"/>
    <w:tmpl w:val="4EEA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76DE3"/>
    <w:multiLevelType w:val="hybridMultilevel"/>
    <w:tmpl w:val="8D34A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577E3"/>
    <w:multiLevelType w:val="hybridMultilevel"/>
    <w:tmpl w:val="FDD2F746"/>
    <w:lvl w:ilvl="0" w:tplc="EC143BA2">
      <w:start w:val="1"/>
      <w:numFmt w:val="decimal"/>
      <w:lvlText w:val="%1."/>
      <w:lvlJc w:val="left"/>
      <w:pPr>
        <w:tabs>
          <w:tab w:val="num" w:pos="930"/>
        </w:tabs>
        <w:ind w:left="930" w:hanging="5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671B2"/>
    <w:multiLevelType w:val="hybridMultilevel"/>
    <w:tmpl w:val="1C2E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91269"/>
    <w:multiLevelType w:val="hybridMultilevel"/>
    <w:tmpl w:val="EC3C3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254D3F"/>
    <w:multiLevelType w:val="hybridMultilevel"/>
    <w:tmpl w:val="957885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D36605"/>
    <w:multiLevelType w:val="hybridMultilevel"/>
    <w:tmpl w:val="D89C52C2"/>
    <w:lvl w:ilvl="0" w:tplc="EC143BA2">
      <w:start w:val="1"/>
      <w:numFmt w:val="decimal"/>
      <w:lvlText w:val="%1."/>
      <w:lvlJc w:val="left"/>
      <w:pPr>
        <w:tabs>
          <w:tab w:val="num" w:pos="930"/>
        </w:tabs>
        <w:ind w:left="930" w:hanging="5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14"/>
  </w:num>
  <w:num w:numId="5">
    <w:abstractNumId w:val="10"/>
  </w:num>
  <w:num w:numId="6">
    <w:abstractNumId w:val="7"/>
  </w:num>
  <w:num w:numId="7">
    <w:abstractNumId w:val="6"/>
  </w:num>
  <w:num w:numId="8">
    <w:abstractNumId w:val="13"/>
  </w:num>
  <w:num w:numId="9">
    <w:abstractNumId w:val="9"/>
  </w:num>
  <w:num w:numId="10">
    <w:abstractNumId w:val="3"/>
  </w:num>
  <w:num w:numId="11">
    <w:abstractNumId w:val="11"/>
  </w:num>
  <w:num w:numId="12">
    <w:abstractNumId w:val="8"/>
  </w:num>
  <w:num w:numId="13">
    <w:abstractNumId w:val="5"/>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41F43"/>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6AE"/>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2FDC"/>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A77"/>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8DE"/>
    <w:rsid w:val="00111BCB"/>
    <w:rsid w:val="001121B8"/>
    <w:rsid w:val="0011238A"/>
    <w:rsid w:val="00112601"/>
    <w:rsid w:val="0011267D"/>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3A"/>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465"/>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BC0"/>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601"/>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BD5"/>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4BD"/>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6F9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23D"/>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3D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9AB"/>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3F7B02"/>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B0B"/>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F4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0E8"/>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8C7"/>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60A"/>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48C"/>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0C"/>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54"/>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5E96"/>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780"/>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A6E"/>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558"/>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6990"/>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76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0CB"/>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A8C"/>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60C"/>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5E1"/>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1FAD"/>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781"/>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64D"/>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40D"/>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49"/>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C1B"/>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965"/>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2E"/>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D7F"/>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2E84"/>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9CD"/>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90D"/>
    <w:rsid w:val="00B76B7F"/>
    <w:rsid w:val="00B76F84"/>
    <w:rsid w:val="00B77232"/>
    <w:rsid w:val="00B77306"/>
    <w:rsid w:val="00B775E3"/>
    <w:rsid w:val="00B8066C"/>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35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C2"/>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9E3"/>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15"/>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72D"/>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0EFD"/>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58"/>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E7F77"/>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7EE"/>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5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4B6"/>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96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BD5"/>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5F2A"/>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807"/>
    <w:rsid w:val="00F07CD2"/>
    <w:rsid w:val="00F07E83"/>
    <w:rsid w:val="00F07EEE"/>
    <w:rsid w:val="00F07F6A"/>
    <w:rsid w:val="00F07FCB"/>
    <w:rsid w:val="00F10283"/>
    <w:rsid w:val="00F10331"/>
    <w:rsid w:val="00F106F7"/>
    <w:rsid w:val="00F1084F"/>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52C"/>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EF8"/>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76C"/>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6F02"/>
    <w:rsid w:val="00FA70F5"/>
    <w:rsid w:val="00FA778D"/>
    <w:rsid w:val="00FA7954"/>
    <w:rsid w:val="00FA7963"/>
    <w:rsid w:val="00FA7A7C"/>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basedOn w:val="a"/>
    <w:next w:val="a"/>
    <w:link w:val="20"/>
    <w:qFormat/>
    <w:rsid w:val="0081064D"/>
    <w:pPr>
      <w:keepNext/>
      <w:spacing w:before="240" w:after="60" w:line="240" w:lineRule="auto"/>
      <w:ind w:firstLine="0"/>
      <w:jc w:val="left"/>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character" w:customStyle="1" w:styleId="ConsPlusNonformat">
    <w:name w:val="ConsPlusNonformat Знак"/>
    <w:link w:val="ConsPlusNonformat0"/>
    <w:uiPriority w:val="99"/>
    <w:locked/>
    <w:rsid w:val="00DD7858"/>
    <w:rPr>
      <w:rFonts w:ascii="Courier New" w:hAnsi="Courier New" w:cs="Courier New"/>
      <w:sz w:val="22"/>
      <w:lang w:eastAsia="en-US"/>
    </w:rPr>
  </w:style>
  <w:style w:type="paragraph" w:customStyle="1" w:styleId="ConsPlusNonformat0">
    <w:name w:val="ConsPlusNonformat"/>
    <w:link w:val="ConsPlusNonformat"/>
    <w:uiPriority w:val="99"/>
    <w:rsid w:val="00DD7858"/>
    <w:pPr>
      <w:widowControl w:val="0"/>
      <w:autoSpaceDE w:val="0"/>
      <w:autoSpaceDN w:val="0"/>
      <w:adjustRightInd w:val="0"/>
    </w:pPr>
    <w:rPr>
      <w:rFonts w:ascii="Courier New" w:hAnsi="Courier New" w:cs="Courier New"/>
      <w:sz w:val="22"/>
      <w:lang w:eastAsia="en-US"/>
    </w:rPr>
  </w:style>
  <w:style w:type="paragraph" w:customStyle="1" w:styleId="ConsNonformat">
    <w:name w:val="ConsNonformat"/>
    <w:rsid w:val="00DD7858"/>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D7858"/>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DD7858"/>
    <w:pPr>
      <w:spacing w:after="200" w:line="276" w:lineRule="auto"/>
      <w:ind w:left="720" w:firstLine="0"/>
      <w:contextualSpacing/>
      <w:jc w:val="left"/>
    </w:pPr>
    <w:rPr>
      <w:rFonts w:eastAsia="Times New Roman"/>
      <w:lang w:eastAsia="ru-RU"/>
    </w:rPr>
  </w:style>
  <w:style w:type="character" w:customStyle="1" w:styleId="20">
    <w:name w:val="Заголовок 2 Знак"/>
    <w:basedOn w:val="a0"/>
    <w:link w:val="2"/>
    <w:rsid w:val="0081064D"/>
    <w:rPr>
      <w:rFonts w:ascii="Cambria" w:eastAsia="Times New Roman" w:hAnsi="Cambria"/>
      <w:b/>
      <w:bCs/>
      <w:i/>
      <w:iCs/>
      <w:sz w:val="28"/>
      <w:szCs w:val="28"/>
    </w:rPr>
  </w:style>
  <w:style w:type="table" w:styleId="a6">
    <w:name w:val="Table Grid"/>
    <w:basedOn w:val="a1"/>
    <w:uiPriority w:val="59"/>
    <w:rsid w:val="008106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нак Знак Знак Знак"/>
    <w:basedOn w:val="a"/>
    <w:rsid w:val="0081064D"/>
    <w:pPr>
      <w:spacing w:after="160" w:line="240" w:lineRule="exact"/>
      <w:ind w:firstLine="0"/>
      <w:jc w:val="left"/>
    </w:pPr>
    <w:rPr>
      <w:rFonts w:ascii="Arial" w:eastAsia="Times New Roman" w:hAnsi="Arial" w:cs="Arial"/>
      <w:sz w:val="20"/>
      <w:szCs w:val="20"/>
      <w:lang w:val="en-US"/>
    </w:rPr>
  </w:style>
  <w:style w:type="paragraph" w:styleId="a8">
    <w:name w:val="Normal (Web)"/>
    <w:aliases w:val="Обычный (Web)1,Обычный (веб)1,Обычный (веб)11"/>
    <w:basedOn w:val="a"/>
    <w:rsid w:val="0081064D"/>
    <w:pPr>
      <w:spacing w:line="240" w:lineRule="auto"/>
      <w:ind w:firstLine="0"/>
      <w:jc w:val="left"/>
    </w:pPr>
    <w:rPr>
      <w:rFonts w:ascii="Tahoma" w:eastAsia="Times New Roman" w:hAnsi="Tahoma" w:cs="Tahoma"/>
      <w:sz w:val="16"/>
      <w:szCs w:val="16"/>
      <w:lang w:eastAsia="ru-RU"/>
    </w:rPr>
  </w:style>
  <w:style w:type="character" w:customStyle="1" w:styleId="a9">
    <w:name w:val="Верхний колонтитул Знак"/>
    <w:link w:val="aa"/>
    <w:uiPriority w:val="99"/>
    <w:locked/>
    <w:rsid w:val="0081064D"/>
    <w:rPr>
      <w:sz w:val="28"/>
      <w:szCs w:val="28"/>
    </w:rPr>
  </w:style>
  <w:style w:type="paragraph" w:styleId="aa">
    <w:name w:val="header"/>
    <w:basedOn w:val="a"/>
    <w:link w:val="a9"/>
    <w:uiPriority w:val="99"/>
    <w:rsid w:val="0081064D"/>
    <w:pPr>
      <w:tabs>
        <w:tab w:val="center" w:pos="4677"/>
        <w:tab w:val="right" w:pos="9355"/>
      </w:tabs>
      <w:spacing w:line="240" w:lineRule="auto"/>
      <w:ind w:firstLine="0"/>
      <w:jc w:val="left"/>
    </w:pPr>
    <w:rPr>
      <w:sz w:val="28"/>
      <w:szCs w:val="28"/>
      <w:lang w:eastAsia="ru-RU"/>
    </w:rPr>
  </w:style>
  <w:style w:type="character" w:customStyle="1" w:styleId="11">
    <w:name w:val="Верхний колонтитул Знак1"/>
    <w:basedOn w:val="a0"/>
    <w:link w:val="aa"/>
    <w:rsid w:val="0081064D"/>
    <w:rPr>
      <w:sz w:val="22"/>
      <w:szCs w:val="22"/>
      <w:lang w:eastAsia="en-US"/>
    </w:rPr>
  </w:style>
  <w:style w:type="character" w:customStyle="1" w:styleId="ab">
    <w:name w:val="Нижний колонтитул Знак"/>
    <w:link w:val="ac"/>
    <w:uiPriority w:val="99"/>
    <w:locked/>
    <w:rsid w:val="0081064D"/>
    <w:rPr>
      <w:sz w:val="28"/>
      <w:szCs w:val="28"/>
    </w:rPr>
  </w:style>
  <w:style w:type="paragraph" w:styleId="ac">
    <w:name w:val="footer"/>
    <w:basedOn w:val="a"/>
    <w:link w:val="ab"/>
    <w:uiPriority w:val="99"/>
    <w:rsid w:val="0081064D"/>
    <w:pPr>
      <w:tabs>
        <w:tab w:val="center" w:pos="4677"/>
        <w:tab w:val="right" w:pos="9355"/>
      </w:tabs>
      <w:spacing w:line="240" w:lineRule="auto"/>
      <w:ind w:firstLine="0"/>
      <w:jc w:val="left"/>
    </w:pPr>
    <w:rPr>
      <w:sz w:val="28"/>
      <w:szCs w:val="28"/>
      <w:lang w:eastAsia="ru-RU"/>
    </w:rPr>
  </w:style>
  <w:style w:type="character" w:customStyle="1" w:styleId="12">
    <w:name w:val="Нижний колонтитул Знак1"/>
    <w:basedOn w:val="a0"/>
    <w:link w:val="ac"/>
    <w:rsid w:val="0081064D"/>
    <w:rPr>
      <w:sz w:val="22"/>
      <w:szCs w:val="22"/>
      <w:lang w:eastAsia="en-US"/>
    </w:rPr>
  </w:style>
  <w:style w:type="character" w:customStyle="1" w:styleId="ad">
    <w:name w:val="Основной текст Знак"/>
    <w:link w:val="ae"/>
    <w:locked/>
    <w:rsid w:val="0081064D"/>
    <w:rPr>
      <w:sz w:val="28"/>
      <w:szCs w:val="28"/>
    </w:rPr>
  </w:style>
  <w:style w:type="paragraph" w:styleId="ae">
    <w:name w:val="Body Text"/>
    <w:basedOn w:val="a"/>
    <w:link w:val="ad"/>
    <w:rsid w:val="0081064D"/>
    <w:pPr>
      <w:spacing w:after="120" w:line="240" w:lineRule="auto"/>
      <w:ind w:firstLine="0"/>
      <w:jc w:val="left"/>
    </w:pPr>
    <w:rPr>
      <w:sz w:val="28"/>
      <w:szCs w:val="28"/>
      <w:lang w:eastAsia="ru-RU"/>
    </w:rPr>
  </w:style>
  <w:style w:type="character" w:customStyle="1" w:styleId="13">
    <w:name w:val="Основной текст Знак1"/>
    <w:basedOn w:val="a0"/>
    <w:link w:val="ae"/>
    <w:rsid w:val="0081064D"/>
    <w:rPr>
      <w:sz w:val="22"/>
      <w:szCs w:val="22"/>
      <w:lang w:eastAsia="en-US"/>
    </w:rPr>
  </w:style>
  <w:style w:type="character" w:customStyle="1" w:styleId="21">
    <w:name w:val="Основной текст с отступом 2 Знак"/>
    <w:link w:val="22"/>
    <w:locked/>
    <w:rsid w:val="0081064D"/>
    <w:rPr>
      <w:sz w:val="28"/>
      <w:szCs w:val="28"/>
    </w:rPr>
  </w:style>
  <w:style w:type="paragraph" w:styleId="22">
    <w:name w:val="Body Text Indent 2"/>
    <w:basedOn w:val="a"/>
    <w:link w:val="21"/>
    <w:rsid w:val="0081064D"/>
    <w:pPr>
      <w:spacing w:after="120" w:line="480" w:lineRule="auto"/>
      <w:ind w:left="283" w:firstLine="0"/>
      <w:jc w:val="left"/>
    </w:pPr>
    <w:rPr>
      <w:sz w:val="28"/>
      <w:szCs w:val="28"/>
      <w:lang w:eastAsia="ru-RU"/>
    </w:rPr>
  </w:style>
  <w:style w:type="character" w:customStyle="1" w:styleId="210">
    <w:name w:val="Основной текст с отступом 2 Знак1"/>
    <w:basedOn w:val="a0"/>
    <w:link w:val="22"/>
    <w:rsid w:val="0081064D"/>
    <w:rPr>
      <w:sz w:val="22"/>
      <w:szCs w:val="22"/>
      <w:lang w:eastAsia="en-US"/>
    </w:rPr>
  </w:style>
  <w:style w:type="character" w:customStyle="1" w:styleId="14">
    <w:name w:val="Текст выноски Знак1"/>
    <w:rsid w:val="0081064D"/>
    <w:rPr>
      <w:rFonts w:ascii="Tahoma" w:hAnsi="Tahoma" w:cs="Tahoma"/>
      <w:sz w:val="16"/>
      <w:szCs w:val="16"/>
    </w:rPr>
  </w:style>
  <w:style w:type="paragraph" w:customStyle="1" w:styleId="15">
    <w:name w:val="Абзац списка1"/>
    <w:basedOn w:val="a"/>
    <w:semiHidden/>
    <w:rsid w:val="0081064D"/>
    <w:pPr>
      <w:spacing w:line="240" w:lineRule="auto"/>
      <w:ind w:left="720" w:firstLine="0"/>
      <w:jc w:val="left"/>
    </w:pPr>
    <w:rPr>
      <w:rFonts w:ascii="Times New Roman" w:eastAsia="Times New Roman" w:hAnsi="Times New Roman"/>
      <w:sz w:val="28"/>
      <w:szCs w:val="28"/>
      <w:lang w:eastAsia="ru-RU"/>
    </w:rPr>
  </w:style>
  <w:style w:type="paragraph" w:customStyle="1" w:styleId="ConsPlusNormal">
    <w:name w:val="ConsPlusNormal"/>
    <w:rsid w:val="0081064D"/>
    <w:pPr>
      <w:widowControl w:val="0"/>
      <w:autoSpaceDE w:val="0"/>
      <w:autoSpaceDN w:val="0"/>
      <w:adjustRightInd w:val="0"/>
      <w:ind w:firstLine="720"/>
    </w:pPr>
    <w:rPr>
      <w:rFonts w:ascii="Arial" w:hAnsi="Arial" w:cs="Arial"/>
    </w:rPr>
  </w:style>
  <w:style w:type="paragraph" w:customStyle="1" w:styleId="ConsPlusTitle">
    <w:name w:val="ConsPlusTitle"/>
    <w:semiHidden/>
    <w:rsid w:val="0081064D"/>
    <w:pPr>
      <w:widowControl w:val="0"/>
      <w:autoSpaceDE w:val="0"/>
      <w:autoSpaceDN w:val="0"/>
      <w:adjustRightInd w:val="0"/>
    </w:pPr>
    <w:rPr>
      <w:rFonts w:ascii="Arial" w:hAnsi="Arial" w:cs="Arial"/>
      <w:b/>
      <w:bCs/>
    </w:rPr>
  </w:style>
  <w:style w:type="character" w:customStyle="1" w:styleId="BodyTextKeepChar">
    <w:name w:val="Body Text Keep Char"/>
    <w:link w:val="BodyTextKeep"/>
    <w:semiHidden/>
    <w:locked/>
    <w:rsid w:val="0081064D"/>
    <w:rPr>
      <w:spacing w:val="-5"/>
      <w:sz w:val="24"/>
    </w:rPr>
  </w:style>
  <w:style w:type="paragraph" w:customStyle="1" w:styleId="BodyTextKeep">
    <w:name w:val="Body Text Keep"/>
    <w:basedOn w:val="ae"/>
    <w:link w:val="BodyTextKeepChar"/>
    <w:semiHidden/>
    <w:rsid w:val="0081064D"/>
    <w:pPr>
      <w:spacing w:before="120"/>
      <w:ind w:firstLine="567"/>
      <w:jc w:val="both"/>
    </w:pPr>
    <w:rPr>
      <w:spacing w:val="-5"/>
      <w:sz w:val="24"/>
      <w:szCs w:val="20"/>
    </w:rPr>
  </w:style>
  <w:style w:type="character" w:styleId="af">
    <w:name w:val="page number"/>
    <w:rsid w:val="0081064D"/>
    <w:rPr>
      <w:rFonts w:ascii="Times New Roman" w:hAnsi="Times New Roman" w:cs="Times New Roman" w:hint="default"/>
    </w:rPr>
  </w:style>
  <w:style w:type="character" w:customStyle="1" w:styleId="WW-Absatz-Standardschriftart">
    <w:name w:val="WW-Absatz-Standardschriftart"/>
    <w:rsid w:val="0081064D"/>
  </w:style>
  <w:style w:type="paragraph" w:customStyle="1" w:styleId="af0">
    <w:name w:val="Знак Знак Знак"/>
    <w:basedOn w:val="a"/>
    <w:rsid w:val="0081064D"/>
    <w:pPr>
      <w:spacing w:after="160" w:line="240" w:lineRule="exact"/>
      <w:ind w:firstLine="0"/>
      <w:jc w:val="left"/>
    </w:pPr>
    <w:rPr>
      <w:rFonts w:ascii="Verdana" w:eastAsia="Times New Roman" w:hAnsi="Verdana"/>
      <w:sz w:val="20"/>
      <w:szCs w:val="20"/>
      <w:lang w:val="en-US"/>
    </w:rPr>
  </w:style>
  <w:style w:type="paragraph" w:styleId="af1">
    <w:name w:val="Body Text Indent"/>
    <w:basedOn w:val="a"/>
    <w:link w:val="af2"/>
    <w:rsid w:val="0081064D"/>
    <w:pPr>
      <w:spacing w:line="240" w:lineRule="auto"/>
      <w:ind w:firstLine="485"/>
    </w:pPr>
    <w:rPr>
      <w:rFonts w:ascii="Times New Roman" w:eastAsia="Times New Roman" w:hAnsi="Times New Roman"/>
      <w:snapToGrid w:val="0"/>
      <w:color w:val="000000"/>
      <w:sz w:val="24"/>
      <w:szCs w:val="20"/>
    </w:rPr>
  </w:style>
  <w:style w:type="character" w:customStyle="1" w:styleId="af2">
    <w:name w:val="Основной текст с отступом Знак"/>
    <w:basedOn w:val="a0"/>
    <w:link w:val="af1"/>
    <w:rsid w:val="0081064D"/>
    <w:rPr>
      <w:rFonts w:ascii="Times New Roman" w:eastAsia="Times New Roman" w:hAnsi="Times New Roman"/>
      <w:snapToGrid w:val="0"/>
      <w:color w:val="000000"/>
      <w:sz w:val="24"/>
    </w:rPr>
  </w:style>
  <w:style w:type="paragraph" w:customStyle="1" w:styleId="ConsCell">
    <w:name w:val="ConsCell"/>
    <w:rsid w:val="0081064D"/>
    <w:pPr>
      <w:widowControl w:val="0"/>
      <w:autoSpaceDE w:val="0"/>
      <w:autoSpaceDN w:val="0"/>
      <w:adjustRightInd w:val="0"/>
      <w:ind w:right="19772"/>
    </w:pPr>
    <w:rPr>
      <w:rFonts w:ascii="Arial" w:eastAsia="Times New Roman" w:hAnsi="Arial" w:cs="Arial"/>
    </w:rPr>
  </w:style>
  <w:style w:type="paragraph" w:customStyle="1" w:styleId="Web">
    <w:name w:val="Обычный (Web)"/>
    <w:basedOn w:val="a"/>
    <w:rsid w:val="0081064D"/>
    <w:pPr>
      <w:widowControl w:val="0"/>
      <w:spacing w:line="240" w:lineRule="auto"/>
      <w:ind w:firstLine="0"/>
      <w:jc w:val="left"/>
    </w:pPr>
    <w:rPr>
      <w:rFonts w:ascii="Times New Roman" w:eastAsia="Times New Roman" w:hAnsi="Times New Roman"/>
      <w:sz w:val="24"/>
      <w:szCs w:val="24"/>
      <w:lang w:eastAsia="ar-SA"/>
    </w:rPr>
  </w:style>
  <w:style w:type="paragraph" w:customStyle="1" w:styleId="16">
    <w:name w:val="Знак1"/>
    <w:basedOn w:val="a"/>
    <w:rsid w:val="0081064D"/>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tekstob">
    <w:name w:val="tekstob"/>
    <w:basedOn w:val="a"/>
    <w:rsid w:val="0081064D"/>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Title">
    <w:name w:val="ConsTitle"/>
    <w:uiPriority w:val="99"/>
    <w:rsid w:val="0081064D"/>
    <w:pPr>
      <w:widowControl w:val="0"/>
      <w:autoSpaceDE w:val="0"/>
      <w:autoSpaceDN w:val="0"/>
      <w:adjustRightInd w:val="0"/>
      <w:ind w:right="19772"/>
    </w:pPr>
    <w:rPr>
      <w:rFonts w:ascii="Arial" w:eastAsia="Times New Roman" w:hAnsi="Arial" w:cs="Arial"/>
      <w:b/>
      <w:bCs/>
      <w:sz w:val="16"/>
      <w:szCs w:val="16"/>
    </w:rPr>
  </w:style>
  <w:style w:type="character" w:customStyle="1" w:styleId="pinkbg1">
    <w:name w:val="pinkbg1"/>
    <w:rsid w:val="0081064D"/>
    <w:rPr>
      <w:caps w:val="0"/>
      <w:shd w:val="clear" w:color="auto" w:fill="FDD7C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E593-BC0A-44D7-881C-5D5D0614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user763</cp:lastModifiedBy>
  <cp:revision>13</cp:revision>
  <cp:lastPrinted>2021-11-12T01:30:00Z</cp:lastPrinted>
  <dcterms:created xsi:type="dcterms:W3CDTF">2020-07-10T07:53:00Z</dcterms:created>
  <dcterms:modified xsi:type="dcterms:W3CDTF">2021-11-12T01:33:00Z</dcterms:modified>
</cp:coreProperties>
</file>