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107528" w:rsidRPr="00B41B2F" w:rsidTr="00F737B2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5C3788" w:rsidRDefault="00C37EC2" w:rsidP="00B41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301221" w:rsidRDefault="00104DF0" w:rsidP="007E04C3">
            <w:pPr>
              <w:pStyle w:val="a4"/>
              <w:spacing w:before="0" w:beforeAutospacing="0"/>
              <w:jc w:val="both"/>
            </w:pPr>
            <w:r>
              <w:t xml:space="preserve">о соблюдении органами МСУ </w:t>
            </w:r>
            <w:r w:rsidRPr="00104DF0">
              <w:t>обязанностей</w:t>
            </w:r>
            <w:r>
              <w:t xml:space="preserve"> по</w:t>
            </w:r>
            <w:r w:rsidRPr="00104DF0">
              <w:t xml:space="preserve"> </w:t>
            </w:r>
            <w:r>
              <w:t>исполнению</w:t>
            </w:r>
            <w:r w:rsidRPr="00104DF0">
              <w:t xml:space="preserve"> санитарно-эпидемиологического законодательства в части отлова бродячих животных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104DF0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1AE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301221" w:rsidRDefault="00E5460E" w:rsidP="007E04C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</w:t>
            </w:r>
            <w:r w:rsidRPr="008D379F">
              <w:t>вывоза песка с земельного участка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D9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предоставления </w:t>
            </w:r>
            <w:r w:rsidRPr="008D379F">
              <w:t>земельных участков в границах пос.</w:t>
            </w:r>
            <w:r>
              <w:t xml:space="preserve"> </w:t>
            </w:r>
            <w:proofErr w:type="spellStart"/>
            <w:r w:rsidRPr="008D379F">
              <w:t>Волчанец</w:t>
            </w:r>
            <w:proofErr w:type="spellEnd"/>
            <w:r w:rsidRPr="008D379F">
              <w:t xml:space="preserve"> в прибрежной полосе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D9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о неисполнении АПМР обязательств по перечислению заявителю выкупной стоимости в рамках заключенного соглашения об изъятии жилого помещения путем выкупа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9334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D9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104DF0">
              <w:t>о состоянии законности в сфере расходования бюджетных сре</w:t>
            </w:r>
            <w:proofErr w:type="gramStart"/>
            <w:r w:rsidRPr="00104DF0">
              <w:t>дств пр</w:t>
            </w:r>
            <w:proofErr w:type="gramEnd"/>
            <w:r w:rsidRPr="00104DF0">
              <w:t>и реализации мероприятий по строительству, реконструкции, ремонту</w:t>
            </w:r>
            <w:r>
              <w:t xml:space="preserve"> </w:t>
            </w:r>
            <w:r w:rsidRPr="00104DF0">
              <w:t>и содержанию автомобильных дорог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415B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D53E77" w:rsidRDefault="00BD209C" w:rsidP="00C37506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11244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при прохождении</w:t>
            </w:r>
            <w:r w:rsidRPr="00DA51AE">
              <w:t xml:space="preserve"> отопительного сезона в образовательных организациях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11244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11244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D53E77" w:rsidRDefault="00BD209C" w:rsidP="007E04C3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отказа в предоставлении земельного участка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67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C14640">
              <w:t>о соблюдении исполнения требований законодательства</w:t>
            </w:r>
            <w:r>
              <w:t xml:space="preserve"> при  </w:t>
            </w:r>
            <w:r w:rsidRPr="00DA51AE">
              <w:t>обеспечени</w:t>
            </w:r>
            <w:r>
              <w:t>и</w:t>
            </w:r>
            <w:r w:rsidRPr="00DA51AE">
              <w:t xml:space="preserve"> населения твердым топливом в период прохождения отопительного сезона 2020-2021 </w:t>
            </w:r>
            <w:proofErr w:type="gramStart"/>
            <w:r w:rsidRPr="00DA51AE">
              <w:t>гг</w:t>
            </w:r>
            <w:proofErr w:type="gramEnd"/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3750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Pr="00D920E4" w:rsidRDefault="00BD209C" w:rsidP="007E04C3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E95F4B">
              <w:t>о состоянии законности в сфере похоронного дела и оказания услуг по погребению умерших</w:t>
            </w:r>
            <w:r w:rsidRPr="00BD1E6F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E95F4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Default="00BD209C" w:rsidP="00CD3BA5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E95F4B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</w:t>
            </w:r>
            <w:r w:rsidRPr="00E95F4B">
              <w:t xml:space="preserve">в области использования государственной информационной системы мониторинга в сфере межнациональных и </w:t>
            </w:r>
            <w:r w:rsidRPr="00E95F4B">
              <w:lastRenderedPageBreak/>
              <w:t>межконфессиональных отношений и раннего предупреждения конфликтных ситуаций</w:t>
            </w:r>
            <w:r w:rsidRPr="00BD1E6F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30.10.2020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25DF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0049DB" w:rsidRDefault="00BD209C" w:rsidP="007E04C3">
            <w:pPr>
              <w:pStyle w:val="a4"/>
              <w:spacing w:before="0" w:beforeAutospacing="0"/>
              <w:jc w:val="both"/>
            </w:pPr>
            <w:r>
              <w:t>по обращению граждан и по поручению прокуратуры Приморского края</w:t>
            </w:r>
            <w:r w:rsidRPr="00E95F4B">
              <w:t xml:space="preserve"> по факту</w:t>
            </w:r>
            <w:r>
              <w:t xml:space="preserve"> </w:t>
            </w:r>
            <w:r w:rsidRPr="00E95F4B">
              <w:t>нарушения трудовых прав граждан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25DF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30.10.2020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25DF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Default="00BD209C" w:rsidP="007E04C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B02C8D" w:rsidRDefault="00BD209C" w:rsidP="0001362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B02C8D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B02C8D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</w:t>
            </w:r>
            <w:r w:rsidRPr="00C12758">
              <w:t>об охране здоровья, социальной защите детей в КГБУСО "Екатериновск</w:t>
            </w:r>
            <w:r>
              <w:t>ом</w:t>
            </w:r>
            <w:r w:rsidRPr="00C12758">
              <w:t xml:space="preserve"> Детск</w:t>
            </w:r>
            <w:r>
              <w:t>ом</w:t>
            </w:r>
            <w:r w:rsidRPr="00C12758">
              <w:t xml:space="preserve"> психоневрологическ</w:t>
            </w:r>
            <w:r>
              <w:t>ом</w:t>
            </w:r>
            <w:r w:rsidRPr="00C12758">
              <w:t xml:space="preserve"> дом</w:t>
            </w:r>
            <w:r>
              <w:t>е</w:t>
            </w:r>
            <w:r w:rsidRPr="00C12758">
              <w:t>-интернат</w:t>
            </w:r>
            <w:r>
              <w:t>е</w:t>
            </w:r>
            <w:r w:rsidRPr="00C12758">
              <w:t>"</w:t>
            </w:r>
            <w:r>
              <w:t xml:space="preserve"> 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B02C8D" w:rsidRDefault="00BD209C" w:rsidP="0001362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1362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01362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02052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0049DB" w:rsidRDefault="00BD209C" w:rsidP="007E04C3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требований Федерального закона от 01.05.2016 № 119-ФЗ </w:t>
            </w:r>
            <w:r w:rsidRPr="00C14640">
              <w:rPr>
                <w:rStyle w:val="a3"/>
                <w:b w:val="0"/>
              </w:rPr>
      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0205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0205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Pr="00BD1E6F" w:rsidRDefault="00BD209C" w:rsidP="007E04C3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8E0F9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0049DB" w:rsidRDefault="00BD209C" w:rsidP="008E0F98">
            <w:pPr>
              <w:pStyle w:val="a4"/>
              <w:spacing w:before="0" w:beforeAutospacing="0"/>
              <w:jc w:val="both"/>
            </w:pPr>
            <w:r>
              <w:t>о с</w:t>
            </w:r>
            <w:r w:rsidRPr="00E43AB6">
              <w:t>облюдени</w:t>
            </w:r>
            <w:r>
              <w:t>и исполнения требований</w:t>
            </w:r>
            <w:r w:rsidRPr="00E43AB6">
              <w:t xml:space="preserve"> законод</w:t>
            </w:r>
            <w:r>
              <w:t>а</w:t>
            </w:r>
            <w:r w:rsidRPr="00E43AB6">
              <w:t>тельства о защите прав несовершеннолетних</w:t>
            </w:r>
            <w:r>
              <w:t xml:space="preserve"> и молодежи </w:t>
            </w:r>
            <w:r w:rsidRPr="003C2D4B">
              <w:t>в р</w:t>
            </w:r>
            <w:r>
              <w:t>амках реализации Приказа проку</w:t>
            </w:r>
            <w:r w:rsidRPr="003C2D4B">
              <w:t xml:space="preserve">рора Приморского края от 17.11.2015 № 167 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8E0F9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6339E7" w:rsidRDefault="00BD209C" w:rsidP="008E0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Pr="00BD1E6F" w:rsidRDefault="00BD209C" w:rsidP="008E0F9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DF3A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при</w:t>
            </w:r>
            <w:r w:rsidRPr="00DA51AE">
              <w:t xml:space="preserve"> </w:t>
            </w:r>
            <w:r>
              <w:t xml:space="preserve">защите населения и </w:t>
            </w:r>
            <w:r w:rsidRPr="00DA51AE">
              <w:t>территорий</w:t>
            </w:r>
            <w:r>
              <w:t xml:space="preserve"> </w:t>
            </w:r>
            <w:r w:rsidRPr="00DA51AE">
              <w:t>от ЧС</w:t>
            </w:r>
            <w:r>
              <w:t xml:space="preserve"> природного и техногенного характера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C412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DF3A3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DF3A37">
            <w:pPr>
              <w:jc w:val="center"/>
              <w:rPr>
                <w:rStyle w:val="a3"/>
                <w:sz w:val="24"/>
                <w:szCs w:val="24"/>
              </w:rPr>
            </w:pPr>
          </w:p>
          <w:p w:rsidR="00BD209C" w:rsidRPr="00C14640" w:rsidRDefault="00BD209C" w:rsidP="00DF3A3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667E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t>о с</w:t>
            </w:r>
            <w:r w:rsidRPr="00E43AB6">
              <w:t>облюдени</w:t>
            </w:r>
            <w:r>
              <w:t xml:space="preserve">и исполнения требований </w:t>
            </w:r>
            <w:r w:rsidRPr="003C2D4B">
              <w:t>муниципальных контрактов по строительству, реконструкции, ремонту и содержанию автомобильных дорог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667E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6339E7" w:rsidRDefault="00BD209C" w:rsidP="00C66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Pr="00C14640" w:rsidRDefault="00BD209C" w:rsidP="00C667E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C01C1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5C3788" w:rsidRDefault="00BD209C" w:rsidP="007E04C3">
            <w:pPr>
              <w:pStyle w:val="a4"/>
              <w:spacing w:before="0" w:beforeAutospacing="0"/>
              <w:jc w:val="both"/>
            </w:pPr>
            <w:proofErr w:type="gramStart"/>
            <w:r>
              <w:t xml:space="preserve">по обращению гражданина </w:t>
            </w:r>
            <w:r w:rsidRPr="003C2D4B">
              <w:t>в связи с нарушением е</w:t>
            </w:r>
            <w:r>
              <w:t>го</w:t>
            </w:r>
            <w:r w:rsidRPr="003C2D4B">
              <w:t xml:space="preserve"> прав при отказе в увольнении</w:t>
            </w:r>
            <w:proofErr w:type="gramEnd"/>
            <w:r w:rsidRPr="003C2D4B">
              <w:t xml:space="preserve"> по собственному желанию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C01C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C01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BD209C" w:rsidRPr="003C31C8" w:rsidRDefault="00BD209C" w:rsidP="009C01C1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281A8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предоставления </w:t>
            </w:r>
            <w:r w:rsidRPr="008D379F">
              <w:t>земельн</w:t>
            </w:r>
            <w:r>
              <w:t>ого</w:t>
            </w:r>
            <w:r w:rsidRPr="008D379F">
              <w:t xml:space="preserve"> </w:t>
            </w:r>
            <w:r>
              <w:t xml:space="preserve">участка, как семье, имеющей трех и </w:t>
            </w:r>
            <w:r>
              <w:lastRenderedPageBreak/>
              <w:t xml:space="preserve">более детей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281A8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16.11.2020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281A8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D0AE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 </w:t>
            </w:r>
            <w:r w:rsidRPr="00E95F4B">
              <w:t>о контрактной системе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D0AE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D0AE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C14640" w:rsidRDefault="00BD209C" w:rsidP="007E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55620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по вопросу </w:t>
            </w:r>
            <w:r w:rsidRPr="00494D37">
              <w:t>законности деятельности базы отдыха "Берег Мечты"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55620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55620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55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A51BA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>о с</w:t>
            </w:r>
            <w:r w:rsidRPr="00E43AB6">
              <w:t>облюдени</w:t>
            </w:r>
            <w:r>
              <w:t>и исполнения требований</w:t>
            </w:r>
            <w:r w:rsidRPr="00E43AB6">
              <w:t xml:space="preserve"> законод</w:t>
            </w:r>
            <w:r>
              <w:t>а</w:t>
            </w:r>
            <w:r w:rsidRPr="00E43AB6">
              <w:t>тельства</w:t>
            </w:r>
            <w:r w:rsidRPr="009415B2">
              <w:t xml:space="preserve"> </w:t>
            </w:r>
            <w:r>
              <w:t xml:space="preserve">при реализации </w:t>
            </w:r>
            <w:r w:rsidRPr="009415B2">
              <w:t>прав и социальных гарантий детей-инвалидов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9A51B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садоводов по вопросу не заключения договоров аренды на земельные участки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67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421A2F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C14640"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  </w:t>
            </w:r>
            <w:r w:rsidRPr="00850C7D">
              <w:rPr>
                <w:rStyle w:val="a3"/>
                <w:b w:val="0"/>
              </w:rPr>
              <w:t>в сфере защиты имущественных прав несовершеннолетних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421A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421A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C8692B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BD1E6F">
              <w:t>по обращению гражданина</w:t>
            </w:r>
            <w:r>
              <w:t xml:space="preserve"> по вопросу отказа в выплате материальной помощи гражданам, пострадавшим в результате ЧС природного характера, сложившегося на территории ПМР в результате прохождения тайфуна «Майсак»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30.11.2020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8D379F" w:rsidRDefault="00BD209C" w:rsidP="0067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B4BB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 w:rsidRPr="007752E7">
              <w:t>о соблюдении исполнения требований законодательства</w:t>
            </w:r>
            <w:r>
              <w:t xml:space="preserve"> </w:t>
            </w:r>
            <w:r w:rsidRPr="007752E7">
              <w:t>о противодействии коррупции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B4BB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AB4BB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8245B1" w:rsidRDefault="00BD209C" w:rsidP="00AB4B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D6D1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>по обращению гражданина в связи с несогласием</w:t>
            </w:r>
            <w:r w:rsidRPr="007752E7">
              <w:t xml:space="preserve"> с действиями АПМР при выдаче разрешения на строительство</w:t>
            </w:r>
            <w:r w:rsidRPr="007752E7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D6D1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D6D1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Default="00BD209C" w:rsidP="006D6D1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383EE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D53E77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соблюдении жилищного законодательства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383EE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E5460E" w:rsidRDefault="00BD209C" w:rsidP="007E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BC0582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31E7E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соблюдении действующего законодательства  </w:t>
            </w:r>
            <w:r w:rsidRPr="0097597E">
              <w:t>в сфере строительства гидротехнических сооружений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BC058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BC058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C93D72" w:rsidRDefault="00BD209C" w:rsidP="00BC0582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proofErr w:type="gramStart"/>
            <w:r>
              <w:t>по обращению адвоката в интересах гражданина по вопросу</w:t>
            </w:r>
            <w:r w:rsidRPr="00BA5934">
              <w:t xml:space="preserve"> отказа в проведении обследования дома на признание</w:t>
            </w:r>
            <w:proofErr w:type="gramEnd"/>
            <w:r w:rsidRPr="00BA5934">
              <w:t xml:space="preserve"> </w:t>
            </w:r>
            <w:r>
              <w:t xml:space="preserve">его </w:t>
            </w:r>
            <w:r w:rsidRPr="00BA5934">
              <w:t>аварийным и подлежащим сносу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67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Pr="00BA5934">
              <w:t>по вопросу ненадлежащей организации водоотведения собственником</w:t>
            </w:r>
            <w:r>
              <w:t xml:space="preserve"> дома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67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Pr="00BA5934">
              <w:t xml:space="preserve"> по вопросу ненадлежащего теплоснабжения жилых домов</w:t>
            </w:r>
            <w:r>
              <w:t xml:space="preserve"> с октября 2020 года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BA5934" w:rsidRDefault="00BD209C" w:rsidP="0067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Pr="007752E7">
              <w:t>о соблюдении исполнения требований законодательства</w:t>
            </w:r>
            <w:r>
              <w:t xml:space="preserve"> при принятии мер к безнадзорным животным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Default="00BD209C" w:rsidP="00614D9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14D91">
            <w:pPr>
              <w:pStyle w:val="a4"/>
              <w:spacing w:before="0" w:beforeAutospacing="0"/>
              <w:jc w:val="both"/>
            </w:pPr>
            <w:r>
              <w:t>о соблюдении действующего законодательства об образовании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7E04C3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D53E77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соблюдении действующего законодательства </w:t>
            </w:r>
            <w:r w:rsidRPr="0097597E">
              <w:t>об антитеррористической защищенности образовательных организаций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14D9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E5460E" w:rsidRDefault="00BD209C" w:rsidP="0061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4407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по вопросу нарушения процедуры торгов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C14640" w:rsidRDefault="00BD209C" w:rsidP="0067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3C74F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Pr="00A40EE4">
              <w:t>по вопросу работы цеха по забою животных на придомовой территории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3C74F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3C74F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Pr="00BA5934" w:rsidRDefault="00BD209C" w:rsidP="003C74F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08426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>соблюдении исполнения требований законодательства</w:t>
            </w:r>
            <w:r>
              <w:t xml:space="preserve">    о безопасности дорожного движения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08426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08426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08426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8426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DD52BB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C14640">
              <w:t xml:space="preserve">соблюдении исполнения требований </w:t>
            </w:r>
            <w:r>
              <w:t xml:space="preserve"> </w:t>
            </w:r>
            <w:r w:rsidRPr="008D7BF6">
              <w:t>действующего законодательства при реализации национальных проектов: "Жилье и городская среда"</w:t>
            </w:r>
            <w:r w:rsidRPr="00EE373A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08426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08426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08426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04E0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Pr="00A40EE4">
              <w:t>по</w:t>
            </w:r>
            <w:r>
              <w:t xml:space="preserve"> </w:t>
            </w:r>
            <w:r w:rsidRPr="00EE373A">
              <w:t>факту отказа АПМР в проведении обследования жилого помещения, с целью установления</w:t>
            </w:r>
            <w:r>
              <w:t xml:space="preserve"> пригодности к проживанию</w:t>
            </w:r>
            <w:r w:rsidRPr="00EE373A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04E0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C14640" w:rsidRDefault="00BD209C" w:rsidP="00C04E0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BD209C" w:rsidRPr="00BD1E6F" w:rsidRDefault="00BD209C" w:rsidP="00C04E04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BD209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Pr="00AA5737" w:rsidRDefault="00BD209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7E04C3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8D7BF6">
              <w:t>сверк</w:t>
            </w:r>
            <w:r>
              <w:t>е</w:t>
            </w:r>
            <w:r w:rsidRPr="008D7BF6">
              <w:t xml:space="preserve"> поступления принятых муниципальных нормативных правовых актов за 2020 год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30.12.2020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BD209C" w:rsidRDefault="00BD209C" w:rsidP="00674B5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5A2161" w:rsidRDefault="005A2161"/>
    <w:sectPr w:rsidR="005A2161" w:rsidSect="00E13D23">
      <w:head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AF" w:rsidRDefault="000E23AF" w:rsidP="00B05FF6">
      <w:pPr>
        <w:spacing w:after="0" w:line="240" w:lineRule="auto"/>
      </w:pPr>
      <w:r>
        <w:separator/>
      </w:r>
    </w:p>
  </w:endnote>
  <w:endnote w:type="continuationSeparator" w:id="0">
    <w:p w:rsidR="000E23AF" w:rsidRDefault="000E23AF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AF" w:rsidRDefault="000E23AF" w:rsidP="00B05FF6">
      <w:pPr>
        <w:spacing w:after="0" w:line="240" w:lineRule="auto"/>
      </w:pPr>
      <w:r>
        <w:separator/>
      </w:r>
    </w:p>
  </w:footnote>
  <w:footnote w:type="continuationSeparator" w:id="0">
    <w:p w:rsidR="000E23AF" w:rsidRDefault="000E23AF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</w:t>
    </w:r>
    <w:r w:rsidR="00CC4127">
      <w:rPr>
        <w:rFonts w:ascii="Times New Roman" w:hAnsi="Times New Roman" w:cs="Times New Roman"/>
        <w:sz w:val="28"/>
        <w:szCs w:val="28"/>
      </w:rPr>
      <w:t xml:space="preserve">рмация о результатах проверок, </w:t>
    </w:r>
    <w:r>
      <w:rPr>
        <w:rFonts w:ascii="Times New Roman" w:hAnsi="Times New Roman" w:cs="Times New Roman"/>
        <w:sz w:val="28"/>
        <w:szCs w:val="28"/>
      </w:rPr>
      <w:t>проведенных в администрации Партиз</w:t>
    </w:r>
    <w:r w:rsidR="00BA45B1">
      <w:rPr>
        <w:rFonts w:ascii="Times New Roman" w:hAnsi="Times New Roman" w:cs="Times New Roman"/>
        <w:sz w:val="28"/>
        <w:szCs w:val="28"/>
      </w:rPr>
      <w:t>анского муниципального района</w:t>
    </w:r>
    <w:r w:rsidR="00CC4127">
      <w:rPr>
        <w:rFonts w:ascii="Times New Roman" w:hAnsi="Times New Roman" w:cs="Times New Roman"/>
        <w:sz w:val="28"/>
        <w:szCs w:val="28"/>
      </w:rPr>
      <w:t>,</w:t>
    </w:r>
    <w:r w:rsidR="00BA45B1">
      <w:rPr>
        <w:rFonts w:ascii="Times New Roman" w:hAnsi="Times New Roman" w:cs="Times New Roman"/>
        <w:sz w:val="28"/>
        <w:szCs w:val="28"/>
      </w:rPr>
      <w:t xml:space="preserve"> </w:t>
    </w:r>
    <w:r w:rsidR="00B414D5">
      <w:rPr>
        <w:rFonts w:ascii="Times New Roman" w:hAnsi="Times New Roman" w:cs="Times New Roman"/>
        <w:sz w:val="28"/>
        <w:szCs w:val="28"/>
      </w:rPr>
      <w:t xml:space="preserve">за </w:t>
    </w:r>
    <w:r w:rsidR="00104DF0">
      <w:rPr>
        <w:rFonts w:ascii="Times New Roman" w:hAnsi="Times New Roman" w:cs="Times New Roman"/>
        <w:sz w:val="28"/>
        <w:szCs w:val="28"/>
      </w:rPr>
      <w:t>4</w:t>
    </w:r>
    <w:r w:rsidR="00CC4127">
      <w:rPr>
        <w:rFonts w:ascii="Times New Roman" w:hAnsi="Times New Roman" w:cs="Times New Roman"/>
        <w:sz w:val="28"/>
        <w:szCs w:val="28"/>
      </w:rPr>
      <w:t xml:space="preserve"> квартал</w:t>
    </w:r>
    <w:r>
      <w:rPr>
        <w:rFonts w:ascii="Times New Roman" w:hAnsi="Times New Roman" w:cs="Times New Roman"/>
        <w:sz w:val="28"/>
        <w:szCs w:val="28"/>
      </w:rPr>
      <w:t xml:space="preserve"> 20</w:t>
    </w:r>
    <w:r w:rsidR="00DB7D57">
      <w:rPr>
        <w:rFonts w:ascii="Times New Roman" w:hAnsi="Times New Roman" w:cs="Times New Roman"/>
        <w:sz w:val="28"/>
        <w:szCs w:val="28"/>
      </w:rPr>
      <w:t>20</w:t>
    </w:r>
    <w:r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2D"/>
    <w:rsid w:val="000049DB"/>
    <w:rsid w:val="00005E98"/>
    <w:rsid w:val="00006CDD"/>
    <w:rsid w:val="000144C6"/>
    <w:rsid w:val="00015D31"/>
    <w:rsid w:val="00021AAC"/>
    <w:rsid w:val="0002470C"/>
    <w:rsid w:val="00027605"/>
    <w:rsid w:val="00053AA0"/>
    <w:rsid w:val="00062C7D"/>
    <w:rsid w:val="000867A1"/>
    <w:rsid w:val="00094DF1"/>
    <w:rsid w:val="000A4735"/>
    <w:rsid w:val="000E0A85"/>
    <w:rsid w:val="000E1615"/>
    <w:rsid w:val="000E23AF"/>
    <w:rsid w:val="000E54DA"/>
    <w:rsid w:val="000F11BC"/>
    <w:rsid w:val="0010068B"/>
    <w:rsid w:val="00101FCB"/>
    <w:rsid w:val="00104DF0"/>
    <w:rsid w:val="00106E91"/>
    <w:rsid w:val="00107528"/>
    <w:rsid w:val="00125CCD"/>
    <w:rsid w:val="00131161"/>
    <w:rsid w:val="0016146D"/>
    <w:rsid w:val="00161F29"/>
    <w:rsid w:val="00163AB7"/>
    <w:rsid w:val="00167548"/>
    <w:rsid w:val="001837A3"/>
    <w:rsid w:val="001863E0"/>
    <w:rsid w:val="0019475D"/>
    <w:rsid w:val="001A78BC"/>
    <w:rsid w:val="001B1AF1"/>
    <w:rsid w:val="001B257E"/>
    <w:rsid w:val="001B7170"/>
    <w:rsid w:val="001B7548"/>
    <w:rsid w:val="001C4107"/>
    <w:rsid w:val="001E0DB2"/>
    <w:rsid w:val="001E43B5"/>
    <w:rsid w:val="00202488"/>
    <w:rsid w:val="00204A7D"/>
    <w:rsid w:val="00211988"/>
    <w:rsid w:val="002267FE"/>
    <w:rsid w:val="00233CC2"/>
    <w:rsid w:val="00234D88"/>
    <w:rsid w:val="00245C40"/>
    <w:rsid w:val="0024784F"/>
    <w:rsid w:val="0025418D"/>
    <w:rsid w:val="00257EDE"/>
    <w:rsid w:val="00263726"/>
    <w:rsid w:val="00280BF7"/>
    <w:rsid w:val="002815D6"/>
    <w:rsid w:val="00284BBE"/>
    <w:rsid w:val="0029632D"/>
    <w:rsid w:val="002A145E"/>
    <w:rsid w:val="002B01E6"/>
    <w:rsid w:val="002B1E18"/>
    <w:rsid w:val="002C5F50"/>
    <w:rsid w:val="002D0B91"/>
    <w:rsid w:val="002D4BD1"/>
    <w:rsid w:val="002D69CB"/>
    <w:rsid w:val="002E0E8E"/>
    <w:rsid w:val="002F15C9"/>
    <w:rsid w:val="002F3001"/>
    <w:rsid w:val="00301221"/>
    <w:rsid w:val="00307EA4"/>
    <w:rsid w:val="00310735"/>
    <w:rsid w:val="00315EE3"/>
    <w:rsid w:val="00316401"/>
    <w:rsid w:val="00317976"/>
    <w:rsid w:val="00324BC5"/>
    <w:rsid w:val="00325762"/>
    <w:rsid w:val="00333019"/>
    <w:rsid w:val="00336FF7"/>
    <w:rsid w:val="00345D02"/>
    <w:rsid w:val="00352AE8"/>
    <w:rsid w:val="00374EB8"/>
    <w:rsid w:val="00380EDF"/>
    <w:rsid w:val="00387DFB"/>
    <w:rsid w:val="003948F5"/>
    <w:rsid w:val="00394DCA"/>
    <w:rsid w:val="0039743E"/>
    <w:rsid w:val="003A21F3"/>
    <w:rsid w:val="003A4492"/>
    <w:rsid w:val="003B5306"/>
    <w:rsid w:val="003C2D4B"/>
    <w:rsid w:val="003C31C8"/>
    <w:rsid w:val="003D6207"/>
    <w:rsid w:val="003E130F"/>
    <w:rsid w:val="003E1A59"/>
    <w:rsid w:val="003E3F8C"/>
    <w:rsid w:val="00406026"/>
    <w:rsid w:val="00414993"/>
    <w:rsid w:val="00420248"/>
    <w:rsid w:val="00421FEC"/>
    <w:rsid w:val="0042217C"/>
    <w:rsid w:val="004263A0"/>
    <w:rsid w:val="00441FCE"/>
    <w:rsid w:val="00461E3B"/>
    <w:rsid w:val="004647EE"/>
    <w:rsid w:val="0046645D"/>
    <w:rsid w:val="00476785"/>
    <w:rsid w:val="00476DFB"/>
    <w:rsid w:val="004936CA"/>
    <w:rsid w:val="00494D37"/>
    <w:rsid w:val="004A12D6"/>
    <w:rsid w:val="004A25D9"/>
    <w:rsid w:val="004A521E"/>
    <w:rsid w:val="004B221B"/>
    <w:rsid w:val="004B7F3C"/>
    <w:rsid w:val="004C4EB6"/>
    <w:rsid w:val="004C64B6"/>
    <w:rsid w:val="004D3ACB"/>
    <w:rsid w:val="004E7B4E"/>
    <w:rsid w:val="004F00EA"/>
    <w:rsid w:val="004F3FD9"/>
    <w:rsid w:val="004F50A1"/>
    <w:rsid w:val="004F65B2"/>
    <w:rsid w:val="0050607D"/>
    <w:rsid w:val="00506940"/>
    <w:rsid w:val="00511ADC"/>
    <w:rsid w:val="00513EE0"/>
    <w:rsid w:val="00515D1B"/>
    <w:rsid w:val="00521753"/>
    <w:rsid w:val="005247E7"/>
    <w:rsid w:val="00527C7D"/>
    <w:rsid w:val="00533076"/>
    <w:rsid w:val="0055088A"/>
    <w:rsid w:val="00557AF3"/>
    <w:rsid w:val="005654A8"/>
    <w:rsid w:val="00576E00"/>
    <w:rsid w:val="00583910"/>
    <w:rsid w:val="00592C62"/>
    <w:rsid w:val="00595697"/>
    <w:rsid w:val="00596C98"/>
    <w:rsid w:val="005A2161"/>
    <w:rsid w:val="005C3788"/>
    <w:rsid w:val="005C3926"/>
    <w:rsid w:val="005D5208"/>
    <w:rsid w:val="005D698F"/>
    <w:rsid w:val="005E0348"/>
    <w:rsid w:val="005E4207"/>
    <w:rsid w:val="005F3B87"/>
    <w:rsid w:val="005F52FC"/>
    <w:rsid w:val="00600DB5"/>
    <w:rsid w:val="00606A2A"/>
    <w:rsid w:val="00614F9F"/>
    <w:rsid w:val="00622922"/>
    <w:rsid w:val="006339E7"/>
    <w:rsid w:val="0063507D"/>
    <w:rsid w:val="00642E86"/>
    <w:rsid w:val="00651FE6"/>
    <w:rsid w:val="00664407"/>
    <w:rsid w:val="00665627"/>
    <w:rsid w:val="006806D0"/>
    <w:rsid w:val="00683825"/>
    <w:rsid w:val="0068439A"/>
    <w:rsid w:val="00685835"/>
    <w:rsid w:val="006A5697"/>
    <w:rsid w:val="006B1F81"/>
    <w:rsid w:val="006B35A3"/>
    <w:rsid w:val="006B5CB3"/>
    <w:rsid w:val="006B68AA"/>
    <w:rsid w:val="006B75BA"/>
    <w:rsid w:val="006E0ED5"/>
    <w:rsid w:val="006E732B"/>
    <w:rsid w:val="00705BBE"/>
    <w:rsid w:val="00711E54"/>
    <w:rsid w:val="0072670F"/>
    <w:rsid w:val="00730359"/>
    <w:rsid w:val="0073313A"/>
    <w:rsid w:val="00736F11"/>
    <w:rsid w:val="0074369A"/>
    <w:rsid w:val="0076750D"/>
    <w:rsid w:val="00767EAA"/>
    <w:rsid w:val="00773649"/>
    <w:rsid w:val="007752E7"/>
    <w:rsid w:val="00777F9F"/>
    <w:rsid w:val="00791325"/>
    <w:rsid w:val="00792717"/>
    <w:rsid w:val="007A3361"/>
    <w:rsid w:val="007B0CBE"/>
    <w:rsid w:val="007C66C9"/>
    <w:rsid w:val="007D57D8"/>
    <w:rsid w:val="007E04C0"/>
    <w:rsid w:val="007E04C3"/>
    <w:rsid w:val="007E525C"/>
    <w:rsid w:val="007F3F66"/>
    <w:rsid w:val="007F5B07"/>
    <w:rsid w:val="0080535F"/>
    <w:rsid w:val="0081189D"/>
    <w:rsid w:val="008144C6"/>
    <w:rsid w:val="008220E8"/>
    <w:rsid w:val="008245B1"/>
    <w:rsid w:val="00825952"/>
    <w:rsid w:val="00830FA2"/>
    <w:rsid w:val="008350C9"/>
    <w:rsid w:val="00850C7D"/>
    <w:rsid w:val="00853DE2"/>
    <w:rsid w:val="008627E7"/>
    <w:rsid w:val="008661B9"/>
    <w:rsid w:val="00866DE4"/>
    <w:rsid w:val="00867632"/>
    <w:rsid w:val="00896919"/>
    <w:rsid w:val="00896B36"/>
    <w:rsid w:val="008A6A6A"/>
    <w:rsid w:val="008B19F9"/>
    <w:rsid w:val="008B6A65"/>
    <w:rsid w:val="008B7CDB"/>
    <w:rsid w:val="008C21D4"/>
    <w:rsid w:val="008C6472"/>
    <w:rsid w:val="008D379F"/>
    <w:rsid w:val="008D3B7C"/>
    <w:rsid w:val="008D7BF6"/>
    <w:rsid w:val="008E2BB3"/>
    <w:rsid w:val="008F40E3"/>
    <w:rsid w:val="00903B20"/>
    <w:rsid w:val="00924123"/>
    <w:rsid w:val="009415B2"/>
    <w:rsid w:val="00952959"/>
    <w:rsid w:val="009577DD"/>
    <w:rsid w:val="00957ABF"/>
    <w:rsid w:val="0097020B"/>
    <w:rsid w:val="0097597E"/>
    <w:rsid w:val="0097605D"/>
    <w:rsid w:val="00984CA7"/>
    <w:rsid w:val="00991102"/>
    <w:rsid w:val="00991B76"/>
    <w:rsid w:val="00992EC7"/>
    <w:rsid w:val="009A4437"/>
    <w:rsid w:val="009A6CA6"/>
    <w:rsid w:val="009D3DE2"/>
    <w:rsid w:val="009E1F25"/>
    <w:rsid w:val="009E7A72"/>
    <w:rsid w:val="00A061E0"/>
    <w:rsid w:val="00A10741"/>
    <w:rsid w:val="00A1272C"/>
    <w:rsid w:val="00A174BE"/>
    <w:rsid w:val="00A24560"/>
    <w:rsid w:val="00A40EE4"/>
    <w:rsid w:val="00A41896"/>
    <w:rsid w:val="00A45BF3"/>
    <w:rsid w:val="00A72474"/>
    <w:rsid w:val="00A80C5F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2C8D"/>
    <w:rsid w:val="00B05FF6"/>
    <w:rsid w:val="00B1582D"/>
    <w:rsid w:val="00B17A13"/>
    <w:rsid w:val="00B20F94"/>
    <w:rsid w:val="00B24CC8"/>
    <w:rsid w:val="00B27DB7"/>
    <w:rsid w:val="00B33AD1"/>
    <w:rsid w:val="00B414D5"/>
    <w:rsid w:val="00B41B2F"/>
    <w:rsid w:val="00B50840"/>
    <w:rsid w:val="00B57362"/>
    <w:rsid w:val="00B8211F"/>
    <w:rsid w:val="00B96599"/>
    <w:rsid w:val="00BA0602"/>
    <w:rsid w:val="00BA14C0"/>
    <w:rsid w:val="00BA3798"/>
    <w:rsid w:val="00BA3EB5"/>
    <w:rsid w:val="00BA45B1"/>
    <w:rsid w:val="00BA5934"/>
    <w:rsid w:val="00BB6ECD"/>
    <w:rsid w:val="00BB7E7C"/>
    <w:rsid w:val="00BC2294"/>
    <w:rsid w:val="00BD1E6F"/>
    <w:rsid w:val="00BD209C"/>
    <w:rsid w:val="00BE5771"/>
    <w:rsid w:val="00BE6376"/>
    <w:rsid w:val="00BF111E"/>
    <w:rsid w:val="00BF30FC"/>
    <w:rsid w:val="00BF6905"/>
    <w:rsid w:val="00C057F1"/>
    <w:rsid w:val="00C12758"/>
    <w:rsid w:val="00C14640"/>
    <w:rsid w:val="00C14BE0"/>
    <w:rsid w:val="00C31E7E"/>
    <w:rsid w:val="00C32498"/>
    <w:rsid w:val="00C345C3"/>
    <w:rsid w:val="00C37EC2"/>
    <w:rsid w:val="00C439DA"/>
    <w:rsid w:val="00C50F6A"/>
    <w:rsid w:val="00C51ABE"/>
    <w:rsid w:val="00C603D7"/>
    <w:rsid w:val="00C73D63"/>
    <w:rsid w:val="00C81A12"/>
    <w:rsid w:val="00C8692B"/>
    <w:rsid w:val="00C93D72"/>
    <w:rsid w:val="00C93F92"/>
    <w:rsid w:val="00C94185"/>
    <w:rsid w:val="00C9728E"/>
    <w:rsid w:val="00CA482F"/>
    <w:rsid w:val="00CA6BB2"/>
    <w:rsid w:val="00CC13CE"/>
    <w:rsid w:val="00CC23DC"/>
    <w:rsid w:val="00CC4127"/>
    <w:rsid w:val="00CD0969"/>
    <w:rsid w:val="00CD3A34"/>
    <w:rsid w:val="00D06C55"/>
    <w:rsid w:val="00D0725A"/>
    <w:rsid w:val="00D072CB"/>
    <w:rsid w:val="00D24399"/>
    <w:rsid w:val="00D37FDF"/>
    <w:rsid w:val="00D500D0"/>
    <w:rsid w:val="00D53E77"/>
    <w:rsid w:val="00D545C7"/>
    <w:rsid w:val="00D60197"/>
    <w:rsid w:val="00D72918"/>
    <w:rsid w:val="00D85731"/>
    <w:rsid w:val="00D873E9"/>
    <w:rsid w:val="00D920E4"/>
    <w:rsid w:val="00D94FCE"/>
    <w:rsid w:val="00DA51AE"/>
    <w:rsid w:val="00DA5BFB"/>
    <w:rsid w:val="00DB4C29"/>
    <w:rsid w:val="00DB4DE0"/>
    <w:rsid w:val="00DB7D57"/>
    <w:rsid w:val="00DC2DD7"/>
    <w:rsid w:val="00DC30F4"/>
    <w:rsid w:val="00DD01C8"/>
    <w:rsid w:val="00DD52BB"/>
    <w:rsid w:val="00DF3472"/>
    <w:rsid w:val="00E05A64"/>
    <w:rsid w:val="00E06405"/>
    <w:rsid w:val="00E11E15"/>
    <w:rsid w:val="00E13D23"/>
    <w:rsid w:val="00E166B4"/>
    <w:rsid w:val="00E367B0"/>
    <w:rsid w:val="00E43AB6"/>
    <w:rsid w:val="00E5460E"/>
    <w:rsid w:val="00E6266C"/>
    <w:rsid w:val="00E83FC0"/>
    <w:rsid w:val="00E9361E"/>
    <w:rsid w:val="00E9388B"/>
    <w:rsid w:val="00E95F4B"/>
    <w:rsid w:val="00E97F97"/>
    <w:rsid w:val="00EA0F9A"/>
    <w:rsid w:val="00EA7DAF"/>
    <w:rsid w:val="00EB0FFC"/>
    <w:rsid w:val="00EB1113"/>
    <w:rsid w:val="00EC2F2F"/>
    <w:rsid w:val="00EC6FF0"/>
    <w:rsid w:val="00EE373A"/>
    <w:rsid w:val="00EE5954"/>
    <w:rsid w:val="00EF02E8"/>
    <w:rsid w:val="00F106B9"/>
    <w:rsid w:val="00F123C1"/>
    <w:rsid w:val="00F2251D"/>
    <w:rsid w:val="00F30BF0"/>
    <w:rsid w:val="00F3245C"/>
    <w:rsid w:val="00F32E52"/>
    <w:rsid w:val="00F452BB"/>
    <w:rsid w:val="00F5202B"/>
    <w:rsid w:val="00F70366"/>
    <w:rsid w:val="00F7066A"/>
    <w:rsid w:val="00F737B2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C0D0-DDC0-463D-8CFA-A850F0B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19</cp:revision>
  <cp:lastPrinted>2021-01-15T08:17:00Z</cp:lastPrinted>
  <dcterms:created xsi:type="dcterms:W3CDTF">2020-10-09T21:52:00Z</dcterms:created>
  <dcterms:modified xsi:type="dcterms:W3CDTF">2021-01-26T05:02:00Z</dcterms:modified>
</cp:coreProperties>
</file>