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11B2E" w:rsidRPr="00BD1267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Par260"/>
      <w:bookmarkStart w:id="1" w:name="Par262"/>
      <w:bookmarkEnd w:id="0"/>
      <w:bookmarkEnd w:id="1"/>
      <w:r w:rsidRPr="00BD1267">
        <w:rPr>
          <w:rFonts w:ascii="Times New Roman" w:hAnsi="Times New Roman"/>
          <w:b/>
          <w:sz w:val="28"/>
          <w:szCs w:val="28"/>
        </w:rPr>
        <w:t>СПРАВКА</w:t>
      </w:r>
    </w:p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о поступивших предложениях (замечаниях)</w:t>
      </w:r>
    </w:p>
    <w:p w:rsidR="00D11B2E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E31B82">
        <w:rPr>
          <w:rFonts w:ascii="Times New Roman" w:hAnsi="Times New Roman"/>
          <w:sz w:val="28"/>
          <w:szCs w:val="28"/>
        </w:rPr>
        <w:t>в рамках проведения публичных консультаций</w:t>
      </w:r>
    </w:p>
    <w:p w:rsidR="00636117" w:rsidRPr="00636117" w:rsidRDefault="00636117" w:rsidP="00636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6117">
        <w:rPr>
          <w:rFonts w:ascii="Times New Roman" w:hAnsi="Times New Roman" w:cs="Times New Roman"/>
          <w:sz w:val="28"/>
          <w:szCs w:val="28"/>
        </w:rPr>
        <w:t>проекта муниципального нормативного правового акта</w:t>
      </w:r>
    </w:p>
    <w:p w:rsidR="00D11B2E" w:rsidRPr="00DE28D6" w:rsidRDefault="00636117" w:rsidP="006361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36117">
        <w:rPr>
          <w:rFonts w:ascii="Times New Roman" w:hAnsi="Times New Roman" w:cs="Times New Roman"/>
          <w:sz w:val="28"/>
          <w:szCs w:val="28"/>
        </w:rPr>
        <w:t>администрации Партизанского муниципального района</w:t>
      </w:r>
      <w:r w:rsidRPr="00636117">
        <w:rPr>
          <w:rFonts w:ascii="Times New Roman" w:hAnsi="Times New Roman" w:cs="Times New Roman"/>
          <w:b/>
          <w:sz w:val="28"/>
          <w:szCs w:val="28"/>
        </w:rPr>
        <w:t xml:space="preserve"> «Об утверждении Порядка приведения самовольно переустроенных и (или) перепланированных помещений в многоквартирных домах в прежнее состояние на территории Партизанского муниципального района» </w:t>
      </w:r>
    </w:p>
    <w:p w:rsidR="00D11B2E" w:rsidRPr="00E31B82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11B2E" w:rsidRDefault="00D11B2E" w:rsidP="00D11B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B2E" w:rsidRDefault="00D11B2E" w:rsidP="00D11B2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1B2E" w:rsidRPr="002811D4" w:rsidRDefault="00D11B2E" w:rsidP="00D11B2E">
      <w:pPr>
        <w:pStyle w:val="2"/>
        <w:shd w:val="clear" w:color="auto" w:fill="auto"/>
        <w:spacing w:after="0" w:line="240" w:lineRule="auto"/>
        <w:jc w:val="both"/>
        <w:rPr>
          <w:rFonts w:ascii="Times New Roman" w:hAnsi="Times New Roman"/>
          <w:color w:val="000000"/>
          <w:spacing w:val="0"/>
          <w:sz w:val="24"/>
          <w:szCs w:val="24"/>
        </w:rPr>
      </w:pP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«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>07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» 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 xml:space="preserve">октября 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>20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>23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г.                                                             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        </w:t>
      </w:r>
      <w:r w:rsidRPr="002811D4">
        <w:rPr>
          <w:rFonts w:ascii="Times New Roman" w:hAnsi="Times New Roman"/>
          <w:color w:val="000000"/>
          <w:spacing w:val="0"/>
          <w:sz w:val="24"/>
          <w:szCs w:val="24"/>
        </w:rPr>
        <w:t xml:space="preserve">                  № </w:t>
      </w:r>
      <w:r w:rsidR="00636117">
        <w:rPr>
          <w:rFonts w:ascii="Times New Roman" w:hAnsi="Times New Roman"/>
          <w:color w:val="000000"/>
          <w:spacing w:val="0"/>
          <w:sz w:val="24"/>
          <w:szCs w:val="24"/>
        </w:rPr>
        <w:t>1</w:t>
      </w:r>
    </w:p>
    <w:p w:rsidR="00D11B2E" w:rsidRPr="00CE0D9F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D11B2E" w:rsidRPr="00CE0D9F" w:rsidRDefault="00D11B2E" w:rsidP="00D11B2E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3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496"/>
        <w:gridCol w:w="1627"/>
      </w:tblGrid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 xml:space="preserve">Наименование и адрес организации, Ф.И.О. и адрес физического лица, </w:t>
            </w:r>
            <w:proofErr w:type="gramStart"/>
            <w:r w:rsidRPr="005814C8">
              <w:rPr>
                <w:rFonts w:ascii="Times New Roman" w:hAnsi="Times New Roman"/>
                <w:sz w:val="24"/>
                <w:szCs w:val="24"/>
              </w:rPr>
              <w:t>направивших</w:t>
            </w:r>
            <w:proofErr w:type="gramEnd"/>
            <w:r w:rsidRPr="005814C8">
              <w:rPr>
                <w:rFonts w:ascii="Times New Roman" w:hAnsi="Times New Roman"/>
                <w:sz w:val="24"/>
                <w:szCs w:val="24"/>
              </w:rPr>
              <w:t xml:space="preserve"> предложения (замечания)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4C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674FBF" w:rsidRDefault="00674FBF" w:rsidP="00F5555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BF">
              <w:rPr>
                <w:rFonts w:ascii="Times New Roman" w:hAnsi="Times New Roman"/>
                <w:sz w:val="28"/>
                <w:szCs w:val="28"/>
              </w:rPr>
              <w:t>Синенко О.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674FBF" w:rsidRDefault="00674FBF" w:rsidP="00967CE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4FBF">
              <w:rPr>
                <w:rFonts w:ascii="Times New Roman" w:hAnsi="Times New Roman"/>
                <w:sz w:val="28"/>
                <w:szCs w:val="28"/>
              </w:rPr>
              <w:t>В проекте нормативного правового акта слова "на территории Партизанского муниципального района" необходимо изменить на слова "на территории Партизанского муниципального округа", так как 27.07.2023г. вступил в силу устав Партизанского муниципального округа, а района утратил силу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2E" w:rsidRPr="00CE0D9F" w:rsidTr="00EE63BE">
        <w:trPr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1B2E" w:rsidRPr="005814C8" w:rsidRDefault="00D11B2E" w:rsidP="00EE63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2E" w:rsidRPr="009163E7" w:rsidRDefault="00D11B2E" w:rsidP="00D11B2E">
      <w:pPr>
        <w:ind w:firstLine="0"/>
        <w:rPr>
          <w:sz w:val="28"/>
          <w:szCs w:val="28"/>
        </w:rPr>
      </w:pPr>
      <w:bookmarkStart w:id="2" w:name="Par281"/>
      <w:bookmarkStart w:id="3" w:name="_GoBack"/>
      <w:bookmarkEnd w:id="2"/>
      <w:bookmarkEnd w:id="3"/>
    </w:p>
    <w:p w:rsidR="00D11B2E" w:rsidRDefault="00D11B2E" w:rsidP="00D11B2E">
      <w:pPr>
        <w:rPr>
          <w:sz w:val="28"/>
          <w:szCs w:val="28"/>
        </w:rPr>
      </w:pPr>
    </w:p>
    <w:p w:rsidR="00674FBF" w:rsidRPr="00674FBF" w:rsidRDefault="00674FBF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</w:rPr>
        <w:t>Зам. начальника управления</w:t>
      </w:r>
    </w:p>
    <w:p w:rsidR="00674FBF" w:rsidRPr="00674FBF" w:rsidRDefault="00674FBF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</w:rPr>
        <w:t>экономики  администрации</w:t>
      </w:r>
    </w:p>
    <w:p w:rsidR="00674FBF" w:rsidRPr="00674FBF" w:rsidRDefault="00674FBF" w:rsidP="00674FB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</w:rPr>
        <w:t>Партизанского муниципального</w:t>
      </w:r>
    </w:p>
    <w:p w:rsidR="00D11B2E" w:rsidRPr="00674FBF" w:rsidRDefault="00674FBF" w:rsidP="00674FB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74FBF">
        <w:rPr>
          <w:rFonts w:ascii="Times New Roman" w:hAnsi="Times New Roman" w:cs="Times New Roman"/>
          <w:sz w:val="26"/>
          <w:szCs w:val="26"/>
          <w:u w:val="single"/>
        </w:rPr>
        <w:t xml:space="preserve">района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11B2E" w:rsidRPr="00674FBF">
        <w:rPr>
          <w:rFonts w:ascii="Times New Roman" w:hAnsi="Times New Roman" w:cs="Times New Roman"/>
          <w:sz w:val="26"/>
          <w:szCs w:val="26"/>
        </w:rPr>
        <w:t xml:space="preserve"> </w:t>
      </w:r>
      <w:r w:rsidR="00D11B2E" w:rsidRPr="0015048B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D11B2E" w:rsidRPr="0015048B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674FBF">
        <w:rPr>
          <w:rFonts w:ascii="Times New Roman" w:hAnsi="Times New Roman" w:cs="Times New Roman"/>
          <w:sz w:val="26"/>
          <w:szCs w:val="26"/>
          <w:u w:val="single"/>
        </w:rPr>
        <w:t>Г.А. Ткачева</w:t>
      </w:r>
      <w:r w:rsidRPr="00674F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11B2E" w:rsidRPr="009D32EA" w:rsidRDefault="00D11B2E" w:rsidP="00D11B2E">
      <w:pPr>
        <w:pStyle w:val="ConsPlusNonformat"/>
        <w:jc w:val="center"/>
        <w:rPr>
          <w:rFonts w:ascii="Times New Roman" w:hAnsi="Times New Roman" w:cs="Times New Roman"/>
        </w:rPr>
      </w:pPr>
      <w:r w:rsidRPr="009D32EA">
        <w:rPr>
          <w:rFonts w:ascii="Times New Roman" w:hAnsi="Times New Roman" w:cs="Times New Roman"/>
        </w:rPr>
        <w:t xml:space="preserve">Должность                        </w:t>
      </w:r>
      <w:r>
        <w:rPr>
          <w:rFonts w:ascii="Times New Roman" w:hAnsi="Times New Roman" w:cs="Times New Roman"/>
        </w:rPr>
        <w:t xml:space="preserve">                               П</w:t>
      </w:r>
      <w:r w:rsidRPr="009D32EA">
        <w:rPr>
          <w:rFonts w:ascii="Times New Roman" w:hAnsi="Times New Roman" w:cs="Times New Roman"/>
        </w:rPr>
        <w:t>одпись                                    И.О. Фамилия</w:t>
      </w:r>
    </w:p>
    <w:p w:rsidR="00D11B2E" w:rsidRDefault="00D11B2E" w:rsidP="00D11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1B2E" w:rsidRDefault="00D11B2E" w:rsidP="00D11B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33D9" w:rsidRDefault="001C112D"/>
    <w:sectPr w:rsidR="00A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AA"/>
    <w:rsid w:val="001C112D"/>
    <w:rsid w:val="00557CEB"/>
    <w:rsid w:val="005C733C"/>
    <w:rsid w:val="00636117"/>
    <w:rsid w:val="00674FBF"/>
    <w:rsid w:val="009072AA"/>
    <w:rsid w:val="00967CE6"/>
    <w:rsid w:val="00C51A60"/>
    <w:rsid w:val="00D11B2E"/>
    <w:rsid w:val="00F5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11B2E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11B2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2E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11B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D11B2E"/>
    <w:rPr>
      <w:spacing w:val="-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D11B2E"/>
    <w:pPr>
      <w:widowControl w:val="0"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pacing w:val="-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Кудимова Елена Васильевна</dc:creator>
  <cp:keywords/>
  <dc:description/>
  <cp:lastModifiedBy>Кудимова Елена Васильевна</cp:lastModifiedBy>
  <cp:revision>6</cp:revision>
  <cp:lastPrinted>2023-10-06T00:34:00Z</cp:lastPrinted>
  <dcterms:created xsi:type="dcterms:W3CDTF">2023-09-26T01:29:00Z</dcterms:created>
  <dcterms:modified xsi:type="dcterms:W3CDTF">2023-10-06T02:14:00Z</dcterms:modified>
</cp:coreProperties>
</file>