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E3" w:rsidRPr="00733B81" w:rsidRDefault="00CC4CE3" w:rsidP="00CC4CE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FE7D40" w:rsidRDefault="00CC4CE3" w:rsidP="00CC4CE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Налоговая служба Приморского края </w:t>
      </w:r>
      <w:r w:rsidRPr="00733B81">
        <w:rPr>
          <w:sz w:val="32"/>
          <w:szCs w:val="32"/>
        </w:rPr>
        <w:t xml:space="preserve"> </w:t>
      </w:r>
      <w:r w:rsidR="00D43FA7">
        <w:rPr>
          <w:sz w:val="32"/>
          <w:szCs w:val="32"/>
        </w:rPr>
        <w:t>сообщает о том, что</w:t>
      </w:r>
      <w:r w:rsidRPr="00733B81">
        <w:rPr>
          <w:sz w:val="32"/>
          <w:szCs w:val="32"/>
        </w:rPr>
        <w:t xml:space="preserve"> </w:t>
      </w:r>
      <w:r w:rsidR="00733B81" w:rsidRPr="00733B81">
        <w:rPr>
          <w:iCs/>
          <w:sz w:val="32"/>
          <w:szCs w:val="32"/>
        </w:rPr>
        <w:t>5 июня 2016 года вступ</w:t>
      </w:r>
      <w:r w:rsidR="00271C54">
        <w:rPr>
          <w:iCs/>
          <w:sz w:val="32"/>
          <w:szCs w:val="32"/>
        </w:rPr>
        <w:t>ил</w:t>
      </w:r>
      <w:r w:rsidR="00733B81" w:rsidRPr="00733B81">
        <w:rPr>
          <w:iCs/>
          <w:sz w:val="32"/>
          <w:szCs w:val="32"/>
        </w:rPr>
        <w:t xml:space="preserve"> в силу Приказ ФНС России от 11.02.2016 </w:t>
      </w:r>
      <w:r w:rsidR="00FE7D40">
        <w:rPr>
          <w:iCs/>
          <w:sz w:val="32"/>
          <w:szCs w:val="32"/>
        </w:rPr>
        <w:t xml:space="preserve"> №</w:t>
      </w:r>
      <w:r w:rsidR="00733B81" w:rsidRPr="00733B81">
        <w:rPr>
          <w:iCs/>
          <w:sz w:val="32"/>
          <w:szCs w:val="32"/>
        </w:rPr>
        <w:t>ММВ-7-14/72@</w:t>
      </w:r>
      <w:r w:rsidR="00271C54">
        <w:rPr>
          <w:iCs/>
          <w:sz w:val="32"/>
          <w:szCs w:val="32"/>
        </w:rPr>
        <w:t>, которым Ф</w:t>
      </w:r>
      <w:r w:rsidR="00733B81" w:rsidRPr="00733B81">
        <w:rPr>
          <w:sz w:val="32"/>
          <w:szCs w:val="32"/>
        </w:rPr>
        <w:t>едеральная налоговая служба утвердила рекомендуемый образец заявления заинтересованного лица о недостоверности данных ЕГРЮЛ</w:t>
      </w:r>
      <w:r w:rsidR="00FE7D40">
        <w:rPr>
          <w:sz w:val="32"/>
          <w:szCs w:val="32"/>
        </w:rPr>
        <w:t>.</w:t>
      </w:r>
    </w:p>
    <w:p w:rsidR="00FE7D40" w:rsidRDefault="00FE7D40" w:rsidP="00271C5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Недостоверные сведения могут касаться </w:t>
      </w:r>
      <w:r w:rsidR="00733B81" w:rsidRPr="00733B81">
        <w:rPr>
          <w:sz w:val="32"/>
          <w:szCs w:val="32"/>
        </w:rPr>
        <w:t xml:space="preserve"> учредител</w:t>
      </w:r>
      <w:r>
        <w:rPr>
          <w:sz w:val="32"/>
          <w:szCs w:val="32"/>
        </w:rPr>
        <w:t>я</w:t>
      </w:r>
      <w:r w:rsidR="00733B81" w:rsidRPr="00733B81">
        <w:rPr>
          <w:sz w:val="32"/>
          <w:szCs w:val="32"/>
        </w:rPr>
        <w:t xml:space="preserve"> (участник</w:t>
      </w:r>
      <w:r>
        <w:rPr>
          <w:sz w:val="32"/>
          <w:szCs w:val="32"/>
        </w:rPr>
        <w:t>а</w:t>
      </w:r>
      <w:r w:rsidR="00733B81" w:rsidRPr="00733B81">
        <w:rPr>
          <w:sz w:val="32"/>
          <w:szCs w:val="32"/>
        </w:rPr>
        <w:t>), лиц</w:t>
      </w:r>
      <w:r>
        <w:rPr>
          <w:sz w:val="32"/>
          <w:szCs w:val="32"/>
        </w:rPr>
        <w:t>а</w:t>
      </w:r>
      <w:r w:rsidR="00733B81" w:rsidRPr="00733B81">
        <w:rPr>
          <w:sz w:val="32"/>
          <w:szCs w:val="32"/>
        </w:rPr>
        <w:t>, имеюще</w:t>
      </w:r>
      <w:r>
        <w:rPr>
          <w:sz w:val="32"/>
          <w:szCs w:val="32"/>
        </w:rPr>
        <w:t>го</w:t>
      </w:r>
      <w:r w:rsidR="00733B81" w:rsidRPr="00733B81">
        <w:rPr>
          <w:sz w:val="32"/>
          <w:szCs w:val="32"/>
        </w:rPr>
        <w:t xml:space="preserve"> право действовать без доверенности, или адрес</w:t>
      </w:r>
      <w:r>
        <w:rPr>
          <w:sz w:val="32"/>
          <w:szCs w:val="32"/>
        </w:rPr>
        <w:t>а</w:t>
      </w:r>
      <w:r w:rsidR="00733B81" w:rsidRPr="00733B81">
        <w:rPr>
          <w:sz w:val="32"/>
          <w:szCs w:val="32"/>
        </w:rPr>
        <w:t xml:space="preserve"> организации. </w:t>
      </w:r>
    </w:p>
    <w:p w:rsidR="00733B81" w:rsidRPr="00733B81" w:rsidRDefault="00733B81" w:rsidP="00271C54">
      <w:pPr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 xml:space="preserve">Получение регистрирующим органом </w:t>
      </w:r>
      <w:r w:rsidR="00FE7D40">
        <w:rPr>
          <w:sz w:val="32"/>
          <w:szCs w:val="32"/>
        </w:rPr>
        <w:t xml:space="preserve">такого </w:t>
      </w:r>
      <w:r w:rsidRPr="00733B81">
        <w:rPr>
          <w:sz w:val="32"/>
          <w:szCs w:val="32"/>
        </w:rPr>
        <w:t>заявления станет в ряде случаев основанием для проверки сведений. Обязательным условием для начала проверки является указание в заявлении обстоятельств, подтверждающих</w:t>
      </w:r>
      <w:r w:rsidR="00BE60B9">
        <w:rPr>
          <w:sz w:val="32"/>
          <w:szCs w:val="32"/>
        </w:rPr>
        <w:t xml:space="preserve"> данные, на которые ссылается заявитель</w:t>
      </w:r>
      <w:r w:rsidRPr="00733B81">
        <w:rPr>
          <w:sz w:val="32"/>
          <w:szCs w:val="32"/>
        </w:rPr>
        <w:t>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>Проверка достоверности сведений, включенных в ЕГРЮЛ, на основании полученного регистрирующим органом заявления о недостоверности сведений ЕГРЮЛ осуществляется способами, предусмотренными положениями Федерального закона от 8 августа 2001 года №129-ФЗ «О государственной регистрации юридических лиц и индивидуальных предпринимателей».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>Такая проверка осуществляется в срок не более одного месяца, следующего за истечением семи рабочих дней со дня получения указанного заявления. В отдельных случаях данный срок может быть увеличен до двух месяцев.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>Проверка достоверности сведений, включаемых или включенных в ЕГРЮЛ, проводится регистрирующим органом в случае возникновения обоснованных сомнений в их достоверности посредством:</w:t>
      </w:r>
    </w:p>
    <w:p w:rsidR="00733B81" w:rsidRPr="00733B81" w:rsidRDefault="00BE60B9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33B81" w:rsidRPr="00733B81">
        <w:rPr>
          <w:sz w:val="32"/>
          <w:szCs w:val="32"/>
        </w:rPr>
        <w:t>изучения документов и сведений, имеющихся у регистрирующего органа, в том числе возражений заинтересованных лиц, а также документов и пояснений, представленных заявителем;</w:t>
      </w:r>
    </w:p>
    <w:p w:rsidR="00733B81" w:rsidRPr="00733B81" w:rsidRDefault="00BE60B9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33B81" w:rsidRPr="00733B81">
        <w:rPr>
          <w:sz w:val="32"/>
          <w:szCs w:val="32"/>
        </w:rPr>
        <w:t xml:space="preserve"> получения необходимых объяснений от лиц, которым могут быть известны какие-либо обстоятельства, имеющие значение для проведения проверки;</w:t>
      </w:r>
    </w:p>
    <w:p w:rsidR="00733B81" w:rsidRPr="00733B81" w:rsidRDefault="00BE60B9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33B81" w:rsidRPr="00733B81">
        <w:rPr>
          <w:sz w:val="32"/>
          <w:szCs w:val="32"/>
        </w:rPr>
        <w:t xml:space="preserve"> получения справок и сведений по вопросам, возникающим при проведении проверки;</w:t>
      </w:r>
    </w:p>
    <w:p w:rsidR="00733B81" w:rsidRPr="00733B81" w:rsidRDefault="00BE60B9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33B81" w:rsidRPr="00733B81">
        <w:rPr>
          <w:sz w:val="32"/>
          <w:szCs w:val="32"/>
        </w:rPr>
        <w:t xml:space="preserve"> проведения осмотра объектов недвижимости;</w:t>
      </w:r>
    </w:p>
    <w:p w:rsidR="00733B81" w:rsidRPr="00733B81" w:rsidRDefault="00BE60B9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33B81" w:rsidRPr="00733B81">
        <w:rPr>
          <w:sz w:val="32"/>
          <w:szCs w:val="32"/>
        </w:rPr>
        <w:t xml:space="preserve"> привлечения специалиста или эксперта для участия в проведении проверки.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>В</w:t>
      </w:r>
      <w:r w:rsidR="00BE60B9">
        <w:rPr>
          <w:sz w:val="32"/>
          <w:szCs w:val="32"/>
        </w:rPr>
        <w:t xml:space="preserve"> том</w:t>
      </w:r>
      <w:r w:rsidRPr="00733B81">
        <w:rPr>
          <w:sz w:val="32"/>
          <w:szCs w:val="32"/>
        </w:rPr>
        <w:t xml:space="preserve"> случае, если по результатам проведения проверки установлена недостоверность сведений, регистрирующий орган направляет юридическому лицу, сведени</w:t>
      </w:r>
      <w:r w:rsidR="00FD0122">
        <w:rPr>
          <w:sz w:val="32"/>
          <w:szCs w:val="32"/>
        </w:rPr>
        <w:t>я</w:t>
      </w:r>
      <w:r w:rsidRPr="00733B81">
        <w:rPr>
          <w:sz w:val="32"/>
          <w:szCs w:val="32"/>
        </w:rPr>
        <w:t xml:space="preserve"> о котором </w:t>
      </w:r>
      <w:r w:rsidR="00BE60B9">
        <w:rPr>
          <w:sz w:val="32"/>
          <w:szCs w:val="32"/>
        </w:rPr>
        <w:t>проверялись</w:t>
      </w:r>
      <w:r w:rsidRPr="00733B81">
        <w:rPr>
          <w:sz w:val="32"/>
          <w:szCs w:val="32"/>
        </w:rPr>
        <w:t xml:space="preserve">, а также его учредителям (участникам) и лицу, имеющему право действовать без </w:t>
      </w:r>
      <w:r w:rsidRPr="00733B81">
        <w:rPr>
          <w:sz w:val="32"/>
          <w:szCs w:val="32"/>
        </w:rPr>
        <w:lastRenderedPageBreak/>
        <w:t>доверенности от имени указанного юридического лица</w:t>
      </w:r>
      <w:r w:rsidR="00BE60B9">
        <w:rPr>
          <w:sz w:val="32"/>
          <w:szCs w:val="32"/>
        </w:rPr>
        <w:t xml:space="preserve">, </w:t>
      </w:r>
      <w:r w:rsidRPr="00733B81">
        <w:rPr>
          <w:sz w:val="32"/>
          <w:szCs w:val="32"/>
        </w:rPr>
        <w:t>уведомление о необходимости представления в регистрирующий орган достоверных сведений.</w:t>
      </w:r>
    </w:p>
    <w:p w:rsidR="00BE60B9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>В течение тридцати дней с момента направления</w:t>
      </w:r>
      <w:r w:rsidR="00BE60B9">
        <w:rPr>
          <w:sz w:val="32"/>
          <w:szCs w:val="32"/>
        </w:rPr>
        <w:t xml:space="preserve"> такого</w:t>
      </w:r>
      <w:r w:rsidRPr="00733B81">
        <w:rPr>
          <w:sz w:val="32"/>
          <w:szCs w:val="32"/>
        </w:rPr>
        <w:t xml:space="preserve"> уведомления  юридическое лицо обязано сообщить в регистрирующий орган, соответствующие сведения или представить документы, свидетельствующие о достоверности сведений</w:t>
      </w:r>
      <w:r w:rsidR="00BE60B9">
        <w:rPr>
          <w:sz w:val="32"/>
          <w:szCs w:val="32"/>
        </w:rPr>
        <w:t>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33B81">
        <w:rPr>
          <w:sz w:val="32"/>
          <w:szCs w:val="32"/>
        </w:rPr>
        <w:t xml:space="preserve">В случае невыполнения юридическим лицом данной обязанности, а также в случае, если представленные юридическим лицом документы не свидетельствуют о достоверности сведений, в отношении которых регистрирующим органом направлено уведомление о недостоверности, регистрирующий орган вносит в </w:t>
      </w:r>
      <w:r w:rsidR="00F47747">
        <w:rPr>
          <w:sz w:val="32"/>
          <w:szCs w:val="32"/>
        </w:rPr>
        <w:t>ЕГРЮЛ</w:t>
      </w:r>
      <w:r w:rsidRPr="00733B81">
        <w:rPr>
          <w:sz w:val="32"/>
          <w:szCs w:val="32"/>
        </w:rPr>
        <w:t xml:space="preserve"> запись о недостоверности содержащихся в </w:t>
      </w:r>
      <w:r w:rsidR="00F47747">
        <w:rPr>
          <w:sz w:val="32"/>
          <w:szCs w:val="32"/>
        </w:rPr>
        <w:t>данном</w:t>
      </w:r>
      <w:r w:rsidR="00CC4CE3">
        <w:rPr>
          <w:sz w:val="32"/>
          <w:szCs w:val="32"/>
        </w:rPr>
        <w:t xml:space="preserve"> </w:t>
      </w:r>
      <w:r w:rsidR="00F47747">
        <w:rPr>
          <w:sz w:val="32"/>
          <w:szCs w:val="32"/>
        </w:rPr>
        <w:t>реестре</w:t>
      </w:r>
      <w:r w:rsidRPr="00733B81">
        <w:rPr>
          <w:sz w:val="32"/>
          <w:szCs w:val="32"/>
        </w:rPr>
        <w:t xml:space="preserve"> сведений о юридическом лице.</w:t>
      </w:r>
    </w:p>
    <w:p w:rsidR="00733B81" w:rsidRPr="00733B81" w:rsidRDefault="00BE60B9" w:rsidP="00BE60B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Налоговая служба Приморского края </w:t>
      </w:r>
      <w:r w:rsidR="00733B81" w:rsidRPr="00733B81">
        <w:rPr>
          <w:sz w:val="32"/>
          <w:szCs w:val="32"/>
        </w:rPr>
        <w:t xml:space="preserve"> призывает представителей бизнеса </w:t>
      </w:r>
      <w:r w:rsidR="00F47747">
        <w:rPr>
          <w:sz w:val="32"/>
          <w:szCs w:val="32"/>
        </w:rPr>
        <w:t xml:space="preserve">к </w:t>
      </w:r>
      <w:r w:rsidR="00733B81" w:rsidRPr="00733B81">
        <w:rPr>
          <w:sz w:val="32"/>
          <w:szCs w:val="32"/>
        </w:rPr>
        <w:t>добросовестно</w:t>
      </w:r>
      <w:r w:rsidR="00F47747">
        <w:rPr>
          <w:sz w:val="32"/>
          <w:szCs w:val="32"/>
        </w:rPr>
        <w:t>му</w:t>
      </w:r>
      <w:r w:rsidR="00733B81" w:rsidRPr="00733B81">
        <w:rPr>
          <w:sz w:val="32"/>
          <w:szCs w:val="32"/>
        </w:rPr>
        <w:t xml:space="preserve"> отношению к оформлению документов, представляемых для государственной регистрации, и обращает внимание, что руководители и участники </w:t>
      </w:r>
      <w:r>
        <w:rPr>
          <w:sz w:val="32"/>
          <w:szCs w:val="32"/>
        </w:rPr>
        <w:t>юридического лица</w:t>
      </w:r>
      <w:r w:rsidR="00733B81" w:rsidRPr="00733B81">
        <w:rPr>
          <w:sz w:val="32"/>
          <w:szCs w:val="32"/>
        </w:rPr>
        <w:t xml:space="preserve"> </w:t>
      </w:r>
      <w:r w:rsidR="00F47747">
        <w:rPr>
          <w:sz w:val="32"/>
          <w:szCs w:val="32"/>
        </w:rPr>
        <w:t xml:space="preserve">при наличии записей </w:t>
      </w:r>
      <w:r w:rsidR="00733B81" w:rsidRPr="00733B81">
        <w:rPr>
          <w:sz w:val="32"/>
          <w:szCs w:val="32"/>
        </w:rPr>
        <w:t xml:space="preserve"> о недостоверности в реестре будут испытывать трудности в регистрации новых компаний</w:t>
      </w:r>
      <w:r w:rsidR="00F47747">
        <w:rPr>
          <w:sz w:val="32"/>
          <w:szCs w:val="32"/>
        </w:rPr>
        <w:t>, так как</w:t>
      </w:r>
      <w:r w:rsidR="00733B81" w:rsidRPr="00733B81">
        <w:rPr>
          <w:sz w:val="32"/>
          <w:szCs w:val="32"/>
        </w:rPr>
        <w:t xml:space="preserve"> стать</w:t>
      </w:r>
      <w:r w:rsidR="00F47747">
        <w:rPr>
          <w:sz w:val="32"/>
          <w:szCs w:val="32"/>
        </w:rPr>
        <w:t>я</w:t>
      </w:r>
      <w:r w:rsidR="00733B81" w:rsidRPr="00733B81">
        <w:rPr>
          <w:sz w:val="32"/>
          <w:szCs w:val="32"/>
        </w:rPr>
        <w:t xml:space="preserve"> 23 </w:t>
      </w:r>
      <w:r w:rsidRPr="00733B81">
        <w:rPr>
          <w:sz w:val="32"/>
          <w:szCs w:val="32"/>
        </w:rPr>
        <w:t>Федерального закона от 8 августа 2001 года №129-ФЗ «О государственной регистрации юридических лиц и и</w:t>
      </w:r>
      <w:r>
        <w:rPr>
          <w:sz w:val="32"/>
          <w:szCs w:val="32"/>
        </w:rPr>
        <w:t>ндивидуальных</w:t>
      </w:r>
      <w:r w:rsidR="00F47747">
        <w:rPr>
          <w:sz w:val="32"/>
          <w:szCs w:val="32"/>
        </w:rPr>
        <w:t xml:space="preserve"> предпринимателей</w:t>
      </w:r>
      <w:r>
        <w:rPr>
          <w:sz w:val="32"/>
          <w:szCs w:val="32"/>
        </w:rPr>
        <w:t xml:space="preserve">» </w:t>
      </w:r>
      <w:r w:rsidR="00733B81" w:rsidRPr="00733B81">
        <w:rPr>
          <w:sz w:val="32"/>
          <w:szCs w:val="32"/>
        </w:rPr>
        <w:t xml:space="preserve"> дополнена основани</w:t>
      </w:r>
      <w:r w:rsidR="00F47747">
        <w:rPr>
          <w:sz w:val="32"/>
          <w:szCs w:val="32"/>
        </w:rPr>
        <w:t>ями</w:t>
      </w:r>
      <w:r w:rsidR="00733B81" w:rsidRPr="00733B81">
        <w:rPr>
          <w:sz w:val="32"/>
          <w:szCs w:val="32"/>
        </w:rPr>
        <w:t xml:space="preserve"> для отказа в регистрации. Не стоит к тому же недооценивать возможные сопутствующие потери деловой репутации и проблемы во взаимодействии с контрагентами у компаний с такими записями в</w:t>
      </w:r>
      <w:r w:rsidR="00F47747">
        <w:rPr>
          <w:sz w:val="32"/>
          <w:szCs w:val="32"/>
        </w:rPr>
        <w:t xml:space="preserve"> гос</w:t>
      </w:r>
      <w:r w:rsidR="00733B81" w:rsidRPr="00733B81">
        <w:rPr>
          <w:sz w:val="32"/>
          <w:szCs w:val="32"/>
        </w:rPr>
        <w:t>реестре.</w:t>
      </w:r>
    </w:p>
    <w:p w:rsidR="00733B81" w:rsidRPr="00733B81" w:rsidRDefault="00733B81" w:rsidP="00733B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2866B0" w:rsidRPr="002866B0" w:rsidRDefault="002866B0" w:rsidP="002866B0">
      <w:pPr>
        <w:jc w:val="right"/>
        <w:rPr>
          <w:sz w:val="32"/>
          <w:szCs w:val="32"/>
        </w:rPr>
      </w:pPr>
      <w:r w:rsidRPr="002866B0">
        <w:rPr>
          <w:sz w:val="32"/>
          <w:szCs w:val="32"/>
        </w:rPr>
        <w:t xml:space="preserve">Пресс-служба УФНС России </w:t>
      </w:r>
    </w:p>
    <w:p w:rsidR="003309B3" w:rsidRDefault="002866B0" w:rsidP="00BE60B9">
      <w:pPr>
        <w:jc w:val="right"/>
        <w:rPr>
          <w:sz w:val="32"/>
          <w:szCs w:val="32"/>
        </w:rPr>
      </w:pPr>
      <w:r w:rsidRPr="002866B0">
        <w:rPr>
          <w:sz w:val="32"/>
          <w:szCs w:val="32"/>
        </w:rPr>
        <w:t>по Приморскому краю</w:t>
      </w:r>
    </w:p>
    <w:p w:rsidR="00CC4CE3" w:rsidRDefault="00CC4CE3" w:rsidP="00BE60B9">
      <w:pPr>
        <w:jc w:val="right"/>
        <w:rPr>
          <w:sz w:val="32"/>
          <w:szCs w:val="32"/>
        </w:rPr>
      </w:pPr>
    </w:p>
    <w:p w:rsidR="00CC4CE3" w:rsidRDefault="00CC4CE3" w:rsidP="00BE60B9">
      <w:pPr>
        <w:jc w:val="right"/>
      </w:pPr>
    </w:p>
    <w:sectPr w:rsidR="00CC4CE3" w:rsidSect="00BE60B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66DC"/>
    <w:rsid w:val="000664CF"/>
    <w:rsid w:val="001B66DC"/>
    <w:rsid w:val="001D4094"/>
    <w:rsid w:val="00271C54"/>
    <w:rsid w:val="002866B0"/>
    <w:rsid w:val="003309B3"/>
    <w:rsid w:val="003D70C5"/>
    <w:rsid w:val="005B751B"/>
    <w:rsid w:val="006E5FC4"/>
    <w:rsid w:val="00733B81"/>
    <w:rsid w:val="007B473E"/>
    <w:rsid w:val="00803772"/>
    <w:rsid w:val="00960025"/>
    <w:rsid w:val="00973422"/>
    <w:rsid w:val="009E032C"/>
    <w:rsid w:val="00A53D29"/>
    <w:rsid w:val="00A56719"/>
    <w:rsid w:val="00A8150E"/>
    <w:rsid w:val="00AD7082"/>
    <w:rsid w:val="00B94E39"/>
    <w:rsid w:val="00BA40A0"/>
    <w:rsid w:val="00BE60B9"/>
    <w:rsid w:val="00CC4CE3"/>
    <w:rsid w:val="00D43FA7"/>
    <w:rsid w:val="00D82BC3"/>
    <w:rsid w:val="00DF724B"/>
    <w:rsid w:val="00E753A8"/>
    <w:rsid w:val="00F10F15"/>
    <w:rsid w:val="00F47747"/>
    <w:rsid w:val="00FD0122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B8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B8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Анжелина Витольдовна Ростовская</cp:lastModifiedBy>
  <cp:revision>5</cp:revision>
  <cp:lastPrinted>2016-06-20T23:28:00Z</cp:lastPrinted>
  <dcterms:created xsi:type="dcterms:W3CDTF">2016-07-01T01:23:00Z</dcterms:created>
  <dcterms:modified xsi:type="dcterms:W3CDTF">2016-07-01T01:54:00Z</dcterms:modified>
</cp:coreProperties>
</file>