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27" w:rsidRDefault="003E4D27" w:rsidP="003E4D27">
      <w:pPr>
        <w:spacing w:after="0" w:line="240" w:lineRule="auto"/>
        <w:jc w:val="center"/>
        <w:rPr>
          <w:rFonts w:ascii="Times New Roman" w:eastAsia="Times New Roman" w:hAnsi="Times New Roman" w:cs="Times New Roman"/>
          <w:b/>
          <w:i/>
          <w:color w:val="1F497D"/>
          <w:sz w:val="28"/>
          <w:szCs w:val="28"/>
          <w:lang w:eastAsia="ru-RU"/>
        </w:rPr>
      </w:pPr>
    </w:p>
    <w:p w:rsidR="003E4D27" w:rsidRPr="00DE52E1" w:rsidRDefault="003E4D27" w:rsidP="003E4D27">
      <w:pPr>
        <w:spacing w:after="0" w:line="240" w:lineRule="auto"/>
        <w:jc w:val="center"/>
        <w:rPr>
          <w:rFonts w:ascii="Times New Roman" w:eastAsia="Times New Roman" w:hAnsi="Times New Roman" w:cs="Times New Roman"/>
          <w:b/>
          <w:i/>
          <w:color w:val="1F497D"/>
          <w:sz w:val="28"/>
          <w:szCs w:val="28"/>
          <w:lang w:eastAsia="ru-RU"/>
        </w:rPr>
      </w:pPr>
      <w:r w:rsidRPr="00DE52E1">
        <w:rPr>
          <w:rFonts w:ascii="Times New Roman" w:eastAsia="Times New Roman" w:hAnsi="Times New Roman" w:cs="Times New Roman"/>
          <w:b/>
          <w:i/>
          <w:color w:val="1F497D"/>
          <w:sz w:val="28"/>
          <w:szCs w:val="28"/>
          <w:lang w:eastAsia="ru-RU"/>
        </w:rPr>
        <w:t>Уважаемые жители района!</w:t>
      </w:r>
    </w:p>
    <w:p w:rsidR="003E4D27" w:rsidRPr="00DE52E1" w:rsidRDefault="003E4D27" w:rsidP="003E4D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52E1">
        <w:rPr>
          <w:rFonts w:ascii="Times New Roman" w:eastAsia="Times New Roman" w:hAnsi="Times New Roman" w:cs="Times New Roman"/>
          <w:b/>
          <w:color w:val="1F497D"/>
          <w:sz w:val="28"/>
          <w:szCs w:val="28"/>
          <w:lang w:eastAsia="ru-RU"/>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3E4D27">
        <w:rPr>
          <w:rFonts w:ascii="Times New Roman" w:eastAsia="Times New Roman" w:hAnsi="Times New Roman" w:cs="Times New Roman"/>
          <w:b/>
          <w:bCs/>
          <w:sz w:val="28"/>
          <w:szCs w:val="28"/>
          <w:lang w:eastAsia="ru-RU"/>
        </w:rPr>
        <w:t>Перевод жилого помещения в нежилое помещение или нежилого помещения в жилое помещение</w:t>
      </w:r>
      <w:r w:rsidRPr="00DE52E1">
        <w:rPr>
          <w:rFonts w:ascii="Times New Roman" w:eastAsia="Times New Roman" w:hAnsi="Times New Roman" w:cs="Times New Roman"/>
          <w:b/>
          <w:color w:val="1F497D"/>
          <w:sz w:val="28"/>
          <w:szCs w:val="28"/>
          <w:lang w:eastAsia="ru-RU"/>
        </w:rPr>
        <w:t>»</w:t>
      </w:r>
    </w:p>
    <w:p w:rsidR="003E4D27" w:rsidRPr="00DE52E1" w:rsidRDefault="003E4D27" w:rsidP="003E4D27">
      <w:pPr>
        <w:widowControl w:val="0"/>
        <w:autoSpaceDE w:val="0"/>
        <w:autoSpaceDN w:val="0"/>
        <w:spacing w:after="0" w:line="240" w:lineRule="auto"/>
        <w:jc w:val="center"/>
        <w:rPr>
          <w:rFonts w:ascii="Times New Roman" w:eastAsia="Times New Roman" w:hAnsi="Times New Roman" w:cs="Times New Roman"/>
          <w:color w:val="1F497D"/>
          <w:sz w:val="28"/>
          <w:szCs w:val="28"/>
          <w:lang w:eastAsia="ru-RU"/>
        </w:rPr>
      </w:pPr>
    </w:p>
    <w:p w:rsidR="003E4D27" w:rsidRPr="00DE52E1" w:rsidRDefault="003E4D27" w:rsidP="003E4D27">
      <w:pPr>
        <w:spacing w:after="0" w:line="240" w:lineRule="auto"/>
        <w:ind w:firstLine="360"/>
        <w:jc w:val="center"/>
        <w:rPr>
          <w:rFonts w:ascii="Times New Roman" w:eastAsia="Times New Roman" w:hAnsi="Times New Roman" w:cs="Times New Roman"/>
          <w:b/>
          <w:color w:val="1F497D"/>
          <w:sz w:val="28"/>
          <w:szCs w:val="28"/>
          <w:lang w:eastAsia="ru-RU"/>
        </w:rPr>
      </w:pPr>
    </w:p>
    <w:p w:rsidR="003E4D27" w:rsidRDefault="003E4D27" w:rsidP="003E4D27">
      <w:pPr>
        <w:spacing w:after="0" w:line="240" w:lineRule="auto"/>
        <w:jc w:val="center"/>
        <w:rPr>
          <w:rFonts w:ascii="Times New Roman" w:eastAsia="Times New Roman" w:hAnsi="Times New Roman" w:cs="Times New Roman"/>
          <w:b/>
          <w:color w:val="1F497D"/>
          <w:sz w:val="28"/>
          <w:szCs w:val="28"/>
          <w:lang w:eastAsia="ru-RU"/>
        </w:rPr>
      </w:pPr>
      <w:r w:rsidRPr="00DE52E1">
        <w:rPr>
          <w:rFonts w:ascii="Times New Roman" w:eastAsia="Times New Roman" w:hAnsi="Times New Roman" w:cs="Times New Roman"/>
          <w:b/>
          <w:color w:val="1F497D"/>
          <w:sz w:val="28"/>
          <w:szCs w:val="28"/>
          <w:lang w:eastAsia="ru-RU"/>
        </w:rPr>
        <w:t xml:space="preserve">Свои предложения и замечания по данному проекту вы можете  направлять по адресу: </w:t>
      </w:r>
      <w:proofErr w:type="spellStart"/>
      <w:r w:rsidRPr="00DE52E1">
        <w:rPr>
          <w:rFonts w:ascii="Times New Roman" w:eastAsia="Times New Roman" w:hAnsi="Times New Roman" w:cs="Times New Roman"/>
          <w:b/>
          <w:color w:val="1F497D"/>
          <w:sz w:val="28"/>
          <w:szCs w:val="28"/>
          <w:lang w:eastAsia="ru-RU"/>
        </w:rPr>
        <w:t>каб</w:t>
      </w:r>
      <w:proofErr w:type="spellEnd"/>
      <w:r w:rsidRPr="00DE52E1">
        <w:rPr>
          <w:rFonts w:ascii="Times New Roman" w:eastAsia="Times New Roman" w:hAnsi="Times New Roman" w:cs="Times New Roman"/>
          <w:b/>
          <w:color w:val="1F497D"/>
          <w:sz w:val="28"/>
          <w:szCs w:val="28"/>
          <w:lang w:eastAsia="ru-RU"/>
        </w:rPr>
        <w:t xml:space="preserve">. 13, ул. Комсомольская, 45а, с. </w:t>
      </w:r>
      <w:proofErr w:type="spellStart"/>
      <w:r w:rsidRPr="00DE52E1">
        <w:rPr>
          <w:rFonts w:ascii="Times New Roman" w:eastAsia="Times New Roman" w:hAnsi="Times New Roman" w:cs="Times New Roman"/>
          <w:b/>
          <w:color w:val="1F497D"/>
          <w:sz w:val="28"/>
          <w:szCs w:val="28"/>
          <w:lang w:eastAsia="ru-RU"/>
        </w:rPr>
        <w:t>Владимиро</w:t>
      </w:r>
      <w:proofErr w:type="spellEnd"/>
      <w:r w:rsidRPr="00DE52E1">
        <w:rPr>
          <w:rFonts w:ascii="Times New Roman" w:eastAsia="Times New Roman" w:hAnsi="Times New Roman" w:cs="Times New Roman"/>
          <w:b/>
          <w:color w:val="1F497D"/>
          <w:sz w:val="28"/>
          <w:szCs w:val="28"/>
          <w:lang w:eastAsia="ru-RU"/>
        </w:rPr>
        <w:t xml:space="preserve"> – Александровское, Партизанский район, 692962 либо на E-</w:t>
      </w:r>
      <w:proofErr w:type="spellStart"/>
      <w:r w:rsidRPr="00DE52E1">
        <w:rPr>
          <w:rFonts w:ascii="Times New Roman" w:eastAsia="Times New Roman" w:hAnsi="Times New Roman" w:cs="Times New Roman"/>
          <w:b/>
          <w:color w:val="1F497D"/>
          <w:sz w:val="28"/>
          <w:szCs w:val="28"/>
          <w:lang w:eastAsia="ru-RU"/>
        </w:rPr>
        <w:t>mail</w:t>
      </w:r>
      <w:proofErr w:type="spellEnd"/>
      <w:r w:rsidRPr="00DE52E1">
        <w:rPr>
          <w:rFonts w:ascii="Times New Roman" w:eastAsia="Times New Roman" w:hAnsi="Times New Roman" w:cs="Times New Roman"/>
          <w:b/>
          <w:color w:val="1F497D"/>
          <w:sz w:val="28"/>
          <w:szCs w:val="28"/>
          <w:lang w:eastAsia="ru-RU"/>
        </w:rPr>
        <w:t xml:space="preserve">: </w:t>
      </w:r>
      <w:hyperlink r:id="rId7" w:history="1">
        <w:r w:rsidRPr="00DE52E1">
          <w:rPr>
            <w:rFonts w:ascii="Times New Roman" w:eastAsia="Times New Roman" w:hAnsi="Times New Roman" w:cs="Times New Roman"/>
            <w:b/>
            <w:color w:val="1F497D"/>
            <w:sz w:val="28"/>
            <w:szCs w:val="28"/>
            <w:u w:val="single"/>
            <w:lang w:eastAsia="ru-RU"/>
          </w:rPr>
          <w:t>partizansky@mo.primorsky.ru</w:t>
        </w:r>
      </w:hyperlink>
      <w:r w:rsidRPr="00DE52E1">
        <w:rPr>
          <w:rFonts w:ascii="Times New Roman" w:eastAsia="Times New Roman" w:hAnsi="Times New Roman" w:cs="Times New Roman"/>
          <w:b/>
          <w:color w:val="1F497D"/>
          <w:sz w:val="28"/>
          <w:szCs w:val="28"/>
          <w:lang w:eastAsia="ru-RU"/>
        </w:rPr>
        <w:t xml:space="preserve"> с пометкой «Изменения в регламент»     </w:t>
      </w:r>
    </w:p>
    <w:p w:rsidR="003E4D27" w:rsidRPr="00DE52E1" w:rsidRDefault="003E4D27" w:rsidP="003E4D27">
      <w:pPr>
        <w:spacing w:after="0" w:line="240" w:lineRule="auto"/>
        <w:jc w:val="center"/>
        <w:rPr>
          <w:rFonts w:ascii="Times New Roman" w:eastAsia="Times New Roman" w:hAnsi="Times New Roman" w:cs="Times New Roman"/>
          <w:b/>
          <w:color w:val="1F497D"/>
          <w:sz w:val="28"/>
          <w:szCs w:val="28"/>
          <w:lang w:eastAsia="ru-RU"/>
        </w:rPr>
      </w:pPr>
      <w:r>
        <w:rPr>
          <w:rFonts w:ascii="Times New Roman" w:eastAsia="Times New Roman" w:hAnsi="Times New Roman" w:cs="Times New Roman"/>
          <w:b/>
          <w:color w:val="1F497D"/>
          <w:sz w:val="28"/>
          <w:szCs w:val="28"/>
          <w:lang w:eastAsia="ru-RU"/>
        </w:rPr>
        <w:t>д</w:t>
      </w:r>
      <w:r w:rsidRPr="00DE52E1">
        <w:rPr>
          <w:rFonts w:ascii="Times New Roman" w:eastAsia="Times New Roman" w:hAnsi="Times New Roman" w:cs="Times New Roman"/>
          <w:b/>
          <w:color w:val="1F497D"/>
          <w:sz w:val="28"/>
          <w:szCs w:val="28"/>
          <w:lang w:eastAsia="ru-RU"/>
        </w:rPr>
        <w:t>о</w:t>
      </w:r>
      <w:r>
        <w:rPr>
          <w:rFonts w:ascii="Times New Roman" w:eastAsia="Times New Roman" w:hAnsi="Times New Roman" w:cs="Times New Roman"/>
          <w:b/>
          <w:color w:val="1F497D"/>
          <w:sz w:val="28"/>
          <w:szCs w:val="28"/>
          <w:lang w:eastAsia="ru-RU"/>
        </w:rPr>
        <w:t xml:space="preserve"> </w:t>
      </w:r>
      <w:r>
        <w:rPr>
          <w:rFonts w:ascii="Times New Roman" w:eastAsia="Times New Roman" w:hAnsi="Times New Roman" w:cs="Times New Roman"/>
          <w:b/>
          <w:color w:val="C00000"/>
          <w:sz w:val="28"/>
          <w:szCs w:val="28"/>
          <w:lang w:eastAsia="ru-RU"/>
        </w:rPr>
        <w:t>10</w:t>
      </w:r>
      <w:r w:rsidRPr="00DE52E1">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июня</w:t>
      </w:r>
      <w:bookmarkStart w:id="0" w:name="_GoBack"/>
      <w:bookmarkEnd w:id="0"/>
      <w:r w:rsidRPr="00DE52E1">
        <w:rPr>
          <w:rFonts w:ascii="Times New Roman" w:eastAsia="Times New Roman" w:hAnsi="Times New Roman" w:cs="Times New Roman"/>
          <w:b/>
          <w:color w:val="C00000"/>
          <w:sz w:val="28"/>
          <w:szCs w:val="28"/>
          <w:lang w:eastAsia="ru-RU"/>
        </w:rPr>
        <w:t xml:space="preserve"> 201</w:t>
      </w:r>
      <w:r>
        <w:rPr>
          <w:rFonts w:ascii="Times New Roman" w:eastAsia="Times New Roman" w:hAnsi="Times New Roman" w:cs="Times New Roman"/>
          <w:b/>
          <w:color w:val="C00000"/>
          <w:sz w:val="28"/>
          <w:szCs w:val="28"/>
          <w:lang w:eastAsia="ru-RU"/>
        </w:rPr>
        <w:t>9</w:t>
      </w:r>
      <w:r w:rsidRPr="00DE52E1">
        <w:rPr>
          <w:rFonts w:ascii="Times New Roman" w:eastAsia="Times New Roman" w:hAnsi="Times New Roman" w:cs="Times New Roman"/>
          <w:b/>
          <w:color w:val="1F497D"/>
          <w:sz w:val="28"/>
          <w:szCs w:val="28"/>
          <w:lang w:eastAsia="ru-RU"/>
        </w:rPr>
        <w:t xml:space="preserve"> года.</w:t>
      </w:r>
    </w:p>
    <w:p w:rsidR="001C1549" w:rsidRDefault="001C1549" w:rsidP="000357EA">
      <w:pPr>
        <w:spacing w:after="0" w:line="240" w:lineRule="atLeast"/>
        <w:rPr>
          <w:rFonts w:ascii="Times New Roman" w:hAnsi="Times New Roman" w:cs="Times New Roman"/>
          <w:sz w:val="24"/>
          <w:szCs w:val="24"/>
        </w:rPr>
      </w:pPr>
    </w:p>
    <w:p w:rsidR="001C1549" w:rsidRDefault="001C1549" w:rsidP="000357EA">
      <w:pPr>
        <w:spacing w:after="0" w:line="240" w:lineRule="atLeast"/>
        <w:rPr>
          <w:rFonts w:ascii="Times New Roman" w:hAnsi="Times New Roman" w:cs="Times New Roman"/>
          <w:sz w:val="24"/>
          <w:szCs w:val="24"/>
        </w:rPr>
      </w:pPr>
    </w:p>
    <w:p w:rsidR="001C1549" w:rsidRDefault="001C1549" w:rsidP="000357EA">
      <w:pPr>
        <w:spacing w:after="0" w:line="240" w:lineRule="atLeast"/>
        <w:rPr>
          <w:rFonts w:ascii="Times New Roman" w:hAnsi="Times New Roman" w:cs="Times New Roman"/>
          <w:sz w:val="24"/>
          <w:szCs w:val="24"/>
        </w:rPr>
      </w:pPr>
    </w:p>
    <w:p w:rsidR="00A32B8D" w:rsidRPr="00871F44" w:rsidRDefault="00A32B8D" w:rsidP="00A32B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2B8D" w:rsidRPr="00F30488" w:rsidRDefault="00A32B8D" w:rsidP="00E91A63">
      <w:pPr>
        <w:widowControl w:val="0"/>
        <w:autoSpaceDE w:val="0"/>
        <w:autoSpaceDN w:val="0"/>
        <w:adjustRightInd w:val="0"/>
        <w:spacing w:after="0" w:line="36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A32B8D" w:rsidRPr="00F30488" w:rsidRDefault="001764D7" w:rsidP="00A32B8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w:t>
      </w:r>
      <w:r w:rsidR="00A32B8D">
        <w:rPr>
          <w:rFonts w:ascii="Times New Roman" w:hAnsi="Times New Roman" w:cs="Times New Roman"/>
          <w:bCs/>
          <w:sz w:val="28"/>
          <w:szCs w:val="28"/>
        </w:rPr>
        <w:t>редоставлени</w:t>
      </w:r>
      <w:r w:rsidR="00B72C9F">
        <w:rPr>
          <w:rFonts w:ascii="Times New Roman" w:hAnsi="Times New Roman" w:cs="Times New Roman"/>
          <w:bCs/>
          <w:sz w:val="28"/>
          <w:szCs w:val="28"/>
        </w:rPr>
        <w:t>я администрацией Партизанского муниципального района</w:t>
      </w:r>
      <w:r w:rsidR="00A32B8D">
        <w:rPr>
          <w:rFonts w:ascii="Times New Roman" w:hAnsi="Times New Roman" w:cs="Times New Roman"/>
          <w:bCs/>
          <w:sz w:val="28"/>
          <w:szCs w:val="28"/>
        </w:rPr>
        <w:t xml:space="preserve"> муниципальной услуги «</w:t>
      </w:r>
      <w:r w:rsidR="001C1549">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A32B8D">
        <w:rPr>
          <w:rFonts w:ascii="Times New Roman" w:hAnsi="Times New Roman" w:cs="Times New Roman"/>
          <w:bCs/>
          <w:sz w:val="28"/>
          <w:szCs w:val="28"/>
        </w:rPr>
        <w:t>»</w:t>
      </w:r>
    </w:p>
    <w:p w:rsidR="00A32B8D" w:rsidRDefault="00A32B8D" w:rsidP="00A32B8D">
      <w:pPr>
        <w:pStyle w:val="ConsPlusNormal"/>
        <w:widowControl/>
        <w:ind w:firstLine="540"/>
        <w:jc w:val="both"/>
        <w:rPr>
          <w:rFonts w:ascii="Times New Roman" w:hAnsi="Times New Roman" w:cs="Times New Roman"/>
          <w:sz w:val="24"/>
          <w:szCs w:val="24"/>
        </w:rPr>
      </w:pPr>
    </w:p>
    <w:p w:rsidR="00E91A63" w:rsidRDefault="00E91A63" w:rsidP="00A32B8D">
      <w:pPr>
        <w:pStyle w:val="ConsPlusNormal"/>
        <w:widowControl/>
        <w:ind w:firstLine="540"/>
        <w:jc w:val="both"/>
        <w:rPr>
          <w:rFonts w:ascii="Times New Roman" w:hAnsi="Times New Roman" w:cs="Times New Roman"/>
          <w:sz w:val="24"/>
          <w:szCs w:val="24"/>
        </w:rPr>
      </w:pP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001764D7">
        <w:rPr>
          <w:rFonts w:ascii="Times New Roman" w:hAnsi="Times New Roman" w:cs="Times New Roman"/>
          <w:sz w:val="28"/>
          <w:szCs w:val="28"/>
        </w:rPr>
        <w:t>«</w:t>
      </w:r>
      <w:r w:rsidR="001C1549">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1764D7">
        <w:rPr>
          <w:rFonts w:ascii="Times New Roman" w:hAnsi="Times New Roman" w:cs="Times New Roman"/>
          <w:sz w:val="28"/>
          <w:szCs w:val="28"/>
        </w:rPr>
        <w:t>»</w:t>
      </w:r>
      <w:r>
        <w:rPr>
          <w:rFonts w:ascii="Times New Roman" w:hAnsi="Times New Roman" w:cs="Times New Roman"/>
          <w:sz w:val="28"/>
          <w:szCs w:val="28"/>
        </w:rPr>
        <w:t xml:space="preserve">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258D3" w:rsidRPr="00485DA3" w:rsidRDefault="00A258D3"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05AF5" w:rsidRPr="00A32B8D">
        <w:rPr>
          <w:rFonts w:ascii="Times New Roman" w:hAnsi="Times New Roman" w:cs="Times New Roman"/>
          <w:sz w:val="24"/>
          <w:szCs w:val="24"/>
        </w:rPr>
        <w:t xml:space="preserve">. </w:t>
      </w:r>
      <w:r w:rsidR="00905AF5" w:rsidRPr="00905AF5">
        <w:rPr>
          <w:rFonts w:ascii="Times New Roman" w:hAnsi="Times New Roman" w:cs="Times New Roman"/>
          <w:sz w:val="28"/>
          <w:szCs w:val="28"/>
        </w:rPr>
        <w:t xml:space="preserve">Муниципальная услуга предоставляется </w:t>
      </w:r>
      <w:r w:rsidR="00C76590">
        <w:rPr>
          <w:rFonts w:ascii="Times New Roman" w:hAnsi="Times New Roman" w:cs="Times New Roman"/>
          <w:sz w:val="28"/>
          <w:szCs w:val="28"/>
        </w:rPr>
        <w:t>гражданам (</w:t>
      </w:r>
      <w:r w:rsidR="00D00535" w:rsidRPr="00D00535">
        <w:rPr>
          <w:rFonts w:ascii="Times New Roman" w:hAnsi="Times New Roman" w:cs="Times New Roman"/>
          <w:sz w:val="28"/>
          <w:szCs w:val="28"/>
        </w:rPr>
        <w:t>физически</w:t>
      </w:r>
      <w:r w:rsidR="00C76590">
        <w:rPr>
          <w:rFonts w:ascii="Times New Roman" w:hAnsi="Times New Roman" w:cs="Times New Roman"/>
          <w:sz w:val="28"/>
          <w:szCs w:val="28"/>
        </w:rPr>
        <w:t>м</w:t>
      </w:r>
      <w:r w:rsidR="001764D7">
        <w:rPr>
          <w:rFonts w:ascii="Times New Roman" w:hAnsi="Times New Roman" w:cs="Times New Roman"/>
          <w:sz w:val="28"/>
          <w:szCs w:val="28"/>
        </w:rPr>
        <w:t xml:space="preserve"> </w:t>
      </w:r>
      <w:r w:rsidR="00B72C9F">
        <w:rPr>
          <w:rFonts w:ascii="Times New Roman" w:hAnsi="Times New Roman" w:cs="Times New Roman"/>
          <w:sz w:val="28"/>
          <w:szCs w:val="28"/>
        </w:rPr>
        <w:t>лицам</w:t>
      </w:r>
      <w:r w:rsidR="00C76590">
        <w:rPr>
          <w:rFonts w:ascii="Times New Roman" w:hAnsi="Times New Roman" w:cs="Times New Roman"/>
          <w:sz w:val="28"/>
          <w:szCs w:val="28"/>
        </w:rPr>
        <w:t xml:space="preserve"> либо их уполномоченным</w:t>
      </w:r>
      <w:r w:rsidR="00D00535" w:rsidRPr="00D00535">
        <w:rPr>
          <w:rFonts w:ascii="Times New Roman" w:hAnsi="Times New Roman" w:cs="Times New Roman"/>
          <w:sz w:val="28"/>
          <w:szCs w:val="28"/>
        </w:rPr>
        <w:t xml:space="preserve"> представител</w:t>
      </w:r>
      <w:r w:rsidR="00C76590">
        <w:rPr>
          <w:rFonts w:ascii="Times New Roman" w:hAnsi="Times New Roman" w:cs="Times New Roman"/>
          <w:sz w:val="28"/>
          <w:szCs w:val="28"/>
        </w:rPr>
        <w:t>ям)</w:t>
      </w:r>
      <w:r w:rsidR="00D00535" w:rsidRPr="00D00535">
        <w:rPr>
          <w:rFonts w:ascii="Times New Roman" w:hAnsi="Times New Roman" w:cs="Times New Roman"/>
          <w:sz w:val="28"/>
          <w:szCs w:val="28"/>
        </w:rPr>
        <w:t>, обративши</w:t>
      </w:r>
      <w:r w:rsidR="00C76590">
        <w:rPr>
          <w:rFonts w:ascii="Times New Roman" w:hAnsi="Times New Roman" w:cs="Times New Roman"/>
          <w:sz w:val="28"/>
          <w:szCs w:val="28"/>
        </w:rPr>
        <w:t>м</w:t>
      </w:r>
      <w:r w:rsidR="00D00535" w:rsidRPr="00D00535">
        <w:rPr>
          <w:rFonts w:ascii="Times New Roman" w:hAnsi="Times New Roman" w:cs="Times New Roman"/>
          <w:sz w:val="28"/>
          <w:szCs w:val="28"/>
        </w:rPr>
        <w:t xml:space="preserve">ся </w:t>
      </w:r>
      <w:r w:rsidR="00E91A63">
        <w:rPr>
          <w:rFonts w:ascii="Times New Roman" w:hAnsi="Times New Roman" w:cs="Times New Roman"/>
          <w:sz w:val="28"/>
          <w:szCs w:val="28"/>
        </w:rPr>
        <w:t xml:space="preserve">                           </w:t>
      </w:r>
      <w:r w:rsidR="00B72C9F">
        <w:rPr>
          <w:rFonts w:ascii="Times New Roman" w:hAnsi="Times New Roman" w:cs="Times New Roman"/>
          <w:sz w:val="28"/>
          <w:szCs w:val="28"/>
        </w:rPr>
        <w:t>в администрацию Партизанского муниципального района (далее</w:t>
      </w:r>
      <w:r w:rsidR="00990568">
        <w:rPr>
          <w:rFonts w:ascii="Times New Roman" w:hAnsi="Times New Roman" w:cs="Times New Roman"/>
          <w:sz w:val="28"/>
          <w:szCs w:val="28"/>
        </w:rPr>
        <w:t xml:space="preserve"> </w:t>
      </w:r>
      <w:r w:rsidR="00B72C9F">
        <w:rPr>
          <w:rFonts w:ascii="Times New Roman" w:hAnsi="Times New Roman" w:cs="Times New Roman"/>
          <w:sz w:val="28"/>
          <w:szCs w:val="28"/>
        </w:rPr>
        <w:t>- администрация района)</w:t>
      </w:r>
      <w:r w:rsidR="005810EA">
        <w:rPr>
          <w:rFonts w:ascii="Times New Roman" w:hAnsi="Times New Roman" w:cs="Times New Roman"/>
          <w:sz w:val="28"/>
          <w:szCs w:val="28"/>
        </w:rPr>
        <w:t xml:space="preserve"> с</w:t>
      </w:r>
      <w:r w:rsidR="00D00535" w:rsidRPr="00D00535">
        <w:rPr>
          <w:rFonts w:ascii="Times New Roman" w:hAnsi="Times New Roman" w:cs="Times New Roman"/>
          <w:sz w:val="28"/>
          <w:szCs w:val="28"/>
        </w:rPr>
        <w:t xml:space="preserve"> заявлением о </w:t>
      </w:r>
      <w:r w:rsidR="00B72C9F">
        <w:rPr>
          <w:rFonts w:ascii="Times New Roman" w:hAnsi="Times New Roman" w:cs="Times New Roman"/>
          <w:sz w:val="28"/>
          <w:szCs w:val="28"/>
        </w:rPr>
        <w:t>принятии на учет граждан в качестве нуждающихся в жилых помещениях</w:t>
      </w:r>
      <w:r w:rsidR="00D00535" w:rsidRPr="00D00535">
        <w:rPr>
          <w:rFonts w:ascii="Times New Roman" w:hAnsi="Times New Roman" w:cs="Times New Roman"/>
          <w:sz w:val="28"/>
          <w:szCs w:val="28"/>
        </w:rPr>
        <w:t xml:space="preserve"> (далее </w:t>
      </w:r>
      <w:r w:rsidR="00990568">
        <w:rPr>
          <w:rFonts w:ascii="Times New Roman" w:hAnsi="Times New Roman" w:cs="Times New Roman"/>
          <w:sz w:val="28"/>
          <w:szCs w:val="28"/>
        </w:rPr>
        <w:t>-</w:t>
      </w:r>
      <w:r w:rsidR="00D00535" w:rsidRPr="00D00535">
        <w:rPr>
          <w:rFonts w:ascii="Times New Roman" w:hAnsi="Times New Roman" w:cs="Times New Roman"/>
          <w:sz w:val="28"/>
          <w:szCs w:val="28"/>
        </w:rPr>
        <w:t xml:space="preserve"> заявител</w:t>
      </w:r>
      <w:r w:rsidR="005810EA">
        <w:rPr>
          <w:rFonts w:ascii="Times New Roman" w:hAnsi="Times New Roman" w:cs="Times New Roman"/>
          <w:sz w:val="28"/>
          <w:szCs w:val="28"/>
        </w:rPr>
        <w:t>ь</w:t>
      </w:r>
      <w:r w:rsidR="003D5B7F">
        <w:rPr>
          <w:rFonts w:ascii="Times New Roman" w:hAnsi="Times New Roman" w:cs="Times New Roman"/>
          <w:sz w:val="28"/>
          <w:szCs w:val="28"/>
        </w:rPr>
        <w:t>)</w:t>
      </w:r>
      <w:r w:rsidR="00B72C9F">
        <w:rPr>
          <w:rFonts w:ascii="Times New Roman" w:hAnsi="Times New Roman" w:cs="Times New Roman"/>
          <w:sz w:val="28"/>
          <w:szCs w:val="28"/>
        </w:rPr>
        <w:t>.</w:t>
      </w:r>
    </w:p>
    <w:p w:rsidR="00D92701" w:rsidRDefault="00D92701" w:rsidP="00D9270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E91A63" w:rsidRPr="00485DA3" w:rsidRDefault="00E91A63" w:rsidP="00D9270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92701" w:rsidRPr="00871F44" w:rsidRDefault="00D92701" w:rsidP="00E91A63">
      <w:pPr>
        <w:pStyle w:val="a4"/>
        <w:spacing w:line="312" w:lineRule="auto"/>
        <w:ind w:firstLine="540"/>
        <w:jc w:val="both"/>
        <w:rPr>
          <w:rFonts w:ascii="Times New Roman" w:hAnsi="Times New Roman" w:cs="Times New Roman"/>
          <w:sz w:val="28"/>
          <w:szCs w:val="28"/>
        </w:rPr>
      </w:pPr>
      <w:r w:rsidRPr="001736C1">
        <w:rPr>
          <w:rFonts w:ascii="Times New Roman" w:hAnsi="Times New Roman" w:cs="Times New Roman"/>
          <w:sz w:val="28"/>
          <w:szCs w:val="28"/>
        </w:rPr>
        <w:lastRenderedPageBreak/>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D92701" w:rsidRPr="00CF7B3E" w:rsidRDefault="00FF6EE8" w:rsidP="00E91A63">
      <w:pPr>
        <w:spacing w:after="0" w:line="312" w:lineRule="auto"/>
        <w:jc w:val="both"/>
        <w:rPr>
          <w:rFonts w:ascii="Times New Roman" w:hAnsi="Times New Roman" w:cs="Times New Roman"/>
          <w:sz w:val="28"/>
          <w:szCs w:val="28"/>
        </w:rPr>
      </w:pPr>
      <w:r w:rsidRPr="00E91A63">
        <w:rPr>
          <w:rFonts w:ascii="Times New Roman" w:hAnsi="Times New Roman" w:cs="Times New Roman"/>
          <w:spacing w:val="-4"/>
          <w:sz w:val="28"/>
          <w:szCs w:val="28"/>
        </w:rPr>
        <w:tab/>
      </w:r>
      <w:r w:rsidR="00962001" w:rsidRPr="00E91A63">
        <w:rPr>
          <w:rFonts w:ascii="Times New Roman" w:hAnsi="Times New Roman" w:cs="Times New Roman"/>
          <w:spacing w:val="-4"/>
          <w:sz w:val="28"/>
          <w:szCs w:val="28"/>
        </w:rPr>
        <w:t>Место</w:t>
      </w:r>
      <w:r w:rsidR="00D92701" w:rsidRPr="00E91A63">
        <w:rPr>
          <w:rFonts w:ascii="Times New Roman" w:hAnsi="Times New Roman" w:cs="Times New Roman"/>
          <w:spacing w:val="-4"/>
          <w:sz w:val="28"/>
          <w:szCs w:val="28"/>
        </w:rPr>
        <w:t>нахождени</w:t>
      </w:r>
      <w:r w:rsidR="00962001" w:rsidRPr="00E91A63">
        <w:rPr>
          <w:rFonts w:ascii="Times New Roman" w:hAnsi="Times New Roman" w:cs="Times New Roman"/>
          <w:spacing w:val="-4"/>
          <w:sz w:val="28"/>
          <w:szCs w:val="28"/>
        </w:rPr>
        <w:t>е</w:t>
      </w:r>
      <w:r w:rsidR="00D92701" w:rsidRPr="00E91A63">
        <w:rPr>
          <w:rFonts w:ascii="Times New Roman" w:hAnsi="Times New Roman" w:cs="Times New Roman"/>
          <w:spacing w:val="-4"/>
          <w:sz w:val="28"/>
          <w:szCs w:val="28"/>
        </w:rPr>
        <w:t xml:space="preserve"> и  почтовый адрес Отдела: ул</w:t>
      </w:r>
      <w:proofErr w:type="gramStart"/>
      <w:r w:rsidR="00D92701" w:rsidRPr="00E91A63">
        <w:rPr>
          <w:rFonts w:ascii="Times New Roman" w:hAnsi="Times New Roman" w:cs="Times New Roman"/>
          <w:spacing w:val="-4"/>
          <w:sz w:val="28"/>
          <w:szCs w:val="28"/>
        </w:rPr>
        <w:t>.К</w:t>
      </w:r>
      <w:proofErr w:type="gramEnd"/>
      <w:r w:rsidR="00D92701" w:rsidRPr="00E91A63">
        <w:rPr>
          <w:rFonts w:ascii="Times New Roman" w:hAnsi="Times New Roman" w:cs="Times New Roman"/>
          <w:spacing w:val="-4"/>
          <w:sz w:val="28"/>
          <w:szCs w:val="28"/>
        </w:rPr>
        <w:t>омсомольская, д.45-а,</w:t>
      </w:r>
      <w:r w:rsidR="00E91A63">
        <w:rPr>
          <w:rFonts w:ascii="Times New Roman" w:hAnsi="Times New Roman" w:cs="Times New Roman"/>
          <w:sz w:val="28"/>
          <w:szCs w:val="28"/>
        </w:rPr>
        <w:t xml:space="preserve"> кабинет № </w:t>
      </w:r>
      <w:r w:rsidR="00A358E1">
        <w:rPr>
          <w:rFonts w:ascii="Times New Roman" w:hAnsi="Times New Roman" w:cs="Times New Roman"/>
          <w:sz w:val="28"/>
          <w:szCs w:val="28"/>
        </w:rPr>
        <w:t>13,</w:t>
      </w:r>
      <w:r w:rsidR="001764D7">
        <w:rPr>
          <w:rFonts w:ascii="Times New Roman" w:hAnsi="Times New Roman" w:cs="Times New Roman"/>
          <w:sz w:val="28"/>
          <w:szCs w:val="28"/>
        </w:rPr>
        <w:t xml:space="preserve"> </w:t>
      </w:r>
      <w:proofErr w:type="spellStart"/>
      <w:r w:rsidR="00D92701" w:rsidRPr="00CF7B3E">
        <w:rPr>
          <w:rFonts w:ascii="Times New Roman" w:hAnsi="Times New Roman" w:cs="Times New Roman"/>
          <w:sz w:val="28"/>
          <w:szCs w:val="28"/>
        </w:rPr>
        <w:t>с.Владимиро</w:t>
      </w:r>
      <w:proofErr w:type="spellEnd"/>
      <w:r w:rsidR="00D92701" w:rsidRPr="00CF7B3E">
        <w:rPr>
          <w:rFonts w:ascii="Times New Roman" w:hAnsi="Times New Roman" w:cs="Times New Roman"/>
          <w:sz w:val="28"/>
          <w:szCs w:val="28"/>
        </w:rPr>
        <w:t>-Александровское, Партизанский район, Приморский край, 692962.</w:t>
      </w:r>
    </w:p>
    <w:p w:rsidR="00D92701" w:rsidRDefault="00FF6EE8" w:rsidP="00E91A63">
      <w:pPr>
        <w:pStyle w:val="a4"/>
        <w:spacing w:line="312" w:lineRule="auto"/>
        <w:rPr>
          <w:rFonts w:ascii="Times New Roman" w:hAnsi="Times New Roman" w:cs="Times New Roman"/>
          <w:sz w:val="28"/>
          <w:szCs w:val="28"/>
        </w:rPr>
      </w:pPr>
      <w:r>
        <w:rPr>
          <w:rFonts w:ascii="Times New Roman" w:hAnsi="Times New Roman" w:cs="Times New Roman"/>
          <w:sz w:val="28"/>
          <w:szCs w:val="28"/>
        </w:rPr>
        <w:tab/>
      </w:r>
      <w:r w:rsidR="00D92701" w:rsidRPr="00CF7B3E">
        <w:rPr>
          <w:rFonts w:ascii="Times New Roman" w:hAnsi="Times New Roman" w:cs="Times New Roman"/>
          <w:sz w:val="28"/>
          <w:szCs w:val="28"/>
        </w:rPr>
        <w:t>График работы Отдела:</w:t>
      </w:r>
    </w:p>
    <w:p w:rsidR="00D92701" w:rsidRDefault="00D92701" w:rsidP="00E91A63">
      <w:pPr>
        <w:pStyle w:val="a4"/>
        <w:spacing w:line="312" w:lineRule="auto"/>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sidR="00772B13">
        <w:rPr>
          <w:rFonts w:ascii="Times New Roman" w:hAnsi="Times New Roman" w:cs="Times New Roman"/>
          <w:sz w:val="28"/>
          <w:szCs w:val="28"/>
          <w:vertAlign w:val="superscript"/>
        </w:rPr>
        <w:t>15</w:t>
      </w:r>
    </w:p>
    <w:p w:rsidR="00E91A63" w:rsidRDefault="00E91A63" w:rsidP="00E91A63">
      <w:pPr>
        <w:pStyle w:val="a4"/>
        <w:spacing w:line="312" w:lineRule="auto"/>
        <w:rPr>
          <w:rFonts w:ascii="Times New Roman" w:hAnsi="Times New Roman" w:cs="Times New Roman"/>
          <w:sz w:val="28"/>
          <w:szCs w:val="28"/>
          <w:vertAlign w:val="superscript"/>
        </w:rPr>
      </w:pPr>
    </w:p>
    <w:p w:rsidR="006B3F70" w:rsidRDefault="006B3F70" w:rsidP="00E91A63">
      <w:pPr>
        <w:pStyle w:val="a4"/>
        <w:spacing w:line="312" w:lineRule="auto"/>
        <w:jc w:val="center"/>
        <w:rPr>
          <w:rFonts w:ascii="Times New Roman" w:hAnsi="Times New Roman" w:cs="Times New Roman"/>
          <w:sz w:val="28"/>
          <w:szCs w:val="28"/>
        </w:rPr>
      </w:pPr>
    </w:p>
    <w:p w:rsidR="00D92701" w:rsidRDefault="00FF6EE8"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ab/>
      </w:r>
      <w:r w:rsidR="005810EA">
        <w:rPr>
          <w:rFonts w:ascii="Times New Roman" w:hAnsi="Times New Roman" w:cs="Times New Roman"/>
          <w:sz w:val="28"/>
          <w:szCs w:val="28"/>
        </w:rPr>
        <w:t>График приёма з</w:t>
      </w:r>
      <w:r w:rsidR="00D92701">
        <w:rPr>
          <w:rFonts w:ascii="Times New Roman" w:hAnsi="Times New Roman" w:cs="Times New Roman"/>
          <w:sz w:val="28"/>
          <w:szCs w:val="28"/>
        </w:rPr>
        <w:t>аявителей</w:t>
      </w:r>
      <w:r w:rsidR="00974326">
        <w:rPr>
          <w:rFonts w:ascii="Times New Roman" w:hAnsi="Times New Roman" w:cs="Times New Roman"/>
          <w:sz w:val="28"/>
          <w:szCs w:val="28"/>
        </w:rPr>
        <w:t>:</w:t>
      </w:r>
    </w:p>
    <w:p w:rsidR="00D92701" w:rsidRDefault="00D92701" w:rsidP="00E91A63">
      <w:pPr>
        <w:pStyle w:val="a4"/>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Вторник, </w:t>
      </w:r>
      <w:r w:rsidR="000606F6">
        <w:rPr>
          <w:rFonts w:ascii="Times New Roman" w:hAnsi="Times New Roman" w:cs="Times New Roman"/>
          <w:sz w:val="28"/>
          <w:szCs w:val="28"/>
        </w:rPr>
        <w:t>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D92701" w:rsidRPr="00CF7B3E" w:rsidRDefault="00D92701"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Среда</w:t>
      </w:r>
      <w:r w:rsidR="000606F6">
        <w:rPr>
          <w:rFonts w:ascii="Times New Roman" w:hAnsi="Times New Roman" w:cs="Times New Roman"/>
          <w:sz w:val="28"/>
          <w:szCs w:val="28"/>
        </w:rPr>
        <w:t>, четверг</w:t>
      </w:r>
      <w:r>
        <w:rPr>
          <w:rFonts w:ascii="Times New Roman" w:hAnsi="Times New Roman" w:cs="Times New Roman"/>
          <w:sz w:val="28"/>
          <w:szCs w:val="28"/>
        </w:rPr>
        <w:t xml:space="preserve"> с 14</w:t>
      </w:r>
      <w:r w:rsidRPr="00CF7B3E">
        <w:rPr>
          <w:rFonts w:ascii="Times New Roman" w:hAnsi="Times New Roman" w:cs="Times New Roman"/>
          <w:sz w:val="28"/>
          <w:szCs w:val="28"/>
          <w:vertAlign w:val="superscript"/>
        </w:rPr>
        <w:t>00</w:t>
      </w:r>
      <w:r w:rsidR="00E91A63">
        <w:rPr>
          <w:rFonts w:ascii="Times New Roman" w:hAnsi="Times New Roman" w:cs="Times New Roman"/>
          <w:sz w:val="28"/>
          <w:szCs w:val="28"/>
        </w:rPr>
        <w:t xml:space="preserve"> </w:t>
      </w:r>
      <w:r>
        <w:rPr>
          <w:rFonts w:ascii="Times New Roman" w:hAnsi="Times New Roman" w:cs="Times New Roman"/>
          <w:sz w:val="28"/>
          <w:szCs w:val="28"/>
        </w:rPr>
        <w:t>до 17</w:t>
      </w:r>
      <w:r w:rsidR="00772B13">
        <w:rPr>
          <w:rFonts w:ascii="Times New Roman" w:hAnsi="Times New Roman" w:cs="Times New Roman"/>
          <w:sz w:val="28"/>
          <w:szCs w:val="28"/>
          <w:vertAlign w:val="superscript"/>
        </w:rPr>
        <w:t>15</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E91A63">
        <w:rPr>
          <w:rFonts w:ascii="Times New Roman" w:hAnsi="Times New Roman" w:cs="Times New Roman"/>
          <w:sz w:val="28"/>
          <w:szCs w:val="28"/>
        </w:rPr>
        <w:t>Адрес официального сайта администрации Партизанского муниципального района</w:t>
      </w:r>
      <w:r w:rsidRPr="00CF7B3E">
        <w:rPr>
          <w:rFonts w:ascii="Times New Roman" w:hAnsi="Times New Roman" w:cs="Times New Roman"/>
          <w:sz w:val="28"/>
          <w:szCs w:val="28"/>
        </w:rPr>
        <w:t xml:space="preserve">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hyperlink r:id="rId8" w:history="1">
        <w:r w:rsidRPr="00CF7B3E">
          <w:rPr>
            <w:rStyle w:val="a3"/>
            <w:rFonts w:ascii="Times New Roman" w:eastAsia="Lucida Sans Unicode" w:hAnsi="Times New Roman"/>
            <w:sz w:val="28"/>
            <w:szCs w:val="28"/>
          </w:rPr>
          <w:t>partizansky</w:t>
        </w:r>
      </w:hyperlink>
      <w:r w:rsidRPr="00CF7B3E">
        <w:rPr>
          <w:rFonts w:ascii="Times New Roman" w:hAnsi="Times New Roman" w:cs="Times New Roman"/>
          <w:sz w:val="28"/>
          <w:szCs w:val="28"/>
        </w:rPr>
        <w:t xml:space="preserve">.ru. (далее </w:t>
      </w:r>
      <w:r w:rsidR="00E91A63">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sidR="000606F6">
        <w:rPr>
          <w:rFonts w:ascii="Times New Roman" w:hAnsi="Times New Roman" w:cs="Times New Roman"/>
          <w:sz w:val="28"/>
          <w:szCs w:val="28"/>
        </w:rPr>
        <w:t>, рубрика «Муниципальные услуги», подрубрика «Административные регламенты»</w:t>
      </w:r>
      <w:r w:rsidRPr="00CF7B3E">
        <w:rPr>
          <w:rFonts w:ascii="Times New Roman" w:hAnsi="Times New Roman" w:cs="Times New Roman"/>
          <w:sz w:val="28"/>
          <w:szCs w:val="28"/>
        </w:rPr>
        <w:t xml:space="preserve">.  </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D92701"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9"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10"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D26455" w:rsidRDefault="00D26455" w:rsidP="00E91A63">
      <w:pPr>
        <w:spacing w:after="0" w:line="35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телефону Отдела, указанному выше;</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при личном обращении в Отдел;</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w:t>
      </w:r>
      <w:r w:rsidR="00D26455">
        <w:rPr>
          <w:rFonts w:ascii="Times New Roman" w:hAnsi="Times New Roman" w:cs="Times New Roman"/>
          <w:sz w:val="28"/>
          <w:szCs w:val="28"/>
        </w:rPr>
        <w:t xml:space="preserve"> </w:t>
      </w:r>
      <w:r w:rsidR="00D26455"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D26455" w:rsidRPr="007F3DA3" w:rsidRDefault="00D26455" w:rsidP="00E91A63">
      <w:pPr>
        <w:pStyle w:val="a4"/>
        <w:spacing w:line="350" w:lineRule="auto"/>
        <w:jc w:val="both"/>
        <w:rPr>
          <w:rFonts w:ascii="Times New Roman" w:hAnsi="Times New Roman" w:cs="Times New Roman"/>
          <w:sz w:val="28"/>
          <w:szCs w:val="28"/>
        </w:rPr>
      </w:pPr>
      <w:r w:rsidRPr="007F3DA3">
        <w:rPr>
          <w:rFonts w:ascii="Times New Roman" w:hAnsi="Times New Roman" w:cs="Times New Roman"/>
          <w:sz w:val="28"/>
          <w:szCs w:val="28"/>
        </w:rPr>
        <w:lastRenderedPageBreak/>
        <w:t>Информация о муниципальной услуге размещается: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на информационном стенде возле кабинета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в информационно-телекоммуникационной сети «Интернет»:</w:t>
      </w:r>
    </w:p>
    <w:p w:rsidR="00D26455" w:rsidRP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hyperlink r:id="rId11" w:history="1">
        <w:r w:rsidRPr="007F3DA3">
          <w:rPr>
            <w:rStyle w:val="a3"/>
            <w:rFonts w:eastAsia="Lucida Sans Unicode"/>
            <w:sz w:val="28"/>
            <w:szCs w:val="28"/>
          </w:rPr>
          <w:t>partizansky</w:t>
        </w:r>
      </w:hyperlink>
      <w:r w:rsidRPr="007F3DA3">
        <w:rPr>
          <w:rFonts w:ascii="Times New Roman" w:hAnsi="Times New Roman" w:cs="Times New Roman"/>
          <w:sz w:val="28"/>
          <w:szCs w:val="28"/>
        </w:rPr>
        <w:t>.ru  (тематическая рубрика «Муниципальные услуги»);</w:t>
      </w:r>
      <w:r w:rsidR="00FF6EE8">
        <w:rPr>
          <w:rFonts w:ascii="Times New Roman" w:hAnsi="Times New Roman" w:cs="Times New Roman"/>
          <w:sz w:val="24"/>
          <w:szCs w:val="24"/>
        </w:rPr>
        <w:t xml:space="preserve"> </w:t>
      </w:r>
    </w:p>
    <w:p w:rsid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б) на Едином портале государственных и муниципальных услуг (</w:t>
      </w:r>
      <w:hyperlink r:id="rId12" w:history="1">
        <w:r w:rsidR="00E91A63" w:rsidRPr="00C31FC8">
          <w:rPr>
            <w:rStyle w:val="a3"/>
            <w:rFonts w:ascii="Times New Roman" w:hAnsi="Times New Roman" w:cs="Times New Roman"/>
            <w:sz w:val="28"/>
            <w:szCs w:val="28"/>
            <w:lang w:val="en-US"/>
          </w:rPr>
          <w:t>www</w:t>
        </w:r>
        <w:r w:rsidR="00E91A63" w:rsidRPr="00C31FC8">
          <w:rPr>
            <w:rStyle w:val="a3"/>
            <w:rFonts w:ascii="Times New Roman" w:hAnsi="Times New Roman" w:cs="Times New Roman"/>
            <w:sz w:val="28"/>
            <w:szCs w:val="28"/>
          </w:rPr>
          <w:t>.</w:t>
        </w:r>
        <w:proofErr w:type="spellStart"/>
        <w:r w:rsidR="00E91A63" w:rsidRPr="00C31FC8">
          <w:rPr>
            <w:rStyle w:val="a3"/>
            <w:rFonts w:ascii="Times New Roman" w:hAnsi="Times New Roman" w:cs="Times New Roman"/>
            <w:sz w:val="28"/>
            <w:szCs w:val="28"/>
            <w:lang w:val="en-US"/>
          </w:rPr>
          <w:t>gosuslugi</w:t>
        </w:r>
        <w:proofErr w:type="spellEnd"/>
        <w:r w:rsidR="00E91A63" w:rsidRPr="00C31FC8">
          <w:rPr>
            <w:rStyle w:val="a3"/>
            <w:rFonts w:ascii="Times New Roman" w:hAnsi="Times New Roman" w:cs="Times New Roman"/>
            <w:sz w:val="28"/>
            <w:szCs w:val="28"/>
          </w:rPr>
          <w:t>.</w:t>
        </w:r>
        <w:proofErr w:type="spellStart"/>
        <w:r w:rsidR="00E91A63" w:rsidRPr="00C31FC8">
          <w:rPr>
            <w:rStyle w:val="a3"/>
            <w:rFonts w:ascii="Times New Roman" w:hAnsi="Times New Roman" w:cs="Times New Roman"/>
            <w:sz w:val="28"/>
            <w:szCs w:val="28"/>
            <w:lang w:val="en-US"/>
          </w:rPr>
          <w:t>ru</w:t>
        </w:r>
        <w:proofErr w:type="spellEnd"/>
      </w:hyperlink>
      <w:r w:rsidRPr="007F3DA3">
        <w:rPr>
          <w:rFonts w:ascii="Times New Roman" w:hAnsi="Times New Roman" w:cs="Times New Roman"/>
          <w:sz w:val="28"/>
          <w:szCs w:val="28"/>
        </w:rPr>
        <w:t>).</w:t>
      </w:r>
    </w:p>
    <w:p w:rsidR="00E91A63" w:rsidRDefault="00E91A63" w:rsidP="00E91A63">
      <w:pPr>
        <w:pStyle w:val="a4"/>
        <w:spacing w:line="350" w:lineRule="auto"/>
        <w:jc w:val="both"/>
        <w:rPr>
          <w:rFonts w:ascii="Times New Roman" w:hAnsi="Times New Roman" w:cs="Times New Roman"/>
          <w:sz w:val="28"/>
          <w:szCs w:val="28"/>
        </w:rPr>
      </w:pP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1.5. При информировании заявителей по телефону и на личном приеме </w:t>
      </w:r>
      <w:r w:rsidR="00FF6EE8">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sidR="00FF6EE8">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w:t>
      </w:r>
    </w:p>
    <w:p w:rsidR="009D4CC8" w:rsidRDefault="009D4CC8" w:rsidP="000151F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E4B1B" w:rsidRPr="005D6691" w:rsidRDefault="00BE4B1B" w:rsidP="00E91A6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660050" w:rsidRDefault="00660050" w:rsidP="00E91A63">
      <w:pPr>
        <w:widowControl w:val="0"/>
        <w:autoSpaceDE w:val="0"/>
        <w:autoSpaceDN w:val="0"/>
        <w:adjustRightInd w:val="0"/>
        <w:spacing w:after="0" w:line="240" w:lineRule="auto"/>
        <w:jc w:val="center"/>
        <w:rPr>
          <w:rFonts w:ascii="Times New Roman" w:hAnsi="Times New Roman" w:cs="Times New Roman"/>
          <w:b/>
          <w:sz w:val="28"/>
          <w:szCs w:val="28"/>
        </w:rPr>
      </w:pPr>
    </w:p>
    <w:p w:rsidR="002A52DC" w:rsidRPr="001736C1" w:rsidRDefault="002A52DC"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540F3B" w:rsidRDefault="002A52DC" w:rsidP="00E91A63">
      <w:pPr>
        <w:widowControl w:val="0"/>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00660050">
        <w:rPr>
          <w:rFonts w:ascii="Times New Roman" w:hAnsi="Times New Roman" w:cs="Times New Roman"/>
          <w:sz w:val="28"/>
          <w:szCs w:val="28"/>
        </w:rPr>
        <w:t>«</w:t>
      </w:r>
      <w:r w:rsidR="001C1549">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660050">
        <w:rPr>
          <w:rFonts w:ascii="Times New Roman" w:hAnsi="Times New Roman" w:cs="Times New Roman"/>
          <w:sz w:val="28"/>
          <w:szCs w:val="28"/>
        </w:rPr>
        <w:t>»</w:t>
      </w:r>
      <w:r>
        <w:rPr>
          <w:rFonts w:ascii="Times New Roman" w:hAnsi="Times New Roman" w:cs="Times New Roman"/>
          <w:sz w:val="28"/>
          <w:szCs w:val="28"/>
        </w:rPr>
        <w:t>.</w:t>
      </w:r>
    </w:p>
    <w:p w:rsidR="002A52DC" w:rsidRDefault="002A52DC" w:rsidP="00E91A63">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010B29" w:rsidRPr="001736C1">
        <w:rPr>
          <w:rFonts w:ascii="Times New Roman" w:hAnsi="Times New Roman" w:cs="Times New Roman"/>
          <w:spacing w:val="-6"/>
          <w:sz w:val="28"/>
          <w:szCs w:val="28"/>
        </w:rPr>
        <w:t xml:space="preserve">Муниципальная услуга предоставляется администрацией </w:t>
      </w:r>
      <w:r w:rsidR="00010B29" w:rsidRPr="001736C1">
        <w:rPr>
          <w:rFonts w:ascii="Times New Roman" w:hAnsi="Times New Roman" w:cs="Times New Roman"/>
          <w:sz w:val="28"/>
          <w:szCs w:val="28"/>
        </w:rPr>
        <w:t xml:space="preserve">района через отдел </w:t>
      </w:r>
      <w:r w:rsidR="00010B29">
        <w:rPr>
          <w:rFonts w:ascii="Times New Roman" w:hAnsi="Times New Roman" w:cs="Times New Roman"/>
          <w:sz w:val="28"/>
          <w:szCs w:val="28"/>
        </w:rPr>
        <w:t>жилищного фонда</w:t>
      </w:r>
      <w:r w:rsidR="00010B29" w:rsidRPr="001736C1">
        <w:rPr>
          <w:rFonts w:ascii="Times New Roman" w:hAnsi="Times New Roman" w:cs="Times New Roman"/>
          <w:sz w:val="28"/>
          <w:szCs w:val="28"/>
        </w:rPr>
        <w:t xml:space="preserve"> администрации Партизанского муницип</w:t>
      </w:r>
      <w:r w:rsidR="00010B29">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49396C" w:rsidRDefault="00962001"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предоставлении муниципальной услуги з</w:t>
      </w:r>
      <w:r w:rsidR="0049396C">
        <w:rPr>
          <w:rFonts w:ascii="Times New Roman" w:hAnsi="Times New Roman" w:cs="Times New Roman"/>
          <w:sz w:val="28"/>
          <w:szCs w:val="28"/>
        </w:rPr>
        <w:t>апрещ</w:t>
      </w:r>
      <w:r>
        <w:rPr>
          <w:rFonts w:ascii="Times New Roman" w:hAnsi="Times New Roman" w:cs="Times New Roman"/>
          <w:sz w:val="28"/>
          <w:szCs w:val="28"/>
        </w:rPr>
        <w:t>ается</w:t>
      </w:r>
      <w:r w:rsidR="0049396C">
        <w:rPr>
          <w:rFonts w:ascii="Times New Roman" w:hAnsi="Times New Roman" w:cs="Times New Roman"/>
          <w:sz w:val="28"/>
          <w:szCs w:val="28"/>
        </w:rPr>
        <w:t xml:space="preserve"> требовать </w:t>
      </w:r>
      <w:r w:rsidR="00E91A63">
        <w:rPr>
          <w:rFonts w:ascii="Times New Roman" w:hAnsi="Times New Roman" w:cs="Times New Roman"/>
          <w:sz w:val="28"/>
          <w:szCs w:val="28"/>
        </w:rPr>
        <w:t xml:space="preserve">               </w:t>
      </w:r>
      <w:r w:rsidR="0049396C">
        <w:rPr>
          <w:rFonts w:ascii="Times New Roman" w:hAnsi="Times New Roman" w:cs="Times New Roman"/>
          <w:sz w:val="28"/>
          <w:szCs w:val="28"/>
        </w:rPr>
        <w:lastRenderedPageBreak/>
        <w:t>от заявителя осуществление действий, в том числе</w:t>
      </w:r>
      <w:r w:rsidR="008D0F23">
        <w:rPr>
          <w:rFonts w:ascii="Times New Roman" w:hAnsi="Times New Roman" w:cs="Times New Roman"/>
          <w:sz w:val="28"/>
          <w:szCs w:val="28"/>
        </w:rPr>
        <w:t xml:space="preserve"> согласований, необходимых для получения муниципальной услуги и связанных </w:t>
      </w:r>
      <w:r w:rsidR="00E91A63">
        <w:rPr>
          <w:rFonts w:ascii="Times New Roman" w:hAnsi="Times New Roman" w:cs="Times New Roman"/>
          <w:sz w:val="28"/>
          <w:szCs w:val="28"/>
        </w:rPr>
        <w:t xml:space="preserve">                          </w:t>
      </w:r>
      <w:r w:rsidR="008D0F23" w:rsidRPr="00E91A63">
        <w:rPr>
          <w:rFonts w:ascii="Times New Roman" w:hAnsi="Times New Roman" w:cs="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8D0F23">
        <w:rPr>
          <w:rFonts w:ascii="Times New Roman" w:hAnsi="Times New Roman" w:cs="Times New Roman"/>
          <w:sz w:val="28"/>
          <w:szCs w:val="28"/>
        </w:rPr>
        <w:t xml:space="preserve"> услуг</w:t>
      </w:r>
      <w:r>
        <w:rPr>
          <w:rFonts w:ascii="Times New Roman" w:hAnsi="Times New Roman" w:cs="Times New Roman"/>
          <w:sz w:val="28"/>
          <w:szCs w:val="28"/>
        </w:rPr>
        <w:t>, утвержденный Думой Партизанского муниципального района</w:t>
      </w:r>
      <w:r w:rsidR="00C2278F">
        <w:rPr>
          <w:rFonts w:ascii="Times New Roman" w:hAnsi="Times New Roman" w:cs="Times New Roman"/>
          <w:sz w:val="28"/>
          <w:szCs w:val="28"/>
        </w:rPr>
        <w:t>.</w:t>
      </w:r>
      <w:proofErr w:type="gramEnd"/>
    </w:p>
    <w:p w:rsidR="002A52DC" w:rsidRPr="00350E8A" w:rsidRDefault="002A52DC" w:rsidP="00E91A63">
      <w:pPr>
        <w:widowControl w:val="0"/>
        <w:autoSpaceDE w:val="0"/>
        <w:autoSpaceDN w:val="0"/>
        <w:adjustRightInd w:val="0"/>
        <w:spacing w:after="0" w:line="312"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A32B8D" w:rsidRP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30488">
        <w:rPr>
          <w:rFonts w:ascii="Times New Roman" w:hAnsi="Times New Roman" w:cs="Times New Roman"/>
          <w:sz w:val="28"/>
          <w:szCs w:val="28"/>
        </w:rPr>
        <w:t xml:space="preserve">Результатом предоставления муниципальной </w:t>
      </w:r>
      <w:r>
        <w:rPr>
          <w:rFonts w:ascii="Times New Roman" w:hAnsi="Times New Roman" w:cs="Times New Roman"/>
          <w:sz w:val="28"/>
          <w:szCs w:val="28"/>
        </w:rPr>
        <w:t>услуги является</w:t>
      </w:r>
      <w:r w:rsidRPr="00F30488">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sidR="001F3D71">
        <w:rPr>
          <w:rFonts w:ascii="Times New Roman" w:hAnsi="Times New Roman" w:cs="Times New Roman"/>
          <w:sz w:val="28"/>
          <w:szCs w:val="28"/>
        </w:rPr>
        <w:t>перевод жилого помещения в нежилое помещение или нежилого помещения в жилое помещение</w:t>
      </w:r>
      <w:r w:rsidRPr="002A52DC">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sidR="001F3D71">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w:t>
      </w:r>
    </w:p>
    <w:p w:rsidR="00A32B8D" w:rsidRPr="002A52DC"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Процедура предоставления муниципальной услуги завершается выдачей заявителю:</w:t>
      </w:r>
    </w:p>
    <w:p w:rsidR="000606F6"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а) </w:t>
      </w:r>
      <w:r w:rsidR="005D6691">
        <w:rPr>
          <w:rFonts w:ascii="Times New Roman" w:hAnsi="Times New Roman" w:cs="Times New Roman"/>
          <w:sz w:val="28"/>
          <w:szCs w:val="28"/>
        </w:rPr>
        <w:t>постановления</w:t>
      </w:r>
      <w:r w:rsidR="00660050">
        <w:rPr>
          <w:rFonts w:ascii="Times New Roman" w:hAnsi="Times New Roman" w:cs="Times New Roman"/>
          <w:sz w:val="28"/>
          <w:szCs w:val="28"/>
        </w:rPr>
        <w:t xml:space="preserve"> администрации района</w:t>
      </w:r>
      <w:r w:rsidR="00DB75D2">
        <w:rPr>
          <w:rFonts w:ascii="Times New Roman" w:hAnsi="Times New Roman" w:cs="Times New Roman"/>
          <w:sz w:val="28"/>
          <w:szCs w:val="28"/>
        </w:rPr>
        <w:t xml:space="preserve"> </w:t>
      </w:r>
      <w:r w:rsidRPr="002A52DC">
        <w:rPr>
          <w:rFonts w:ascii="Times New Roman" w:hAnsi="Times New Roman" w:cs="Times New Roman"/>
          <w:sz w:val="28"/>
          <w:szCs w:val="28"/>
        </w:rPr>
        <w:t xml:space="preserve">о </w:t>
      </w:r>
      <w:r w:rsidR="00DB75D2">
        <w:rPr>
          <w:rFonts w:ascii="Times New Roman" w:hAnsi="Times New Roman" w:cs="Times New Roman"/>
          <w:sz w:val="28"/>
          <w:szCs w:val="28"/>
        </w:rPr>
        <w:t>переводе жилого помещения в нежилое помещение или нежилого помещения в жилое помещение</w:t>
      </w:r>
      <w:r w:rsidRPr="002A52DC">
        <w:rPr>
          <w:rFonts w:ascii="Times New Roman" w:hAnsi="Times New Roman" w:cs="Times New Roman"/>
          <w:sz w:val="28"/>
          <w:szCs w:val="28"/>
        </w:rPr>
        <w:t xml:space="preserve"> в форме выписки</w:t>
      </w:r>
      <w:r w:rsidR="00E91A63">
        <w:rPr>
          <w:rFonts w:ascii="Times New Roman" w:hAnsi="Times New Roman" w:cs="Times New Roman"/>
          <w:sz w:val="28"/>
          <w:szCs w:val="28"/>
        </w:rPr>
        <w:t xml:space="preserve"> </w:t>
      </w:r>
      <w:r w:rsidR="000606F6">
        <w:rPr>
          <w:rFonts w:ascii="Times New Roman" w:hAnsi="Times New Roman" w:cs="Times New Roman"/>
          <w:sz w:val="28"/>
          <w:szCs w:val="28"/>
        </w:rPr>
        <w:t>из постановления</w:t>
      </w:r>
      <w:r w:rsidRPr="002A52DC">
        <w:rPr>
          <w:rFonts w:ascii="Times New Roman" w:hAnsi="Times New Roman" w:cs="Times New Roman"/>
          <w:sz w:val="28"/>
          <w:szCs w:val="28"/>
        </w:rPr>
        <w:t xml:space="preserve"> администрации</w:t>
      </w:r>
      <w:r w:rsidR="002A52DC" w:rsidRPr="002A52DC">
        <w:rPr>
          <w:rFonts w:ascii="Times New Roman" w:hAnsi="Times New Roman" w:cs="Times New Roman"/>
          <w:sz w:val="28"/>
          <w:szCs w:val="28"/>
        </w:rPr>
        <w:t xml:space="preserve"> района</w:t>
      </w:r>
      <w:r w:rsidRPr="002A52DC">
        <w:rPr>
          <w:rFonts w:ascii="Times New Roman" w:hAnsi="Times New Roman" w:cs="Times New Roman"/>
          <w:sz w:val="28"/>
          <w:szCs w:val="28"/>
        </w:rPr>
        <w:t xml:space="preserve"> и </w:t>
      </w:r>
      <w:r w:rsidR="00974326">
        <w:rPr>
          <w:rFonts w:ascii="Times New Roman" w:hAnsi="Times New Roman" w:cs="Times New Roman"/>
          <w:sz w:val="28"/>
          <w:szCs w:val="28"/>
        </w:rPr>
        <w:t>уведомлени</w:t>
      </w:r>
      <w:r w:rsidR="00A774E6">
        <w:rPr>
          <w:rFonts w:ascii="Times New Roman" w:hAnsi="Times New Roman" w:cs="Times New Roman"/>
          <w:sz w:val="28"/>
          <w:szCs w:val="28"/>
        </w:rPr>
        <w:t>я</w:t>
      </w:r>
      <w:r w:rsidR="000E01D5">
        <w:rPr>
          <w:rFonts w:ascii="Times New Roman" w:hAnsi="Times New Roman" w:cs="Times New Roman"/>
          <w:sz w:val="28"/>
          <w:szCs w:val="28"/>
        </w:rPr>
        <w:t>, форма которого утверждена постановлением</w:t>
      </w:r>
      <w:r w:rsidR="008F3D25">
        <w:rPr>
          <w:rFonts w:ascii="Times New Roman" w:hAnsi="Times New Roman" w:cs="Times New Roman"/>
          <w:sz w:val="28"/>
          <w:szCs w:val="28"/>
        </w:rPr>
        <w:t xml:space="preserve"> Правительства Российской Федерации от 10.08.2005 № 502</w:t>
      </w:r>
      <w:r w:rsidRPr="002A52DC">
        <w:rPr>
          <w:rFonts w:ascii="Times New Roman" w:hAnsi="Times New Roman" w:cs="Times New Roman"/>
          <w:sz w:val="28"/>
          <w:szCs w:val="28"/>
        </w:rPr>
        <w:t>;</w:t>
      </w:r>
    </w:p>
    <w:p w:rsidR="00A32B8D"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б) </w:t>
      </w:r>
      <w:r w:rsidR="000E01D5">
        <w:rPr>
          <w:rFonts w:ascii="Times New Roman" w:hAnsi="Times New Roman" w:cs="Times New Roman"/>
          <w:sz w:val="28"/>
          <w:szCs w:val="28"/>
        </w:rPr>
        <w:t xml:space="preserve">постановления администрации района </w:t>
      </w:r>
      <w:r w:rsidR="000E01D5" w:rsidRPr="002A52DC">
        <w:rPr>
          <w:rFonts w:ascii="Times New Roman" w:hAnsi="Times New Roman" w:cs="Times New Roman"/>
          <w:sz w:val="28"/>
          <w:szCs w:val="28"/>
        </w:rPr>
        <w:t>о</w:t>
      </w:r>
      <w:r w:rsidR="000E01D5">
        <w:rPr>
          <w:rFonts w:ascii="Times New Roman" w:hAnsi="Times New Roman" w:cs="Times New Roman"/>
          <w:sz w:val="28"/>
          <w:szCs w:val="28"/>
        </w:rPr>
        <w:t>б отказе в</w:t>
      </w:r>
      <w:r w:rsidR="000E01D5" w:rsidRPr="002A52DC">
        <w:rPr>
          <w:rFonts w:ascii="Times New Roman" w:hAnsi="Times New Roman" w:cs="Times New Roman"/>
          <w:sz w:val="28"/>
          <w:szCs w:val="28"/>
        </w:rPr>
        <w:t xml:space="preserve"> </w:t>
      </w:r>
      <w:r w:rsidR="000E01D5">
        <w:rPr>
          <w:rFonts w:ascii="Times New Roman" w:hAnsi="Times New Roman" w:cs="Times New Roman"/>
          <w:sz w:val="28"/>
          <w:szCs w:val="28"/>
        </w:rPr>
        <w:t>переводе жилого помещения в нежилое помещение или нежилого помещения в жилое помещение</w:t>
      </w:r>
      <w:r w:rsidR="000E01D5" w:rsidRPr="002A52DC">
        <w:rPr>
          <w:rFonts w:ascii="Times New Roman" w:hAnsi="Times New Roman" w:cs="Times New Roman"/>
          <w:sz w:val="28"/>
          <w:szCs w:val="28"/>
        </w:rPr>
        <w:t xml:space="preserve"> в форме выписки</w:t>
      </w:r>
      <w:r w:rsidR="000E01D5">
        <w:rPr>
          <w:rFonts w:ascii="Times New Roman" w:hAnsi="Times New Roman" w:cs="Times New Roman"/>
          <w:sz w:val="28"/>
          <w:szCs w:val="28"/>
        </w:rPr>
        <w:t xml:space="preserve"> из постановления</w:t>
      </w:r>
      <w:r w:rsidR="000E01D5" w:rsidRPr="002A52DC">
        <w:rPr>
          <w:rFonts w:ascii="Times New Roman" w:hAnsi="Times New Roman" w:cs="Times New Roman"/>
          <w:sz w:val="28"/>
          <w:szCs w:val="28"/>
        </w:rPr>
        <w:t xml:space="preserve"> администрации района и </w:t>
      </w:r>
      <w:r w:rsidR="008F3D25">
        <w:rPr>
          <w:rFonts w:ascii="Times New Roman" w:hAnsi="Times New Roman" w:cs="Times New Roman"/>
          <w:sz w:val="28"/>
          <w:szCs w:val="28"/>
        </w:rPr>
        <w:t>уведомления, форма которого утверждена постановлением Правительства Российской Федерации от 10.08.2005 № 502</w:t>
      </w:r>
      <w:r w:rsidRPr="002A52DC">
        <w:rPr>
          <w:rFonts w:ascii="Times New Roman" w:hAnsi="Times New Roman" w:cs="Times New Roman"/>
          <w:sz w:val="28"/>
          <w:szCs w:val="28"/>
        </w:rPr>
        <w:t>.</w:t>
      </w:r>
    </w:p>
    <w:p w:rsidR="002A52DC" w:rsidRDefault="002A52DC" w:rsidP="00E91A6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2A52DC" w:rsidRDefault="002A52DC" w:rsidP="00E91A63">
      <w:pPr>
        <w:autoSpaceDE w:val="0"/>
        <w:autoSpaceDN w:val="0"/>
        <w:adjustRightInd w:val="0"/>
        <w:spacing w:after="0" w:line="312"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2.4</w:t>
      </w:r>
      <w:r w:rsidR="00C029C2">
        <w:rPr>
          <w:rFonts w:ascii="Times New Roman" w:hAnsi="Times New Roman" w:cs="Times New Roman"/>
          <w:sz w:val="28"/>
          <w:szCs w:val="28"/>
        </w:rPr>
        <w:t>.</w:t>
      </w:r>
      <w:r w:rsidR="00D26455">
        <w:rPr>
          <w:rFonts w:ascii="Times New Roman" w:hAnsi="Times New Roman" w:cs="Times New Roman"/>
          <w:sz w:val="28"/>
          <w:szCs w:val="28"/>
        </w:rPr>
        <w:t xml:space="preserve"> </w:t>
      </w:r>
      <w:proofErr w:type="gramStart"/>
      <w:r w:rsidR="008F3D25" w:rsidRPr="00A75FC7">
        <w:rPr>
          <w:rFonts w:ascii="Times New Roman" w:hAnsi="Times New Roman"/>
          <w:spacing w:val="-4"/>
          <w:sz w:val="28"/>
          <w:szCs w:val="28"/>
        </w:rPr>
        <w:t xml:space="preserve">Предоставление услуги осуществляется в срок не более </w:t>
      </w:r>
      <w:r w:rsidR="008F3D25">
        <w:rPr>
          <w:rFonts w:ascii="Times New Roman" w:hAnsi="Times New Roman"/>
          <w:spacing w:val="-4"/>
          <w:sz w:val="28"/>
          <w:szCs w:val="28"/>
        </w:rPr>
        <w:t xml:space="preserve">                     </w:t>
      </w:r>
      <w:r w:rsidR="008F3D25" w:rsidRPr="00A75FC7">
        <w:rPr>
          <w:rFonts w:ascii="Times New Roman" w:hAnsi="Times New Roman"/>
          <w:spacing w:val="-4"/>
          <w:sz w:val="28"/>
          <w:szCs w:val="28"/>
        </w:rPr>
        <w:t>45 календарных</w:t>
      </w:r>
      <w:r w:rsidR="008F3D25" w:rsidRPr="00D44076">
        <w:rPr>
          <w:rFonts w:ascii="Times New Roman" w:hAnsi="Times New Roman"/>
          <w:sz w:val="28"/>
          <w:szCs w:val="28"/>
        </w:rPr>
        <w:t xml:space="preserve"> дней с момента поступления и регистрации в администрации района или Отделе заявления, а в случае представления заявителем документов, указанных в пункте 2.6 настоящего регламента, через МФЦ, срок принятия решения о согласовании или об отказе в согласовании исчисляется со дня передачи МФЦ таких документов в орган, предоставляющий муниципальную услугу</w:t>
      </w:r>
      <w:r w:rsidR="00DA5D4B">
        <w:rPr>
          <w:rFonts w:ascii="Times New Roman" w:hAnsi="Times New Roman" w:cs="Times New Roman"/>
          <w:sz w:val="28"/>
          <w:szCs w:val="28"/>
        </w:rPr>
        <w:t>.</w:t>
      </w:r>
      <w:proofErr w:type="gramEnd"/>
    </w:p>
    <w:p w:rsidR="002A52DC" w:rsidRPr="00350E8A"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2A52DC"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E91A63" w:rsidRPr="00350E8A" w:rsidRDefault="00E91A63" w:rsidP="000151FB">
      <w:pPr>
        <w:pStyle w:val="a4"/>
        <w:jc w:val="center"/>
        <w:rPr>
          <w:rFonts w:ascii="Times New Roman" w:hAnsi="Times New Roman" w:cs="Times New Roman"/>
          <w:b/>
          <w:sz w:val="28"/>
          <w:szCs w:val="28"/>
        </w:rPr>
      </w:pP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sidR="006112FC">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sidR="00E91A63">
        <w:rPr>
          <w:rFonts w:ascii="Times New Roman" w:hAnsi="Times New Roman" w:cs="Times New Roman"/>
          <w:sz w:val="28"/>
          <w:szCs w:val="28"/>
        </w:rPr>
        <w:t xml:space="preserve">                                 </w:t>
      </w:r>
      <w:r w:rsidRPr="00350E8A">
        <w:rPr>
          <w:rFonts w:ascii="Times New Roman" w:hAnsi="Times New Roman" w:cs="Times New Roman"/>
          <w:sz w:val="28"/>
          <w:szCs w:val="28"/>
        </w:rPr>
        <w:t xml:space="preserve">в соответствии </w:t>
      </w:r>
      <w:proofErr w:type="gramStart"/>
      <w:r w:rsidRPr="00350E8A">
        <w:rPr>
          <w:rFonts w:ascii="Times New Roman" w:hAnsi="Times New Roman" w:cs="Times New Roman"/>
          <w:sz w:val="28"/>
          <w:szCs w:val="28"/>
        </w:rPr>
        <w:t>с</w:t>
      </w:r>
      <w:proofErr w:type="gramEnd"/>
      <w:r w:rsidRPr="00350E8A">
        <w:rPr>
          <w:rFonts w:ascii="Times New Roman" w:hAnsi="Times New Roman" w:cs="Times New Roman"/>
          <w:sz w:val="28"/>
          <w:szCs w:val="28"/>
        </w:rPr>
        <w:t>:</w:t>
      </w:r>
    </w:p>
    <w:p w:rsidR="003D6E66" w:rsidRPr="00D44076" w:rsidRDefault="003D6E66" w:rsidP="003D6E66">
      <w:pPr>
        <w:widowControl w:val="0"/>
        <w:autoSpaceDE w:val="0"/>
        <w:autoSpaceDN w:val="0"/>
        <w:adjustRightInd w:val="0"/>
        <w:spacing w:after="0" w:line="293" w:lineRule="auto"/>
        <w:ind w:firstLine="709"/>
        <w:jc w:val="both"/>
        <w:rPr>
          <w:rFonts w:ascii="Times New Roman" w:hAnsi="Times New Roman"/>
          <w:sz w:val="28"/>
          <w:szCs w:val="28"/>
        </w:rPr>
      </w:pPr>
      <w:r w:rsidRPr="00D44076">
        <w:rPr>
          <w:rFonts w:ascii="Times New Roman" w:hAnsi="Times New Roman"/>
          <w:sz w:val="28"/>
          <w:szCs w:val="28"/>
        </w:rPr>
        <w:t xml:space="preserve">- </w:t>
      </w:r>
      <w:hyperlink r:id="rId13" w:history="1">
        <w:r w:rsidRPr="00D44076">
          <w:rPr>
            <w:rFonts w:ascii="Times New Roman" w:hAnsi="Times New Roman"/>
            <w:sz w:val="28"/>
            <w:szCs w:val="28"/>
          </w:rPr>
          <w:t>Конституцией</w:t>
        </w:r>
      </w:hyperlink>
      <w:r w:rsidRPr="00D44076">
        <w:rPr>
          <w:rFonts w:ascii="Times New Roman" w:hAnsi="Times New Roman"/>
          <w:sz w:val="28"/>
          <w:szCs w:val="28"/>
        </w:rPr>
        <w:t xml:space="preserve"> Российской Федерации принятой всенародным </w:t>
      </w:r>
      <w:r w:rsidRPr="00D44076">
        <w:rPr>
          <w:rFonts w:ascii="Times New Roman" w:hAnsi="Times New Roman"/>
          <w:sz w:val="28"/>
          <w:szCs w:val="28"/>
        </w:rPr>
        <w:lastRenderedPageBreak/>
        <w:t>голосованием от 12.12.1993 («Российская газета», 21.01.2009 № 7);</w:t>
      </w:r>
    </w:p>
    <w:p w:rsidR="003D6E66" w:rsidRPr="00D44076" w:rsidRDefault="003D6E66" w:rsidP="003D6E66">
      <w:pPr>
        <w:pStyle w:val="a4"/>
        <w:spacing w:line="293"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Гражданским кодексом Российской Федерации от 26.01.1996 («Собрание законодательства РФ», 29.01.1996 № 5, ст. 410);</w:t>
      </w:r>
    </w:p>
    <w:p w:rsidR="003D6E66" w:rsidRPr="00D44076" w:rsidRDefault="003D6E66" w:rsidP="003D6E66">
      <w:pPr>
        <w:autoSpaceDE w:val="0"/>
        <w:autoSpaceDN w:val="0"/>
        <w:adjustRightInd w:val="0"/>
        <w:spacing w:after="0" w:line="293" w:lineRule="auto"/>
        <w:ind w:firstLine="709"/>
        <w:jc w:val="both"/>
        <w:rPr>
          <w:rFonts w:ascii="Times New Roman" w:hAnsi="Times New Roman"/>
          <w:sz w:val="28"/>
          <w:szCs w:val="28"/>
        </w:rPr>
      </w:pPr>
      <w:r w:rsidRPr="00D44076">
        <w:rPr>
          <w:rFonts w:ascii="Times New Roman" w:hAnsi="Times New Roman"/>
          <w:sz w:val="28"/>
          <w:szCs w:val="28"/>
        </w:rPr>
        <w:t xml:space="preserve">- Жилищным </w:t>
      </w:r>
      <w:hyperlink r:id="rId14" w:history="1">
        <w:r w:rsidRPr="00D44076">
          <w:rPr>
            <w:rFonts w:ascii="Times New Roman" w:hAnsi="Times New Roman"/>
            <w:sz w:val="28"/>
            <w:szCs w:val="28"/>
          </w:rPr>
          <w:t>кодексом</w:t>
        </w:r>
      </w:hyperlink>
      <w:r w:rsidRPr="00D44076">
        <w:rPr>
          <w:rFonts w:ascii="Times New Roman" w:hAnsi="Times New Roman"/>
          <w:sz w:val="28"/>
          <w:szCs w:val="28"/>
        </w:rPr>
        <w:t xml:space="preserve"> Российской Федерации от 29.12.2004 («Российская газета», 12.01.2005 № 1);</w:t>
      </w:r>
    </w:p>
    <w:p w:rsidR="003D6E66" w:rsidRPr="00D44076" w:rsidRDefault="003D6E66" w:rsidP="003D6E66">
      <w:pPr>
        <w:pStyle w:val="ConsPlusNormal"/>
        <w:spacing w:line="293"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Градостроительным кодексом Российской Федерации от 29.12.2004 (</w:t>
      </w:r>
      <w:r w:rsidRPr="00D44076">
        <w:rPr>
          <w:rFonts w:ascii="Times New Roman" w:eastAsiaTheme="minorHAnsi" w:hAnsi="Times New Roman" w:cs="Times New Roman"/>
          <w:sz w:val="28"/>
          <w:szCs w:val="28"/>
          <w:lang w:eastAsia="en-US"/>
        </w:rPr>
        <w:t xml:space="preserve">«Российская газета», 30.12.2004, № 290); </w:t>
      </w:r>
    </w:p>
    <w:p w:rsidR="003D6E66" w:rsidRPr="00D44076" w:rsidRDefault="003D6E66" w:rsidP="003D6E66">
      <w:pPr>
        <w:pStyle w:val="a4"/>
        <w:spacing w:line="293"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3D6E66" w:rsidRPr="00D44076" w:rsidRDefault="003D6E66" w:rsidP="003D6E66">
      <w:pPr>
        <w:pStyle w:val="a4"/>
        <w:spacing w:line="293"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3D6E66" w:rsidRPr="00D44076" w:rsidRDefault="003D6E66" w:rsidP="003D6E66">
      <w:pPr>
        <w:pStyle w:val="ConsPlusNormal"/>
        <w:spacing w:line="293"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w:t>
      </w:r>
      <w:hyperlink r:id="rId15" w:history="1">
        <w:r w:rsidRPr="00D44076">
          <w:rPr>
            <w:rFonts w:ascii="Times New Roman" w:hAnsi="Times New Roman" w:cs="Times New Roman"/>
            <w:sz w:val="28"/>
            <w:szCs w:val="28"/>
          </w:rPr>
          <w:t>Постановлением</w:t>
        </w:r>
      </w:hyperlink>
      <w:r w:rsidRPr="00D44076">
        <w:rPr>
          <w:rFonts w:ascii="Times New Roman" w:hAnsi="Times New Roman" w:cs="Times New Roman"/>
          <w:sz w:val="28"/>
          <w:szCs w:val="28"/>
        </w:rPr>
        <w:t xml:space="preserve"> Правительства Российской Федерации от 28.01.2006 № 47 «</w:t>
      </w:r>
      <w:r w:rsidRPr="003D6E66">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44076">
        <w:rPr>
          <w:rFonts w:ascii="Times New Roman" w:hAnsi="Times New Roman" w:cs="Times New Roman"/>
          <w:sz w:val="28"/>
          <w:szCs w:val="28"/>
        </w:rPr>
        <w:t>» (</w:t>
      </w:r>
      <w:r w:rsidRPr="00D44076">
        <w:rPr>
          <w:rFonts w:ascii="Times New Roman" w:eastAsiaTheme="minorHAnsi" w:hAnsi="Times New Roman" w:cs="Times New Roman"/>
          <w:sz w:val="28"/>
          <w:szCs w:val="28"/>
          <w:lang w:eastAsia="en-US"/>
        </w:rPr>
        <w:t>«Российская газета», 10.02.2006 № 28)</w:t>
      </w:r>
      <w:r w:rsidRPr="00D44076">
        <w:rPr>
          <w:rFonts w:ascii="Times New Roman" w:hAnsi="Times New Roman" w:cs="Times New Roman"/>
          <w:sz w:val="28"/>
          <w:szCs w:val="28"/>
        </w:rPr>
        <w:t>;</w:t>
      </w:r>
    </w:p>
    <w:p w:rsidR="003D6E66" w:rsidRDefault="003D6E66" w:rsidP="003D6E66">
      <w:pPr>
        <w:pStyle w:val="a4"/>
        <w:spacing w:line="293"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Pr>
          <w:rFonts w:ascii="Times New Roman" w:hAnsi="Times New Roman" w:cs="Times New Roman"/>
          <w:sz w:val="28"/>
          <w:szCs w:val="28"/>
        </w:rPr>
        <w:t xml:space="preserve">               </w:t>
      </w:r>
      <w:r w:rsidRPr="00D44076">
        <w:rPr>
          <w:rFonts w:ascii="Times New Roman" w:hAnsi="Times New Roman" w:cs="Times New Roman"/>
          <w:sz w:val="28"/>
          <w:szCs w:val="28"/>
        </w:rPr>
        <w:t>от 11.09.2012 № 961 (газета «Золотая Долина», 21.09.2012 № 37);</w:t>
      </w:r>
    </w:p>
    <w:p w:rsidR="00C029C2" w:rsidRDefault="003D6E66" w:rsidP="003D6E66">
      <w:pPr>
        <w:pStyle w:val="a4"/>
        <w:spacing w:line="312" w:lineRule="auto"/>
        <w:ind w:firstLine="540"/>
        <w:jc w:val="both"/>
        <w:rPr>
          <w:rFonts w:ascii="Times New Roman" w:hAnsi="Times New Roman" w:cs="Times New Roman"/>
          <w:sz w:val="28"/>
          <w:szCs w:val="28"/>
        </w:rPr>
      </w:pPr>
      <w:proofErr w:type="gramStart"/>
      <w:r w:rsidRPr="00D44076">
        <w:rPr>
          <w:rFonts w:ascii="Times New Roman" w:hAnsi="Times New Roman" w:cs="Times New Roman"/>
          <w:sz w:val="28"/>
          <w:szCs w:val="28"/>
        </w:rPr>
        <w:t>- Порядком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утвержденным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w:t>
      </w:r>
      <w:r>
        <w:rPr>
          <w:rFonts w:ascii="Times New Roman" w:hAnsi="Times New Roman" w:cs="Times New Roman"/>
          <w:sz w:val="28"/>
          <w:szCs w:val="28"/>
        </w:rPr>
        <w:t xml:space="preserve"> </w:t>
      </w:r>
      <w:r w:rsidRPr="00D44076">
        <w:rPr>
          <w:rFonts w:ascii="Times New Roman" w:hAnsi="Times New Roman" w:cs="Times New Roman"/>
          <w:sz w:val="28"/>
          <w:szCs w:val="28"/>
        </w:rPr>
        <w:t>4).</w:t>
      </w:r>
      <w:r w:rsidR="00C029C2" w:rsidRPr="005D06C2">
        <w:rPr>
          <w:rFonts w:ascii="Times New Roman" w:hAnsi="Times New Roman" w:cs="Times New Roman"/>
          <w:sz w:val="28"/>
          <w:szCs w:val="28"/>
        </w:rPr>
        <w:t xml:space="preserve"> </w:t>
      </w:r>
      <w:proofErr w:type="gramEnd"/>
    </w:p>
    <w:p w:rsidR="00C029C2" w:rsidRDefault="00C029C2" w:rsidP="00E91A63">
      <w:pPr>
        <w:pStyle w:val="a4"/>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Положением об отделе жилищного фонда администрации Партизанского муниципального района, утвержденным постановлением администрации Партизанского муниципального района от 30.01.2015 № 68. </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lastRenderedPageBreak/>
        <w:t>с нормативными правовыми актами для предоставления</w:t>
      </w:r>
    </w:p>
    <w:p w:rsidR="00BD1124"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767BFE" w:rsidRPr="00767BFE" w:rsidRDefault="00767BFE" w:rsidP="000151FB">
      <w:pPr>
        <w:pStyle w:val="a4"/>
        <w:jc w:val="center"/>
        <w:rPr>
          <w:rFonts w:ascii="Times New Roman" w:hAnsi="Times New Roman" w:cs="Times New Roman"/>
          <w:b/>
          <w:sz w:val="16"/>
          <w:szCs w:val="16"/>
        </w:rPr>
      </w:pPr>
    </w:p>
    <w:p w:rsidR="005D06C2" w:rsidRPr="005D06C2" w:rsidRDefault="006112FC" w:rsidP="00767BFE">
      <w:pPr>
        <w:pStyle w:val="a5"/>
        <w:widowControl w:val="0"/>
        <w:autoSpaceDE w:val="0"/>
        <w:autoSpaceDN w:val="0"/>
        <w:adjustRightInd w:val="0"/>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67BFE">
        <w:rPr>
          <w:rFonts w:ascii="Times New Roman" w:hAnsi="Times New Roman" w:cs="Times New Roman"/>
          <w:sz w:val="28"/>
          <w:szCs w:val="28"/>
        </w:rPr>
        <w:t xml:space="preserve">.6. </w:t>
      </w:r>
      <w:r w:rsidR="006F7E72" w:rsidRPr="005D06C2">
        <w:rPr>
          <w:rFonts w:ascii="Times New Roman" w:hAnsi="Times New Roman" w:cs="Times New Roman"/>
          <w:sz w:val="28"/>
          <w:szCs w:val="28"/>
        </w:rPr>
        <w:t xml:space="preserve">Для </w:t>
      </w:r>
      <w:r w:rsidR="00D26455" w:rsidRPr="005D06C2">
        <w:rPr>
          <w:rFonts w:ascii="Times New Roman" w:hAnsi="Times New Roman" w:cs="Times New Roman"/>
          <w:sz w:val="28"/>
          <w:szCs w:val="28"/>
        </w:rPr>
        <w:t>предоставления муниципальной услуги заявитель подает</w:t>
      </w:r>
      <w:r w:rsidR="003F268A" w:rsidRPr="005D06C2">
        <w:rPr>
          <w:rFonts w:ascii="Times New Roman" w:hAnsi="Times New Roman" w:cs="Times New Roman"/>
          <w:sz w:val="28"/>
          <w:szCs w:val="28"/>
        </w:rPr>
        <w:t>:</w:t>
      </w:r>
    </w:p>
    <w:p w:rsidR="002C371D" w:rsidRPr="002C371D" w:rsidRDefault="002C371D" w:rsidP="002C371D">
      <w:pPr>
        <w:spacing w:after="0" w:line="331" w:lineRule="auto"/>
        <w:ind w:firstLine="709"/>
        <w:jc w:val="both"/>
        <w:rPr>
          <w:rFonts w:ascii="Times New Roman" w:hAnsi="Times New Roman" w:cs="Times New Roman"/>
          <w:sz w:val="28"/>
          <w:szCs w:val="28"/>
        </w:rPr>
      </w:pPr>
      <w:r w:rsidRPr="002C371D">
        <w:rPr>
          <w:rFonts w:ascii="Times New Roman" w:hAnsi="Times New Roman" w:cs="Times New Roman"/>
          <w:sz w:val="28"/>
          <w:szCs w:val="28"/>
        </w:rPr>
        <w:t>1) заявление о переводе помещения;</w:t>
      </w:r>
    </w:p>
    <w:p w:rsidR="002C371D" w:rsidRPr="002C371D" w:rsidRDefault="002C371D" w:rsidP="002C371D">
      <w:pPr>
        <w:spacing w:after="0" w:line="331" w:lineRule="auto"/>
        <w:ind w:firstLine="709"/>
        <w:jc w:val="both"/>
        <w:rPr>
          <w:rFonts w:ascii="Times New Roman" w:hAnsi="Times New Roman" w:cs="Times New Roman"/>
          <w:sz w:val="28"/>
          <w:szCs w:val="28"/>
        </w:rPr>
      </w:pPr>
      <w:bookmarkStart w:id="1" w:name="Par1"/>
      <w:bookmarkEnd w:id="1"/>
      <w:r w:rsidRPr="002C371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2C371D" w:rsidRPr="002C371D" w:rsidRDefault="002C371D" w:rsidP="002C371D">
      <w:pPr>
        <w:spacing w:after="0" w:line="331" w:lineRule="auto"/>
        <w:ind w:firstLine="709"/>
        <w:jc w:val="both"/>
        <w:rPr>
          <w:rFonts w:ascii="Times New Roman" w:hAnsi="Times New Roman" w:cs="Times New Roman"/>
          <w:sz w:val="28"/>
          <w:szCs w:val="28"/>
        </w:rPr>
      </w:pPr>
      <w:bookmarkStart w:id="2" w:name="Par2"/>
      <w:bookmarkEnd w:id="2"/>
      <w:r w:rsidRPr="002C371D">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C371D" w:rsidRPr="002C371D" w:rsidRDefault="002C371D" w:rsidP="002C371D">
      <w:pPr>
        <w:spacing w:after="0" w:line="331" w:lineRule="auto"/>
        <w:ind w:firstLine="709"/>
        <w:jc w:val="both"/>
        <w:rPr>
          <w:rFonts w:ascii="Times New Roman" w:hAnsi="Times New Roman" w:cs="Times New Roman"/>
          <w:sz w:val="28"/>
          <w:szCs w:val="28"/>
        </w:rPr>
      </w:pPr>
      <w:bookmarkStart w:id="3" w:name="Par3"/>
      <w:bookmarkEnd w:id="3"/>
      <w:r w:rsidRPr="002C371D">
        <w:rPr>
          <w:rFonts w:ascii="Times New Roman" w:hAnsi="Times New Roman" w:cs="Times New Roman"/>
          <w:sz w:val="28"/>
          <w:szCs w:val="28"/>
        </w:rPr>
        <w:t>4) поэтажный план дома, в котором находится переводимое помещение;</w:t>
      </w:r>
    </w:p>
    <w:p w:rsidR="002C371D" w:rsidRPr="002C371D" w:rsidRDefault="002C371D" w:rsidP="002C371D">
      <w:pPr>
        <w:spacing w:after="0" w:line="331" w:lineRule="auto"/>
        <w:ind w:firstLine="709"/>
        <w:jc w:val="both"/>
        <w:rPr>
          <w:rFonts w:ascii="Times New Roman" w:hAnsi="Times New Roman" w:cs="Times New Roman"/>
          <w:sz w:val="28"/>
          <w:szCs w:val="28"/>
        </w:rPr>
      </w:pPr>
      <w:r w:rsidRPr="002C371D">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C371D" w:rsidRPr="002C371D" w:rsidRDefault="002C371D" w:rsidP="002C371D">
      <w:pPr>
        <w:spacing w:after="0" w:line="331" w:lineRule="auto"/>
        <w:ind w:firstLine="709"/>
        <w:jc w:val="both"/>
        <w:rPr>
          <w:rFonts w:ascii="Times New Roman" w:hAnsi="Times New Roman" w:cs="Times New Roman"/>
          <w:sz w:val="28"/>
          <w:szCs w:val="28"/>
        </w:rPr>
      </w:pPr>
      <w:r w:rsidRPr="002C371D">
        <w:rPr>
          <w:rFonts w:ascii="Times New Roman" w:hAnsi="Times New Roman" w:cs="Times New Roman"/>
          <w:sz w:val="28"/>
          <w:szCs w:val="28"/>
        </w:rPr>
        <w:t>Заявитель вправе не представлять документы, предусмотренные пунктами 3 и 4 части 2</w:t>
      </w:r>
      <w:r w:rsidR="00C46D7B">
        <w:rPr>
          <w:rFonts w:ascii="Times New Roman" w:hAnsi="Times New Roman" w:cs="Times New Roman"/>
          <w:sz w:val="28"/>
          <w:szCs w:val="28"/>
        </w:rPr>
        <w:t>.6 настоящего регламента</w:t>
      </w:r>
      <w:r w:rsidRPr="002C371D">
        <w:rPr>
          <w:rFonts w:ascii="Times New Roman" w:hAnsi="Times New Roman" w:cs="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настоящей </w:t>
      </w:r>
      <w:r w:rsidR="00C46D7B">
        <w:rPr>
          <w:rFonts w:ascii="Times New Roman" w:hAnsi="Times New Roman" w:cs="Times New Roman"/>
          <w:sz w:val="28"/>
          <w:szCs w:val="28"/>
        </w:rPr>
        <w:t>части</w:t>
      </w:r>
      <w:r w:rsidRPr="002C371D">
        <w:rPr>
          <w:rFonts w:ascii="Times New Roman" w:hAnsi="Times New Roman" w:cs="Times New Roman"/>
          <w:sz w:val="28"/>
          <w:szCs w:val="28"/>
        </w:rPr>
        <w:t xml:space="preserve">. Для рассмотрения заявления о переводе помещения </w:t>
      </w:r>
      <w:r w:rsidR="00C46D7B">
        <w:rPr>
          <w:rFonts w:ascii="Times New Roman" w:hAnsi="Times New Roman" w:cs="Times New Roman"/>
          <w:sz w:val="28"/>
          <w:szCs w:val="28"/>
        </w:rPr>
        <w:t>специалисты Отдела</w:t>
      </w:r>
      <w:r w:rsidRPr="002C371D">
        <w:rPr>
          <w:rFonts w:ascii="Times New Roman" w:hAnsi="Times New Roman" w:cs="Times New Roman"/>
          <w:sz w:val="28"/>
          <w:szCs w:val="28"/>
        </w:rPr>
        <w:t xml:space="preserve"> запрашива</w:t>
      </w:r>
      <w:r w:rsidR="00C46D7B">
        <w:rPr>
          <w:rFonts w:ascii="Times New Roman" w:hAnsi="Times New Roman" w:cs="Times New Roman"/>
          <w:sz w:val="28"/>
          <w:szCs w:val="28"/>
        </w:rPr>
        <w:t>ю</w:t>
      </w:r>
      <w:r w:rsidRPr="002C371D">
        <w:rPr>
          <w:rFonts w:ascii="Times New Roman" w:hAnsi="Times New Roman" w:cs="Times New Roman"/>
          <w:sz w:val="28"/>
          <w:szCs w:val="28"/>
        </w:rPr>
        <w:t>т следующие документы (их копии или содержащиеся в них сведения), если они не были представлены заявителем по собственной инициативе:</w:t>
      </w:r>
    </w:p>
    <w:p w:rsidR="002C371D" w:rsidRPr="002C371D" w:rsidRDefault="002C371D" w:rsidP="002C371D">
      <w:pPr>
        <w:spacing w:after="0" w:line="331" w:lineRule="auto"/>
        <w:ind w:firstLine="709"/>
        <w:jc w:val="both"/>
        <w:rPr>
          <w:rFonts w:ascii="Times New Roman" w:hAnsi="Times New Roman" w:cs="Times New Roman"/>
          <w:sz w:val="28"/>
          <w:szCs w:val="28"/>
        </w:rPr>
      </w:pPr>
      <w:r w:rsidRPr="002C371D">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C371D" w:rsidRPr="002C371D" w:rsidRDefault="002C371D" w:rsidP="002C371D">
      <w:pPr>
        <w:spacing w:after="0" w:line="331" w:lineRule="auto"/>
        <w:ind w:firstLine="709"/>
        <w:jc w:val="both"/>
        <w:rPr>
          <w:rFonts w:ascii="Times New Roman" w:hAnsi="Times New Roman" w:cs="Times New Roman"/>
          <w:sz w:val="28"/>
          <w:szCs w:val="28"/>
        </w:rPr>
      </w:pPr>
      <w:r w:rsidRPr="002C371D">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C371D" w:rsidRPr="002C371D" w:rsidRDefault="002C371D" w:rsidP="002C371D">
      <w:pPr>
        <w:spacing w:after="0" w:line="331" w:lineRule="auto"/>
        <w:ind w:firstLine="709"/>
        <w:jc w:val="both"/>
        <w:rPr>
          <w:rFonts w:ascii="Times New Roman" w:hAnsi="Times New Roman" w:cs="Times New Roman"/>
          <w:sz w:val="28"/>
          <w:szCs w:val="28"/>
        </w:rPr>
      </w:pPr>
      <w:r w:rsidRPr="002C371D">
        <w:rPr>
          <w:rFonts w:ascii="Times New Roman" w:hAnsi="Times New Roman" w:cs="Times New Roman"/>
          <w:sz w:val="28"/>
          <w:szCs w:val="28"/>
        </w:rPr>
        <w:t>3) поэтажный план дома, в котором находится переводимое помещение.</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F354AE">
        <w:rPr>
          <w:rFonts w:ascii="Times New Roman" w:hAnsi="Times New Roman" w:cs="Times New Roman"/>
          <w:sz w:val="28"/>
          <w:szCs w:val="28"/>
        </w:rPr>
        <w:t>специалист</w:t>
      </w:r>
      <w:r>
        <w:rPr>
          <w:rFonts w:ascii="Times New Roman" w:hAnsi="Times New Roman" w:cs="Times New Roman"/>
          <w:sz w:val="28"/>
          <w:szCs w:val="28"/>
        </w:rPr>
        <w:t xml:space="preserve">ом, принимающим </w:t>
      </w:r>
      <w:r>
        <w:rPr>
          <w:rFonts w:ascii="Times New Roman" w:hAnsi="Times New Roman" w:cs="Times New Roman"/>
          <w:sz w:val="28"/>
          <w:szCs w:val="28"/>
        </w:rPr>
        <w:lastRenderedPageBreak/>
        <w:t>документы. Сверка производится немедленно, после чего подлинники документов возвращаются гражданину</w:t>
      </w:r>
      <w:r w:rsidR="00F354AE">
        <w:rPr>
          <w:rFonts w:ascii="Times New Roman" w:hAnsi="Times New Roman" w:cs="Times New Roman"/>
          <w:sz w:val="28"/>
          <w:szCs w:val="28"/>
        </w:rPr>
        <w:t>.</w:t>
      </w:r>
    </w:p>
    <w:p w:rsidR="00A32B8D" w:rsidRPr="004422BF" w:rsidRDefault="00A32B8D" w:rsidP="006112FC">
      <w:pPr>
        <w:widowControl w:val="0"/>
        <w:autoSpaceDE w:val="0"/>
        <w:autoSpaceDN w:val="0"/>
        <w:adjustRightInd w:val="0"/>
        <w:spacing w:after="0" w:line="331" w:lineRule="auto"/>
        <w:ind w:firstLine="540"/>
        <w:jc w:val="both"/>
        <w:rPr>
          <w:rFonts w:ascii="Times New Roman" w:hAnsi="Times New Roman" w:cs="Times New Roman"/>
          <w:sz w:val="28"/>
          <w:szCs w:val="28"/>
        </w:rPr>
      </w:pPr>
      <w:r w:rsidRPr="004422BF">
        <w:rPr>
          <w:rFonts w:ascii="Times New Roman" w:hAnsi="Times New Roman" w:cs="Times New Roman"/>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2C225D" w:rsidRP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 xml:space="preserve">При предоставлении муниципальной услуги запрещается требовать </w:t>
      </w:r>
      <w:r w:rsidR="006112FC">
        <w:rPr>
          <w:rFonts w:ascii="Times New Roman" w:hAnsi="Times New Roman"/>
          <w:sz w:val="28"/>
          <w:szCs w:val="28"/>
        </w:rPr>
        <w:t xml:space="preserve">              </w:t>
      </w:r>
      <w:r w:rsidRPr="002C225D">
        <w:rPr>
          <w:rFonts w:ascii="Times New Roman" w:hAnsi="Times New Roman"/>
          <w:sz w:val="28"/>
          <w:szCs w:val="28"/>
        </w:rPr>
        <w:t>от заявителя:</w:t>
      </w:r>
    </w:p>
    <w:p w:rsid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proofErr w:type="gramStart"/>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2C225D">
        <w:rPr>
          <w:rFonts w:ascii="Times New Roman" w:hAnsi="Times New Roman"/>
          <w:sz w:val="28"/>
          <w:szCs w:val="28"/>
        </w:rPr>
        <w:t xml:space="preserve"> от 27.10.2010 № 210-ФЗ «Об организации предоставления государственных</w:t>
      </w:r>
      <w:r w:rsidR="006112FC">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Федерального закона </w:t>
      </w:r>
      <w:r w:rsidR="006112FC">
        <w:rPr>
          <w:rFonts w:ascii="Times New Roman" w:hAnsi="Times New Roman"/>
          <w:sz w:val="28"/>
          <w:szCs w:val="28"/>
        </w:rPr>
        <w:t xml:space="preserve">             </w:t>
      </w:r>
      <w:r w:rsidRPr="002C225D">
        <w:rPr>
          <w:rFonts w:ascii="Times New Roman" w:hAnsi="Times New Roman"/>
          <w:sz w:val="28"/>
          <w:szCs w:val="28"/>
        </w:rPr>
        <w:t>от 27.10.2010 № 210-ФЗ).</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6112FC">
        <w:rPr>
          <w:rFonts w:ascii="Times New Roman" w:hAnsi="Times New Roman"/>
          <w:sz w:val="28"/>
          <w:szCs w:val="28"/>
        </w:rPr>
        <w:t xml:space="preserve">                       </w:t>
      </w:r>
      <w:r w:rsidRPr="002C225D">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 xml:space="preserve">б) наличие ошибок в заявлении о предоставлении муниципальной услуги </w:t>
      </w:r>
      <w:r w:rsidRPr="002C225D">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Default="002C225D" w:rsidP="006112FC">
      <w:pPr>
        <w:pStyle w:val="ConsPlusNormal"/>
        <w:spacing w:line="305" w:lineRule="auto"/>
        <w:ind w:firstLine="539"/>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C225D">
        <w:rPr>
          <w:rFonts w:ascii="Times New Roman" w:hAnsi="Times New Roman" w:cs="Times New Roman"/>
          <w:sz w:val="28"/>
          <w:szCs w:val="28"/>
        </w:rPr>
        <w:t xml:space="preserve"> приносятся извинен</w:t>
      </w:r>
      <w:r>
        <w:rPr>
          <w:rFonts w:ascii="Times New Roman" w:hAnsi="Times New Roman" w:cs="Times New Roman"/>
          <w:sz w:val="28"/>
          <w:szCs w:val="28"/>
        </w:rPr>
        <w:t>ия за доставленные неудобства.</w:t>
      </w:r>
    </w:p>
    <w:p w:rsidR="00852A07" w:rsidRPr="00636699"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852A07" w:rsidRDefault="00852A07" w:rsidP="000151FB">
      <w:pPr>
        <w:pStyle w:val="a4"/>
        <w:jc w:val="center"/>
        <w:rPr>
          <w:rFonts w:ascii="Times New Roman" w:hAnsi="Times New Roman" w:cs="Times New Roman"/>
          <w:b/>
          <w:sz w:val="28"/>
          <w:szCs w:val="28"/>
        </w:rPr>
      </w:pPr>
      <w:proofErr w:type="gramStart"/>
      <w:r w:rsidRPr="00636699">
        <w:rPr>
          <w:rFonts w:ascii="Times New Roman" w:hAnsi="Times New Roman" w:cs="Times New Roman"/>
          <w:b/>
          <w:sz w:val="28"/>
          <w:szCs w:val="28"/>
        </w:rPr>
        <w:t>необходимых</w:t>
      </w:r>
      <w:proofErr w:type="gramEnd"/>
      <w:r w:rsidRPr="00636699">
        <w:rPr>
          <w:rFonts w:ascii="Times New Roman" w:hAnsi="Times New Roman" w:cs="Times New Roman"/>
          <w:b/>
          <w:sz w:val="28"/>
          <w:szCs w:val="28"/>
        </w:rPr>
        <w:t xml:space="preserve"> для предоставления муниципальной услуги</w:t>
      </w:r>
    </w:p>
    <w:p w:rsidR="006112FC" w:rsidRDefault="006112FC" w:rsidP="000151FB">
      <w:pPr>
        <w:pStyle w:val="a4"/>
        <w:jc w:val="center"/>
        <w:rPr>
          <w:rFonts w:ascii="Times New Roman" w:hAnsi="Times New Roman" w:cs="Times New Roman"/>
          <w:b/>
          <w:sz w:val="28"/>
          <w:szCs w:val="28"/>
        </w:rPr>
      </w:pPr>
    </w:p>
    <w:p w:rsidR="009D4CC8" w:rsidRPr="006112FC" w:rsidRDefault="006112FC" w:rsidP="006112FC">
      <w:pPr>
        <w:widowControl w:val="0"/>
        <w:autoSpaceDE w:val="0"/>
        <w:autoSpaceDN w:val="0"/>
        <w:adjustRightInd w:val="0"/>
        <w:spacing w:after="0" w:line="358"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001E69D5" w:rsidRPr="006112FC">
        <w:rPr>
          <w:rFonts w:ascii="Times New Roman" w:hAnsi="Times New Roman" w:cs="Times New Roman"/>
          <w:sz w:val="28"/>
          <w:szCs w:val="28"/>
        </w:rPr>
        <w:t>Основанием</w:t>
      </w:r>
      <w:r w:rsidR="0068530B" w:rsidRPr="006112FC">
        <w:rPr>
          <w:rFonts w:ascii="Times New Roman" w:hAnsi="Times New Roman" w:cs="Times New Roman"/>
          <w:sz w:val="28"/>
          <w:szCs w:val="28"/>
        </w:rPr>
        <w:t xml:space="preserve"> для отказа в приеме документов, необходимых </w:t>
      </w:r>
      <w:r>
        <w:rPr>
          <w:rFonts w:ascii="Times New Roman" w:hAnsi="Times New Roman" w:cs="Times New Roman"/>
          <w:sz w:val="28"/>
          <w:szCs w:val="28"/>
        </w:rPr>
        <w:t xml:space="preserve">                 </w:t>
      </w:r>
      <w:r w:rsidR="0068530B" w:rsidRPr="006112FC">
        <w:rPr>
          <w:rFonts w:ascii="Times New Roman" w:hAnsi="Times New Roman" w:cs="Times New Roman"/>
          <w:sz w:val="28"/>
          <w:szCs w:val="28"/>
        </w:rPr>
        <w:t>для пред</w:t>
      </w:r>
      <w:r w:rsidR="001E69D5" w:rsidRPr="006112FC">
        <w:rPr>
          <w:rFonts w:ascii="Times New Roman" w:hAnsi="Times New Roman" w:cs="Times New Roman"/>
          <w:sz w:val="28"/>
          <w:szCs w:val="28"/>
        </w:rPr>
        <w:t>оставления муниципальной услуги, является</w:t>
      </w:r>
      <w:r w:rsidR="001B3389" w:rsidRPr="006112FC">
        <w:rPr>
          <w:rFonts w:ascii="Times New Roman" w:hAnsi="Times New Roman" w:cs="Times New Roman"/>
          <w:sz w:val="28"/>
          <w:szCs w:val="28"/>
        </w:rPr>
        <w:t>:</w:t>
      </w:r>
      <w:r w:rsidR="001E69D5" w:rsidRPr="006112FC">
        <w:rPr>
          <w:rFonts w:ascii="Times New Roman" w:hAnsi="Times New Roman" w:cs="Times New Roman"/>
          <w:sz w:val="28"/>
          <w:szCs w:val="28"/>
        </w:rPr>
        <w:t xml:space="preserve"> </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2C7910" w:rsidRPr="001B3389" w:rsidRDefault="002C7910" w:rsidP="006112FC">
      <w:pPr>
        <w:pStyle w:val="a5"/>
        <w:spacing w:after="0" w:line="358" w:lineRule="auto"/>
        <w:ind w:left="0" w:firstLine="750"/>
        <w:jc w:val="both"/>
        <w:rPr>
          <w:rFonts w:ascii="Times New Roman" w:hAnsi="Times New Roman" w:cs="Times New Roman"/>
          <w:sz w:val="28"/>
          <w:szCs w:val="28"/>
        </w:rPr>
      </w:pPr>
      <w:r>
        <w:rPr>
          <w:rFonts w:ascii="Times New Roman" w:hAnsi="Times New Roman" w:cs="Times New Roman"/>
          <w:sz w:val="28"/>
          <w:szCs w:val="28"/>
        </w:rPr>
        <w:t xml:space="preserve">в) </w:t>
      </w:r>
      <w:r w:rsidRPr="002C7910">
        <w:rPr>
          <w:rFonts w:ascii="Times New Roman" w:eastAsia="Calibri" w:hAnsi="Times New Roman" w:cs="Times New Roman"/>
          <w:sz w:val="28"/>
          <w:szCs w:val="28"/>
        </w:rPr>
        <w:t xml:space="preserve">не предоставление подготовленного и оформленного в установленном порядке проекта переустройства и (или) перепланировки переустраиваемого и (или) </w:t>
      </w:r>
      <w:proofErr w:type="spellStart"/>
      <w:r w:rsidRPr="002C7910">
        <w:rPr>
          <w:rFonts w:ascii="Times New Roman" w:eastAsia="Calibri" w:hAnsi="Times New Roman" w:cs="Times New Roman"/>
          <w:sz w:val="28"/>
          <w:szCs w:val="28"/>
        </w:rPr>
        <w:t>перепланируемого</w:t>
      </w:r>
      <w:proofErr w:type="spellEnd"/>
      <w:r w:rsidRPr="002C7910">
        <w:rPr>
          <w:rFonts w:ascii="Times New Roman" w:eastAsia="Calibri" w:hAnsi="Times New Roman" w:cs="Times New Roman"/>
          <w:sz w:val="28"/>
          <w:szCs w:val="28"/>
        </w:rPr>
        <w:t xml:space="preserve">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eastAsia="Calibri" w:hAnsi="Times New Roman" w:cs="Times New Roman"/>
          <w:sz w:val="28"/>
          <w:szCs w:val="28"/>
        </w:rPr>
        <w:t>;</w:t>
      </w:r>
    </w:p>
    <w:p w:rsidR="001B3389" w:rsidRPr="001B3389" w:rsidRDefault="002C7910" w:rsidP="006112FC">
      <w:pPr>
        <w:pStyle w:val="a5"/>
        <w:spacing w:after="0" w:line="358" w:lineRule="auto"/>
        <w:ind w:left="0" w:firstLine="750"/>
        <w:jc w:val="both"/>
        <w:rPr>
          <w:rFonts w:ascii="Times New Roman" w:hAnsi="Times New Roman" w:cs="Times New Roman"/>
          <w:sz w:val="28"/>
          <w:szCs w:val="28"/>
        </w:rPr>
      </w:pPr>
      <w:r>
        <w:rPr>
          <w:rFonts w:ascii="Times New Roman" w:hAnsi="Times New Roman" w:cs="Times New Roman"/>
          <w:sz w:val="28"/>
          <w:szCs w:val="28"/>
        </w:rPr>
        <w:t>г</w:t>
      </w:r>
      <w:r w:rsidR="001B3389" w:rsidRPr="001B3389">
        <w:rPr>
          <w:rFonts w:ascii="Times New Roman" w:hAnsi="Times New Roman" w:cs="Times New Roman"/>
          <w:sz w:val="28"/>
          <w:szCs w:val="28"/>
        </w:rPr>
        <w:t>) документы исполнены карандашом;</w:t>
      </w:r>
    </w:p>
    <w:p w:rsidR="001B3389" w:rsidRPr="001B3389" w:rsidRDefault="002C7910" w:rsidP="006112FC">
      <w:pPr>
        <w:pStyle w:val="a5"/>
        <w:spacing w:after="0" w:line="358" w:lineRule="auto"/>
        <w:ind w:left="0" w:firstLine="750"/>
        <w:jc w:val="both"/>
        <w:rPr>
          <w:rFonts w:ascii="Times New Roman" w:hAnsi="Times New Roman" w:cs="Times New Roman"/>
          <w:sz w:val="28"/>
          <w:szCs w:val="28"/>
        </w:rPr>
      </w:pPr>
      <w:r>
        <w:rPr>
          <w:rFonts w:ascii="Times New Roman" w:hAnsi="Times New Roman" w:cs="Times New Roman"/>
          <w:sz w:val="28"/>
          <w:szCs w:val="28"/>
        </w:rPr>
        <w:t>д</w:t>
      </w:r>
      <w:r w:rsidR="001B3389" w:rsidRPr="001B3389">
        <w:rPr>
          <w:rFonts w:ascii="Times New Roman" w:hAnsi="Times New Roman" w:cs="Times New Roman"/>
          <w:sz w:val="28"/>
          <w:szCs w:val="28"/>
        </w:rPr>
        <w:t xml:space="preserve">) </w:t>
      </w:r>
      <w:proofErr w:type="spellStart"/>
      <w:r w:rsidR="001B3389" w:rsidRPr="001B3389">
        <w:rPr>
          <w:rFonts w:ascii="Times New Roman" w:hAnsi="Times New Roman" w:cs="Times New Roman"/>
          <w:sz w:val="28"/>
          <w:szCs w:val="28"/>
        </w:rPr>
        <w:t>непредъявление</w:t>
      </w:r>
      <w:proofErr w:type="spellEnd"/>
      <w:r w:rsidR="001B3389" w:rsidRPr="001B3389">
        <w:rPr>
          <w:rFonts w:ascii="Times New Roman" w:hAnsi="Times New Roman" w:cs="Times New Roman"/>
          <w:sz w:val="28"/>
          <w:szCs w:val="28"/>
        </w:rPr>
        <w:t xml:space="preserve"> при подаче заявления:</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lastRenderedPageBreak/>
        <w:t xml:space="preserve">- паспорта гражданина Российской Федерации и паспорта членов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удостоверяющего личность представителя заявителя,</w:t>
      </w:r>
    </w:p>
    <w:p w:rsidR="001B3389" w:rsidRPr="001B3389" w:rsidRDefault="001B3389" w:rsidP="006112FC">
      <w:pPr>
        <w:pStyle w:val="a5"/>
        <w:autoSpaceDE w:val="0"/>
        <w:autoSpaceDN w:val="0"/>
        <w:adjustRightInd w:val="0"/>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063666" w:rsidRDefault="00063666" w:rsidP="006112FC">
      <w:pPr>
        <w:widowControl w:val="0"/>
        <w:autoSpaceDE w:val="0"/>
        <w:autoSpaceDN w:val="0"/>
        <w:adjustRightInd w:val="0"/>
        <w:spacing w:after="0" w:line="240" w:lineRule="auto"/>
        <w:jc w:val="center"/>
        <w:rPr>
          <w:rFonts w:ascii="Times New Roman" w:hAnsi="Times New Roman" w:cs="Times New Roman"/>
          <w:b/>
          <w:sz w:val="28"/>
          <w:szCs w:val="28"/>
        </w:rPr>
      </w:pPr>
    </w:p>
    <w:p w:rsidR="00063666" w:rsidRDefault="00063666" w:rsidP="006112FC">
      <w:pPr>
        <w:widowControl w:val="0"/>
        <w:autoSpaceDE w:val="0"/>
        <w:autoSpaceDN w:val="0"/>
        <w:adjustRightInd w:val="0"/>
        <w:spacing w:after="0" w:line="240" w:lineRule="auto"/>
        <w:jc w:val="center"/>
        <w:rPr>
          <w:rFonts w:ascii="Times New Roman" w:hAnsi="Times New Roman" w:cs="Times New Roman"/>
          <w:b/>
          <w:sz w:val="28"/>
          <w:szCs w:val="28"/>
        </w:rPr>
      </w:pPr>
    </w:p>
    <w:p w:rsidR="006112FC"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 xml:space="preserve">Исчерпывающий перечень оснований для </w:t>
      </w:r>
      <w:r w:rsidR="006112FC">
        <w:rPr>
          <w:rFonts w:ascii="Times New Roman" w:hAnsi="Times New Roman" w:cs="Times New Roman"/>
          <w:b/>
          <w:sz w:val="28"/>
          <w:szCs w:val="28"/>
        </w:rPr>
        <w:t>приостановления или отказа</w:t>
      </w:r>
    </w:p>
    <w:p w:rsidR="00A32B8D"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в пред</w:t>
      </w:r>
      <w:r w:rsidR="006112FC">
        <w:rPr>
          <w:rFonts w:ascii="Times New Roman" w:hAnsi="Times New Roman" w:cs="Times New Roman"/>
          <w:b/>
          <w:sz w:val="28"/>
          <w:szCs w:val="28"/>
        </w:rPr>
        <w:t>оставлении муниципальной услуги</w:t>
      </w:r>
    </w:p>
    <w:p w:rsidR="006112FC" w:rsidRPr="0052073C" w:rsidRDefault="006112FC" w:rsidP="006112FC">
      <w:pPr>
        <w:widowControl w:val="0"/>
        <w:autoSpaceDE w:val="0"/>
        <w:autoSpaceDN w:val="0"/>
        <w:adjustRightInd w:val="0"/>
        <w:spacing w:after="0" w:line="240" w:lineRule="auto"/>
        <w:jc w:val="center"/>
        <w:rPr>
          <w:rFonts w:ascii="Times New Roman" w:hAnsi="Times New Roman" w:cs="Times New Roman"/>
          <w:b/>
          <w:sz w:val="28"/>
          <w:szCs w:val="28"/>
        </w:rPr>
      </w:pPr>
    </w:p>
    <w:p w:rsidR="00A32B8D" w:rsidRPr="00852A07" w:rsidRDefault="00E102CA"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A32B8D"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2C7910" w:rsidRPr="00D44076" w:rsidRDefault="0052073C" w:rsidP="002C7910">
      <w:pPr>
        <w:widowControl w:val="0"/>
        <w:autoSpaceDE w:val="0"/>
        <w:autoSpaceDN w:val="0"/>
        <w:adjustRightInd w:val="0"/>
        <w:spacing w:after="0" w:line="288" w:lineRule="auto"/>
        <w:ind w:firstLine="709"/>
        <w:rPr>
          <w:rFonts w:ascii="Times New Roman" w:hAnsi="Times New Roman"/>
          <w:sz w:val="28"/>
          <w:szCs w:val="28"/>
        </w:rPr>
      </w:pPr>
      <w:r w:rsidRPr="00852A07">
        <w:rPr>
          <w:rFonts w:ascii="Times New Roman" w:hAnsi="Times New Roman" w:cs="Times New Roman"/>
          <w:sz w:val="28"/>
          <w:szCs w:val="28"/>
        </w:rPr>
        <w:t>2.</w:t>
      </w:r>
      <w:r w:rsidR="00E102CA">
        <w:rPr>
          <w:rFonts w:ascii="Times New Roman" w:hAnsi="Times New Roman" w:cs="Times New Roman"/>
          <w:sz w:val="28"/>
          <w:szCs w:val="28"/>
        </w:rPr>
        <w:t>9</w:t>
      </w:r>
      <w:r w:rsidRPr="00852A07">
        <w:rPr>
          <w:rFonts w:ascii="Times New Roman" w:hAnsi="Times New Roman" w:cs="Times New Roman"/>
          <w:sz w:val="28"/>
          <w:szCs w:val="28"/>
        </w:rPr>
        <w:t xml:space="preserve">. </w:t>
      </w:r>
      <w:r w:rsidR="002C7910" w:rsidRPr="00D44076">
        <w:rPr>
          <w:rFonts w:ascii="Times New Roman" w:hAnsi="Times New Roman"/>
          <w:sz w:val="28"/>
          <w:szCs w:val="28"/>
        </w:rPr>
        <w:t xml:space="preserve">В предоставлении муниципальной услуги может быть отказано </w:t>
      </w:r>
      <w:r w:rsidR="002C7910">
        <w:rPr>
          <w:rFonts w:ascii="Times New Roman" w:hAnsi="Times New Roman"/>
          <w:sz w:val="28"/>
          <w:szCs w:val="28"/>
        </w:rPr>
        <w:t xml:space="preserve">                      </w:t>
      </w:r>
      <w:r w:rsidR="002C7910" w:rsidRPr="00D44076">
        <w:rPr>
          <w:rFonts w:ascii="Times New Roman" w:hAnsi="Times New Roman"/>
          <w:sz w:val="28"/>
          <w:szCs w:val="28"/>
        </w:rPr>
        <w:t>по следующим основаниям:</w:t>
      </w:r>
    </w:p>
    <w:p w:rsidR="002C7910" w:rsidRDefault="002C7910" w:rsidP="002C7910">
      <w:pPr>
        <w:pStyle w:val="ConsPlusNormal"/>
        <w:spacing w:line="288"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а)</w:t>
      </w:r>
      <w:r>
        <w:rPr>
          <w:rFonts w:ascii="Times New Roman" w:hAnsi="Times New Roman" w:cs="Times New Roman"/>
          <w:sz w:val="28"/>
          <w:szCs w:val="28"/>
        </w:rPr>
        <w:t xml:space="preserve"> поступление</w:t>
      </w:r>
      <w:r w:rsidRPr="00D44076">
        <w:rPr>
          <w:rFonts w:ascii="Times New Roman" w:hAnsi="Times New Roman" w:cs="Times New Roman"/>
          <w:sz w:val="28"/>
          <w:szCs w:val="28"/>
        </w:rPr>
        <w:t xml:space="preserve">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D44076">
        <w:rPr>
          <w:rFonts w:ascii="Times New Roman" w:hAnsi="Times New Roman" w:cs="Times New Roman"/>
          <w:bCs/>
          <w:sz w:val="28"/>
          <w:szCs w:val="28"/>
        </w:rPr>
        <w:t>перевода жилого помещения в нежилое помещение или нежилого помещения в жилое помещение</w:t>
      </w:r>
      <w:r w:rsidRPr="00D44076">
        <w:rPr>
          <w:rFonts w:ascii="Times New Roman" w:hAnsi="Times New Roman" w:cs="Times New Roman"/>
          <w:sz w:val="28"/>
          <w:szCs w:val="28"/>
        </w:rPr>
        <w:t xml:space="preserve"> в соответствии с </w:t>
      </w:r>
      <w:hyperlink w:anchor="Par96" w:history="1">
        <w:r w:rsidRPr="00D44076">
          <w:rPr>
            <w:rFonts w:ascii="Times New Roman" w:hAnsi="Times New Roman" w:cs="Times New Roman"/>
            <w:sz w:val="28"/>
            <w:szCs w:val="28"/>
          </w:rPr>
          <w:t>пунктом</w:t>
        </w:r>
      </w:hyperlink>
      <w:r w:rsidRPr="00D44076">
        <w:rPr>
          <w:rFonts w:ascii="Times New Roman" w:hAnsi="Times New Roman" w:cs="Times New Roman"/>
          <w:sz w:val="28"/>
          <w:szCs w:val="28"/>
        </w:rPr>
        <w:t xml:space="preserve"> 2.7 настоящего регламента, если соответствующий документ не был</w:t>
      </w:r>
      <w:proofErr w:type="gramEnd"/>
      <w:r w:rsidRPr="00D44076">
        <w:rPr>
          <w:rFonts w:ascii="Times New Roman" w:hAnsi="Times New Roman" w:cs="Times New Roman"/>
          <w:sz w:val="28"/>
          <w:szCs w:val="28"/>
        </w:rPr>
        <w:t xml:space="preserve"> </w:t>
      </w:r>
      <w:proofErr w:type="gramStart"/>
      <w:r w:rsidRPr="00D44076">
        <w:rPr>
          <w:rFonts w:ascii="Times New Roman" w:hAnsi="Times New Roman" w:cs="Times New Roman"/>
          <w:sz w:val="28"/>
          <w:szCs w:val="28"/>
        </w:rPr>
        <w:t>представлен</w:t>
      </w:r>
      <w:proofErr w:type="gramEnd"/>
      <w:r w:rsidRPr="00D44076">
        <w:rPr>
          <w:rFonts w:ascii="Times New Roman" w:hAnsi="Times New Roman" w:cs="Times New Roman"/>
          <w:sz w:val="28"/>
          <w:szCs w:val="28"/>
        </w:rPr>
        <w:t xml:space="preserve"> заявителем по собственной инициативе. </w:t>
      </w:r>
      <w:proofErr w:type="gramStart"/>
      <w:r w:rsidRPr="00D44076">
        <w:rPr>
          <w:rFonts w:ascii="Times New Roman" w:hAnsi="Times New Roman" w:cs="Times New Roman"/>
          <w:sz w:val="28"/>
          <w:szCs w:val="28"/>
        </w:rPr>
        <w:t xml:space="preserve">Отказ в </w:t>
      </w:r>
      <w:r w:rsidRPr="00D44076">
        <w:rPr>
          <w:rFonts w:ascii="Times New Roman" w:hAnsi="Times New Roman" w:cs="Times New Roman"/>
          <w:bCs/>
          <w:sz w:val="28"/>
          <w:szCs w:val="28"/>
        </w:rPr>
        <w:t>переводе жилого помещения в нежилое помещение или нежилого помещения в жилое помещение</w:t>
      </w:r>
      <w:r w:rsidRPr="00D440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Pr="00D44076">
        <w:rPr>
          <w:rFonts w:ascii="Times New Roman" w:hAnsi="Times New Roman" w:cs="Times New Roman"/>
          <w:bCs/>
          <w:sz w:val="28"/>
          <w:szCs w:val="28"/>
        </w:rPr>
        <w:t>перевода жилого помещения в нежилое помещение или нежилого помещения в жилое помещение</w:t>
      </w:r>
      <w:r w:rsidRPr="00D44076">
        <w:rPr>
          <w:rFonts w:ascii="Times New Roman" w:hAnsi="Times New Roman" w:cs="Times New Roman"/>
          <w:sz w:val="28"/>
          <w:szCs w:val="28"/>
        </w:rPr>
        <w:t xml:space="preserve"> в соответствии с пунктом 2.7</w:t>
      </w:r>
      <w:proofErr w:type="gramEnd"/>
      <w:r w:rsidRPr="00D44076">
        <w:rPr>
          <w:rFonts w:ascii="Times New Roman" w:hAnsi="Times New Roman" w:cs="Times New Roman"/>
          <w:sz w:val="28"/>
          <w:szCs w:val="28"/>
        </w:rPr>
        <w:t xml:space="preserve"> настоящего регламента, и не получил от заявителя такие документы и (или) информацию в течение пятнадцати рабочих дней со дня направления уведомления;</w:t>
      </w:r>
    </w:p>
    <w:p w:rsidR="002C7910" w:rsidRPr="00D44076" w:rsidRDefault="002C7910" w:rsidP="002C7910">
      <w:pPr>
        <w:pStyle w:val="ConsPlusNormal"/>
        <w:spacing w:line="30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б) несоответствие проекта переустройства и (или) перепланировки помещения требованиям законодательства в сфере градостроительства;</w:t>
      </w:r>
    </w:p>
    <w:p w:rsidR="002C7910" w:rsidRPr="00D44076" w:rsidRDefault="002C7910" w:rsidP="002C7910">
      <w:pPr>
        <w:pStyle w:val="ConsPlusNormal"/>
        <w:spacing w:line="30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несоблюдение условий перевода, предусмотренных </w:t>
      </w:r>
      <w:hyperlink r:id="rId16" w:history="1">
        <w:r>
          <w:rPr>
            <w:rFonts w:ascii="Times New Roman" w:hAnsi="Times New Roman" w:cs="Times New Roman"/>
            <w:sz w:val="28"/>
            <w:szCs w:val="28"/>
          </w:rPr>
          <w:t>п</w:t>
        </w:r>
        <w:r w:rsidRPr="00D44076">
          <w:rPr>
            <w:rFonts w:ascii="Times New Roman" w:hAnsi="Times New Roman" w:cs="Times New Roman"/>
            <w:sz w:val="28"/>
            <w:szCs w:val="28"/>
          </w:rPr>
          <w:t>остановлением</w:t>
        </w:r>
      </w:hyperlink>
      <w:r w:rsidRPr="00D44076">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и подлежащим сносу или реконструкции».</w:t>
      </w:r>
    </w:p>
    <w:p w:rsidR="001E69D5" w:rsidRPr="001B3389" w:rsidRDefault="002C7910" w:rsidP="002C791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44076">
        <w:rPr>
          <w:rFonts w:ascii="Times New Roman" w:hAnsi="Times New Roman"/>
          <w:sz w:val="28"/>
          <w:szCs w:val="28"/>
        </w:rPr>
        <w:t xml:space="preserve">Решение об отказе в </w:t>
      </w:r>
      <w:r w:rsidRPr="00D44076">
        <w:rPr>
          <w:rFonts w:ascii="Times New Roman" w:hAnsi="Times New Roman"/>
          <w:bCs/>
          <w:sz w:val="28"/>
          <w:szCs w:val="28"/>
        </w:rPr>
        <w:t>переводе жилого помещения в нежилое помещение или нежилого помещения в жилое помещение</w:t>
      </w:r>
      <w:r w:rsidRPr="00D44076">
        <w:rPr>
          <w:rFonts w:ascii="Times New Roman" w:hAnsi="Times New Roman"/>
          <w:sz w:val="28"/>
          <w:szCs w:val="28"/>
        </w:rPr>
        <w:t xml:space="preserve"> должно содержать основания</w:t>
      </w:r>
      <w:r>
        <w:rPr>
          <w:rFonts w:ascii="Times New Roman" w:hAnsi="Times New Roman"/>
          <w:sz w:val="28"/>
          <w:szCs w:val="28"/>
        </w:rPr>
        <w:t xml:space="preserve"> для</w:t>
      </w:r>
      <w:r w:rsidRPr="00D44076">
        <w:rPr>
          <w:rFonts w:ascii="Times New Roman" w:hAnsi="Times New Roman"/>
          <w:sz w:val="28"/>
          <w:szCs w:val="28"/>
        </w:rPr>
        <w:t xml:space="preserve"> отказа с обязательной ссылкой на нарушения, предусмотренные пунктом 2.9 настоящего регламента.</w:t>
      </w:r>
    </w:p>
    <w:p w:rsidR="00F354AE" w:rsidRPr="006112FC" w:rsidRDefault="00F354AE" w:rsidP="000151FB">
      <w:pPr>
        <w:pStyle w:val="a4"/>
        <w:jc w:val="center"/>
        <w:rPr>
          <w:rFonts w:ascii="Times New Roman" w:hAnsi="Times New Roman" w:cs="Times New Roman"/>
          <w:b/>
          <w:sz w:val="20"/>
          <w:szCs w:val="20"/>
        </w:rPr>
      </w:pPr>
    </w:p>
    <w:p w:rsidR="00063666" w:rsidRDefault="00063666" w:rsidP="000151FB">
      <w:pPr>
        <w:pStyle w:val="a4"/>
        <w:jc w:val="center"/>
        <w:rPr>
          <w:rFonts w:ascii="Times New Roman" w:hAnsi="Times New Roman" w:cs="Times New Roman"/>
          <w:b/>
          <w:sz w:val="28"/>
          <w:szCs w:val="28"/>
        </w:rPr>
      </w:pPr>
    </w:p>
    <w:p w:rsidR="00063666" w:rsidRDefault="00063666" w:rsidP="000151FB">
      <w:pPr>
        <w:pStyle w:val="a4"/>
        <w:jc w:val="center"/>
        <w:rPr>
          <w:rFonts w:ascii="Times New Roman" w:hAnsi="Times New Roman" w:cs="Times New Roman"/>
          <w:b/>
          <w:sz w:val="28"/>
          <w:szCs w:val="28"/>
        </w:rPr>
      </w:pPr>
    </w:p>
    <w:p w:rsidR="00063666" w:rsidRDefault="00063666" w:rsidP="000151FB">
      <w:pPr>
        <w:pStyle w:val="a4"/>
        <w:jc w:val="center"/>
        <w:rPr>
          <w:rFonts w:ascii="Times New Roman" w:hAnsi="Times New Roman" w:cs="Times New Roman"/>
          <w:b/>
          <w:sz w:val="28"/>
          <w:szCs w:val="28"/>
        </w:rPr>
      </w:pPr>
    </w:p>
    <w:p w:rsidR="0052073C" w:rsidRPr="009915AE" w:rsidRDefault="0052073C" w:rsidP="000151FB">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1051B6" w:rsidRDefault="0052073C" w:rsidP="0072224F">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sidR="0072224F">
        <w:rPr>
          <w:rFonts w:ascii="Times New Roman" w:hAnsi="Times New Roman" w:cs="Times New Roman"/>
          <w:b/>
          <w:sz w:val="28"/>
          <w:szCs w:val="28"/>
        </w:rPr>
        <w:t xml:space="preserve">доставления </w:t>
      </w:r>
      <w:proofErr w:type="gramStart"/>
      <w:r w:rsidR="0072224F">
        <w:rPr>
          <w:rFonts w:ascii="Times New Roman" w:hAnsi="Times New Roman" w:cs="Times New Roman"/>
          <w:b/>
          <w:sz w:val="28"/>
          <w:szCs w:val="28"/>
        </w:rPr>
        <w:t>муниципальной</w:t>
      </w:r>
      <w:proofErr w:type="gramEnd"/>
      <w:r w:rsidR="0072224F">
        <w:rPr>
          <w:rFonts w:ascii="Times New Roman" w:hAnsi="Times New Roman" w:cs="Times New Roman"/>
          <w:b/>
          <w:sz w:val="28"/>
          <w:szCs w:val="28"/>
        </w:rPr>
        <w:t xml:space="preserve"> услуг</w:t>
      </w:r>
    </w:p>
    <w:p w:rsidR="006112FC" w:rsidRPr="009915AE" w:rsidRDefault="006112FC" w:rsidP="0072224F">
      <w:pPr>
        <w:pStyle w:val="a4"/>
        <w:jc w:val="center"/>
        <w:rPr>
          <w:rFonts w:ascii="Times New Roman" w:hAnsi="Times New Roman" w:cs="Times New Roman"/>
          <w:b/>
          <w:sz w:val="28"/>
          <w:szCs w:val="28"/>
        </w:rPr>
      </w:pPr>
    </w:p>
    <w:p w:rsidR="002C7910" w:rsidRPr="00D44076" w:rsidRDefault="00A32B8D" w:rsidP="002C7910">
      <w:pPr>
        <w:pStyle w:val="ConsPlusNormal"/>
        <w:spacing w:line="300" w:lineRule="auto"/>
        <w:ind w:firstLine="709"/>
        <w:jc w:val="both"/>
        <w:rPr>
          <w:rFonts w:ascii="Times New Roman" w:hAnsi="Times New Roman" w:cs="Times New Roman"/>
          <w:sz w:val="28"/>
          <w:szCs w:val="28"/>
        </w:rPr>
      </w:pPr>
      <w:r w:rsidRPr="009915AE">
        <w:rPr>
          <w:rFonts w:ascii="Times New Roman" w:hAnsi="Times New Roman" w:cs="Times New Roman"/>
          <w:sz w:val="28"/>
          <w:szCs w:val="28"/>
        </w:rPr>
        <w:t>2.1</w:t>
      </w:r>
      <w:r w:rsidR="00B7212D">
        <w:rPr>
          <w:rFonts w:ascii="Times New Roman" w:hAnsi="Times New Roman" w:cs="Times New Roman"/>
          <w:sz w:val="28"/>
          <w:szCs w:val="28"/>
        </w:rPr>
        <w:t>0</w:t>
      </w:r>
      <w:r w:rsidRPr="009915AE">
        <w:rPr>
          <w:rFonts w:ascii="Times New Roman" w:hAnsi="Times New Roman" w:cs="Times New Roman"/>
          <w:sz w:val="28"/>
          <w:szCs w:val="28"/>
        </w:rPr>
        <w:t>.</w:t>
      </w:r>
      <w:r w:rsidR="00360F2F">
        <w:rPr>
          <w:rFonts w:ascii="Times New Roman" w:hAnsi="Times New Roman" w:cs="Times New Roman"/>
          <w:sz w:val="28"/>
          <w:szCs w:val="28"/>
        </w:rPr>
        <w:t xml:space="preserve"> </w:t>
      </w:r>
      <w:r w:rsidR="002C7910" w:rsidRPr="00D44076">
        <w:rPr>
          <w:rFonts w:ascii="Times New Roman" w:hAnsi="Times New Roman" w:cs="Times New Roman"/>
          <w:sz w:val="28"/>
          <w:szCs w:val="28"/>
        </w:rPr>
        <w:t>К необходимым и обязательным услугам относятся:</w:t>
      </w:r>
    </w:p>
    <w:p w:rsidR="008D0F23" w:rsidRPr="008D0F23" w:rsidRDefault="002C7910" w:rsidP="002C7910">
      <w:pPr>
        <w:widowControl w:val="0"/>
        <w:autoSpaceDE w:val="0"/>
        <w:autoSpaceDN w:val="0"/>
        <w:adjustRightInd w:val="0"/>
        <w:spacing w:after="0" w:line="300" w:lineRule="auto"/>
        <w:ind w:firstLine="539"/>
        <w:jc w:val="both"/>
        <w:rPr>
          <w:rFonts w:ascii="Times New Roman" w:hAnsi="Times New Roman" w:cs="Times New Roman"/>
          <w:sz w:val="28"/>
          <w:szCs w:val="28"/>
        </w:rPr>
      </w:pPr>
      <w:r w:rsidRPr="00D44076">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D44076">
        <w:rPr>
          <w:rFonts w:ascii="Times New Roman" w:hAnsi="Times New Roman" w:cs="Times New Roman"/>
          <w:sz w:val="28"/>
          <w:szCs w:val="28"/>
        </w:rPr>
        <w:t>перепланируемого</w:t>
      </w:r>
      <w:proofErr w:type="spellEnd"/>
      <w:r w:rsidRPr="00D44076">
        <w:rPr>
          <w:rFonts w:ascii="Times New Roman" w:hAnsi="Times New Roman" w:cs="Times New Roman"/>
          <w:sz w:val="28"/>
          <w:szCs w:val="28"/>
        </w:rPr>
        <w:t xml:space="preserve">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2073C" w:rsidRPr="006112FC" w:rsidRDefault="0052073C" w:rsidP="000151FB">
      <w:pPr>
        <w:widowControl w:val="0"/>
        <w:autoSpaceDE w:val="0"/>
        <w:autoSpaceDN w:val="0"/>
        <w:adjustRightInd w:val="0"/>
        <w:spacing w:after="0" w:line="240" w:lineRule="auto"/>
        <w:jc w:val="both"/>
        <w:rPr>
          <w:rFonts w:ascii="Times New Roman" w:hAnsi="Times New Roman" w:cs="Times New Roman"/>
          <w:sz w:val="18"/>
          <w:szCs w:val="18"/>
        </w:rPr>
      </w:pPr>
    </w:p>
    <w:p w:rsidR="0052073C" w:rsidRPr="00293AA2"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52073C"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E5565B" w:rsidRPr="00D56836" w:rsidRDefault="0052073C" w:rsidP="00D56836">
      <w:pPr>
        <w:pStyle w:val="a4"/>
        <w:rPr>
          <w:rFonts w:ascii="Times New Roman" w:hAnsi="Times New Roman" w:cs="Times New Roman"/>
          <w:sz w:val="28"/>
          <w:szCs w:val="28"/>
        </w:rPr>
      </w:pPr>
      <w:r w:rsidRPr="00293AA2">
        <w:rPr>
          <w:rFonts w:ascii="Times New Roman" w:hAnsi="Times New Roman" w:cs="Times New Roman"/>
          <w:sz w:val="28"/>
          <w:szCs w:val="28"/>
        </w:rPr>
        <w:tab/>
        <w:t>2.1</w:t>
      </w:r>
      <w:r w:rsidR="00B7212D">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E5565B" w:rsidRDefault="00E5565B" w:rsidP="000151FB">
      <w:pPr>
        <w:pStyle w:val="a4"/>
        <w:jc w:val="center"/>
        <w:rPr>
          <w:rFonts w:ascii="Times New Roman" w:hAnsi="Times New Roman" w:cs="Times New Roman"/>
          <w:b/>
          <w:sz w:val="28"/>
          <w:szCs w:val="28"/>
        </w:rPr>
      </w:pP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606104"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606104" w:rsidRDefault="00606104" w:rsidP="006112FC">
      <w:pPr>
        <w:pStyle w:val="a4"/>
        <w:spacing w:line="302" w:lineRule="auto"/>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sidR="00B7212D">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sidR="004D6A90">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9F41F9" w:rsidRPr="00293AA2"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9F41F9"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4D6A90" w:rsidRPr="00293AA2" w:rsidRDefault="004D6A90" w:rsidP="000151FB">
      <w:pPr>
        <w:pStyle w:val="a4"/>
        <w:jc w:val="center"/>
        <w:rPr>
          <w:rFonts w:ascii="Times New Roman" w:hAnsi="Times New Roman" w:cs="Times New Roman"/>
          <w:b/>
          <w:sz w:val="28"/>
          <w:szCs w:val="28"/>
        </w:rPr>
      </w:pP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sidR="00B7212D">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sidR="001B3389">
        <w:rPr>
          <w:rFonts w:ascii="Times New Roman" w:hAnsi="Times New Roman" w:cs="Times New Roman"/>
          <w:sz w:val="28"/>
          <w:szCs w:val="28"/>
        </w:rPr>
        <w:t>журнале регистрации запросов 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xml:space="preserve">. Заявителю выдается </w:t>
      </w:r>
      <w:r w:rsidR="00A9790F" w:rsidRPr="00D23CE0">
        <w:rPr>
          <w:rFonts w:ascii="Times New Roman" w:hAnsi="Times New Roman" w:cs="Times New Roman"/>
          <w:sz w:val="28"/>
          <w:szCs w:val="28"/>
        </w:rPr>
        <w:t xml:space="preserve">расписка в получении </w:t>
      </w:r>
      <w:r w:rsidR="007248FF">
        <w:rPr>
          <w:rFonts w:ascii="Times New Roman" w:hAnsi="Times New Roman" w:cs="Times New Roman"/>
          <w:sz w:val="28"/>
          <w:szCs w:val="28"/>
        </w:rPr>
        <w:t xml:space="preserve">заявления и </w:t>
      </w:r>
      <w:r w:rsidR="00A9790F"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w:t>
      </w:r>
      <w:r w:rsidR="00791FC4" w:rsidRPr="00293AA2">
        <w:rPr>
          <w:rFonts w:ascii="Times New Roman" w:hAnsi="Times New Roman" w:cs="Times New Roman"/>
          <w:sz w:val="28"/>
          <w:szCs w:val="28"/>
        </w:rPr>
        <w:t xml:space="preserve">в </w:t>
      </w:r>
      <w:r w:rsidR="001B3389">
        <w:rPr>
          <w:rFonts w:ascii="Times New Roman" w:hAnsi="Times New Roman" w:cs="Times New Roman"/>
          <w:sz w:val="28"/>
          <w:szCs w:val="28"/>
        </w:rPr>
        <w:t xml:space="preserve">журнале регистрации запросов </w:t>
      </w:r>
      <w:r w:rsidR="004D6A90">
        <w:rPr>
          <w:rFonts w:ascii="Times New Roman" w:hAnsi="Times New Roman" w:cs="Times New Roman"/>
          <w:sz w:val="28"/>
          <w:szCs w:val="28"/>
        </w:rPr>
        <w:t xml:space="preserve">                            </w:t>
      </w:r>
      <w:r w:rsidR="001B3389">
        <w:rPr>
          <w:rFonts w:ascii="Times New Roman" w:hAnsi="Times New Roman" w:cs="Times New Roman"/>
          <w:sz w:val="28"/>
          <w:szCs w:val="28"/>
        </w:rPr>
        <w:t>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Заявителю направляется  уведомление о регистрации заявления.</w:t>
      </w:r>
    </w:p>
    <w:p w:rsidR="00A32B8D" w:rsidRPr="009F41F9" w:rsidRDefault="009F41F9" w:rsidP="00FC1E7B">
      <w:pPr>
        <w:pStyle w:val="a4"/>
        <w:spacing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32B8D"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9F41F9" w:rsidRPr="00FC1E7B" w:rsidRDefault="009F41F9" w:rsidP="000151FB">
      <w:pPr>
        <w:pStyle w:val="a4"/>
        <w:jc w:val="center"/>
        <w:rPr>
          <w:rFonts w:ascii="Times New Roman" w:hAnsi="Times New Roman" w:cs="Times New Roman"/>
          <w:sz w:val="16"/>
          <w:szCs w:val="16"/>
        </w:rPr>
      </w:pP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E102CA" w:rsidRPr="00FC1E7B" w:rsidRDefault="00E102CA" w:rsidP="00E102CA">
      <w:pPr>
        <w:pStyle w:val="a4"/>
        <w:jc w:val="center"/>
        <w:rPr>
          <w:rFonts w:ascii="Times New Roman" w:hAnsi="Times New Roman" w:cs="Times New Roman"/>
          <w:b/>
          <w:sz w:val="16"/>
          <w:szCs w:val="16"/>
        </w:rPr>
      </w:pP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2CA" w:rsidRPr="007F3DA3"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E102CA"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использованием кресла-коляски;</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к месту предоставления муниципальной услуги, с учетом ограничений  их жизнедеятельности;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3">
        <w:rPr>
          <w:rFonts w:ascii="Times New Roman" w:eastAsia="Times New Roman" w:hAnsi="Times New Roman"/>
          <w:sz w:val="28"/>
          <w:szCs w:val="28"/>
          <w:lang w:eastAsia="ru-RU"/>
        </w:rPr>
        <w:t>сурдопереводчика</w:t>
      </w:r>
      <w:proofErr w:type="spellEnd"/>
      <w:r w:rsidRPr="007F3DA3">
        <w:rPr>
          <w:rFonts w:ascii="Times New Roman" w:eastAsia="Times New Roman" w:hAnsi="Times New Roman"/>
          <w:sz w:val="28"/>
          <w:szCs w:val="28"/>
          <w:lang w:eastAsia="ru-RU"/>
        </w:rPr>
        <w:t xml:space="preserve"> и </w:t>
      </w:r>
      <w:proofErr w:type="spellStart"/>
      <w:r w:rsidRPr="007F3DA3">
        <w:rPr>
          <w:rFonts w:ascii="Times New Roman" w:eastAsia="Times New Roman" w:hAnsi="Times New Roman"/>
          <w:sz w:val="28"/>
          <w:szCs w:val="28"/>
          <w:lang w:eastAsia="ru-RU"/>
        </w:rPr>
        <w:t>тифлосурдопереводчика</w:t>
      </w:r>
      <w:proofErr w:type="spellEnd"/>
      <w:r w:rsidRPr="007F3DA3">
        <w:rPr>
          <w:rFonts w:ascii="Times New Roman" w:eastAsia="Times New Roman" w:hAnsi="Times New Roman"/>
          <w:sz w:val="28"/>
          <w:szCs w:val="28"/>
          <w:lang w:eastAsia="ru-RU"/>
        </w:rPr>
        <w:t>;</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lastRenderedPageBreak/>
        <w:tab/>
      </w:r>
      <w:proofErr w:type="gramStart"/>
      <w:r w:rsidRPr="007F3DA3">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при необходимости оказание инвалидам помощи, необходимой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E102CA" w:rsidRDefault="00E102CA" w:rsidP="00FC1E7B">
      <w:pPr>
        <w:spacing w:after="0" w:line="312"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7F3DA3">
        <w:rPr>
          <w:rFonts w:ascii="Times New Roman" w:hAnsi="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w:t>
      </w:r>
      <w:r w:rsidR="002728EB">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7F3DA3">
        <w:rPr>
          <w:rFonts w:ascii="Times New Roman" w:eastAsia="Times New Roman" w:hAnsi="Times New Roman"/>
          <w:sz w:val="28"/>
          <w:szCs w:val="28"/>
          <w:lang w:eastAsia="ru-RU"/>
        </w:rPr>
        <w:t>это</w:t>
      </w:r>
      <w:proofErr w:type="gramEnd"/>
      <w:r w:rsidRPr="007F3DA3">
        <w:rPr>
          <w:rFonts w:ascii="Times New Roman" w:eastAsia="Times New Roman" w:hAnsi="Times New Roman"/>
          <w:sz w:val="28"/>
          <w:szCs w:val="28"/>
          <w:lang w:eastAsia="ru-RU"/>
        </w:rPr>
        <w:t xml:space="preserve"> возможно, обеспечивает предоставление необходимой </w:t>
      </w:r>
      <w:r w:rsidRPr="007F3DA3">
        <w:rPr>
          <w:rFonts w:ascii="Times New Roman" w:eastAsia="Times New Roman" w:hAnsi="Times New Roman"/>
          <w:sz w:val="28"/>
          <w:szCs w:val="28"/>
          <w:lang w:eastAsia="ru-RU"/>
        </w:rPr>
        <w:lastRenderedPageBreak/>
        <w:t>муниципальной услуги по месту жительства инвалида или в дистанционном режиме.</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и иными маломобильными группами населения, при предоставлении муниципальной услуги:</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1) осуществляют сопровождение инвалидов и иных маломобильных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в том числе при входе в помещения и выходе из них;</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3) информируют инвалидов и ины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маломобильны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групп</w:t>
      </w:r>
      <w:r w:rsidR="002728EB">
        <w:rPr>
          <w:rFonts w:ascii="Times New Roman" w:eastAsia="Times New Roman" w:hAnsi="Times New Roman"/>
          <w:sz w:val="28"/>
          <w:szCs w:val="28"/>
          <w:lang w:eastAsia="ru-RU"/>
        </w:rPr>
        <w:t>ы</w:t>
      </w:r>
      <w:r w:rsidRPr="007F3DA3">
        <w:rPr>
          <w:rFonts w:ascii="Times New Roman" w:eastAsia="Times New Roman" w:hAnsi="Times New Roman"/>
          <w:sz w:val="28"/>
          <w:szCs w:val="28"/>
          <w:lang w:eastAsia="ru-RU"/>
        </w:rPr>
        <w:t xml:space="preserve"> </w:t>
      </w:r>
      <w:r w:rsidR="00E77372">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о доступных маршрутах общественного транспорта;</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102CA" w:rsidRDefault="00E102CA" w:rsidP="00FC1E7B">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2.14.2. Предоставление муниципальной услуги осуществляется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в специально выделенном для работы кабинете. У входа в кабинет либо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2CA" w:rsidRPr="007F3DA3" w:rsidRDefault="00E102CA" w:rsidP="00E77372">
      <w:pPr>
        <w:spacing w:after="0" w:line="312" w:lineRule="auto"/>
        <w:ind w:firstLine="708"/>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график работы Отдела и приема заявителей;</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источники получения информации о муниципальной услуге;</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сроки  предоставления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E102CA" w:rsidRPr="007F3DA3" w:rsidRDefault="00E102CA" w:rsidP="00FC1E7B">
      <w:pPr>
        <w:spacing w:after="0" w:line="312" w:lineRule="auto"/>
        <w:jc w:val="both"/>
        <w:rPr>
          <w:rFonts w:ascii="Times New Roman" w:eastAsia="Times New Roman" w:hAnsi="Times New Roman"/>
          <w:spacing w:val="-6"/>
          <w:sz w:val="28"/>
          <w:szCs w:val="28"/>
          <w:lang w:eastAsia="ru-RU"/>
        </w:rPr>
      </w:pPr>
      <w:r w:rsidRPr="007F3DA3">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образец заполнения заявления;</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блок-схема последовательности административных процедур;</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7F3DA3">
        <w:rPr>
          <w:rFonts w:ascii="Times New Roman" w:eastAsia="Times New Roman" w:hAnsi="Times New Roman"/>
          <w:sz w:val="28"/>
          <w:szCs w:val="28"/>
          <w:lang w:eastAsia="ru-RU"/>
        </w:rPr>
        <w:t>контроль за</w:t>
      </w:r>
      <w:proofErr w:type="gramEnd"/>
      <w:r w:rsidRPr="007F3DA3">
        <w:rPr>
          <w:rFonts w:ascii="Times New Roman" w:eastAsia="Times New Roman" w:hAnsi="Times New Roman"/>
          <w:sz w:val="28"/>
          <w:szCs w:val="28"/>
          <w:lang w:eastAsia="ru-RU"/>
        </w:rPr>
        <w:t xml:space="preserve"> предоставлением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9615DE" w:rsidRPr="002F06E8" w:rsidRDefault="009615DE" w:rsidP="00FC1E7B">
      <w:pPr>
        <w:pStyle w:val="a4"/>
        <w:spacing w:line="312" w:lineRule="auto"/>
        <w:jc w:val="center"/>
        <w:rPr>
          <w:rFonts w:ascii="Times New Roman" w:hAnsi="Times New Roman" w:cs="Times New Roman"/>
          <w:b/>
          <w:sz w:val="28"/>
          <w:szCs w:val="28"/>
        </w:rPr>
      </w:pPr>
      <w:r w:rsidRPr="002F06E8">
        <w:rPr>
          <w:rFonts w:ascii="Times New Roman" w:hAnsi="Times New Roman" w:cs="Times New Roman"/>
          <w:b/>
          <w:sz w:val="28"/>
          <w:szCs w:val="28"/>
        </w:rPr>
        <w:lastRenderedPageBreak/>
        <w:t>Показатели доступности и качества муниципальной услуги</w:t>
      </w:r>
    </w:p>
    <w:p w:rsidR="009615DE" w:rsidRPr="002F06E8" w:rsidRDefault="009615DE" w:rsidP="00FC1E7B">
      <w:pPr>
        <w:pStyle w:val="a4"/>
        <w:spacing w:line="312" w:lineRule="auto"/>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w:t>
      </w:r>
      <w:r w:rsidR="003C7783">
        <w:rPr>
          <w:rFonts w:ascii="Times New Roman" w:hAnsi="Times New Roman" w:cs="Times New Roman"/>
          <w:sz w:val="28"/>
          <w:szCs w:val="28"/>
        </w:rPr>
        <w:t>5</w:t>
      </w:r>
      <w:r w:rsidRPr="002F06E8">
        <w:rPr>
          <w:rFonts w:ascii="Times New Roman" w:hAnsi="Times New Roman" w:cs="Times New Roman"/>
          <w:sz w:val="28"/>
          <w:szCs w:val="28"/>
        </w:rPr>
        <w:t>. Показателями доступности и качества муниципальной услуги являются: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xml:space="preserve">- количество взаимодействий заявителя с </w:t>
      </w:r>
      <w:r w:rsidR="002728EB">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9615DE"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2F06E8">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A312C6" w:rsidRPr="007F3DA3" w:rsidRDefault="00A312C6" w:rsidP="001F35D3">
      <w:pPr>
        <w:pStyle w:val="a4"/>
        <w:spacing w:line="312" w:lineRule="auto"/>
        <w:ind w:firstLine="708"/>
        <w:jc w:val="both"/>
        <w:rPr>
          <w:rFonts w:ascii="Times New Roman" w:hAnsi="Times New Roman" w:cs="Times New Roman"/>
          <w:bCs/>
          <w:sz w:val="28"/>
          <w:szCs w:val="28"/>
        </w:rPr>
      </w:pPr>
      <w:r w:rsidRPr="007F3DA3">
        <w:rPr>
          <w:rFonts w:ascii="Times New Roman" w:hAnsi="Times New Roman" w:cs="Times New Roman"/>
          <w:bCs/>
          <w:sz w:val="28"/>
          <w:szCs w:val="28"/>
        </w:rPr>
        <w:t xml:space="preserve">Муниципальная услуга может предоставляться через </w:t>
      </w:r>
      <w:proofErr w:type="gramStart"/>
      <w:r w:rsidRPr="007F3DA3">
        <w:rPr>
          <w:rFonts w:ascii="Times New Roman" w:hAnsi="Times New Roman" w:cs="Times New Roman"/>
          <w:bCs/>
          <w:sz w:val="28"/>
          <w:szCs w:val="28"/>
        </w:rPr>
        <w:t>многофункциональный</w:t>
      </w:r>
      <w:proofErr w:type="gramEnd"/>
      <w:r w:rsidRPr="007F3DA3">
        <w:rPr>
          <w:rFonts w:ascii="Times New Roman" w:hAnsi="Times New Roman" w:cs="Times New Roman"/>
          <w:bCs/>
          <w:sz w:val="28"/>
          <w:szCs w:val="28"/>
        </w:rPr>
        <w:t xml:space="preserve"> центр предоставления государственных </w:t>
      </w:r>
      <w:r w:rsidR="001F35D3">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A312C6" w:rsidRPr="007F3DA3" w:rsidRDefault="00A312C6" w:rsidP="00FC1E7B">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sidR="002728EB">
        <w:rPr>
          <w:rFonts w:ascii="Times New Roman" w:hAnsi="Times New Roman" w:cs="Times New Roman"/>
          <w:sz w:val="28"/>
          <w:szCs w:val="28"/>
        </w:rPr>
        <w:t>О</w:t>
      </w:r>
      <w:r w:rsidRPr="007F3DA3">
        <w:rPr>
          <w:rFonts w:ascii="Times New Roman" w:hAnsi="Times New Roman" w:cs="Times New Roman"/>
          <w:sz w:val="28"/>
          <w:szCs w:val="28"/>
        </w:rPr>
        <w:t>тдел;</w:t>
      </w:r>
    </w:p>
    <w:p w:rsidR="00A312C6"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sidR="002728EB">
        <w:rPr>
          <w:rFonts w:ascii="Times New Roman" w:hAnsi="Times New Roman" w:cs="Times New Roman"/>
          <w:sz w:val="28"/>
          <w:szCs w:val="28"/>
        </w:rPr>
        <w:t>О</w:t>
      </w:r>
      <w:r w:rsidRPr="007F3DA3">
        <w:rPr>
          <w:rFonts w:ascii="Times New Roman" w:hAnsi="Times New Roman" w:cs="Times New Roman"/>
          <w:sz w:val="28"/>
          <w:szCs w:val="28"/>
        </w:rPr>
        <w:t>тдела.</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A312C6" w:rsidRPr="007F3DA3" w:rsidRDefault="00A312C6" w:rsidP="00A312C6">
      <w:pPr>
        <w:pStyle w:val="a4"/>
        <w:jc w:val="both"/>
        <w:rPr>
          <w:rFonts w:ascii="Times New Roman" w:hAnsi="Times New Roman" w:cs="Times New Roman"/>
          <w:sz w:val="28"/>
          <w:szCs w:val="28"/>
        </w:rPr>
      </w:pP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pacing w:val="-6"/>
          <w:sz w:val="28"/>
          <w:szCs w:val="28"/>
        </w:rPr>
        <w:lastRenderedPageBreak/>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17"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A312C6" w:rsidRP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8"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7F3DA3">
        <w:rPr>
          <w:rFonts w:ascii="Times New Roman" w:hAnsi="Times New Roman"/>
          <w:sz w:val="28"/>
          <w:szCs w:val="28"/>
        </w:rPr>
        <w:lastRenderedPageBreak/>
        <w:t xml:space="preserve">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с</w:t>
      </w:r>
      <w:proofErr w:type="gramEnd"/>
      <w:r w:rsidRPr="007F3DA3">
        <w:rPr>
          <w:rFonts w:ascii="Times New Roman" w:hAnsi="Times New Roman"/>
          <w:sz w:val="28"/>
          <w:szCs w:val="28"/>
        </w:rPr>
        <w:t xml:space="preserve"> </w:t>
      </w:r>
      <w:hyperlink r:id="rId19"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proofErr w:type="gramStart"/>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A312C6"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sidR="00A4740F">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sidR="00A4740F">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sidR="001F35D3">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t>по ведомости.</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w:t>
      </w:r>
      <w:r w:rsidRPr="007F3DA3">
        <w:rPr>
          <w:rFonts w:ascii="Times New Roman" w:hAnsi="Times New Roman"/>
          <w:sz w:val="28"/>
          <w:szCs w:val="28"/>
        </w:rPr>
        <w:lastRenderedPageBreak/>
        <w:t xml:space="preserve">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A312C6"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2C6" w:rsidRDefault="00A312C6" w:rsidP="001F35D3">
      <w:pPr>
        <w:widowControl w:val="0"/>
        <w:autoSpaceDE w:val="0"/>
        <w:autoSpaceDN w:val="0"/>
        <w:adjustRightInd w:val="0"/>
        <w:spacing w:after="0" w:line="336" w:lineRule="auto"/>
        <w:jc w:val="both"/>
        <w:rPr>
          <w:rFonts w:ascii="Times New Roman" w:hAnsi="Times New Roman"/>
          <w:spacing w:val="-6"/>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0"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w:t>
      </w:r>
      <w:proofErr w:type="gramEnd"/>
      <w:r w:rsidRPr="007F3DA3">
        <w:rPr>
          <w:rFonts w:ascii="Times New Roman" w:hAnsi="Times New Roman"/>
          <w:sz w:val="28"/>
          <w:szCs w:val="28"/>
        </w:rPr>
        <w:t xml:space="preserve">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A312C6" w:rsidRDefault="00A312C6" w:rsidP="001F35D3">
      <w:pPr>
        <w:widowControl w:val="0"/>
        <w:autoSpaceDE w:val="0"/>
        <w:autoSpaceDN w:val="0"/>
        <w:adjustRightInd w:val="0"/>
        <w:spacing w:after="0" w:line="336"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21"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Pr="002C225D" w:rsidRDefault="002C225D" w:rsidP="001F35D3">
      <w:pPr>
        <w:pStyle w:val="ConsPlusNormal"/>
        <w:spacing w:line="334" w:lineRule="auto"/>
        <w:ind w:firstLine="540"/>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roofErr w:type="gramEnd"/>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2"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заявлении заявителем должен быть указан адрес электронной почты, </w:t>
      </w:r>
      <w:r w:rsidRPr="007F3DA3">
        <w:rPr>
          <w:rFonts w:ascii="Times New Roman" w:hAnsi="Times New Roman"/>
          <w:sz w:val="28"/>
          <w:szCs w:val="28"/>
        </w:rPr>
        <w:lastRenderedPageBreak/>
        <w:t xml:space="preserve">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A312C6"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A312C6" w:rsidRDefault="00A312C6" w:rsidP="001F35D3">
      <w:pPr>
        <w:widowControl w:val="0"/>
        <w:autoSpaceDE w:val="0"/>
        <w:autoSpaceDN w:val="0"/>
        <w:adjustRightInd w:val="0"/>
        <w:spacing w:after="0" w:line="312" w:lineRule="auto"/>
        <w:ind w:firstLine="708"/>
        <w:jc w:val="both"/>
        <w:rPr>
          <w:rFonts w:ascii="Times New Roman" w:hAnsi="Times New Roman"/>
          <w:sz w:val="28"/>
          <w:szCs w:val="28"/>
        </w:rPr>
      </w:pPr>
      <w:r w:rsidRPr="007F3DA3">
        <w:rPr>
          <w:rFonts w:ascii="Times New Roman" w:hAnsi="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sidR="001F35D3">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sidR="001F35D3">
        <w:rPr>
          <w:rFonts w:ascii="Times New Roman" w:hAnsi="Times New Roman"/>
          <w:sz w:val="28"/>
          <w:szCs w:val="28"/>
        </w:rPr>
        <w:t xml:space="preserve">                    </w:t>
      </w:r>
      <w:r w:rsidRPr="007F3DA3">
        <w:rPr>
          <w:rFonts w:ascii="Times New Roman" w:hAnsi="Times New Roman"/>
          <w:sz w:val="28"/>
          <w:szCs w:val="28"/>
        </w:rPr>
        <w:t>к рассмотрению.</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sidR="001F35D3">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A312C6" w:rsidRDefault="00A312C6" w:rsidP="001F35D3">
      <w:pPr>
        <w:widowControl w:val="0"/>
        <w:autoSpaceDE w:val="0"/>
        <w:autoSpaceDN w:val="0"/>
        <w:adjustRightInd w:val="0"/>
        <w:spacing w:after="0" w:line="312"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32B8D" w:rsidRPr="001B27AD" w:rsidRDefault="009615DE" w:rsidP="001F35D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F06E8">
        <w:rPr>
          <w:rFonts w:ascii="Times New Roman" w:hAnsi="Times New Roman" w:cs="Times New Roman"/>
          <w:b/>
          <w:sz w:val="28"/>
          <w:szCs w:val="28"/>
        </w:rPr>
        <w:t>3. Административные процедуры</w:t>
      </w:r>
    </w:p>
    <w:p w:rsidR="001F35D3" w:rsidRDefault="00A32B8D"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sidRPr="001B27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203D8" w:rsidRDefault="00742719" w:rsidP="00A203D8">
      <w:pPr>
        <w:autoSpaceDE w:val="0"/>
        <w:autoSpaceDN w:val="0"/>
        <w:adjustRightInd w:val="0"/>
        <w:spacing w:after="0" w:line="312"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203D8">
        <w:rPr>
          <w:rFonts w:ascii="Times New Roman" w:hAnsi="Times New Roman" w:cs="Times New Roman"/>
          <w:sz w:val="28"/>
          <w:szCs w:val="28"/>
        </w:rPr>
        <w:t>прием заявления и документов, необходимых для предоставления услуги, их регистрация</w:t>
      </w:r>
      <w:r w:rsidR="00E5565B">
        <w:rPr>
          <w:rFonts w:ascii="Times New Roman" w:hAnsi="Times New Roman" w:cs="Times New Roman"/>
          <w:sz w:val="28"/>
          <w:szCs w:val="28"/>
        </w:rPr>
        <w:t xml:space="preserve"> (срок </w:t>
      </w:r>
      <w:r w:rsidR="007A52B5">
        <w:rPr>
          <w:rFonts w:ascii="Times New Roman" w:hAnsi="Times New Roman" w:cs="Times New Roman"/>
          <w:sz w:val="28"/>
          <w:szCs w:val="28"/>
        </w:rPr>
        <w:t>исполнения</w:t>
      </w:r>
      <w:r w:rsidR="00E5565B">
        <w:rPr>
          <w:rFonts w:ascii="Times New Roman" w:hAnsi="Times New Roman" w:cs="Times New Roman"/>
          <w:sz w:val="28"/>
          <w:szCs w:val="28"/>
        </w:rPr>
        <w:t xml:space="preserve"> 1</w:t>
      </w:r>
      <w:r w:rsidR="001F35D3">
        <w:rPr>
          <w:rFonts w:ascii="Times New Roman" w:hAnsi="Times New Roman" w:cs="Times New Roman"/>
          <w:sz w:val="28"/>
          <w:szCs w:val="28"/>
        </w:rPr>
        <w:t xml:space="preserve"> </w:t>
      </w:r>
      <w:r w:rsidR="001E69D5">
        <w:rPr>
          <w:rFonts w:ascii="Times New Roman" w:hAnsi="Times New Roman" w:cs="Times New Roman"/>
          <w:sz w:val="28"/>
          <w:szCs w:val="28"/>
        </w:rPr>
        <w:t>рабочий день)</w:t>
      </w:r>
      <w:r w:rsidR="00A32B8D" w:rsidRPr="001B27AD">
        <w:rPr>
          <w:rFonts w:ascii="Times New Roman" w:hAnsi="Times New Roman" w:cs="Times New Roman"/>
          <w:sz w:val="28"/>
          <w:szCs w:val="28"/>
        </w:rPr>
        <w:t>;</w:t>
      </w:r>
    </w:p>
    <w:p w:rsidR="003C7783" w:rsidRPr="001B27AD" w:rsidRDefault="00742719" w:rsidP="00A203D8">
      <w:pPr>
        <w:autoSpaceDE w:val="0"/>
        <w:autoSpaceDN w:val="0"/>
        <w:adjustRightInd w:val="0"/>
        <w:spacing w:after="0" w:line="312"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w:t>
      </w:r>
      <w:r w:rsidR="00A4740F">
        <w:rPr>
          <w:rFonts w:ascii="Times New Roman" w:hAnsi="Times New Roman" w:cs="Times New Roman"/>
          <w:sz w:val="28"/>
          <w:szCs w:val="28"/>
        </w:rPr>
        <w:t xml:space="preserve"> </w:t>
      </w:r>
      <w:r w:rsidR="00E45F1A">
        <w:rPr>
          <w:rFonts w:ascii="Times New Roman" w:hAnsi="Times New Roman" w:cs="Times New Roman"/>
          <w:sz w:val="28"/>
          <w:szCs w:val="28"/>
        </w:rPr>
        <w:t>формирование и направление межведомственного запроса (в случае необходимости)</w:t>
      </w:r>
      <w:r w:rsidR="001E69D5">
        <w:rPr>
          <w:rFonts w:ascii="Times New Roman" w:hAnsi="Times New Roman" w:cs="Times New Roman"/>
          <w:sz w:val="28"/>
          <w:szCs w:val="28"/>
        </w:rPr>
        <w:t xml:space="preserve"> (срок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57716F">
        <w:rPr>
          <w:rFonts w:ascii="Times New Roman" w:hAnsi="Times New Roman" w:cs="Times New Roman"/>
          <w:sz w:val="28"/>
          <w:szCs w:val="28"/>
        </w:rPr>
        <w:t xml:space="preserve">не более </w:t>
      </w:r>
      <w:r w:rsidR="00E45F1A">
        <w:rPr>
          <w:rFonts w:ascii="Times New Roman" w:hAnsi="Times New Roman" w:cs="Times New Roman"/>
          <w:sz w:val="28"/>
          <w:szCs w:val="28"/>
        </w:rPr>
        <w:t>6</w:t>
      </w:r>
      <w:r w:rsidR="001E69D5">
        <w:rPr>
          <w:rFonts w:ascii="Times New Roman" w:hAnsi="Times New Roman" w:cs="Times New Roman"/>
          <w:sz w:val="28"/>
          <w:szCs w:val="28"/>
        </w:rPr>
        <w:t xml:space="preserve"> дней)</w:t>
      </w:r>
      <w:r w:rsidR="003C7783" w:rsidRPr="003C7783">
        <w:rPr>
          <w:rFonts w:ascii="Times New Roman" w:hAnsi="Times New Roman" w:cs="Times New Roman"/>
          <w:sz w:val="28"/>
          <w:szCs w:val="28"/>
        </w:rPr>
        <w:t>;</w:t>
      </w:r>
    </w:p>
    <w:p w:rsidR="00A32B8D" w:rsidRPr="00041C23" w:rsidRDefault="00041C23" w:rsidP="00E45F1A">
      <w:pPr>
        <w:tabs>
          <w:tab w:val="left" w:pos="900"/>
        </w:tabs>
        <w:autoSpaceDE w:val="0"/>
        <w:autoSpaceDN w:val="0"/>
        <w:adjustRightInd w:val="0"/>
        <w:spacing w:after="0" w:line="312"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E45F1A">
        <w:rPr>
          <w:rFonts w:ascii="Times New Roman" w:hAnsi="Times New Roman" w:cs="Times New Roman"/>
          <w:sz w:val="28"/>
          <w:szCs w:val="28"/>
        </w:rPr>
        <w:t>рассмотрение пакета документов, подготовка проекта решения и подписание решения о переводе жилого помещения в нежилое помещение или нежилого помещения в жилое помещение или об отказе в переводе</w:t>
      </w:r>
      <w:r w:rsidR="001F35D3">
        <w:rPr>
          <w:rFonts w:ascii="Times New Roman" w:hAnsi="Times New Roman" w:cs="Times New Roman"/>
          <w:sz w:val="28"/>
          <w:szCs w:val="28"/>
        </w:rPr>
        <w:t xml:space="preserve"> </w:t>
      </w:r>
      <w:r w:rsidR="001E69D5" w:rsidRPr="00041C23">
        <w:rPr>
          <w:rFonts w:ascii="Times New Roman" w:hAnsi="Times New Roman" w:cs="Times New Roman"/>
          <w:sz w:val="28"/>
          <w:szCs w:val="28"/>
        </w:rPr>
        <w:t>(срок</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 xml:space="preserve">не более </w:t>
      </w:r>
      <w:r w:rsidR="00E45F1A">
        <w:rPr>
          <w:rFonts w:ascii="Times New Roman" w:hAnsi="Times New Roman" w:cs="Times New Roman"/>
          <w:sz w:val="28"/>
          <w:szCs w:val="28"/>
        </w:rPr>
        <w:t>30</w:t>
      </w:r>
      <w:r w:rsidR="001E69D5" w:rsidRPr="00041C23">
        <w:rPr>
          <w:rFonts w:ascii="Times New Roman" w:hAnsi="Times New Roman" w:cs="Times New Roman"/>
          <w:sz w:val="28"/>
          <w:szCs w:val="28"/>
        </w:rPr>
        <w:t xml:space="preserve"> дн</w:t>
      </w:r>
      <w:r w:rsidR="00A264C8">
        <w:rPr>
          <w:rFonts w:ascii="Times New Roman" w:hAnsi="Times New Roman" w:cs="Times New Roman"/>
          <w:sz w:val="28"/>
          <w:szCs w:val="28"/>
        </w:rPr>
        <w:t>ей</w:t>
      </w:r>
      <w:r w:rsidR="001E69D5" w:rsidRPr="00041C23">
        <w:rPr>
          <w:rFonts w:ascii="Times New Roman" w:hAnsi="Times New Roman" w:cs="Times New Roman"/>
          <w:sz w:val="28"/>
          <w:szCs w:val="28"/>
        </w:rPr>
        <w:t>)</w:t>
      </w:r>
      <w:r w:rsidR="00A32B8D" w:rsidRPr="00041C23">
        <w:rPr>
          <w:rFonts w:ascii="Times New Roman" w:hAnsi="Times New Roman" w:cs="Times New Roman"/>
          <w:sz w:val="28"/>
          <w:szCs w:val="28"/>
        </w:rPr>
        <w:t>;</w:t>
      </w:r>
    </w:p>
    <w:p w:rsidR="003C7783" w:rsidRPr="003C7783" w:rsidRDefault="00742719" w:rsidP="00E45F1A">
      <w:pPr>
        <w:tabs>
          <w:tab w:val="left" w:pos="900"/>
        </w:tabs>
        <w:spacing w:after="0" w:line="312"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E45F1A">
        <w:rPr>
          <w:rFonts w:ascii="Times New Roman" w:hAnsi="Times New Roman" w:cs="Times New Roman"/>
          <w:sz w:val="28"/>
          <w:szCs w:val="28"/>
        </w:rPr>
        <w:t>регистрация результата предоставления муниципальной услуги и выдача результата муниципальной услуги</w:t>
      </w:r>
      <w:r w:rsidR="00A4740F">
        <w:rPr>
          <w:rFonts w:ascii="Times New Roman" w:hAnsi="Times New Roman" w:cs="Times New Roman"/>
          <w:sz w:val="28"/>
          <w:szCs w:val="28"/>
        </w:rPr>
        <w:t xml:space="preserve"> </w:t>
      </w:r>
      <w:r w:rsidR="001E69D5">
        <w:rPr>
          <w:rFonts w:ascii="Times New Roman" w:hAnsi="Times New Roman" w:cs="Times New Roman"/>
          <w:sz w:val="28"/>
          <w:szCs w:val="28"/>
        </w:rPr>
        <w:t xml:space="preserve">(срок </w:t>
      </w:r>
      <w:r w:rsidR="008C6AA2">
        <w:rPr>
          <w:rFonts w:ascii="Times New Roman" w:hAnsi="Times New Roman" w:cs="Times New Roman"/>
          <w:sz w:val="28"/>
          <w:szCs w:val="28"/>
        </w:rPr>
        <w:t>исполнения</w:t>
      </w:r>
      <w:r w:rsidR="00040727">
        <w:rPr>
          <w:rFonts w:ascii="Times New Roman" w:hAnsi="Times New Roman" w:cs="Times New Roman"/>
          <w:sz w:val="28"/>
          <w:szCs w:val="28"/>
        </w:rPr>
        <w:t xml:space="preserve"> </w:t>
      </w:r>
      <w:r w:rsidR="008C6AA2">
        <w:rPr>
          <w:rFonts w:ascii="Times New Roman" w:hAnsi="Times New Roman" w:cs="Times New Roman"/>
          <w:sz w:val="28"/>
          <w:szCs w:val="28"/>
        </w:rPr>
        <w:t xml:space="preserve">не более </w:t>
      </w:r>
      <w:r w:rsidR="00E45F1A">
        <w:rPr>
          <w:rFonts w:ascii="Times New Roman" w:hAnsi="Times New Roman" w:cs="Times New Roman"/>
          <w:sz w:val="28"/>
          <w:szCs w:val="28"/>
        </w:rPr>
        <w:t>8</w:t>
      </w:r>
      <w:r w:rsidR="001E69D5">
        <w:rPr>
          <w:rFonts w:ascii="Times New Roman" w:hAnsi="Times New Roman" w:cs="Times New Roman"/>
          <w:sz w:val="28"/>
          <w:szCs w:val="28"/>
        </w:rPr>
        <w:t xml:space="preserve"> дн</w:t>
      </w:r>
      <w:r w:rsidR="008C6AA2">
        <w:rPr>
          <w:rFonts w:ascii="Times New Roman" w:hAnsi="Times New Roman" w:cs="Times New Roman"/>
          <w:sz w:val="28"/>
          <w:szCs w:val="28"/>
        </w:rPr>
        <w:t>ей</w:t>
      </w:r>
      <w:r w:rsidR="001E69D5">
        <w:rPr>
          <w:rFonts w:ascii="Times New Roman" w:hAnsi="Times New Roman" w:cs="Times New Roman"/>
          <w:sz w:val="28"/>
          <w:szCs w:val="28"/>
        </w:rPr>
        <w:t>)</w:t>
      </w:r>
      <w:r w:rsidR="003C7783" w:rsidRPr="003C7783">
        <w:rPr>
          <w:rFonts w:ascii="Times New Roman" w:eastAsia="Calibri" w:hAnsi="Times New Roman" w:cs="Times New Roman"/>
          <w:sz w:val="28"/>
          <w:szCs w:val="28"/>
        </w:rPr>
        <w:t>.</w:t>
      </w:r>
    </w:p>
    <w:p w:rsidR="003C7783" w:rsidRPr="003C7783" w:rsidRDefault="003E4D27" w:rsidP="001F35D3">
      <w:pPr>
        <w:widowControl w:val="0"/>
        <w:autoSpaceDE w:val="0"/>
        <w:autoSpaceDN w:val="0"/>
        <w:adjustRightInd w:val="0"/>
        <w:spacing w:after="0" w:line="312" w:lineRule="auto"/>
        <w:ind w:firstLine="540"/>
        <w:jc w:val="both"/>
        <w:rPr>
          <w:rFonts w:ascii="Times New Roman" w:eastAsia="Calibri" w:hAnsi="Times New Roman" w:cs="Times New Roman"/>
          <w:sz w:val="28"/>
          <w:szCs w:val="28"/>
        </w:rPr>
      </w:pPr>
      <w:hyperlink w:anchor="Par409" w:history="1">
        <w:r w:rsidR="003C7783" w:rsidRPr="003C7783">
          <w:rPr>
            <w:rFonts w:ascii="Times New Roman" w:eastAsia="Calibri" w:hAnsi="Times New Roman" w:cs="Times New Roman"/>
            <w:sz w:val="28"/>
            <w:szCs w:val="28"/>
          </w:rPr>
          <w:t>Блок-схема</w:t>
        </w:r>
      </w:hyperlink>
      <w:r w:rsidR="003C7783" w:rsidRPr="003C7783">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приводится в </w:t>
      </w:r>
      <w:r w:rsidR="003C7783" w:rsidRPr="00A9790F">
        <w:rPr>
          <w:rFonts w:ascii="Times New Roman" w:eastAsia="Calibri" w:hAnsi="Times New Roman" w:cs="Times New Roman"/>
          <w:sz w:val="28"/>
          <w:szCs w:val="28"/>
        </w:rPr>
        <w:t xml:space="preserve">приложении № </w:t>
      </w:r>
      <w:r w:rsidR="007B590C">
        <w:rPr>
          <w:rFonts w:ascii="Times New Roman" w:eastAsia="Calibri" w:hAnsi="Times New Roman" w:cs="Times New Roman"/>
          <w:sz w:val="28"/>
          <w:szCs w:val="28"/>
        </w:rPr>
        <w:t>2</w:t>
      </w:r>
      <w:r w:rsidR="00A312C6">
        <w:rPr>
          <w:rFonts w:ascii="Times New Roman" w:eastAsia="Calibri" w:hAnsi="Times New Roman" w:cs="Times New Roman"/>
          <w:sz w:val="28"/>
          <w:szCs w:val="28"/>
        </w:rPr>
        <w:t xml:space="preserve"> </w:t>
      </w:r>
      <w:r w:rsidR="003C7783" w:rsidRPr="003C7783">
        <w:rPr>
          <w:rFonts w:ascii="Times New Roman" w:eastAsia="Calibri" w:hAnsi="Times New Roman" w:cs="Times New Roman"/>
          <w:sz w:val="28"/>
          <w:szCs w:val="28"/>
        </w:rPr>
        <w:t>к настоящему административному регламенту.</w:t>
      </w:r>
    </w:p>
    <w:p w:rsidR="00D23CE0" w:rsidRPr="004B2D56" w:rsidRDefault="00D23CE0" w:rsidP="001F35D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85D8C">
        <w:rPr>
          <w:rFonts w:ascii="Times New Roman" w:hAnsi="Times New Roman" w:cs="Times New Roman"/>
          <w:b/>
          <w:sz w:val="28"/>
          <w:szCs w:val="28"/>
        </w:rPr>
        <w:t>3.</w:t>
      </w:r>
      <w:r w:rsidR="00041C23">
        <w:rPr>
          <w:rFonts w:ascii="Times New Roman" w:hAnsi="Times New Roman" w:cs="Times New Roman"/>
          <w:b/>
          <w:sz w:val="28"/>
          <w:szCs w:val="28"/>
        </w:rPr>
        <w:t>1</w:t>
      </w:r>
      <w:r w:rsidR="00AC1BA9">
        <w:rPr>
          <w:rFonts w:ascii="Times New Roman" w:hAnsi="Times New Roman" w:cs="Times New Roman"/>
          <w:b/>
          <w:sz w:val="28"/>
          <w:szCs w:val="28"/>
        </w:rPr>
        <w:t>.</w:t>
      </w:r>
      <w:r>
        <w:rPr>
          <w:rFonts w:ascii="Times New Roman" w:hAnsi="Times New Roman" w:cs="Times New Roman"/>
          <w:b/>
          <w:sz w:val="28"/>
          <w:szCs w:val="28"/>
        </w:rPr>
        <w:t xml:space="preserve"> Прием </w:t>
      </w:r>
      <w:r w:rsidR="00C95E48">
        <w:rPr>
          <w:rFonts w:ascii="Times New Roman" w:hAnsi="Times New Roman" w:cs="Times New Roman"/>
          <w:b/>
          <w:sz w:val="28"/>
          <w:szCs w:val="28"/>
        </w:rPr>
        <w:t>заявления и документов, необходимых для предоставления услуги, их регистрация</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xml:space="preserve">Письменное заявление подается заявителем (представителем заявителя) лично на приеме, направляется по почте (692962, </w:t>
      </w:r>
      <w:proofErr w:type="spellStart"/>
      <w:r w:rsidRPr="00E45F1A">
        <w:rPr>
          <w:rFonts w:ascii="Times New Roman" w:eastAsia="Calibri" w:hAnsi="Times New Roman" w:cs="Times New Roman"/>
          <w:sz w:val="28"/>
          <w:szCs w:val="28"/>
        </w:rPr>
        <w:t>ул</w:t>
      </w:r>
      <w:proofErr w:type="gramStart"/>
      <w:r w:rsidRPr="00E45F1A">
        <w:rPr>
          <w:rFonts w:ascii="Times New Roman" w:eastAsia="Calibri" w:hAnsi="Times New Roman" w:cs="Times New Roman"/>
          <w:sz w:val="28"/>
          <w:szCs w:val="28"/>
        </w:rPr>
        <w:t>.К</w:t>
      </w:r>
      <w:proofErr w:type="gramEnd"/>
      <w:r w:rsidRPr="00E45F1A">
        <w:rPr>
          <w:rFonts w:ascii="Times New Roman" w:eastAsia="Calibri" w:hAnsi="Times New Roman" w:cs="Times New Roman"/>
          <w:sz w:val="28"/>
          <w:szCs w:val="28"/>
        </w:rPr>
        <w:t>омсомольская</w:t>
      </w:r>
      <w:proofErr w:type="spellEnd"/>
      <w:r w:rsidRPr="00E45F1A">
        <w:rPr>
          <w:rFonts w:ascii="Times New Roman" w:eastAsia="Calibri" w:hAnsi="Times New Roman" w:cs="Times New Roman"/>
          <w:sz w:val="28"/>
          <w:szCs w:val="28"/>
        </w:rPr>
        <w:t xml:space="preserve">, д.45а, </w:t>
      </w:r>
      <w:proofErr w:type="spellStart"/>
      <w:r w:rsidRPr="00E45F1A">
        <w:rPr>
          <w:rFonts w:ascii="Times New Roman" w:eastAsia="Calibri" w:hAnsi="Times New Roman" w:cs="Times New Roman"/>
          <w:sz w:val="28"/>
          <w:szCs w:val="28"/>
        </w:rPr>
        <w:t>с.Владимиро</w:t>
      </w:r>
      <w:proofErr w:type="spellEnd"/>
      <w:r w:rsidRPr="00E45F1A">
        <w:rPr>
          <w:rFonts w:ascii="Times New Roman" w:eastAsia="Calibri" w:hAnsi="Times New Roman" w:cs="Times New Roman"/>
          <w:sz w:val="28"/>
          <w:szCs w:val="28"/>
        </w:rPr>
        <w:t xml:space="preserve">-Александровское Партизанского района), в электронном виде или через многофункциональный центр предоставления государственных              и муниципальных услуг. </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Ответственное должностное лицо при личном обращении заявителя проверяет:</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документы, удостоверяющие личность заявителя;</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наличие всех необходимых документов, обязанность по предоставлению которых настоящим регламентом возложена на заявителя;</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сверяет предоставленные копии с оригиналами и заверяет их.</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xml:space="preserve">Заявление регистрируется в день поступления в книге регистрации заявлений граждан. </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 xml:space="preserve">Заявителю выдается расписка в получении заявления и документов                   с указанием их перечня и даты их получения органом, предоставляющим муниципальную услугу. В случае представления документов через </w:t>
      </w:r>
      <w:proofErr w:type="gramStart"/>
      <w:r w:rsidRPr="00E45F1A">
        <w:rPr>
          <w:rFonts w:ascii="Times New Roman" w:eastAsia="Calibri" w:hAnsi="Times New Roman" w:cs="Times New Roman"/>
          <w:sz w:val="28"/>
          <w:szCs w:val="28"/>
        </w:rPr>
        <w:t>многофункциональный</w:t>
      </w:r>
      <w:proofErr w:type="gramEnd"/>
      <w:r w:rsidRPr="00E45F1A">
        <w:rPr>
          <w:rFonts w:ascii="Times New Roman" w:eastAsia="Calibri" w:hAnsi="Times New Roman" w:cs="Times New Roman"/>
          <w:sz w:val="28"/>
          <w:szCs w:val="28"/>
        </w:rPr>
        <w:t xml:space="preserve"> центр расписка выдается указанным многофункциональным центром.</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Результатом административной процедуры является прием                              и регистрация  заявления и документов, прилагаемых к нему.</w:t>
      </w:r>
    </w:p>
    <w:p w:rsidR="00E45F1A" w:rsidRPr="00E45F1A" w:rsidRDefault="00E45F1A" w:rsidP="00E45F1A">
      <w:pPr>
        <w:autoSpaceDE w:val="0"/>
        <w:autoSpaceDN w:val="0"/>
        <w:adjustRightInd w:val="0"/>
        <w:spacing w:after="0" w:line="288" w:lineRule="auto"/>
        <w:ind w:firstLine="709"/>
        <w:jc w:val="both"/>
        <w:rPr>
          <w:rFonts w:ascii="Times New Roman" w:eastAsia="Calibri" w:hAnsi="Times New Roman" w:cs="Times New Roman"/>
          <w:sz w:val="28"/>
          <w:szCs w:val="28"/>
        </w:rPr>
      </w:pPr>
      <w:r w:rsidRPr="00E45F1A">
        <w:rPr>
          <w:rFonts w:ascii="Times New Roman" w:eastAsia="Calibri" w:hAnsi="Times New Roman" w:cs="Times New Roman"/>
          <w:sz w:val="28"/>
          <w:szCs w:val="28"/>
        </w:rPr>
        <w:t>Срок выполнения  административной процедуры - 1 рабочий день.</w:t>
      </w:r>
    </w:p>
    <w:p w:rsidR="00D62335" w:rsidRDefault="00E45F1A" w:rsidP="00E45F1A">
      <w:pPr>
        <w:autoSpaceDE w:val="0"/>
        <w:autoSpaceDN w:val="0"/>
        <w:adjustRightInd w:val="0"/>
        <w:spacing w:after="0" w:line="312" w:lineRule="auto"/>
        <w:ind w:firstLine="540"/>
        <w:jc w:val="both"/>
        <w:rPr>
          <w:rFonts w:ascii="Times New Roman" w:hAnsi="Times New Roman" w:cs="Times New Roman"/>
          <w:sz w:val="28"/>
          <w:szCs w:val="28"/>
        </w:rPr>
      </w:pPr>
      <w:r w:rsidRPr="00E45F1A">
        <w:rPr>
          <w:rFonts w:ascii="Times New Roman" w:eastAsia="Calibri" w:hAnsi="Times New Roman" w:cs="Times New Roman"/>
          <w:sz w:val="28"/>
          <w:szCs w:val="28"/>
        </w:rPr>
        <w:t>Общий срок административной процедуры по приему и регистрации документов - 15 минут на одного заявителя.</w:t>
      </w:r>
    </w:p>
    <w:p w:rsidR="00C95E48" w:rsidRDefault="00D62335" w:rsidP="00C95E48">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3.2. </w:t>
      </w:r>
      <w:r w:rsidR="00C95E48">
        <w:rPr>
          <w:rFonts w:ascii="Times New Roman" w:hAnsi="Times New Roman" w:cs="Times New Roman"/>
          <w:b/>
          <w:sz w:val="28"/>
          <w:szCs w:val="28"/>
        </w:rPr>
        <w:t>Формирование и направление межведомственного запроса</w:t>
      </w:r>
    </w:p>
    <w:p w:rsidR="00D62335" w:rsidRPr="00D62335" w:rsidRDefault="00C95E48" w:rsidP="00C95E48">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(в случае необходимости)</w:t>
      </w:r>
    </w:p>
    <w:p w:rsidR="00E45F1A" w:rsidRPr="00E45F1A" w:rsidRDefault="00E45F1A" w:rsidP="00E45F1A">
      <w:pPr>
        <w:autoSpaceDE w:val="0"/>
        <w:autoSpaceDN w:val="0"/>
        <w:adjustRightInd w:val="0"/>
        <w:spacing w:after="0" w:line="290" w:lineRule="auto"/>
        <w:ind w:firstLine="708"/>
        <w:jc w:val="both"/>
        <w:outlineLvl w:val="1"/>
        <w:rPr>
          <w:rFonts w:ascii="Times New Roman" w:eastAsia="Calibri" w:hAnsi="Times New Roman" w:cs="Times New Roman"/>
          <w:sz w:val="28"/>
          <w:szCs w:val="28"/>
        </w:rPr>
      </w:pPr>
      <w:r w:rsidRPr="00E45F1A">
        <w:rPr>
          <w:rFonts w:ascii="Times New Roman" w:eastAsia="Calibri" w:hAnsi="Times New Roman" w:cs="Times New Roman"/>
          <w:sz w:val="28"/>
          <w:szCs w:val="28"/>
        </w:rPr>
        <w:lastRenderedPageBreak/>
        <w:t>Основанием для начала административной процедуры является зарегистрированное заявление с пакетом документов, указанных в пункте 2.6 административного регламента.</w:t>
      </w:r>
    </w:p>
    <w:p w:rsidR="00E45F1A" w:rsidRPr="00E45F1A" w:rsidRDefault="00E45F1A" w:rsidP="00E45F1A">
      <w:pPr>
        <w:autoSpaceDE w:val="0"/>
        <w:autoSpaceDN w:val="0"/>
        <w:adjustRightInd w:val="0"/>
        <w:spacing w:after="0" w:line="290" w:lineRule="auto"/>
        <w:ind w:firstLine="709"/>
        <w:jc w:val="both"/>
        <w:outlineLvl w:val="1"/>
        <w:rPr>
          <w:rFonts w:ascii="Times New Roman" w:eastAsia="Calibri" w:hAnsi="Times New Roman" w:cs="Times New Roman"/>
          <w:sz w:val="28"/>
          <w:szCs w:val="28"/>
        </w:rPr>
      </w:pPr>
      <w:r w:rsidRPr="00E45F1A">
        <w:rPr>
          <w:rFonts w:ascii="Times New Roman" w:eastAsia="Calibri" w:hAnsi="Times New Roman" w:cs="Times New Roman"/>
          <w:sz w:val="28"/>
          <w:szCs w:val="28"/>
        </w:rPr>
        <w:t>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случае необходимости. В этот же день ответственное должностное лицо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E45F1A" w:rsidRPr="00E45F1A" w:rsidRDefault="00E45F1A" w:rsidP="00E45F1A">
      <w:pPr>
        <w:autoSpaceDE w:val="0"/>
        <w:autoSpaceDN w:val="0"/>
        <w:adjustRightInd w:val="0"/>
        <w:spacing w:after="0" w:line="290" w:lineRule="auto"/>
        <w:ind w:firstLine="709"/>
        <w:jc w:val="both"/>
        <w:outlineLvl w:val="1"/>
        <w:rPr>
          <w:rFonts w:ascii="Times New Roman" w:eastAsia="Calibri" w:hAnsi="Times New Roman" w:cs="Times New Roman"/>
          <w:sz w:val="28"/>
          <w:szCs w:val="28"/>
        </w:rPr>
      </w:pPr>
      <w:r w:rsidRPr="00E45F1A">
        <w:rPr>
          <w:rFonts w:ascii="Times New Roman" w:eastAsia="Calibri" w:hAnsi="Times New Roman" w:cs="Times New Roman"/>
          <w:sz w:val="28"/>
          <w:szCs w:val="28"/>
        </w:rPr>
        <w:t>Получив ответ на межведомственный запрос, ответственное должностное лицо формирует полный пакет документов.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62335" w:rsidRDefault="00E45F1A" w:rsidP="00E45F1A">
      <w:pPr>
        <w:autoSpaceDE w:val="0"/>
        <w:autoSpaceDN w:val="0"/>
        <w:adjustRightInd w:val="0"/>
        <w:spacing w:after="0" w:line="302" w:lineRule="auto"/>
        <w:ind w:firstLine="709"/>
        <w:jc w:val="both"/>
        <w:outlineLvl w:val="1"/>
        <w:rPr>
          <w:rFonts w:ascii="Times New Roman" w:hAnsi="Times New Roman" w:cs="Times New Roman"/>
          <w:sz w:val="28"/>
          <w:szCs w:val="28"/>
        </w:rPr>
      </w:pPr>
      <w:r w:rsidRPr="00E45F1A">
        <w:rPr>
          <w:rFonts w:ascii="Times New Roman" w:eastAsia="Calibri" w:hAnsi="Times New Roman" w:cs="Times New Roman"/>
          <w:sz w:val="28"/>
          <w:szCs w:val="28"/>
        </w:rPr>
        <w:t>Срок выполнения административной процедуры - не более 6 рабочих дней.</w:t>
      </w:r>
    </w:p>
    <w:p w:rsidR="00D6233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3.3. </w:t>
      </w:r>
      <w:r w:rsidRPr="002760C9">
        <w:rPr>
          <w:rFonts w:ascii="Times New Roman" w:hAnsi="Times New Roman" w:cs="Times New Roman"/>
          <w:b/>
          <w:sz w:val="28"/>
          <w:szCs w:val="28"/>
        </w:rPr>
        <w:t xml:space="preserve">Рассмотрение </w:t>
      </w:r>
      <w:r w:rsidR="00C95E48">
        <w:rPr>
          <w:rFonts w:ascii="Times New Roman" w:hAnsi="Times New Roman" w:cs="Times New Roman"/>
          <w:b/>
          <w:sz w:val="28"/>
          <w:szCs w:val="28"/>
        </w:rPr>
        <w:t>пакета документов, подготовка проекта решения и подписание решения о переводе жилого помещения в нежилое помещение или нежилого помещения в жилое помещение или об отказе в переводе</w:t>
      </w:r>
    </w:p>
    <w:p w:rsidR="00742B6B" w:rsidRPr="00742B6B" w:rsidRDefault="00742B6B" w:rsidP="00CD295C">
      <w:pPr>
        <w:autoSpaceDE w:val="0"/>
        <w:autoSpaceDN w:val="0"/>
        <w:adjustRightInd w:val="0"/>
        <w:spacing w:after="0" w:line="240" w:lineRule="auto"/>
        <w:ind w:firstLine="540"/>
        <w:jc w:val="center"/>
        <w:outlineLvl w:val="1"/>
        <w:rPr>
          <w:rFonts w:ascii="Times New Roman" w:hAnsi="Times New Roman" w:cs="Times New Roman"/>
          <w:b/>
          <w:sz w:val="16"/>
          <w:szCs w:val="16"/>
        </w:rPr>
      </w:pP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пакета документов.</w:t>
      </w: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По результатам проведенной экспертизы документов и полученных запросов после приема заявления специалист, ответственный за предоставление муниципальной услуги, готовит в двух экземплярах проект  решения о </w:t>
      </w:r>
      <w:r w:rsidRPr="00C95E48">
        <w:rPr>
          <w:rFonts w:ascii="Times New Roman" w:eastAsia="Times New Roman" w:hAnsi="Times New Roman" w:cs="Times New Roman"/>
          <w:bCs/>
          <w:sz w:val="28"/>
          <w:szCs w:val="28"/>
          <w:lang w:eastAsia="ru-RU"/>
        </w:rPr>
        <w:t>переводе жилого помещения 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или об отказе в переводе. Проект решения изготавливается в виде постановления и уведомления, форма которого утверждена постановлением Правительства РФ от 10.08.2005 № 502.</w:t>
      </w:r>
    </w:p>
    <w:p w:rsidR="00C95E48" w:rsidRPr="00C95E48" w:rsidRDefault="00C95E48" w:rsidP="00C95E48">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Подготовленный проект решения направляется главе Партизанского муниципального района или лицу, замещающего его, для подписания.</w:t>
      </w: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решения о переводе или об отказе в </w:t>
      </w:r>
      <w:r w:rsidRPr="00C95E48">
        <w:rPr>
          <w:rFonts w:ascii="Times New Roman" w:eastAsia="Times New Roman" w:hAnsi="Times New Roman" w:cs="Times New Roman"/>
          <w:bCs/>
          <w:sz w:val="28"/>
          <w:szCs w:val="28"/>
          <w:lang w:eastAsia="ru-RU"/>
        </w:rPr>
        <w:t>переводе жилого помещения 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w:t>
      </w:r>
    </w:p>
    <w:p w:rsidR="00A264C8" w:rsidRPr="00742B6B" w:rsidRDefault="00C95E48" w:rsidP="00C95E48">
      <w:pPr>
        <w:autoSpaceDE w:val="0"/>
        <w:autoSpaceDN w:val="0"/>
        <w:adjustRightInd w:val="0"/>
        <w:spacing w:after="0" w:line="312" w:lineRule="auto"/>
        <w:ind w:firstLine="709"/>
        <w:jc w:val="both"/>
        <w:outlineLvl w:val="1"/>
        <w:rPr>
          <w:rFonts w:ascii="Times New Roman" w:hAnsi="Times New Roman" w:cs="Times New Roman"/>
          <w:spacing w:val="-4"/>
          <w:sz w:val="28"/>
          <w:szCs w:val="28"/>
        </w:rPr>
      </w:pPr>
      <w:r w:rsidRPr="00C95E48">
        <w:rPr>
          <w:rFonts w:ascii="Times New Roman" w:eastAsia="Calibri" w:hAnsi="Times New Roman" w:cs="Times New Roman"/>
          <w:sz w:val="28"/>
          <w:szCs w:val="28"/>
        </w:rPr>
        <w:t>Срок выполнения административной процедуры не более 30 дней.</w:t>
      </w:r>
    </w:p>
    <w:p w:rsidR="00A32B8D" w:rsidRDefault="00A32B8D" w:rsidP="00C95E48">
      <w:pPr>
        <w:autoSpaceDE w:val="0"/>
        <w:autoSpaceDN w:val="0"/>
        <w:adjustRightInd w:val="0"/>
        <w:spacing w:after="0" w:line="240" w:lineRule="auto"/>
        <w:jc w:val="center"/>
        <w:outlineLvl w:val="2"/>
        <w:rPr>
          <w:rFonts w:ascii="Times New Roman" w:hAnsi="Times New Roman" w:cs="Times New Roman"/>
          <w:b/>
          <w:sz w:val="28"/>
          <w:szCs w:val="28"/>
        </w:rPr>
      </w:pPr>
      <w:r w:rsidRPr="00393CE1">
        <w:rPr>
          <w:rFonts w:ascii="Times New Roman" w:hAnsi="Times New Roman" w:cs="Times New Roman"/>
          <w:b/>
          <w:sz w:val="28"/>
          <w:szCs w:val="28"/>
        </w:rPr>
        <w:t>3.</w:t>
      </w:r>
      <w:r w:rsidR="00AC1BA9">
        <w:rPr>
          <w:rFonts w:ascii="Times New Roman" w:hAnsi="Times New Roman" w:cs="Times New Roman"/>
          <w:b/>
          <w:sz w:val="28"/>
          <w:szCs w:val="28"/>
        </w:rPr>
        <w:t>4</w:t>
      </w:r>
      <w:r w:rsidRPr="00393CE1">
        <w:rPr>
          <w:rFonts w:ascii="Times New Roman" w:hAnsi="Times New Roman" w:cs="Times New Roman"/>
          <w:b/>
          <w:sz w:val="28"/>
          <w:szCs w:val="28"/>
        </w:rPr>
        <w:t xml:space="preserve">. </w:t>
      </w:r>
      <w:r w:rsidR="00C95E48">
        <w:rPr>
          <w:rFonts w:ascii="Times New Roman" w:hAnsi="Times New Roman" w:cs="Times New Roman"/>
          <w:b/>
          <w:sz w:val="28"/>
          <w:szCs w:val="28"/>
        </w:rPr>
        <w:t>Регистрация результата предоставления муниципальной услуги и выдача результата муниципальной услуги</w:t>
      </w:r>
    </w:p>
    <w:p w:rsidR="00742B6B" w:rsidRPr="00742B6B" w:rsidRDefault="00742B6B" w:rsidP="00CD295C">
      <w:pPr>
        <w:autoSpaceDE w:val="0"/>
        <w:autoSpaceDN w:val="0"/>
        <w:adjustRightInd w:val="0"/>
        <w:spacing w:after="0" w:line="240" w:lineRule="auto"/>
        <w:ind w:firstLine="540"/>
        <w:jc w:val="center"/>
        <w:outlineLvl w:val="2"/>
        <w:rPr>
          <w:rFonts w:ascii="Times New Roman" w:hAnsi="Times New Roman" w:cs="Times New Roman"/>
          <w:b/>
          <w:sz w:val="16"/>
          <w:szCs w:val="16"/>
        </w:rPr>
      </w:pP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подписанного решения о </w:t>
      </w:r>
      <w:r w:rsidRPr="00C95E48">
        <w:rPr>
          <w:rFonts w:ascii="Times New Roman" w:eastAsia="Times New Roman" w:hAnsi="Times New Roman" w:cs="Times New Roman"/>
          <w:bCs/>
          <w:sz w:val="28"/>
          <w:szCs w:val="28"/>
          <w:lang w:eastAsia="ru-RU"/>
        </w:rPr>
        <w:t xml:space="preserve">переводе жилого помещения                             </w:t>
      </w:r>
      <w:r w:rsidRPr="00C95E48">
        <w:rPr>
          <w:rFonts w:ascii="Times New Roman" w:eastAsia="Times New Roman" w:hAnsi="Times New Roman" w:cs="Times New Roman"/>
          <w:bCs/>
          <w:sz w:val="28"/>
          <w:szCs w:val="28"/>
          <w:lang w:eastAsia="ru-RU"/>
        </w:rPr>
        <w:lastRenderedPageBreak/>
        <w:t>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или           об отказе в переводе.</w:t>
      </w: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После подписания специалист, ответственный за предоставление муниципальной услуги, делает отметку о номере и дате решения о </w:t>
      </w:r>
      <w:r w:rsidRPr="00C95E48">
        <w:rPr>
          <w:rFonts w:ascii="Times New Roman" w:eastAsia="Times New Roman" w:hAnsi="Times New Roman" w:cs="Times New Roman"/>
          <w:bCs/>
          <w:sz w:val="28"/>
          <w:szCs w:val="28"/>
          <w:lang w:eastAsia="ru-RU"/>
        </w:rPr>
        <w:t>переводе жилого помещения 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или об отказе в переводе в книге регистрации заявлений граждан. </w:t>
      </w: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не позднее следующего дня, с момента регистрации решения о </w:t>
      </w:r>
      <w:r w:rsidRPr="00C95E48">
        <w:rPr>
          <w:rFonts w:ascii="Times New Roman" w:eastAsia="Times New Roman" w:hAnsi="Times New Roman" w:cs="Times New Roman"/>
          <w:bCs/>
          <w:sz w:val="28"/>
          <w:szCs w:val="28"/>
          <w:lang w:eastAsia="ru-RU"/>
        </w:rPr>
        <w:t>переводе жилого помещения 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или об отказе в переводе, информирует заявителя по телефону                   о необходимости получения результата муниципальной услуги.</w:t>
      </w:r>
    </w:p>
    <w:p w:rsidR="00C95E48" w:rsidRPr="00C95E48" w:rsidRDefault="00C95E48" w:rsidP="00C95E48">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При выдаче результата услуги лицо, ответственное за выдачу результата услуги:</w:t>
      </w:r>
    </w:p>
    <w:p w:rsidR="00C95E48" w:rsidRPr="00C95E48" w:rsidRDefault="00C95E48" w:rsidP="00C95E48">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а) проверяет документ, удостоверяющий личность заявителя, правомочность заявителя;</w:t>
      </w: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б) выдает заявителю решение о </w:t>
      </w:r>
      <w:r w:rsidRPr="00C95E48">
        <w:rPr>
          <w:rFonts w:ascii="Times New Roman" w:eastAsia="Times New Roman" w:hAnsi="Times New Roman" w:cs="Times New Roman"/>
          <w:bCs/>
          <w:sz w:val="28"/>
          <w:szCs w:val="28"/>
          <w:lang w:eastAsia="ru-RU"/>
        </w:rPr>
        <w:t>переводе жилого помещения 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или об отказе                    в переводе в форме уведомления.</w:t>
      </w:r>
    </w:p>
    <w:p w:rsidR="00C95E48" w:rsidRPr="00C95E48" w:rsidRDefault="00C95E48" w:rsidP="00C95E48">
      <w:pPr>
        <w:widowControl w:val="0"/>
        <w:autoSpaceDE w:val="0"/>
        <w:autoSpaceDN w:val="0"/>
        <w:adjustRightInd w:val="0"/>
        <w:spacing w:after="0" w:line="300" w:lineRule="auto"/>
        <w:ind w:firstLine="708"/>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Заявитель расписывается в получении результата муниципальной услуги в журнале регистрации принятых решений о </w:t>
      </w:r>
      <w:r w:rsidRPr="00C95E48">
        <w:rPr>
          <w:rFonts w:ascii="Times New Roman" w:eastAsia="Times New Roman" w:hAnsi="Times New Roman" w:cs="Times New Roman"/>
          <w:bCs/>
          <w:sz w:val="28"/>
          <w:szCs w:val="28"/>
          <w:lang w:eastAsia="ru-RU"/>
        </w:rPr>
        <w:t>переводе жилого помещения в нежилое помещение или нежилого помещения в жилое помещение</w:t>
      </w:r>
      <w:r w:rsidRPr="00C95E48">
        <w:rPr>
          <w:rFonts w:ascii="Times New Roman" w:eastAsia="Times New Roman" w:hAnsi="Times New Roman" w:cs="Times New Roman"/>
          <w:sz w:val="28"/>
          <w:szCs w:val="28"/>
          <w:lang w:eastAsia="ru-RU"/>
        </w:rPr>
        <w:t xml:space="preserve"> или об отказе в переводе. </w:t>
      </w:r>
    </w:p>
    <w:p w:rsidR="00C95E48" w:rsidRPr="00C95E48" w:rsidRDefault="00C95E48" w:rsidP="00C95E48">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предоставление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C95E48" w:rsidRPr="00C95E48" w:rsidRDefault="00C95E48" w:rsidP="00C95E48">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95E48">
        <w:rPr>
          <w:rFonts w:ascii="Times New Roman" w:eastAsia="Times New Roman" w:hAnsi="Times New Roman" w:cs="Times New Roman"/>
          <w:sz w:val="28"/>
          <w:szCs w:val="28"/>
          <w:lang w:eastAsia="ru-RU"/>
        </w:rPr>
        <w:t xml:space="preserve">В случае неполучения заявителем результата муниципальной услуги лично специалист, ответственный за предоставление муниципальной услуги в срок не позднее 7 дней, направляет по почте по указанному в заявлении адресу письменное уведомление о необходимости получить результат муниципальной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муниципальной </w:t>
      </w:r>
      <w:r w:rsidRPr="00C95E48">
        <w:rPr>
          <w:rFonts w:ascii="Times New Roman" w:eastAsia="Times New Roman" w:hAnsi="Times New Roman" w:cs="Times New Roman"/>
          <w:spacing w:val="-4"/>
          <w:sz w:val="28"/>
          <w:szCs w:val="28"/>
          <w:lang w:eastAsia="ru-RU"/>
        </w:rPr>
        <w:t>услуги, специалист, ответственный за предоставление муниципальной услуги</w:t>
      </w:r>
      <w:r w:rsidRPr="00C95E48">
        <w:rPr>
          <w:rFonts w:ascii="Times New Roman" w:eastAsia="Times New Roman" w:hAnsi="Times New Roman" w:cs="Times New Roman"/>
          <w:sz w:val="28"/>
          <w:szCs w:val="28"/>
          <w:lang w:eastAsia="ru-RU"/>
        </w:rPr>
        <w:t>, передает результат услуги на хранение в архив уполномоченного органа.</w:t>
      </w:r>
    </w:p>
    <w:p w:rsidR="00C95E48" w:rsidRPr="00C95E48" w:rsidRDefault="00C95E48" w:rsidP="00C95E48">
      <w:pPr>
        <w:autoSpaceDE w:val="0"/>
        <w:autoSpaceDN w:val="0"/>
        <w:adjustRightInd w:val="0"/>
        <w:spacing w:after="0" w:line="300" w:lineRule="auto"/>
        <w:ind w:firstLine="709"/>
        <w:jc w:val="both"/>
        <w:rPr>
          <w:rFonts w:ascii="Times New Roman" w:eastAsia="Calibri" w:hAnsi="Times New Roman" w:cs="Times New Roman"/>
          <w:sz w:val="28"/>
          <w:szCs w:val="28"/>
        </w:rPr>
      </w:pPr>
      <w:r w:rsidRPr="00C95E48">
        <w:rPr>
          <w:rFonts w:ascii="Times New Roman" w:eastAsia="Calibri" w:hAnsi="Times New Roman" w:cs="Times New Roman"/>
          <w:sz w:val="28"/>
          <w:szCs w:val="28"/>
        </w:rPr>
        <w:t xml:space="preserve">Решение об отказе в </w:t>
      </w:r>
      <w:r w:rsidRPr="00C95E48">
        <w:rPr>
          <w:rFonts w:ascii="Times New Roman" w:eastAsia="Calibri" w:hAnsi="Times New Roman" w:cs="Times New Roman"/>
          <w:bCs/>
          <w:sz w:val="28"/>
          <w:szCs w:val="28"/>
        </w:rPr>
        <w:t>переводе жилого помещения в нежилое помещение или нежилого помещения в жилое помещение</w:t>
      </w:r>
      <w:r w:rsidRPr="00C95E48">
        <w:rPr>
          <w:rFonts w:ascii="Times New Roman" w:eastAsia="Calibri" w:hAnsi="Times New Roman" w:cs="Times New Roman"/>
          <w:sz w:val="28"/>
          <w:szCs w:val="28"/>
        </w:rPr>
        <w:t xml:space="preserve"> выдается или </w:t>
      </w:r>
      <w:r w:rsidRPr="00C95E48">
        <w:rPr>
          <w:rFonts w:ascii="Times New Roman" w:eastAsia="Calibri" w:hAnsi="Times New Roman" w:cs="Times New Roman"/>
          <w:sz w:val="28"/>
          <w:szCs w:val="28"/>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32B8D" w:rsidRPr="00D23CE0" w:rsidRDefault="00C95E48" w:rsidP="00C95E48">
      <w:pPr>
        <w:autoSpaceDE w:val="0"/>
        <w:autoSpaceDN w:val="0"/>
        <w:adjustRightInd w:val="0"/>
        <w:spacing w:after="0" w:line="312" w:lineRule="auto"/>
        <w:ind w:firstLine="709"/>
        <w:jc w:val="both"/>
        <w:rPr>
          <w:rFonts w:ascii="Times New Roman" w:hAnsi="Times New Roman" w:cs="Times New Roman"/>
          <w:sz w:val="28"/>
          <w:szCs w:val="28"/>
        </w:rPr>
      </w:pPr>
      <w:r w:rsidRPr="00C95E48">
        <w:rPr>
          <w:rFonts w:ascii="Times New Roman" w:eastAsia="Calibri" w:hAnsi="Times New Roman" w:cs="Times New Roman"/>
          <w:sz w:val="28"/>
          <w:szCs w:val="28"/>
        </w:rPr>
        <w:t>Срок выполнения административной процедуры не более 8 дней.</w:t>
      </w:r>
    </w:p>
    <w:p w:rsidR="00A176BC" w:rsidRPr="0022737A" w:rsidRDefault="00A176BC" w:rsidP="00293867">
      <w:pPr>
        <w:pStyle w:val="a4"/>
        <w:spacing w:line="312" w:lineRule="auto"/>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A176BC" w:rsidRPr="0022737A" w:rsidRDefault="00A176BC" w:rsidP="00293867">
      <w:pPr>
        <w:pStyle w:val="a4"/>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4.1.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176BC" w:rsidRPr="0022737A" w:rsidRDefault="00A176BC" w:rsidP="00293867">
      <w:pPr>
        <w:pStyle w:val="a4"/>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4.2.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A176BC" w:rsidRPr="00834B14" w:rsidRDefault="00A176BC" w:rsidP="00A176BC">
      <w:pPr>
        <w:pStyle w:val="a4"/>
        <w:jc w:val="center"/>
        <w:rPr>
          <w:rFonts w:ascii="Times New Roman" w:hAnsi="Times New Roman" w:cs="Times New Roman"/>
          <w:b/>
          <w:sz w:val="16"/>
          <w:szCs w:val="16"/>
        </w:rPr>
      </w:pP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A176BC"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293867" w:rsidRPr="00293867" w:rsidRDefault="00293867" w:rsidP="00A176BC">
      <w:pPr>
        <w:pStyle w:val="a4"/>
        <w:jc w:val="center"/>
        <w:rPr>
          <w:rFonts w:ascii="Times New Roman" w:hAnsi="Times New Roman" w:cs="Times New Roman"/>
          <w:b/>
          <w:sz w:val="18"/>
          <w:szCs w:val="18"/>
        </w:rPr>
      </w:pP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4.3. 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9790F"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исполнением письменных запросов заявителей включает:</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A176BC"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834B14">
        <w:rPr>
          <w:rFonts w:ascii="Times New Roman" w:hAnsi="Times New Roman" w:cs="Times New Roman"/>
          <w:sz w:val="28"/>
          <w:szCs w:val="28"/>
        </w:rPr>
        <w:t xml:space="preserve">                     </w:t>
      </w:r>
      <w:r w:rsidRPr="0022737A">
        <w:rPr>
          <w:rFonts w:ascii="Times New Roman" w:hAnsi="Times New Roman" w:cs="Times New Roman"/>
          <w:sz w:val="28"/>
          <w:szCs w:val="28"/>
        </w:rPr>
        <w:t>о снятии таких запросов с контроля.</w:t>
      </w:r>
    </w:p>
    <w:p w:rsidR="00A176BC" w:rsidRPr="0022737A"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176BC"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176BC" w:rsidRPr="00834B14" w:rsidRDefault="00A176BC" w:rsidP="00A176BC">
      <w:pPr>
        <w:pStyle w:val="a4"/>
        <w:ind w:firstLine="708"/>
        <w:jc w:val="both"/>
        <w:rPr>
          <w:sz w:val="16"/>
          <w:szCs w:val="16"/>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834B14" w:rsidRPr="00834B14" w:rsidRDefault="00834B14" w:rsidP="00A176BC">
      <w:pPr>
        <w:pStyle w:val="a4"/>
        <w:jc w:val="center"/>
        <w:rPr>
          <w:rFonts w:ascii="Times New Roman" w:hAnsi="Times New Roman" w:cs="Times New Roman"/>
          <w:b/>
          <w:sz w:val="20"/>
          <w:szCs w:val="20"/>
        </w:rPr>
      </w:pP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sidR="0018136C">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sidR="0018136C">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22737A">
        <w:rPr>
          <w:rFonts w:ascii="Times New Roman" w:hAnsi="Times New Roman" w:cs="Times New Roman"/>
          <w:sz w:val="28"/>
          <w:szCs w:val="28"/>
        </w:rPr>
        <w:t>предоставляют документы</w:t>
      </w:r>
      <w:proofErr w:type="gramEnd"/>
      <w:r w:rsidRPr="0022737A">
        <w:rPr>
          <w:rFonts w:ascii="Times New Roman" w:hAnsi="Times New Roman" w:cs="Times New Roman"/>
          <w:sz w:val="28"/>
          <w:szCs w:val="28"/>
        </w:rPr>
        <w:t xml:space="preserve">                          и материалы, связанные с конкретными письменными запросами заявителей.</w:t>
      </w: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834B14" w:rsidRPr="00834B14" w:rsidRDefault="00834B14" w:rsidP="00834B14">
      <w:pPr>
        <w:pStyle w:val="a4"/>
        <w:jc w:val="center"/>
        <w:rPr>
          <w:rFonts w:ascii="Times New Roman" w:hAnsi="Times New Roman" w:cs="Times New Roman"/>
          <w:sz w:val="24"/>
          <w:szCs w:val="24"/>
        </w:rPr>
      </w:pPr>
    </w:p>
    <w:p w:rsidR="00A176BC" w:rsidRPr="0022737A"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A176BC"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834B14" w:rsidRDefault="00834B14" w:rsidP="00A176BC">
      <w:pPr>
        <w:pStyle w:val="a4"/>
        <w:jc w:val="center"/>
        <w:rPr>
          <w:rFonts w:ascii="Times New Roman" w:hAnsi="Times New Roman" w:cs="Times New Roman"/>
          <w:b/>
          <w:sz w:val="28"/>
          <w:szCs w:val="28"/>
        </w:rPr>
      </w:pP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 xml:space="preserve">4.9. </w:t>
      </w:r>
      <w:r w:rsidR="00111845">
        <w:rPr>
          <w:rFonts w:ascii="Times New Roman" w:hAnsi="Times New Roman" w:cs="Times New Roman"/>
          <w:sz w:val="28"/>
          <w:szCs w:val="28"/>
        </w:rPr>
        <w:t>Нарушение должностным лицом</w:t>
      </w:r>
      <w:r w:rsidR="00111845" w:rsidRPr="007865C4">
        <w:rPr>
          <w:rFonts w:ascii="Times New Roman" w:hAnsi="Times New Roman" w:cs="Times New Roman"/>
          <w:sz w:val="28"/>
          <w:szCs w:val="28"/>
        </w:rPr>
        <w:t>, осуществляющим деятельность по предоставлению муниципальн</w:t>
      </w:r>
      <w:r w:rsidR="00111845">
        <w:rPr>
          <w:rFonts w:ascii="Times New Roman" w:hAnsi="Times New Roman" w:cs="Times New Roman"/>
          <w:sz w:val="28"/>
          <w:szCs w:val="28"/>
        </w:rPr>
        <w:t>ой</w:t>
      </w:r>
      <w:r w:rsidR="00111845" w:rsidRPr="007865C4">
        <w:rPr>
          <w:rFonts w:ascii="Times New Roman" w:hAnsi="Times New Roman" w:cs="Times New Roman"/>
          <w:sz w:val="28"/>
          <w:szCs w:val="28"/>
        </w:rPr>
        <w:t xml:space="preserve"> услуг</w:t>
      </w:r>
      <w:r w:rsidR="00111845">
        <w:rPr>
          <w:rFonts w:ascii="Times New Roman" w:hAnsi="Times New Roman" w:cs="Times New Roman"/>
          <w:sz w:val="28"/>
          <w:szCs w:val="28"/>
        </w:rPr>
        <w:t>и</w:t>
      </w:r>
      <w:r w:rsidR="00111845" w:rsidRPr="007865C4">
        <w:rPr>
          <w:rFonts w:ascii="Times New Roman" w:hAnsi="Times New Roman" w:cs="Times New Roman"/>
          <w:sz w:val="28"/>
          <w:szCs w:val="28"/>
        </w:rPr>
        <w:t xml:space="preserve">, </w:t>
      </w:r>
      <w:r w:rsidR="00111845">
        <w:rPr>
          <w:rFonts w:ascii="Times New Roman" w:hAnsi="Times New Roman" w:cs="Times New Roman"/>
          <w:sz w:val="28"/>
          <w:szCs w:val="28"/>
        </w:rPr>
        <w:t xml:space="preserve">настоящего </w:t>
      </w:r>
      <w:r w:rsidR="00111845" w:rsidRPr="007865C4">
        <w:rPr>
          <w:rFonts w:ascii="Times New Roman" w:hAnsi="Times New Roman" w:cs="Times New Roman"/>
          <w:sz w:val="28"/>
          <w:szCs w:val="28"/>
        </w:rPr>
        <w:t xml:space="preserve">административного регламента, повлекшее </w:t>
      </w:r>
      <w:proofErr w:type="spellStart"/>
      <w:r w:rsidR="00111845" w:rsidRPr="007865C4">
        <w:rPr>
          <w:rFonts w:ascii="Times New Roman" w:hAnsi="Times New Roman" w:cs="Times New Roman"/>
          <w:sz w:val="28"/>
          <w:szCs w:val="28"/>
        </w:rPr>
        <w:t>непредоставление</w:t>
      </w:r>
      <w:proofErr w:type="spellEnd"/>
      <w:r w:rsidR="00834B14">
        <w:rPr>
          <w:rFonts w:ascii="Times New Roman" w:hAnsi="Times New Roman" w:cs="Times New Roman"/>
          <w:sz w:val="28"/>
          <w:szCs w:val="28"/>
        </w:rPr>
        <w:t xml:space="preserve"> </w:t>
      </w:r>
      <w:r w:rsidR="00111845" w:rsidRPr="007865C4">
        <w:rPr>
          <w:rFonts w:ascii="Times New Roman" w:hAnsi="Times New Roman" w:cs="Times New Roman"/>
          <w:sz w:val="28"/>
          <w:szCs w:val="28"/>
        </w:rPr>
        <w:t>муниципальной услуг</w:t>
      </w:r>
      <w:r w:rsidR="00111845">
        <w:rPr>
          <w:rFonts w:ascii="Times New Roman" w:hAnsi="Times New Roman" w:cs="Times New Roman"/>
          <w:sz w:val="28"/>
          <w:szCs w:val="28"/>
        </w:rPr>
        <w:t>и заявителю либо предоставление</w:t>
      </w:r>
      <w:r w:rsidR="00111845"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w:t>
      </w:r>
      <w:r w:rsidR="00111845">
        <w:rPr>
          <w:rFonts w:ascii="Times New Roman" w:hAnsi="Times New Roman" w:cs="Times New Roman"/>
          <w:sz w:val="28"/>
          <w:szCs w:val="28"/>
        </w:rPr>
        <w:t xml:space="preserve">такое </w:t>
      </w:r>
      <w:r w:rsidR="00111845" w:rsidRPr="007865C4">
        <w:rPr>
          <w:rFonts w:ascii="Times New Roman" w:hAnsi="Times New Roman" w:cs="Times New Roman"/>
          <w:sz w:val="28"/>
          <w:szCs w:val="28"/>
        </w:rPr>
        <w:t>должностн</w:t>
      </w:r>
      <w:r w:rsidR="00111845">
        <w:rPr>
          <w:rFonts w:ascii="Times New Roman" w:hAnsi="Times New Roman" w:cs="Times New Roman"/>
          <w:sz w:val="28"/>
          <w:szCs w:val="28"/>
        </w:rPr>
        <w:t>ое</w:t>
      </w:r>
      <w:r w:rsidR="00111845" w:rsidRPr="007865C4">
        <w:rPr>
          <w:rFonts w:ascii="Times New Roman" w:hAnsi="Times New Roman" w:cs="Times New Roman"/>
          <w:sz w:val="28"/>
          <w:szCs w:val="28"/>
        </w:rPr>
        <w:t xml:space="preserve"> лиц</w:t>
      </w:r>
      <w:r w:rsidR="00111845">
        <w:rPr>
          <w:rFonts w:ascii="Times New Roman" w:hAnsi="Times New Roman" w:cs="Times New Roman"/>
          <w:sz w:val="28"/>
          <w:szCs w:val="28"/>
        </w:rPr>
        <w:t>о.</w:t>
      </w:r>
    </w:p>
    <w:p w:rsidR="00111845" w:rsidRPr="0022737A" w:rsidRDefault="00111845" w:rsidP="00834B14">
      <w:pPr>
        <w:pStyle w:val="a4"/>
        <w:ind w:firstLine="708"/>
        <w:jc w:val="both"/>
        <w:rPr>
          <w:rFonts w:ascii="Times New Roman" w:hAnsi="Times New Roman" w:cs="Times New Roman"/>
          <w:sz w:val="28"/>
          <w:szCs w:val="28"/>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834B14" w:rsidRPr="0022737A" w:rsidRDefault="00834B14" w:rsidP="00A176BC">
      <w:pPr>
        <w:pStyle w:val="a4"/>
        <w:jc w:val="center"/>
        <w:rPr>
          <w:rFonts w:ascii="Times New Roman" w:hAnsi="Times New Roman" w:cs="Times New Roman"/>
          <w:b/>
          <w:sz w:val="28"/>
          <w:szCs w:val="28"/>
        </w:rPr>
      </w:pP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sidR="00941170">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176BC"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BE1679" w:rsidRPr="00941170" w:rsidRDefault="00BE1679" w:rsidP="00115315">
      <w:pPr>
        <w:pStyle w:val="a4"/>
        <w:jc w:val="both"/>
        <w:rPr>
          <w:rFonts w:ascii="Times New Roman" w:hAnsi="Times New Roman" w:cs="Times New Roman"/>
          <w:sz w:val="16"/>
          <w:szCs w:val="16"/>
        </w:rPr>
      </w:pPr>
    </w:p>
    <w:p w:rsidR="00F32718" w:rsidRPr="00767DA4" w:rsidRDefault="00F32718" w:rsidP="00941170">
      <w:pPr>
        <w:pStyle w:val="ConsPlusNormal"/>
        <w:ind w:firstLine="0"/>
        <w:jc w:val="center"/>
        <w:rPr>
          <w:b/>
        </w:rPr>
      </w:pPr>
      <w:r w:rsidRPr="00175CAC">
        <w:rPr>
          <w:rFonts w:ascii="Times New Roman" w:hAnsi="Times New Roman" w:cs="Times New Roman"/>
          <w:b/>
          <w:bCs/>
          <w:sz w:val="28"/>
          <w:szCs w:val="28"/>
        </w:rPr>
        <w:t xml:space="preserve">5. </w:t>
      </w:r>
      <w:proofErr w:type="gramStart"/>
      <w:r w:rsidRPr="00767DA4">
        <w:rPr>
          <w:rFonts w:ascii="Times New Roman" w:hAnsi="Times New Roman" w:cs="Times New Roman"/>
          <w:b/>
          <w:sz w:val="28"/>
          <w:szCs w:val="28"/>
        </w:rPr>
        <w:t>Д</w:t>
      </w:r>
      <w:r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cs="Times New Roman"/>
          <w:b/>
          <w:sz w:val="28"/>
        </w:rPr>
        <w:t xml:space="preserve"> </w:t>
      </w:r>
      <w:proofErr w:type="gramEnd"/>
    </w:p>
    <w:p w:rsidR="00F32718" w:rsidRPr="001F4D54" w:rsidRDefault="00F32718" w:rsidP="00F32718">
      <w:pPr>
        <w:spacing w:after="1"/>
        <w:rPr>
          <w:rFonts w:ascii="Times New Roman" w:hAnsi="Times New Roman"/>
          <w:bCs/>
          <w:sz w:val="28"/>
          <w:szCs w:val="28"/>
        </w:rPr>
      </w:pPr>
      <w:r>
        <w:rPr>
          <w:rFonts w:ascii="Times New Roman" w:hAnsi="Times New Roman"/>
          <w:bCs/>
          <w:sz w:val="28"/>
          <w:szCs w:val="28"/>
        </w:rPr>
        <w:t xml:space="preserve"> </w:t>
      </w:r>
    </w:p>
    <w:p w:rsidR="00F32718" w:rsidRDefault="00941170" w:rsidP="00941170">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F32718" w:rsidRPr="00F32718">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w:t>
      </w:r>
      <w:r w:rsidRPr="00F32718">
        <w:rPr>
          <w:rFonts w:ascii="Times New Roman" w:hAnsi="Times New Roman" w:cs="Times New Roman"/>
          <w:sz w:val="28"/>
          <w:szCs w:val="28"/>
        </w:rPr>
        <w:lastRenderedPageBreak/>
        <w:t>регламентом и иными нормативными правовыми актами, регулирующими отношения, возникающие в связи с предоставлением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pacing w:val="-4"/>
          <w:sz w:val="28"/>
          <w:szCs w:val="28"/>
        </w:rPr>
      </w:pPr>
      <w:r w:rsidRPr="00F32718">
        <w:rPr>
          <w:rFonts w:ascii="Times New Roman" w:hAnsi="Times New Roman" w:cs="Times New Roman"/>
          <w:spacing w:val="-4"/>
          <w:sz w:val="28"/>
          <w:szCs w:val="28"/>
        </w:rPr>
        <w:t>5.2. Заявитель может обратиться с жалобой в следующих случаях:</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а) </w:t>
      </w:r>
      <w:r w:rsidRPr="00F3271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 xml:space="preserve">б) нарушение срока предоставления муниципальной услуги.  </w:t>
      </w:r>
      <w:r w:rsidR="00941170">
        <w:rPr>
          <w:rFonts w:ascii="Times New Roman" w:hAnsi="Times New Roman" w:cs="Times New Roman"/>
          <w:sz w:val="28"/>
          <w:szCs w:val="28"/>
        </w:rPr>
        <w:t xml:space="preserve">                         </w:t>
      </w:r>
      <w:proofErr w:type="gramStart"/>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210-ФЗ;</w:t>
      </w:r>
      <w:proofErr w:type="gramEnd"/>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в) требование у заявителя документов </w:t>
      </w:r>
      <w:r w:rsidRPr="00F32718">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sidR="00941170">
        <w:rPr>
          <w:rFonts w:ascii="Times New Roman" w:hAnsi="Times New Roman" w:cs="Times New Roman"/>
          <w:iCs/>
          <w:sz w:val="28"/>
          <w:szCs w:val="28"/>
        </w:rPr>
        <w:t xml:space="preserve">                  </w:t>
      </w:r>
      <w:r w:rsidRPr="00F32718">
        <w:rPr>
          <w:rFonts w:ascii="Times New Roman" w:hAnsi="Times New Roman" w:cs="Times New Roman"/>
          <w:iCs/>
          <w:sz w:val="28"/>
          <w:szCs w:val="28"/>
        </w:rPr>
        <w:t xml:space="preserve">не предусмотрено </w:t>
      </w:r>
      <w:r w:rsidRPr="00F32718">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b/>
          <w:iCs/>
          <w:sz w:val="28"/>
          <w:szCs w:val="28"/>
        </w:rPr>
      </w:pPr>
      <w:r w:rsidRPr="00F32718">
        <w:rPr>
          <w:rFonts w:ascii="Times New Roman" w:hAnsi="Times New Roman" w:cs="Times New Roman"/>
          <w:sz w:val="28"/>
          <w:szCs w:val="28"/>
        </w:rPr>
        <w:t xml:space="preserve">г) отказ в приеме документов, предоставление которых предусмотрено </w:t>
      </w:r>
      <w:r w:rsidRPr="00941170">
        <w:rPr>
          <w:rFonts w:ascii="Times New Roman" w:hAnsi="Times New Roman" w:cs="Times New Roman"/>
          <w:spacing w:val="-2"/>
          <w:sz w:val="28"/>
          <w:szCs w:val="28"/>
        </w:rPr>
        <w:t>нормативными правовыми актами для предоставления муниципальной услуги;</w:t>
      </w:r>
    </w:p>
    <w:p w:rsid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д) отказ в предоставлении муниципальной услуги, если основания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xml:space="preserve">для отказа не предусмотрены федеральными законами и принятыми                               в соответствии с ними иными нормативными правовыми актами.                             </w:t>
      </w:r>
      <w:proofErr w:type="gramStart"/>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roofErr w:type="gramEnd"/>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32718" w:rsidRPr="00F32718" w:rsidRDefault="00F32718" w:rsidP="008F382D">
      <w:pPr>
        <w:shd w:val="clear" w:color="auto" w:fill="FFFFFF"/>
        <w:spacing w:after="0" w:line="286" w:lineRule="auto"/>
        <w:ind w:firstLine="709"/>
        <w:jc w:val="both"/>
        <w:rPr>
          <w:rFonts w:ascii="Times New Roman" w:hAnsi="Times New Roman" w:cs="Times New Roman"/>
          <w:bCs/>
          <w:sz w:val="28"/>
          <w:szCs w:val="28"/>
        </w:rPr>
      </w:pPr>
      <w:proofErr w:type="gramStart"/>
      <w:r w:rsidRPr="00F32718">
        <w:rPr>
          <w:rFonts w:ascii="Times New Roman" w:hAnsi="Times New Roman" w:cs="Times New Roman"/>
          <w:sz w:val="28"/>
          <w:szCs w:val="28"/>
        </w:rPr>
        <w:t>ж) отказ управления (отдела), предоставляющего муниципальную услугу, его должностного лица,</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 исправлении допущенных опечаток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2718">
        <w:rPr>
          <w:rFonts w:ascii="Times New Roman" w:hAnsi="Times New Roman" w:cs="Times New Roman"/>
          <w:sz w:val="28"/>
          <w:szCs w:val="28"/>
        </w:rPr>
        <w:t xml:space="preserve">                 </w:t>
      </w:r>
      <w:proofErr w:type="gramStart"/>
      <w:r w:rsidRPr="00F32718">
        <w:rPr>
          <w:rFonts w:ascii="Times New Roman" w:hAnsi="Times New Roman" w:cs="Times New Roman"/>
          <w:sz w:val="28"/>
          <w:szCs w:val="28"/>
        </w:rPr>
        <w:lastRenderedPageBreak/>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roofErr w:type="gramEnd"/>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принятыми в соответствии с ними иными нормативными правовыми актами. </w:t>
      </w:r>
      <w:proofErr w:type="gramStart"/>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roofErr w:type="gramEnd"/>
    </w:p>
    <w:p w:rsid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3" w:history="1">
        <w:r w:rsidRPr="00F32718">
          <w:rPr>
            <w:rFonts w:ascii="Times New Roman" w:hAnsi="Times New Roman" w:cs="Times New Roman"/>
            <w:sz w:val="28"/>
            <w:szCs w:val="28"/>
          </w:rPr>
          <w:t>пунктом 4 части 1 статьи 7</w:t>
        </w:r>
      </w:hyperlink>
      <w:r w:rsidRPr="00F32718">
        <w:rPr>
          <w:rFonts w:ascii="Times New Roman" w:hAnsi="Times New Roman" w:cs="Times New Roman"/>
          <w:sz w:val="28"/>
          <w:szCs w:val="28"/>
        </w:rPr>
        <w:t xml:space="preserve"> Федерального закона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от 27.07.2010 № 210-ФЗ. </w:t>
      </w:r>
      <w:proofErr w:type="gramStart"/>
      <w:r w:rsidRPr="00F3271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(бездействие) которого обжалуются, возложена функция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roofErr w:type="gramEnd"/>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5.3. Жалобы на решения и действия (бездействие) начальника управления (отдела) подаются главе района.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8F382D">
        <w:rPr>
          <w:rFonts w:ascii="Times New Roman" w:hAnsi="Times New Roman" w:cs="Times New Roman"/>
          <w:spacing w:val="-4"/>
          <w:sz w:val="28"/>
          <w:szCs w:val="28"/>
        </w:rPr>
        <w:t xml:space="preserve">Жалоба на решения и действие (бездействие) </w:t>
      </w:r>
      <w:r w:rsidRPr="008F382D">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sidRPr="00F32718">
        <w:rPr>
          <w:rFonts w:ascii="Times New Roman" w:hAnsi="Times New Roman" w:cs="Times New Roman"/>
          <w:bCs/>
          <w:sz w:val="28"/>
          <w:szCs w:val="28"/>
        </w:rPr>
        <w:t xml:space="preserve"> центра.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bCs/>
          <w:sz w:val="28"/>
          <w:szCs w:val="28"/>
        </w:rPr>
        <w:lastRenderedPageBreak/>
        <w:t xml:space="preserve">Жалоба </w:t>
      </w:r>
      <w:r w:rsidRPr="00F32718">
        <w:rPr>
          <w:rFonts w:ascii="Times New Roman" w:hAnsi="Times New Roman" w:cs="Times New Roman"/>
          <w:sz w:val="28"/>
          <w:szCs w:val="28"/>
        </w:rPr>
        <w:t xml:space="preserve">на решения и действие (бездействие) </w:t>
      </w:r>
      <w:r w:rsidRPr="00F32718">
        <w:rPr>
          <w:rFonts w:ascii="Times New Roman" w:hAnsi="Times New Roman" w:cs="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5.4. Жалоба подается в письменном виде на бумажном носителе либо             в электронной форме.</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подана заявителем:</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личном обращении (в этом случае </w:t>
      </w:r>
      <w:r w:rsidRPr="00F32718">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F32718">
        <w:rPr>
          <w:rFonts w:ascii="Times New Roman" w:hAnsi="Times New Roman" w:cs="Times New Roman"/>
          <w:sz w:val="28"/>
          <w:szCs w:val="28"/>
        </w:rPr>
        <w:t>с законодательством Российской Федерации), направлена по почте (</w:t>
      </w:r>
      <w:proofErr w:type="spellStart"/>
      <w:r w:rsidRPr="00F32718">
        <w:rPr>
          <w:rFonts w:ascii="Times New Roman" w:hAnsi="Times New Roman" w:cs="Times New Roman"/>
          <w:sz w:val="28"/>
          <w:szCs w:val="28"/>
        </w:rPr>
        <w:t>ул</w:t>
      </w:r>
      <w:proofErr w:type="gramStart"/>
      <w:r w:rsidRPr="00F32718">
        <w:rPr>
          <w:rFonts w:ascii="Times New Roman" w:hAnsi="Times New Roman" w:cs="Times New Roman"/>
          <w:sz w:val="28"/>
          <w:szCs w:val="28"/>
        </w:rPr>
        <w:t>.К</w:t>
      </w:r>
      <w:proofErr w:type="gramEnd"/>
      <w:r w:rsidRPr="00F32718">
        <w:rPr>
          <w:rFonts w:ascii="Times New Roman" w:hAnsi="Times New Roman" w:cs="Times New Roman"/>
          <w:sz w:val="28"/>
          <w:szCs w:val="28"/>
        </w:rPr>
        <w:t>омсомольская</w:t>
      </w:r>
      <w:proofErr w:type="spellEnd"/>
      <w:r w:rsidRPr="00F32718">
        <w:rPr>
          <w:rFonts w:ascii="Times New Roman" w:hAnsi="Times New Roman" w:cs="Times New Roman"/>
          <w:sz w:val="28"/>
          <w:szCs w:val="28"/>
        </w:rPr>
        <w:t xml:space="preserve">, 45а, </w:t>
      </w:r>
      <w:proofErr w:type="spellStart"/>
      <w:r w:rsidRPr="00F32718">
        <w:rPr>
          <w:rFonts w:ascii="Times New Roman" w:hAnsi="Times New Roman" w:cs="Times New Roman"/>
          <w:sz w:val="28"/>
          <w:szCs w:val="28"/>
        </w:rPr>
        <w:t>с.Владимиро</w:t>
      </w:r>
      <w:proofErr w:type="spellEnd"/>
      <w:r w:rsidRPr="00F32718">
        <w:rPr>
          <w:rFonts w:ascii="Times New Roman" w:hAnsi="Times New Roman" w:cs="Times New Roman"/>
          <w:sz w:val="28"/>
          <w:szCs w:val="28"/>
        </w:rPr>
        <w:t xml:space="preserve">-Александровское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через официальный сайт администрации Партизанского муниципального района;</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через Единый портал государственных услуг;</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г) через официальный сайт МФЦ.</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5.5. Жалоба должна содержать:</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w:t>
      </w:r>
      <w:r w:rsidRPr="00F32718">
        <w:rPr>
          <w:rFonts w:ascii="Times New Roman" w:hAnsi="Times New Roman" w:cs="Times New Roman"/>
          <w:sz w:val="28"/>
          <w:szCs w:val="28"/>
        </w:rPr>
        <w:lastRenderedPageBreak/>
        <w:t>исключением случая, когда жалоба направляется способом, указанным                   в подпункте «в» пункта 5.4. настоящего регламента);</w:t>
      </w:r>
      <w:proofErr w:type="gramEnd"/>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F32718" w:rsidRPr="00F32718" w:rsidRDefault="00F32718" w:rsidP="00941170">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F32718">
        <w:rPr>
          <w:rFonts w:ascii="Times New Roman" w:hAnsi="Times New Roman" w:cs="Times New Roman"/>
          <w:sz w:val="28"/>
          <w:szCs w:val="28"/>
        </w:rPr>
        <w:t>представлена</w:t>
      </w:r>
      <w:proofErr w:type="gramEnd"/>
      <w:r w:rsidRPr="00F32718">
        <w:rPr>
          <w:rFonts w:ascii="Times New Roman" w:hAnsi="Times New Roman" w:cs="Times New Roman"/>
          <w:sz w:val="28"/>
          <w:szCs w:val="28"/>
        </w:rPr>
        <w:t>:</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32718" w:rsidRDefault="00F32718" w:rsidP="00941170">
      <w:pPr>
        <w:shd w:val="clear" w:color="auto" w:fill="FFFFFF"/>
        <w:spacing w:after="0" w:line="312" w:lineRule="auto"/>
        <w:ind w:firstLine="709"/>
        <w:jc w:val="both"/>
        <w:rPr>
          <w:rFonts w:ascii="Times New Roman" w:hAnsi="Times New Roman" w:cs="Times New Roman"/>
          <w:spacing w:val="-6"/>
          <w:sz w:val="28"/>
          <w:szCs w:val="28"/>
        </w:rPr>
      </w:pPr>
      <w:r w:rsidRPr="00F32718">
        <w:rPr>
          <w:rFonts w:ascii="Times New Roman" w:hAnsi="Times New Roman" w:cs="Times New Roman"/>
          <w:spacing w:val="-6"/>
          <w:sz w:val="28"/>
          <w:szCs w:val="28"/>
        </w:rPr>
        <w:t xml:space="preserve">3) копия решения о назначении или об избрании либо приказа </w:t>
      </w:r>
      <w:r w:rsidR="008F382D">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о назначении</w:t>
      </w:r>
      <w:r w:rsidRPr="00F32718">
        <w:rPr>
          <w:rFonts w:ascii="Times New Roman" w:hAnsi="Times New Roman" w:cs="Times New Roman"/>
          <w:sz w:val="28"/>
          <w:szCs w:val="28"/>
        </w:rPr>
        <w:t xml:space="preserve"> физического лица на должность, в соответствии с которым такое </w:t>
      </w:r>
      <w:r w:rsidRPr="00F32718">
        <w:rPr>
          <w:rFonts w:ascii="Times New Roman" w:hAnsi="Times New Roman" w:cs="Times New Roman"/>
          <w:spacing w:val="-6"/>
          <w:sz w:val="28"/>
          <w:szCs w:val="28"/>
        </w:rPr>
        <w:t xml:space="preserve">физическое лицо обладает правом действовать от имени заявителя </w:t>
      </w:r>
      <w:r w:rsidR="006B18B0">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без доверенности.</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F32718">
        <w:rPr>
          <w:rFonts w:ascii="Times New Roman" w:hAnsi="Times New Roman" w:cs="Times New Roman"/>
          <w:sz w:val="28"/>
          <w:szCs w:val="28"/>
        </w:rPr>
        <w:t>нормативным</w:t>
      </w:r>
      <w:proofErr w:type="gramEnd"/>
      <w:r w:rsidRPr="00F32718">
        <w:rPr>
          <w:rFonts w:ascii="Times New Roman" w:hAnsi="Times New Roman" w:cs="Times New Roman"/>
          <w:sz w:val="28"/>
          <w:szCs w:val="28"/>
        </w:rPr>
        <w:t xml:space="preserve"> правовым актов Приморского края.</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5.6. </w:t>
      </w:r>
      <w:proofErr w:type="gramStart"/>
      <w:r w:rsidRPr="00F32718">
        <w:rPr>
          <w:rFonts w:ascii="Times New Roman" w:hAnsi="Times New Roman" w:cs="Times New Roman"/>
          <w:sz w:val="28"/>
          <w:szCs w:val="28"/>
        </w:rPr>
        <w:t xml:space="preserve">Жалоба подлежит рассмотрению должностными лицами, указанными в пункте 5.3 настоящего административного регламента,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F32718">
        <w:rPr>
          <w:rFonts w:ascii="Times New Roman" w:hAnsi="Times New Roman" w:cs="Times New Roman"/>
          <w:sz w:val="28"/>
          <w:szCs w:val="28"/>
        </w:rPr>
        <w:lastRenderedPageBreak/>
        <w:t xml:space="preserve">установленного срока таких исправлений - в течение пяти рабочих дней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со дня ее регистрации.</w:t>
      </w:r>
      <w:proofErr w:type="gramEnd"/>
    </w:p>
    <w:p w:rsidR="00F32718" w:rsidRPr="00F32718" w:rsidRDefault="00F32718" w:rsidP="00EF4694">
      <w:pPr>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5.7. По результатам рассмотрения</w:t>
      </w:r>
      <w:r w:rsidR="00EF4694">
        <w:rPr>
          <w:rFonts w:ascii="Times New Roman" w:hAnsi="Times New Roman" w:cs="Times New Roman"/>
          <w:spacing w:val="-4"/>
          <w:sz w:val="28"/>
          <w:szCs w:val="28"/>
        </w:rPr>
        <w:t xml:space="preserve"> жалобы уполномоченное </w:t>
      </w:r>
      <w:r w:rsidRPr="00F32718">
        <w:rPr>
          <w:rFonts w:ascii="Times New Roman" w:hAnsi="Times New Roman" w:cs="Times New Roman"/>
          <w:spacing w:val="-4"/>
          <w:sz w:val="28"/>
          <w:szCs w:val="28"/>
        </w:rPr>
        <w:t>на рассмотрение</w:t>
      </w:r>
      <w:r w:rsidRPr="00F32718">
        <w:rPr>
          <w:rFonts w:ascii="Times New Roman" w:hAnsi="Times New Roman" w:cs="Times New Roman"/>
          <w:sz w:val="28"/>
          <w:szCs w:val="28"/>
        </w:rPr>
        <w:t xml:space="preserve"> жалобы должностное лицо принимает одно из следующих решений:</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в удовлетворении жалоб отказывается.</w:t>
      </w:r>
    </w:p>
    <w:p w:rsidR="00F32718" w:rsidRPr="00EF4694" w:rsidRDefault="00F32718" w:rsidP="00EF4694">
      <w:pPr>
        <w:shd w:val="clear" w:color="auto" w:fill="FFFFFF"/>
        <w:spacing w:after="0" w:line="302" w:lineRule="auto"/>
        <w:ind w:firstLine="709"/>
        <w:jc w:val="both"/>
        <w:rPr>
          <w:rFonts w:ascii="Times New Roman" w:hAnsi="Times New Roman" w:cs="Times New Roman"/>
          <w:spacing w:val="-6"/>
          <w:sz w:val="28"/>
          <w:szCs w:val="28"/>
        </w:rPr>
      </w:pPr>
      <w:r w:rsidRPr="00EF4694">
        <w:rPr>
          <w:rFonts w:ascii="Times New Roman" w:hAnsi="Times New Roman" w:cs="Times New Roman"/>
          <w:spacing w:val="-6"/>
          <w:sz w:val="28"/>
          <w:szCs w:val="28"/>
        </w:rPr>
        <w:t>Заявителю отказывается в удовлетворении жалобы в следующих случаях:</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оставлена без ответа в следующих случаях:</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2718">
        <w:rPr>
          <w:rFonts w:ascii="Times New Roman" w:hAnsi="Times New Roman" w:cs="Times New Roman"/>
          <w:sz w:val="28"/>
          <w:szCs w:val="28"/>
        </w:rPr>
        <w:t>неудобства</w:t>
      </w:r>
      <w:proofErr w:type="gramEnd"/>
      <w:r w:rsidRPr="00F3271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признания </w:t>
      </w:r>
      <w:proofErr w:type="gramStart"/>
      <w:r w:rsidRPr="00F32718">
        <w:rPr>
          <w:rFonts w:ascii="Times New Roman" w:hAnsi="Times New Roman" w:cs="Times New Roman"/>
          <w:sz w:val="28"/>
          <w:szCs w:val="28"/>
        </w:rPr>
        <w:t>жалобы</w:t>
      </w:r>
      <w:proofErr w:type="gramEnd"/>
      <w:r w:rsidRPr="00F3271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F32718" w:rsidRDefault="00F32718" w:rsidP="00585B7C">
      <w:pPr>
        <w:autoSpaceDE w:val="0"/>
        <w:autoSpaceDN w:val="0"/>
        <w:adjustRightInd w:val="0"/>
        <w:spacing w:after="0" w:line="334" w:lineRule="auto"/>
        <w:ind w:firstLine="709"/>
        <w:jc w:val="both"/>
        <w:rPr>
          <w:rFonts w:ascii="Times New Roman" w:hAnsi="Times New Roman"/>
          <w:sz w:val="28"/>
          <w:szCs w:val="28"/>
        </w:rPr>
      </w:pPr>
      <w:r w:rsidRPr="00F32718">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BE1679" w:rsidRPr="002C225D" w:rsidRDefault="00BE1679" w:rsidP="002C225D">
      <w:pPr>
        <w:shd w:val="clear" w:color="auto" w:fill="FFFFFF"/>
        <w:spacing w:after="0" w:line="240" w:lineRule="auto"/>
        <w:ind w:firstLine="539"/>
        <w:jc w:val="both"/>
        <w:rPr>
          <w:rFonts w:ascii="Times New Roman" w:hAnsi="Times New Roman"/>
          <w:sz w:val="28"/>
          <w:szCs w:val="28"/>
        </w:rPr>
      </w:pPr>
    </w:p>
    <w:p w:rsidR="0018136C" w:rsidRDefault="0018136C" w:rsidP="00090D8C">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w:t>
      </w:r>
      <w:r w:rsidR="00F32718">
        <w:rPr>
          <w:rFonts w:ascii="Times New Roman" w:hAnsi="Times New Roman" w:cs="Times New Roman"/>
          <w:sz w:val="20"/>
          <w:szCs w:val="20"/>
        </w:rPr>
        <w:t>____</w:t>
      </w:r>
      <w:r w:rsidR="006B18B0">
        <w:rPr>
          <w:rFonts w:ascii="Times New Roman" w:hAnsi="Times New Roman" w:cs="Times New Roman"/>
          <w:sz w:val="20"/>
          <w:szCs w:val="20"/>
        </w:rPr>
        <w:t>____</w:t>
      </w: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4"/>
      </w:tblGrid>
      <w:tr w:rsidR="002A1D87" w:rsidTr="00585B7C">
        <w:tc>
          <w:tcPr>
            <w:tcW w:w="2376" w:type="dxa"/>
          </w:tcPr>
          <w:p w:rsidR="002A1D87" w:rsidRDefault="002A1D87" w:rsidP="00C9048A">
            <w:pPr>
              <w:rPr>
                <w:rFonts w:ascii="Times New Roman" w:hAnsi="Times New Roman" w:cs="Times New Roman"/>
                <w:sz w:val="20"/>
                <w:szCs w:val="20"/>
              </w:rPr>
            </w:pPr>
          </w:p>
        </w:tc>
        <w:tc>
          <w:tcPr>
            <w:tcW w:w="7194" w:type="dxa"/>
          </w:tcPr>
          <w:p w:rsidR="002A1D87" w:rsidRPr="002A1D87" w:rsidRDefault="002A1D87" w:rsidP="00585B7C">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sidR="00585B7C">
              <w:rPr>
                <w:rFonts w:ascii="Times New Roman" w:hAnsi="Times New Roman" w:cs="Times New Roman"/>
                <w:sz w:val="28"/>
                <w:szCs w:val="28"/>
              </w:rPr>
              <w:t xml:space="preserve"> </w:t>
            </w:r>
            <w:r w:rsidRPr="002A1D87">
              <w:rPr>
                <w:rFonts w:ascii="Times New Roman" w:hAnsi="Times New Roman" w:cs="Times New Roman"/>
                <w:sz w:val="28"/>
                <w:szCs w:val="28"/>
              </w:rPr>
              <w:t>1</w:t>
            </w:r>
          </w:p>
          <w:p w:rsidR="00585B7C" w:rsidRDefault="002A1D87" w:rsidP="00C95E48">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sidR="00C95E4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Pr="002A1D87">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2A1D87" w:rsidRPr="00585B7C" w:rsidRDefault="002A1D87" w:rsidP="00C95E48">
            <w:pPr>
              <w:ind w:left="35"/>
              <w:jc w:val="center"/>
              <w:rPr>
                <w:rFonts w:ascii="Calibri" w:hAnsi="Calibri" w:cs="Calibri"/>
                <w:bCs/>
                <w:sz w:val="28"/>
                <w:szCs w:val="28"/>
              </w:rPr>
            </w:pPr>
            <w:r w:rsidRPr="002A1D87">
              <w:rPr>
                <w:rFonts w:ascii="Times New Roman" w:hAnsi="Times New Roman" w:cs="Times New Roman"/>
                <w:bCs/>
                <w:sz w:val="28"/>
                <w:szCs w:val="28"/>
              </w:rPr>
              <w:t>от</w:t>
            </w:r>
            <w:r w:rsidR="00C95E48">
              <w:rPr>
                <w:rFonts w:ascii="Times New Roman" w:hAnsi="Times New Roman" w:cs="Times New Roman"/>
                <w:bCs/>
                <w:sz w:val="28"/>
                <w:szCs w:val="28"/>
              </w:rPr>
              <w:t xml:space="preserve">  </w:t>
            </w:r>
            <w:r>
              <w:rPr>
                <w:rFonts w:ascii="Times New Roman" w:hAnsi="Times New Roman" w:cs="Times New Roman"/>
                <w:bCs/>
                <w:sz w:val="28"/>
                <w:szCs w:val="28"/>
              </w:rPr>
              <w:t>.0</w:t>
            </w:r>
            <w:r w:rsidR="00C95E48">
              <w:rPr>
                <w:rFonts w:ascii="Times New Roman" w:hAnsi="Times New Roman" w:cs="Times New Roman"/>
                <w:bCs/>
                <w:sz w:val="28"/>
                <w:szCs w:val="28"/>
              </w:rPr>
              <w:t>5</w:t>
            </w:r>
            <w:r>
              <w:rPr>
                <w:rFonts w:ascii="Times New Roman" w:hAnsi="Times New Roman" w:cs="Times New Roman"/>
                <w:bCs/>
                <w:sz w:val="28"/>
                <w:szCs w:val="28"/>
              </w:rPr>
              <w:t xml:space="preserve">.2019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p>
        </w:tc>
      </w:tr>
    </w:tbl>
    <w:p w:rsidR="00C9048A" w:rsidRDefault="00A32B8D" w:rsidP="00C9048A">
      <w:pPr>
        <w:spacing w:line="240" w:lineRule="auto"/>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585B7C" w:rsidRPr="00CF01CF" w:rsidRDefault="00585B7C" w:rsidP="00C9048A">
      <w:pPr>
        <w:spacing w:line="240" w:lineRule="auto"/>
        <w:rPr>
          <w:rFonts w:ascii="Times New Roman" w:hAnsi="Times New Roman"/>
          <w:sz w:val="20"/>
          <w:szCs w:val="20"/>
        </w:rPr>
      </w:pP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C9048A" w:rsidRDefault="00C9048A" w:rsidP="00C9048A">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sidR="001370CE">
        <w:rPr>
          <w:rFonts w:ascii="Times New Roman" w:hAnsi="Times New Roman"/>
          <w:b/>
          <w:sz w:val="28"/>
          <w:szCs w:val="28"/>
        </w:rPr>
        <w:t xml:space="preserve"> (ТОСП)</w:t>
      </w:r>
    </w:p>
    <w:p w:rsidR="00C9048A" w:rsidRPr="00F8418A" w:rsidRDefault="00C9048A" w:rsidP="00C9048A">
      <w:pPr>
        <w:spacing w:after="0" w:line="240" w:lineRule="auto"/>
        <w:jc w:val="center"/>
        <w:rPr>
          <w:rFonts w:ascii="Times New Roman" w:hAnsi="Times New Roman"/>
          <w:b/>
          <w:sz w:val="28"/>
          <w:szCs w:val="28"/>
        </w:rPr>
      </w:pPr>
    </w:p>
    <w:p w:rsidR="00C9048A" w:rsidRPr="00F2319E" w:rsidRDefault="00063666" w:rsidP="00F2319E">
      <w:pPr>
        <w:spacing w:line="240" w:lineRule="auto"/>
        <w:jc w:val="both"/>
        <w:rPr>
          <w:rFonts w:ascii="Times New Roman" w:hAnsi="Times New Roman"/>
          <w:b/>
          <w:sz w:val="28"/>
          <w:szCs w:val="28"/>
        </w:rPr>
      </w:pPr>
      <w:r>
        <w:rPr>
          <w:rFonts w:ascii="Times New Roman" w:hAnsi="Times New Roman"/>
          <w:b/>
          <w:sz w:val="28"/>
          <w:szCs w:val="28"/>
        </w:rPr>
        <w:t xml:space="preserve">1. </w:t>
      </w:r>
      <w:r w:rsidR="00C9048A" w:rsidRPr="00F2319E">
        <w:rPr>
          <w:rFonts w:ascii="Times New Roman" w:hAnsi="Times New Roman"/>
          <w:b/>
          <w:sz w:val="28"/>
          <w:szCs w:val="28"/>
        </w:rPr>
        <w:t>Партизанское отделение муниципального района краевого государственного автономного учреждения Приморского края «</w:t>
      </w:r>
      <w:proofErr w:type="gramStart"/>
      <w:r w:rsidR="00C9048A" w:rsidRPr="00F2319E">
        <w:rPr>
          <w:rFonts w:ascii="Times New Roman" w:hAnsi="Times New Roman"/>
          <w:b/>
          <w:sz w:val="28"/>
          <w:szCs w:val="28"/>
        </w:rPr>
        <w:t>Многофункциональный</w:t>
      </w:r>
      <w:proofErr w:type="gramEnd"/>
      <w:r w:rsidR="00C9048A" w:rsidRPr="00F2319E">
        <w:rPr>
          <w:rFonts w:ascii="Times New Roman" w:hAnsi="Times New Roman"/>
          <w:b/>
          <w:sz w:val="28"/>
          <w:szCs w:val="28"/>
        </w:rPr>
        <w:t xml:space="preserve"> центр предоставления государственных </w:t>
      </w:r>
      <w:r w:rsidR="006B18B0">
        <w:rPr>
          <w:rFonts w:ascii="Times New Roman" w:hAnsi="Times New Roman"/>
          <w:b/>
          <w:sz w:val="28"/>
          <w:szCs w:val="28"/>
        </w:rPr>
        <w:t xml:space="preserve">                       </w:t>
      </w:r>
      <w:r w:rsidR="00C9048A" w:rsidRPr="00F2319E">
        <w:rPr>
          <w:rFonts w:ascii="Times New Roman" w:hAnsi="Times New Roman"/>
          <w:b/>
          <w:sz w:val="28"/>
          <w:szCs w:val="28"/>
        </w:rPr>
        <w:t>и муниципальных услуг в Приморском крае</w:t>
      </w:r>
      <w:r w:rsidR="00C9048A" w:rsidRPr="00F2319E">
        <w:rPr>
          <w:rFonts w:ascii="Times New Roman" w:hAnsi="Times New Roman"/>
          <w:b/>
          <w:i/>
          <w:sz w:val="28"/>
          <w:szCs w:val="28"/>
        </w:rPr>
        <w:t>»</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6B18B0">
        <w:rPr>
          <w:rFonts w:ascii="Times New Roman" w:hAnsi="Times New Roman"/>
          <w:sz w:val="28"/>
          <w:szCs w:val="28"/>
        </w:rPr>
        <w:t xml:space="preserve">ий край, Партизанский район, </w:t>
      </w:r>
      <w:proofErr w:type="spellStart"/>
      <w:r w:rsidR="006B18B0">
        <w:rPr>
          <w:rFonts w:ascii="Times New Roman" w:hAnsi="Times New Roman"/>
          <w:sz w:val="28"/>
          <w:szCs w:val="28"/>
        </w:rPr>
        <w:t>с</w:t>
      </w:r>
      <w:proofErr w:type="gramStart"/>
      <w:r w:rsidR="006B18B0">
        <w:rPr>
          <w:rFonts w:ascii="Times New Roman" w:hAnsi="Times New Roman"/>
          <w:sz w:val="28"/>
          <w:szCs w:val="28"/>
        </w:rPr>
        <w:t>.</w:t>
      </w:r>
      <w:r w:rsidRPr="00F2319E">
        <w:rPr>
          <w:rFonts w:ascii="Times New Roman" w:hAnsi="Times New Roman"/>
          <w:sz w:val="28"/>
          <w:szCs w:val="28"/>
        </w:rPr>
        <w:t>В</w:t>
      </w:r>
      <w:proofErr w:type="gramEnd"/>
      <w:r w:rsidRPr="00F2319E">
        <w:rPr>
          <w:rFonts w:ascii="Times New Roman" w:hAnsi="Times New Roman"/>
          <w:sz w:val="28"/>
          <w:szCs w:val="28"/>
        </w:rPr>
        <w:t>ладимиро</w:t>
      </w:r>
      <w:proofErr w:type="spellEnd"/>
      <w:r w:rsidRPr="00F2319E">
        <w:rPr>
          <w:rFonts w:ascii="Times New Roman" w:hAnsi="Times New Roman"/>
          <w:sz w:val="28"/>
          <w:szCs w:val="28"/>
        </w:rPr>
        <w:t xml:space="preserve">-Александровское, </w:t>
      </w:r>
      <w:r w:rsidR="006B18B0">
        <w:rPr>
          <w:rFonts w:ascii="Times New Roman" w:hAnsi="Times New Roman"/>
          <w:sz w:val="28"/>
          <w:szCs w:val="28"/>
        </w:rPr>
        <w:t xml:space="preserve"> </w:t>
      </w:r>
      <w:proofErr w:type="spellStart"/>
      <w:r w:rsidR="006B18B0">
        <w:rPr>
          <w:rFonts w:ascii="Times New Roman" w:hAnsi="Times New Roman"/>
          <w:sz w:val="28"/>
          <w:szCs w:val="28"/>
        </w:rPr>
        <w:t>ул.Комсомольская</w:t>
      </w:r>
      <w:proofErr w:type="spellEnd"/>
      <w:r w:rsidR="006B18B0">
        <w:rPr>
          <w:rFonts w:ascii="Times New Roman" w:hAnsi="Times New Roman"/>
          <w:sz w:val="28"/>
          <w:szCs w:val="28"/>
        </w:rPr>
        <w:t>, д.</w:t>
      </w:r>
      <w:r w:rsidRPr="00F2319E">
        <w:rPr>
          <w:rFonts w:ascii="Times New Roman" w:hAnsi="Times New Roman"/>
          <w:sz w:val="28"/>
          <w:szCs w:val="28"/>
        </w:rPr>
        <w:t>25А:</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вторник, пятница </w:t>
      </w:r>
      <w:r w:rsidR="00C9048A" w:rsidRPr="00F2319E">
        <w:rPr>
          <w:rFonts w:ascii="Times New Roman" w:hAnsi="Times New Roman"/>
          <w:sz w:val="28"/>
          <w:szCs w:val="28"/>
        </w:rPr>
        <w:t>9:00-18:00;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Суббота 9:00-15:00.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25-9-00.</w:t>
      </w:r>
    </w:p>
    <w:p w:rsidR="00C9048A" w:rsidRPr="00F2319E" w:rsidRDefault="00C9048A" w:rsidP="00C9048A">
      <w:pPr>
        <w:spacing w:after="0" w:line="240" w:lineRule="auto"/>
        <w:jc w:val="both"/>
        <w:rPr>
          <w:rFonts w:ascii="Times New Roman" w:hAnsi="Times New Roman"/>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proofErr w:type="gramStart"/>
      <w:r>
        <w:rPr>
          <w:rFonts w:ascii="Times New Roman" w:hAnsi="Times New Roman"/>
          <w:b/>
          <w:sz w:val="28"/>
          <w:szCs w:val="28"/>
        </w:rPr>
        <w:t>.</w:t>
      </w:r>
      <w:r w:rsidR="00C9048A" w:rsidRPr="00F2319E">
        <w:rPr>
          <w:rFonts w:ascii="Times New Roman" w:hAnsi="Times New Roman"/>
          <w:b/>
          <w:sz w:val="28"/>
          <w:szCs w:val="28"/>
        </w:rPr>
        <w:t>Е</w:t>
      </w:r>
      <w:proofErr w:type="gramEnd"/>
      <w:r w:rsidR="00C9048A" w:rsidRPr="00F2319E">
        <w:rPr>
          <w:rFonts w:ascii="Times New Roman" w:hAnsi="Times New Roman"/>
          <w:b/>
          <w:sz w:val="28"/>
          <w:szCs w:val="28"/>
        </w:rPr>
        <w:t>катериновка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w:t>
      </w:r>
      <w:proofErr w:type="gramStart"/>
      <w:r w:rsidR="00F2319E">
        <w:rPr>
          <w:rFonts w:ascii="Times New Roman" w:hAnsi="Times New Roman"/>
          <w:sz w:val="28"/>
          <w:szCs w:val="28"/>
        </w:rPr>
        <w:t>.</w:t>
      </w:r>
      <w:r w:rsidRPr="00F2319E">
        <w:rPr>
          <w:rFonts w:ascii="Times New Roman" w:hAnsi="Times New Roman"/>
          <w:sz w:val="28"/>
          <w:szCs w:val="28"/>
        </w:rPr>
        <w:t>Е</w:t>
      </w:r>
      <w:proofErr w:type="gramEnd"/>
      <w:r w:rsidRPr="00F2319E">
        <w:rPr>
          <w:rFonts w:ascii="Times New Roman" w:hAnsi="Times New Roman"/>
          <w:sz w:val="28"/>
          <w:szCs w:val="28"/>
        </w:rPr>
        <w:t>катериновка, ул.Советская, 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 xml:space="preserve">ТОСП </w:t>
      </w:r>
      <w:proofErr w:type="spellStart"/>
      <w:r>
        <w:rPr>
          <w:rFonts w:ascii="Times New Roman" w:hAnsi="Times New Roman"/>
          <w:b/>
          <w:sz w:val="28"/>
          <w:szCs w:val="28"/>
        </w:rPr>
        <w:t>с</w:t>
      </w:r>
      <w:proofErr w:type="gramStart"/>
      <w:r>
        <w:rPr>
          <w:rFonts w:ascii="Times New Roman" w:hAnsi="Times New Roman"/>
          <w:b/>
          <w:sz w:val="28"/>
          <w:szCs w:val="28"/>
        </w:rPr>
        <w:t>.</w:t>
      </w:r>
      <w:r w:rsidR="00C9048A" w:rsidRPr="00F2319E">
        <w:rPr>
          <w:rFonts w:ascii="Times New Roman" w:hAnsi="Times New Roman"/>
          <w:b/>
          <w:sz w:val="28"/>
          <w:szCs w:val="28"/>
        </w:rPr>
        <w:t>Н</w:t>
      </w:r>
      <w:proofErr w:type="gramEnd"/>
      <w:r w:rsidR="00C9048A" w:rsidRPr="00F2319E">
        <w:rPr>
          <w:rFonts w:ascii="Times New Roman" w:hAnsi="Times New Roman"/>
          <w:b/>
          <w:sz w:val="28"/>
          <w:szCs w:val="28"/>
        </w:rPr>
        <w:t>овицкое</w:t>
      </w:r>
      <w:proofErr w:type="spellEnd"/>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 xml:space="preserve">ий край, Партизанский район, </w:t>
      </w:r>
      <w:proofErr w:type="spellStart"/>
      <w:r w:rsidR="00F2319E">
        <w:rPr>
          <w:rFonts w:ascii="Times New Roman" w:hAnsi="Times New Roman"/>
          <w:sz w:val="28"/>
          <w:szCs w:val="28"/>
        </w:rPr>
        <w:t>с</w:t>
      </w:r>
      <w:proofErr w:type="gramStart"/>
      <w:r w:rsidR="00F2319E">
        <w:rPr>
          <w:rFonts w:ascii="Times New Roman" w:hAnsi="Times New Roman"/>
          <w:sz w:val="28"/>
          <w:szCs w:val="28"/>
        </w:rPr>
        <w:t>.Н</w:t>
      </w:r>
      <w:proofErr w:type="gramEnd"/>
      <w:r w:rsidR="00F2319E">
        <w:rPr>
          <w:rFonts w:ascii="Times New Roman" w:hAnsi="Times New Roman"/>
          <w:sz w:val="28"/>
          <w:szCs w:val="28"/>
        </w:rPr>
        <w:t>овицкое</w:t>
      </w:r>
      <w:proofErr w:type="spellEnd"/>
      <w:r w:rsidR="00F2319E">
        <w:rPr>
          <w:rFonts w:ascii="Times New Roman" w:hAnsi="Times New Roman"/>
          <w:sz w:val="28"/>
          <w:szCs w:val="28"/>
        </w:rPr>
        <w:t xml:space="preserve">, </w:t>
      </w:r>
      <w:proofErr w:type="spellStart"/>
      <w:r w:rsidR="00F2319E">
        <w:rPr>
          <w:rFonts w:ascii="Times New Roman" w:hAnsi="Times New Roman"/>
          <w:sz w:val="28"/>
          <w:szCs w:val="28"/>
        </w:rPr>
        <w:t>ул.</w:t>
      </w:r>
      <w:r w:rsidRPr="00F2319E">
        <w:rPr>
          <w:rFonts w:ascii="Times New Roman" w:hAnsi="Times New Roman"/>
          <w:sz w:val="28"/>
          <w:szCs w:val="28"/>
        </w:rPr>
        <w:t>Партизанская</w:t>
      </w:r>
      <w:proofErr w:type="spellEnd"/>
      <w:r w:rsidRPr="00F2319E">
        <w:rPr>
          <w:rFonts w:ascii="Times New Roman" w:hAnsi="Times New Roman"/>
          <w:sz w:val="28"/>
          <w:szCs w:val="28"/>
        </w:rPr>
        <w:t>, 7а: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 11:00-17:00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25-1-93.</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 xml:space="preserve">    ТОСП </w:t>
      </w:r>
      <w:proofErr w:type="spellStart"/>
      <w:r>
        <w:rPr>
          <w:rFonts w:ascii="Times New Roman" w:hAnsi="Times New Roman"/>
          <w:b/>
          <w:sz w:val="28"/>
          <w:szCs w:val="28"/>
        </w:rPr>
        <w:t>с</w:t>
      </w:r>
      <w:proofErr w:type="gramStart"/>
      <w:r>
        <w:rPr>
          <w:rFonts w:ascii="Times New Roman" w:hAnsi="Times New Roman"/>
          <w:b/>
          <w:sz w:val="28"/>
          <w:szCs w:val="28"/>
        </w:rPr>
        <w:t>.</w:t>
      </w:r>
      <w:r w:rsidR="00C9048A" w:rsidRPr="00F2319E">
        <w:rPr>
          <w:rFonts w:ascii="Times New Roman" w:hAnsi="Times New Roman"/>
          <w:b/>
          <w:sz w:val="28"/>
          <w:szCs w:val="28"/>
        </w:rPr>
        <w:t>Н</w:t>
      </w:r>
      <w:proofErr w:type="gramEnd"/>
      <w:r w:rsidR="00C9048A" w:rsidRPr="00F2319E">
        <w:rPr>
          <w:rFonts w:ascii="Times New Roman" w:hAnsi="Times New Roman"/>
          <w:b/>
          <w:sz w:val="28"/>
          <w:szCs w:val="28"/>
        </w:rPr>
        <w:t>оволитовск</w:t>
      </w:r>
      <w:proofErr w:type="spellEnd"/>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 xml:space="preserve">ий край, Партизанский район, </w:t>
      </w:r>
      <w:proofErr w:type="spellStart"/>
      <w:r w:rsidR="00F2319E">
        <w:rPr>
          <w:rFonts w:ascii="Times New Roman" w:hAnsi="Times New Roman"/>
          <w:sz w:val="28"/>
          <w:szCs w:val="28"/>
        </w:rPr>
        <w:t>с</w:t>
      </w:r>
      <w:proofErr w:type="gramStart"/>
      <w:r w:rsidR="00F2319E">
        <w:rPr>
          <w:rFonts w:ascii="Times New Roman" w:hAnsi="Times New Roman"/>
          <w:sz w:val="28"/>
          <w:szCs w:val="28"/>
        </w:rPr>
        <w:t>.Н</w:t>
      </w:r>
      <w:proofErr w:type="gramEnd"/>
      <w:r w:rsidR="00F2319E">
        <w:rPr>
          <w:rFonts w:ascii="Times New Roman" w:hAnsi="Times New Roman"/>
          <w:sz w:val="28"/>
          <w:szCs w:val="28"/>
        </w:rPr>
        <w:t>оволитовск</w:t>
      </w:r>
      <w:proofErr w:type="spellEnd"/>
      <w:r w:rsidR="00F2319E">
        <w:rPr>
          <w:rFonts w:ascii="Times New Roman" w:hAnsi="Times New Roman"/>
          <w:sz w:val="28"/>
          <w:szCs w:val="28"/>
        </w:rPr>
        <w:t xml:space="preserve">, </w:t>
      </w:r>
      <w:proofErr w:type="spellStart"/>
      <w:r w:rsidR="00F2319E">
        <w:rPr>
          <w:rFonts w:ascii="Times New Roman" w:hAnsi="Times New Roman"/>
          <w:sz w:val="28"/>
          <w:szCs w:val="28"/>
        </w:rPr>
        <w:t>ул.</w:t>
      </w:r>
      <w:r w:rsidRPr="00F2319E">
        <w:rPr>
          <w:rFonts w:ascii="Times New Roman" w:hAnsi="Times New Roman"/>
          <w:sz w:val="28"/>
          <w:szCs w:val="28"/>
        </w:rPr>
        <w:t>Черняховского</w:t>
      </w:r>
      <w:proofErr w:type="spellEnd"/>
      <w:r w:rsidRPr="00F2319E">
        <w:rPr>
          <w:rFonts w:ascii="Times New Roman" w:hAnsi="Times New Roman"/>
          <w:sz w:val="28"/>
          <w:szCs w:val="28"/>
        </w:rPr>
        <w:t>, 28:</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lastRenderedPageBreak/>
        <w:t>Среда -</w:t>
      </w:r>
      <w:r w:rsidR="00C9048A"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C74DD6">
        <w:rPr>
          <w:rFonts w:ascii="Times New Roman" w:hAnsi="Times New Roman"/>
          <w:sz w:val="28"/>
          <w:szCs w:val="28"/>
        </w:rPr>
        <w:t xml:space="preserve"> </w:t>
      </w:r>
      <w:r w:rsidRPr="00F2319E">
        <w:rPr>
          <w:rFonts w:ascii="Times New Roman" w:hAnsi="Times New Roman"/>
          <w:sz w:val="28"/>
          <w:szCs w:val="28"/>
        </w:rPr>
        <w:t>26-1-23.</w:t>
      </w:r>
    </w:p>
    <w:p w:rsidR="00C9048A" w:rsidRDefault="00C9048A"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F2319E">
      <w:pPr>
        <w:spacing w:after="0" w:line="240" w:lineRule="auto"/>
        <w:jc w:val="center"/>
        <w:rPr>
          <w:rFonts w:ascii="Times New Roman" w:hAnsi="Times New Roman"/>
          <w:sz w:val="24"/>
          <w:szCs w:val="24"/>
        </w:rPr>
      </w:pPr>
      <w:r>
        <w:rPr>
          <w:rFonts w:ascii="Times New Roman" w:hAnsi="Times New Roman"/>
          <w:sz w:val="24"/>
          <w:szCs w:val="24"/>
        </w:rPr>
        <w:t>2</w:t>
      </w:r>
    </w:p>
    <w:p w:rsidR="00F2319E" w:rsidRPr="00F2319E" w:rsidRDefault="00F2319E" w:rsidP="00F2319E">
      <w:pPr>
        <w:spacing w:after="0" w:line="240" w:lineRule="auto"/>
        <w:jc w:val="center"/>
        <w:rPr>
          <w:rFonts w:ascii="Times New Roman" w:hAnsi="Times New Roman"/>
          <w:sz w:val="24"/>
          <w:szCs w:val="24"/>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proofErr w:type="gramStart"/>
      <w:r>
        <w:rPr>
          <w:rFonts w:ascii="Times New Roman" w:hAnsi="Times New Roman"/>
          <w:b/>
          <w:sz w:val="28"/>
          <w:szCs w:val="28"/>
        </w:rPr>
        <w:t>.</w:t>
      </w:r>
      <w:r w:rsidR="00C9048A" w:rsidRPr="00F2319E">
        <w:rPr>
          <w:rFonts w:ascii="Times New Roman" w:hAnsi="Times New Roman"/>
          <w:b/>
          <w:sz w:val="28"/>
          <w:szCs w:val="28"/>
        </w:rPr>
        <w:t>С</w:t>
      </w:r>
      <w:proofErr w:type="gramEnd"/>
      <w:r w:rsidR="00C9048A" w:rsidRPr="00F2319E">
        <w:rPr>
          <w:rFonts w:ascii="Times New Roman" w:hAnsi="Times New Roman"/>
          <w:b/>
          <w:sz w:val="28"/>
          <w:szCs w:val="28"/>
        </w:rPr>
        <w:t>ергеевка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sidR="00F2319E">
        <w:rPr>
          <w:rFonts w:ascii="Times New Roman" w:hAnsi="Times New Roman"/>
          <w:sz w:val="28"/>
          <w:szCs w:val="28"/>
        </w:rPr>
        <w:t>с</w:t>
      </w:r>
      <w:proofErr w:type="gramStart"/>
      <w:r w:rsidR="00F2319E">
        <w:rPr>
          <w:rFonts w:ascii="Times New Roman" w:hAnsi="Times New Roman"/>
          <w:sz w:val="28"/>
          <w:szCs w:val="28"/>
        </w:rPr>
        <w:t>.</w:t>
      </w:r>
      <w:r w:rsidRPr="00F2319E">
        <w:rPr>
          <w:rFonts w:ascii="Times New Roman" w:hAnsi="Times New Roman"/>
          <w:sz w:val="28"/>
          <w:szCs w:val="28"/>
        </w:rPr>
        <w:t>С</w:t>
      </w:r>
      <w:proofErr w:type="gramEnd"/>
      <w:r w:rsidRPr="00F2319E">
        <w:rPr>
          <w:rFonts w:ascii="Times New Roman" w:hAnsi="Times New Roman"/>
          <w:sz w:val="28"/>
          <w:szCs w:val="28"/>
        </w:rPr>
        <w:t>ергеевка, ул. 2-я Рабочая,</w:t>
      </w:r>
      <w:r w:rsidR="00F2319E">
        <w:rPr>
          <w:rFonts w:ascii="Times New Roman" w:hAnsi="Times New Roman"/>
          <w:sz w:val="28"/>
          <w:szCs w:val="28"/>
        </w:rPr>
        <w:t xml:space="preserve"> </w:t>
      </w:r>
      <w:r w:rsidRPr="00F2319E">
        <w:rPr>
          <w:rFonts w:ascii="Times New Roman" w:hAnsi="Times New Roman"/>
          <w:sz w:val="28"/>
          <w:szCs w:val="28"/>
        </w:rPr>
        <w:t>д.16-А: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w:t>
      </w:r>
      <w:r w:rsidR="00F2319E">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27-2-39.</w:t>
      </w:r>
    </w:p>
    <w:p w:rsidR="008C6AA2" w:rsidRDefault="008C6AA2" w:rsidP="00A32B8D">
      <w:pPr>
        <w:rPr>
          <w:rFonts w:ascii="Times New Roman" w:hAnsi="Times New Roman" w:cs="Times New Roman"/>
          <w:sz w:val="24"/>
          <w:szCs w:val="24"/>
        </w:rPr>
      </w:pPr>
    </w:p>
    <w:p w:rsidR="00063666" w:rsidRDefault="00063666" w:rsidP="00A32B8D">
      <w:pPr>
        <w:rPr>
          <w:rFonts w:ascii="Times New Roman" w:hAnsi="Times New Roman" w:cs="Times New Roman"/>
          <w:sz w:val="24"/>
          <w:szCs w:val="24"/>
        </w:rPr>
      </w:pPr>
    </w:p>
    <w:p w:rsidR="00063666" w:rsidRPr="00063666" w:rsidRDefault="00063666" w:rsidP="00063666">
      <w:pPr>
        <w:jc w:val="both"/>
        <w:rPr>
          <w:rFonts w:ascii="Times New Roman" w:hAnsi="Times New Roman" w:cs="Times New Roman"/>
          <w:b/>
          <w:sz w:val="28"/>
          <w:szCs w:val="28"/>
        </w:rPr>
      </w:pPr>
      <w:r w:rsidRPr="00063666">
        <w:rPr>
          <w:rFonts w:ascii="Times New Roman" w:hAnsi="Times New Roman" w:cs="Times New Roman"/>
          <w:b/>
          <w:sz w:val="28"/>
          <w:szCs w:val="28"/>
        </w:rPr>
        <w:t>2. Специализированные организации, имеющие лицензию на изготовление проекта переустройства и (или) перепланировки жилого помещения.</w:t>
      </w: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7B590C" w:rsidRPr="007B590C" w:rsidRDefault="007B590C" w:rsidP="007B590C">
      <w:pPr>
        <w:spacing w:after="0" w:line="360" w:lineRule="auto"/>
        <w:ind w:left="2098"/>
        <w:jc w:val="center"/>
        <w:rPr>
          <w:rFonts w:ascii="Times New Roman" w:eastAsia="Calibri" w:hAnsi="Times New Roman" w:cs="Times New Roman"/>
          <w:sz w:val="28"/>
          <w:szCs w:val="28"/>
        </w:rPr>
      </w:pPr>
      <w:r w:rsidRPr="007B590C">
        <w:rPr>
          <w:rFonts w:ascii="Times New Roman" w:eastAsia="Calibri" w:hAnsi="Times New Roman" w:cs="Times New Roman"/>
          <w:sz w:val="28"/>
          <w:szCs w:val="28"/>
        </w:rPr>
        <w:t>Приложение № 2</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sz w:val="28"/>
          <w:szCs w:val="28"/>
        </w:rPr>
        <w:t xml:space="preserve">к административному регламенту </w:t>
      </w:r>
      <w:r w:rsidRPr="007B590C">
        <w:rPr>
          <w:rFonts w:ascii="Times New Roman" w:eastAsia="Calibri" w:hAnsi="Times New Roman" w:cs="Times New Roman"/>
          <w:bCs/>
          <w:sz w:val="28"/>
          <w:szCs w:val="28"/>
        </w:rPr>
        <w:t>предоставления</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bCs/>
          <w:sz w:val="28"/>
          <w:szCs w:val="28"/>
        </w:rPr>
        <w:t>администрацией Партизанского муниципального района</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sz w:val="28"/>
          <w:szCs w:val="28"/>
        </w:rPr>
      </w:pPr>
      <w:r w:rsidRPr="007B590C">
        <w:rPr>
          <w:rFonts w:ascii="Times New Roman" w:eastAsia="Calibri" w:hAnsi="Times New Roman" w:cs="Times New Roman"/>
          <w:bCs/>
          <w:sz w:val="28"/>
          <w:szCs w:val="28"/>
        </w:rPr>
        <w:t xml:space="preserve">муниципальной услуги </w:t>
      </w:r>
      <w:r w:rsidRPr="007B590C">
        <w:rPr>
          <w:rFonts w:ascii="Times New Roman" w:eastAsia="Calibri" w:hAnsi="Times New Roman" w:cs="Times New Roman"/>
          <w:sz w:val="28"/>
          <w:szCs w:val="28"/>
        </w:rPr>
        <w:t>«Перевод жилого помещения</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sz w:val="28"/>
          <w:szCs w:val="28"/>
        </w:rPr>
      </w:pPr>
      <w:r w:rsidRPr="007B590C">
        <w:rPr>
          <w:rFonts w:ascii="Times New Roman" w:eastAsia="Calibri" w:hAnsi="Times New Roman" w:cs="Times New Roman"/>
          <w:sz w:val="28"/>
          <w:szCs w:val="28"/>
        </w:rPr>
        <w:t>в нежилое помещение или нежилого помещения в жилое</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sz w:val="28"/>
          <w:szCs w:val="28"/>
        </w:rPr>
        <w:t>помещение»</w:t>
      </w:r>
      <w:r w:rsidRPr="007B590C">
        <w:rPr>
          <w:rFonts w:ascii="Times New Roman" w:eastAsia="Calibri" w:hAnsi="Times New Roman" w:cs="Times New Roman"/>
          <w:bCs/>
          <w:sz w:val="28"/>
          <w:szCs w:val="28"/>
        </w:rPr>
        <w:t xml:space="preserve">, </w:t>
      </w:r>
      <w:proofErr w:type="gramStart"/>
      <w:r w:rsidRPr="007B590C">
        <w:rPr>
          <w:rFonts w:ascii="Times New Roman" w:eastAsia="Calibri" w:hAnsi="Times New Roman" w:cs="Times New Roman"/>
          <w:bCs/>
          <w:sz w:val="28"/>
          <w:szCs w:val="28"/>
        </w:rPr>
        <w:t>утвержденному</w:t>
      </w:r>
      <w:proofErr w:type="gramEnd"/>
      <w:r w:rsidRPr="007B590C">
        <w:rPr>
          <w:rFonts w:ascii="Times New Roman" w:eastAsia="Calibri" w:hAnsi="Times New Roman" w:cs="Times New Roman"/>
          <w:bCs/>
          <w:sz w:val="28"/>
          <w:szCs w:val="28"/>
        </w:rPr>
        <w:t xml:space="preserve"> постановлением</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bCs/>
          <w:sz w:val="28"/>
          <w:szCs w:val="28"/>
        </w:rPr>
        <w:t>администрации Партизанского муниципального района</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bCs/>
          <w:sz w:val="28"/>
          <w:szCs w:val="28"/>
        </w:rPr>
        <w:t>от</w:t>
      </w:r>
      <w:r>
        <w:rPr>
          <w:rFonts w:ascii="Times New Roman" w:eastAsia="Calibri" w:hAnsi="Times New Roman" w:cs="Times New Roman"/>
          <w:bCs/>
          <w:sz w:val="28"/>
          <w:szCs w:val="28"/>
        </w:rPr>
        <w:t xml:space="preserve">  </w:t>
      </w:r>
      <w:r w:rsidRPr="007B590C">
        <w:rPr>
          <w:rFonts w:ascii="Times New Roman" w:eastAsia="Calibri" w:hAnsi="Times New Roman" w:cs="Times New Roman"/>
          <w:bCs/>
          <w:sz w:val="28"/>
          <w:szCs w:val="28"/>
        </w:rPr>
        <w:t>.0</w:t>
      </w:r>
      <w:r>
        <w:rPr>
          <w:rFonts w:ascii="Times New Roman" w:eastAsia="Calibri" w:hAnsi="Times New Roman" w:cs="Times New Roman"/>
          <w:bCs/>
          <w:sz w:val="28"/>
          <w:szCs w:val="28"/>
        </w:rPr>
        <w:t>5</w:t>
      </w:r>
      <w:r w:rsidRPr="007B590C">
        <w:rPr>
          <w:rFonts w:ascii="Times New Roman" w:eastAsia="Calibri" w:hAnsi="Times New Roman" w:cs="Times New Roman"/>
          <w:bCs/>
          <w:sz w:val="28"/>
          <w:szCs w:val="28"/>
        </w:rPr>
        <w:t>.201</w:t>
      </w:r>
      <w:r>
        <w:rPr>
          <w:rFonts w:ascii="Times New Roman" w:eastAsia="Calibri" w:hAnsi="Times New Roman" w:cs="Times New Roman"/>
          <w:bCs/>
          <w:sz w:val="28"/>
          <w:szCs w:val="28"/>
        </w:rPr>
        <w:t>9</w:t>
      </w:r>
      <w:r w:rsidRPr="007B590C">
        <w:rPr>
          <w:rFonts w:ascii="Times New Roman" w:eastAsia="Calibri" w:hAnsi="Times New Roman" w:cs="Times New Roman"/>
          <w:bCs/>
          <w:sz w:val="28"/>
          <w:szCs w:val="28"/>
        </w:rPr>
        <w:t xml:space="preserve"> № </w:t>
      </w:r>
    </w:p>
    <w:p w:rsidR="007B590C" w:rsidRPr="007B590C" w:rsidRDefault="007B590C" w:rsidP="007B590C">
      <w:pPr>
        <w:widowControl w:val="0"/>
        <w:autoSpaceDE w:val="0"/>
        <w:autoSpaceDN w:val="0"/>
        <w:adjustRightInd w:val="0"/>
        <w:spacing w:after="0" w:line="240" w:lineRule="auto"/>
        <w:ind w:firstLine="6521"/>
        <w:jc w:val="right"/>
        <w:rPr>
          <w:rFonts w:ascii="Times New Roman" w:eastAsia="Calibri" w:hAnsi="Times New Roman" w:cs="Times New Roman"/>
          <w:bCs/>
          <w:sz w:val="20"/>
          <w:szCs w:val="20"/>
        </w:rPr>
      </w:pPr>
      <w:r w:rsidRPr="007B590C">
        <w:rPr>
          <w:rFonts w:ascii="Times New Roman" w:eastAsia="Calibri" w:hAnsi="Times New Roman" w:cs="Times New Roman"/>
          <w:bCs/>
          <w:sz w:val="20"/>
          <w:szCs w:val="20"/>
        </w:rPr>
        <w:t xml:space="preserve"> </w:t>
      </w:r>
    </w:p>
    <w:p w:rsidR="007B590C" w:rsidRPr="007B590C" w:rsidRDefault="007B590C" w:rsidP="007B590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590C">
        <w:rPr>
          <w:rFonts w:ascii="Times New Roman" w:eastAsia="Times New Roman" w:hAnsi="Times New Roman" w:cs="Times New Roman"/>
          <w:b/>
          <w:bCs/>
          <w:sz w:val="24"/>
          <w:szCs w:val="24"/>
          <w:lang w:eastAsia="ru-RU"/>
        </w:rPr>
        <w:tab/>
      </w:r>
      <w:r w:rsidRPr="007B590C">
        <w:rPr>
          <w:rFonts w:ascii="Times New Roman" w:eastAsia="Times New Roman" w:hAnsi="Times New Roman" w:cs="Times New Roman"/>
          <w:b/>
          <w:bCs/>
          <w:sz w:val="24"/>
          <w:szCs w:val="24"/>
          <w:lang w:eastAsia="ru-RU"/>
        </w:rPr>
        <w:tab/>
      </w:r>
    </w:p>
    <w:p w:rsidR="007B590C" w:rsidRPr="007B590C" w:rsidRDefault="007B590C" w:rsidP="007B590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590C" w:rsidRPr="007B590C" w:rsidRDefault="007B590C" w:rsidP="007B590C">
      <w:pPr>
        <w:widowControl w:val="0"/>
        <w:autoSpaceDE w:val="0"/>
        <w:autoSpaceDN w:val="0"/>
        <w:adjustRightInd w:val="0"/>
        <w:spacing w:after="0" w:line="360" w:lineRule="auto"/>
        <w:jc w:val="center"/>
        <w:rPr>
          <w:rFonts w:ascii="Times New Roman" w:eastAsia="Times New Roman" w:hAnsi="Times New Roman" w:cs="Times New Roman"/>
          <w:b/>
          <w:bCs/>
          <w:caps/>
          <w:sz w:val="28"/>
          <w:szCs w:val="28"/>
          <w:lang w:eastAsia="ru-RU"/>
        </w:rPr>
      </w:pPr>
      <w:r w:rsidRPr="007B590C">
        <w:rPr>
          <w:rFonts w:ascii="Times New Roman" w:eastAsia="Times New Roman" w:hAnsi="Times New Roman" w:cs="Times New Roman"/>
          <w:b/>
          <w:bCs/>
          <w:caps/>
          <w:sz w:val="28"/>
          <w:szCs w:val="28"/>
          <w:lang w:eastAsia="ru-RU"/>
        </w:rPr>
        <w:t>БЛОК-СХЕМА</w:t>
      </w:r>
    </w:p>
    <w:p w:rsidR="007B590C" w:rsidRPr="007B590C" w:rsidRDefault="007B590C" w:rsidP="007B590C">
      <w:pPr>
        <w:widowControl w:val="0"/>
        <w:autoSpaceDE w:val="0"/>
        <w:autoSpaceDN w:val="0"/>
        <w:adjustRightInd w:val="0"/>
        <w:spacing w:after="0" w:line="240" w:lineRule="auto"/>
        <w:jc w:val="center"/>
        <w:rPr>
          <w:rFonts w:ascii="Times New Roman" w:eastAsia="Calibri" w:hAnsi="Times New Roman" w:cs="Times New Roman"/>
          <w:b/>
          <w:caps/>
          <w:sz w:val="28"/>
          <w:szCs w:val="28"/>
        </w:rPr>
      </w:pPr>
      <w:r w:rsidRPr="007B590C">
        <w:rPr>
          <w:rFonts w:ascii="Times New Roman" w:eastAsia="Calibri" w:hAnsi="Times New Roman" w:cs="Times New Roman"/>
          <w:b/>
          <w:caps/>
          <w:sz w:val="28"/>
          <w:szCs w:val="28"/>
        </w:rPr>
        <w:t>ПО ПРЕДОСТАВЛЕНИЮ МУНИЦИПАЛЬНОЙ УСЛУГИ</w:t>
      </w:r>
    </w:p>
    <w:p w:rsidR="007B590C" w:rsidRPr="007B590C" w:rsidRDefault="007B590C" w:rsidP="007B590C">
      <w:pPr>
        <w:widowControl w:val="0"/>
        <w:autoSpaceDE w:val="0"/>
        <w:autoSpaceDN w:val="0"/>
        <w:adjustRightInd w:val="0"/>
        <w:spacing w:after="0" w:line="240" w:lineRule="auto"/>
        <w:jc w:val="center"/>
        <w:rPr>
          <w:rFonts w:ascii="Times New Roman" w:eastAsia="Calibri" w:hAnsi="Times New Roman" w:cs="Times New Roman"/>
          <w:b/>
          <w:caps/>
          <w:sz w:val="24"/>
          <w:szCs w:val="24"/>
        </w:rPr>
      </w:pPr>
      <w:r w:rsidRPr="007B590C">
        <w:rPr>
          <w:rFonts w:ascii="Times New Roman" w:eastAsia="Calibri" w:hAnsi="Times New Roman" w:cs="Times New Roman"/>
          <w:b/>
          <w:caps/>
          <w:sz w:val="28"/>
          <w:szCs w:val="28"/>
        </w:rPr>
        <w:t>«Перевод жилого помещения в нежилое помещение или нежилого помещения в жилое помещение»</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7B590C" w:rsidRPr="007B590C" w:rsidTr="00036D9F">
        <w:tc>
          <w:tcPr>
            <w:tcW w:w="10137" w:type="dxa"/>
            <w:tcBorders>
              <w:top w:val="nil"/>
              <w:left w:val="nil"/>
              <w:right w:val="nil"/>
            </w:tcBorders>
          </w:tcPr>
          <w:p w:rsidR="007B590C" w:rsidRPr="007B590C" w:rsidRDefault="007B590C" w:rsidP="007B590C">
            <w:pPr>
              <w:widowControl w:val="0"/>
              <w:autoSpaceDE w:val="0"/>
              <w:autoSpaceDN w:val="0"/>
              <w:adjustRightInd w:val="0"/>
              <w:spacing w:after="0" w:line="360" w:lineRule="auto"/>
              <w:ind w:firstLine="720"/>
              <w:jc w:val="both"/>
              <w:outlineLvl w:val="0"/>
              <w:rPr>
                <w:rFonts w:ascii="Times New Roman" w:eastAsia="Times New Roman" w:hAnsi="Times New Roman" w:cs="Times New Roman"/>
                <w:sz w:val="40"/>
                <w:szCs w:val="40"/>
              </w:rPr>
            </w:pPr>
          </w:p>
        </w:tc>
      </w:tr>
      <w:tr w:rsidR="007B590C" w:rsidRPr="007B590C" w:rsidTr="00036D9F">
        <w:tc>
          <w:tcPr>
            <w:tcW w:w="10137" w:type="dxa"/>
          </w:tcPr>
          <w:p w:rsidR="007B590C" w:rsidRPr="007B590C" w:rsidRDefault="007B590C" w:rsidP="007B590C">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Прием заявления и документов, необходимых для предоставления услуги,</w:t>
            </w:r>
          </w:p>
          <w:p w:rsidR="007B590C" w:rsidRPr="007B590C" w:rsidRDefault="007B590C" w:rsidP="007B590C">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 xml:space="preserve">их регистрация (п.3.1) </w:t>
            </w:r>
          </w:p>
          <w:p w:rsidR="007B590C" w:rsidRPr="007B590C" w:rsidRDefault="007B590C" w:rsidP="007B590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B590C">
              <w:rPr>
                <w:rFonts w:ascii="Times New Roman" w:eastAsia="Times New Roman" w:hAnsi="Times New Roman" w:cs="Times New Roman"/>
                <w:sz w:val="26"/>
                <w:szCs w:val="26"/>
              </w:rPr>
              <w:t>Срок - 1 рабочий день</w:t>
            </w:r>
          </w:p>
        </w:tc>
      </w:tr>
      <w:tr w:rsidR="007B590C" w:rsidRPr="007B590C" w:rsidTr="00036D9F">
        <w:tc>
          <w:tcPr>
            <w:tcW w:w="10137" w:type="dxa"/>
            <w:tcBorders>
              <w:left w:val="nil"/>
              <w:right w:val="nil"/>
            </w:tcBorders>
          </w:tcPr>
          <w:p w:rsidR="007B590C" w:rsidRPr="007B590C" w:rsidRDefault="007B590C" w:rsidP="007B590C">
            <w:pPr>
              <w:widowControl w:val="0"/>
              <w:autoSpaceDE w:val="0"/>
              <w:autoSpaceDN w:val="0"/>
              <w:adjustRightInd w:val="0"/>
              <w:spacing w:after="0" w:line="360" w:lineRule="auto"/>
              <w:ind w:firstLine="720"/>
              <w:jc w:val="center"/>
              <w:outlineLvl w:val="0"/>
              <w:rPr>
                <w:rFonts w:ascii="Times New Roman" w:eastAsia="Times New Roman" w:hAnsi="Times New Roman" w:cs="Times New Roman"/>
                <w:sz w:val="26"/>
                <w:szCs w:val="26"/>
              </w:rPr>
            </w:pPr>
            <w:r>
              <w:rPr>
                <w:rFonts w:ascii="Times New Roman" w:eastAsia="Times New Roman" w:hAnsi="Times New Roman" w:cs="Times New Roman"/>
                <w:noProof/>
                <w:sz w:val="40"/>
                <w:szCs w:val="40"/>
                <w:lang w:eastAsia="ru-RU"/>
              </w:rPr>
              <mc:AlternateContent>
                <mc:Choice Requires="wps">
                  <w:drawing>
                    <wp:anchor distT="0" distB="0" distL="114300" distR="114300" simplePos="0" relativeHeight="251659264" behindDoc="0" locked="0" layoutInCell="1" allowOverlap="1">
                      <wp:simplePos x="0" y="0"/>
                      <wp:positionH relativeFrom="column">
                        <wp:posOffset>3070860</wp:posOffset>
                      </wp:positionH>
                      <wp:positionV relativeFrom="paragraph">
                        <wp:posOffset>39370</wp:posOffset>
                      </wp:positionV>
                      <wp:extent cx="0" cy="323850"/>
                      <wp:effectExtent l="55245" t="6350" r="5905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8pt;margin-top:3.1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mc:Fallback>
              </mc:AlternateContent>
            </w:r>
          </w:p>
          <w:p w:rsidR="007B590C" w:rsidRPr="007B590C" w:rsidRDefault="007B590C" w:rsidP="007B590C">
            <w:pPr>
              <w:widowControl w:val="0"/>
              <w:autoSpaceDE w:val="0"/>
              <w:autoSpaceDN w:val="0"/>
              <w:adjustRightInd w:val="0"/>
              <w:spacing w:after="0" w:line="360" w:lineRule="auto"/>
              <w:ind w:firstLine="720"/>
              <w:jc w:val="center"/>
              <w:outlineLvl w:val="0"/>
              <w:rPr>
                <w:rFonts w:ascii="Times New Roman" w:eastAsia="Times New Roman" w:hAnsi="Times New Roman" w:cs="Times New Roman"/>
                <w:sz w:val="26"/>
                <w:szCs w:val="26"/>
              </w:rPr>
            </w:pPr>
          </w:p>
        </w:tc>
      </w:tr>
      <w:tr w:rsidR="007B590C" w:rsidRPr="007B590C" w:rsidTr="00036D9F">
        <w:tc>
          <w:tcPr>
            <w:tcW w:w="10137" w:type="dxa"/>
          </w:tcPr>
          <w:p w:rsidR="007B590C" w:rsidRPr="007B590C" w:rsidRDefault="007B590C" w:rsidP="007B59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 xml:space="preserve">Формирование и направление межведомственного запроса </w:t>
            </w:r>
          </w:p>
          <w:p w:rsidR="007B590C" w:rsidRPr="007B590C" w:rsidRDefault="007B590C" w:rsidP="007B59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(в случае необходимости) (п.3.2)</w:t>
            </w:r>
          </w:p>
          <w:p w:rsidR="007B590C" w:rsidRPr="007B590C" w:rsidRDefault="007B590C" w:rsidP="007B59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Срок  - не более 6 дней</w:t>
            </w:r>
          </w:p>
        </w:tc>
      </w:tr>
      <w:tr w:rsidR="007B590C" w:rsidRPr="007B590C" w:rsidTr="00036D9F">
        <w:tc>
          <w:tcPr>
            <w:tcW w:w="10137" w:type="dxa"/>
            <w:tcBorders>
              <w:left w:val="nil"/>
              <w:right w:val="nil"/>
            </w:tcBorders>
          </w:tcPr>
          <w:p w:rsidR="007B590C" w:rsidRPr="007B590C" w:rsidRDefault="007B590C" w:rsidP="007B590C">
            <w:pPr>
              <w:widowControl w:val="0"/>
              <w:autoSpaceDE w:val="0"/>
              <w:autoSpaceDN w:val="0"/>
              <w:adjustRightInd w:val="0"/>
              <w:spacing w:after="0" w:line="360" w:lineRule="auto"/>
              <w:ind w:firstLine="720"/>
              <w:jc w:val="both"/>
              <w:outlineLvl w:val="0"/>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eastAsia="ru-RU"/>
              </w:rPr>
              <mc:AlternateContent>
                <mc:Choice Requires="wps">
                  <w:drawing>
                    <wp:anchor distT="0" distB="0" distL="114300" distR="114300" simplePos="0" relativeHeight="251660288" behindDoc="0" locked="0" layoutInCell="1" allowOverlap="1">
                      <wp:simplePos x="0" y="0"/>
                      <wp:positionH relativeFrom="column">
                        <wp:posOffset>3070860</wp:posOffset>
                      </wp:positionH>
                      <wp:positionV relativeFrom="paragraph">
                        <wp:posOffset>18415</wp:posOffset>
                      </wp:positionV>
                      <wp:extent cx="0" cy="304800"/>
                      <wp:effectExtent l="55245" t="13335" r="5905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1.8pt;margin-top:1.45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mc:Fallback>
              </mc:AlternateContent>
            </w:r>
          </w:p>
        </w:tc>
      </w:tr>
      <w:tr w:rsidR="007B590C" w:rsidRPr="007B590C" w:rsidTr="00036D9F">
        <w:tc>
          <w:tcPr>
            <w:tcW w:w="10137" w:type="dxa"/>
          </w:tcPr>
          <w:p w:rsidR="007B590C" w:rsidRPr="007B590C" w:rsidRDefault="007B590C" w:rsidP="007B590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590C">
              <w:rPr>
                <w:rFonts w:ascii="Times New Roman" w:eastAsia="Times New Roman" w:hAnsi="Times New Roman" w:cs="Times New Roman"/>
                <w:sz w:val="26"/>
                <w:szCs w:val="26"/>
                <w:lang w:eastAsia="ru-RU"/>
              </w:rPr>
              <w:t xml:space="preserve">Рассмотрение пакета документов, подготовка проекта решения и подписание решения о </w:t>
            </w:r>
            <w:r w:rsidRPr="007B590C">
              <w:rPr>
                <w:rFonts w:ascii="Times New Roman" w:eastAsia="Times New Roman" w:hAnsi="Times New Roman" w:cs="Times New Roman"/>
                <w:bCs/>
                <w:sz w:val="26"/>
                <w:szCs w:val="26"/>
                <w:lang w:eastAsia="ru-RU"/>
              </w:rPr>
              <w:t>переводе жилого помещения в нежилое помещение или нежилого помещения в жилое помещение</w:t>
            </w:r>
            <w:r w:rsidRPr="007B590C">
              <w:rPr>
                <w:rFonts w:ascii="Times New Roman" w:eastAsia="Times New Roman" w:hAnsi="Times New Roman" w:cs="Times New Roman"/>
                <w:sz w:val="26"/>
                <w:szCs w:val="26"/>
                <w:lang w:eastAsia="ru-RU"/>
              </w:rPr>
              <w:t xml:space="preserve"> или об отказе в переводе (п.3.3)</w:t>
            </w:r>
          </w:p>
          <w:p w:rsidR="007B590C" w:rsidRPr="007B590C" w:rsidRDefault="007B590C" w:rsidP="007B590C">
            <w:pPr>
              <w:widowControl w:val="0"/>
              <w:autoSpaceDE w:val="0"/>
              <w:autoSpaceDN w:val="0"/>
              <w:adjustRightInd w:val="0"/>
              <w:spacing w:after="0" w:line="360" w:lineRule="auto"/>
              <w:ind w:firstLine="720"/>
              <w:jc w:val="center"/>
              <w:outlineLvl w:val="0"/>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Срок - не более 30 дней</w:t>
            </w:r>
          </w:p>
        </w:tc>
      </w:tr>
      <w:tr w:rsidR="007B590C" w:rsidRPr="007B590C" w:rsidTr="00036D9F">
        <w:tc>
          <w:tcPr>
            <w:tcW w:w="10137" w:type="dxa"/>
            <w:tcBorders>
              <w:left w:val="nil"/>
              <w:right w:val="nil"/>
            </w:tcBorders>
          </w:tcPr>
          <w:p w:rsidR="007B590C" w:rsidRPr="007B590C" w:rsidRDefault="007B590C" w:rsidP="007B590C">
            <w:pPr>
              <w:widowControl w:val="0"/>
              <w:autoSpaceDE w:val="0"/>
              <w:autoSpaceDN w:val="0"/>
              <w:adjustRightInd w:val="0"/>
              <w:spacing w:after="0" w:line="360" w:lineRule="auto"/>
              <w:ind w:firstLine="720"/>
              <w:jc w:val="both"/>
              <w:outlineLvl w:val="0"/>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eastAsia="ru-RU"/>
              </w:rPr>
              <mc:AlternateContent>
                <mc:Choice Requires="wps">
                  <w:drawing>
                    <wp:anchor distT="0" distB="0" distL="114300" distR="114300" simplePos="0" relativeHeight="251661312" behindDoc="0" locked="0" layoutInCell="1" allowOverlap="1">
                      <wp:simplePos x="0" y="0"/>
                      <wp:positionH relativeFrom="column">
                        <wp:posOffset>3070860</wp:posOffset>
                      </wp:positionH>
                      <wp:positionV relativeFrom="paragraph">
                        <wp:posOffset>-8890</wp:posOffset>
                      </wp:positionV>
                      <wp:extent cx="0" cy="333375"/>
                      <wp:effectExtent l="55245" t="5715" r="5905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8pt;margin-top:-.7pt;width:0;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mc:Fallback>
              </mc:AlternateContent>
            </w:r>
          </w:p>
        </w:tc>
      </w:tr>
      <w:tr w:rsidR="007B590C" w:rsidRPr="007B590C" w:rsidTr="00036D9F">
        <w:tc>
          <w:tcPr>
            <w:tcW w:w="10137" w:type="dxa"/>
            <w:tcBorders>
              <w:bottom w:val="single" w:sz="4" w:space="0" w:color="000000" w:themeColor="text1"/>
            </w:tcBorders>
          </w:tcPr>
          <w:p w:rsidR="007B590C" w:rsidRPr="007B590C" w:rsidRDefault="007B590C" w:rsidP="007B590C">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7B590C">
              <w:rPr>
                <w:rFonts w:ascii="Times New Roman" w:eastAsia="Times New Roman" w:hAnsi="Times New Roman" w:cs="Times New Roman"/>
                <w:sz w:val="26"/>
                <w:szCs w:val="26"/>
              </w:rPr>
              <w:t>Регистрация результата предоставления муниципальной услуги и выдача результата муниципальной услуги (п.3.4)</w:t>
            </w:r>
          </w:p>
          <w:p w:rsidR="007B590C" w:rsidRPr="007B590C" w:rsidRDefault="007B590C" w:rsidP="007B590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r w:rsidRPr="007B590C">
              <w:rPr>
                <w:rFonts w:ascii="Times New Roman" w:eastAsia="Times New Roman" w:hAnsi="Times New Roman" w:cs="Times New Roman"/>
                <w:sz w:val="26"/>
                <w:szCs w:val="26"/>
                <w:lang w:eastAsia="ru-RU"/>
              </w:rPr>
              <w:t>Срок - не более 8 дней</w:t>
            </w:r>
          </w:p>
        </w:tc>
      </w:tr>
      <w:tr w:rsidR="007B590C" w:rsidRPr="007B590C" w:rsidTr="00036D9F">
        <w:tc>
          <w:tcPr>
            <w:tcW w:w="10137" w:type="dxa"/>
            <w:tcBorders>
              <w:left w:val="nil"/>
              <w:bottom w:val="nil"/>
              <w:right w:val="nil"/>
            </w:tcBorders>
          </w:tcPr>
          <w:p w:rsidR="007B590C" w:rsidRPr="007B590C" w:rsidRDefault="007B590C" w:rsidP="007B590C">
            <w:pPr>
              <w:widowControl w:val="0"/>
              <w:autoSpaceDE w:val="0"/>
              <w:autoSpaceDN w:val="0"/>
              <w:adjustRightInd w:val="0"/>
              <w:spacing w:after="0" w:line="360" w:lineRule="auto"/>
              <w:ind w:firstLine="720"/>
              <w:jc w:val="center"/>
              <w:outlineLvl w:val="0"/>
              <w:rPr>
                <w:rFonts w:ascii="Times New Roman" w:eastAsia="Times New Roman" w:hAnsi="Times New Roman" w:cs="Times New Roman"/>
                <w:sz w:val="40"/>
                <w:szCs w:val="40"/>
              </w:rPr>
            </w:pPr>
          </w:p>
        </w:tc>
      </w:tr>
    </w:tbl>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360" w:lineRule="auto"/>
        <w:ind w:left="2098"/>
        <w:jc w:val="center"/>
        <w:rPr>
          <w:rFonts w:ascii="Times New Roman" w:eastAsia="Calibri" w:hAnsi="Times New Roman" w:cs="Times New Roman"/>
          <w:sz w:val="28"/>
          <w:szCs w:val="28"/>
        </w:rPr>
      </w:pPr>
      <w:r w:rsidRPr="007B590C">
        <w:rPr>
          <w:rFonts w:ascii="Times New Roman" w:eastAsia="Calibri" w:hAnsi="Times New Roman" w:cs="Times New Roman"/>
          <w:sz w:val="28"/>
          <w:szCs w:val="28"/>
        </w:rPr>
        <w:t>Приложение № 3</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sz w:val="28"/>
          <w:szCs w:val="28"/>
        </w:rPr>
        <w:t xml:space="preserve">к административному регламенту </w:t>
      </w:r>
      <w:r w:rsidRPr="007B590C">
        <w:rPr>
          <w:rFonts w:ascii="Times New Roman" w:eastAsia="Calibri" w:hAnsi="Times New Roman" w:cs="Times New Roman"/>
          <w:bCs/>
          <w:sz w:val="28"/>
          <w:szCs w:val="28"/>
        </w:rPr>
        <w:t>предоставления</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bCs/>
          <w:sz w:val="28"/>
          <w:szCs w:val="28"/>
        </w:rPr>
        <w:t>администрацией Партизанского муниципального района</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sz w:val="28"/>
          <w:szCs w:val="28"/>
        </w:rPr>
      </w:pPr>
      <w:r w:rsidRPr="007B590C">
        <w:rPr>
          <w:rFonts w:ascii="Times New Roman" w:eastAsia="Calibri" w:hAnsi="Times New Roman" w:cs="Times New Roman"/>
          <w:bCs/>
          <w:sz w:val="28"/>
          <w:szCs w:val="28"/>
        </w:rPr>
        <w:t xml:space="preserve">муниципальной услуги </w:t>
      </w:r>
      <w:r w:rsidRPr="007B590C">
        <w:rPr>
          <w:rFonts w:ascii="Times New Roman" w:eastAsia="Calibri" w:hAnsi="Times New Roman" w:cs="Times New Roman"/>
          <w:sz w:val="28"/>
          <w:szCs w:val="28"/>
        </w:rPr>
        <w:t>«Перевод жилого помещения</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sz w:val="28"/>
          <w:szCs w:val="28"/>
        </w:rPr>
      </w:pPr>
      <w:r w:rsidRPr="007B590C">
        <w:rPr>
          <w:rFonts w:ascii="Times New Roman" w:eastAsia="Calibri" w:hAnsi="Times New Roman" w:cs="Times New Roman"/>
          <w:sz w:val="28"/>
          <w:szCs w:val="28"/>
        </w:rPr>
        <w:t>в нежилое помещение или нежилого помещения в жилое</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sz w:val="28"/>
          <w:szCs w:val="28"/>
        </w:rPr>
        <w:t>помещение»</w:t>
      </w:r>
      <w:r w:rsidRPr="007B590C">
        <w:rPr>
          <w:rFonts w:ascii="Times New Roman" w:eastAsia="Calibri" w:hAnsi="Times New Roman" w:cs="Times New Roman"/>
          <w:bCs/>
          <w:sz w:val="28"/>
          <w:szCs w:val="28"/>
        </w:rPr>
        <w:t xml:space="preserve">, </w:t>
      </w:r>
      <w:proofErr w:type="gramStart"/>
      <w:r w:rsidRPr="007B590C">
        <w:rPr>
          <w:rFonts w:ascii="Times New Roman" w:eastAsia="Calibri" w:hAnsi="Times New Roman" w:cs="Times New Roman"/>
          <w:bCs/>
          <w:sz w:val="28"/>
          <w:szCs w:val="28"/>
        </w:rPr>
        <w:t>утвержденному</w:t>
      </w:r>
      <w:proofErr w:type="gramEnd"/>
      <w:r w:rsidRPr="007B590C">
        <w:rPr>
          <w:rFonts w:ascii="Times New Roman" w:eastAsia="Calibri" w:hAnsi="Times New Roman" w:cs="Times New Roman"/>
          <w:bCs/>
          <w:sz w:val="28"/>
          <w:szCs w:val="28"/>
        </w:rPr>
        <w:t xml:space="preserve"> постановлением администрации Партизанского муниципального района</w:t>
      </w:r>
    </w:p>
    <w:p w:rsidR="007B590C" w:rsidRPr="007B590C" w:rsidRDefault="007B590C" w:rsidP="007B590C">
      <w:pPr>
        <w:widowControl w:val="0"/>
        <w:autoSpaceDE w:val="0"/>
        <w:autoSpaceDN w:val="0"/>
        <w:adjustRightInd w:val="0"/>
        <w:spacing w:after="0" w:line="240" w:lineRule="auto"/>
        <w:ind w:left="2098"/>
        <w:jc w:val="center"/>
        <w:rPr>
          <w:rFonts w:ascii="Times New Roman" w:eastAsia="Calibri" w:hAnsi="Times New Roman" w:cs="Times New Roman"/>
          <w:bCs/>
          <w:sz w:val="28"/>
          <w:szCs w:val="28"/>
        </w:rPr>
      </w:pPr>
      <w:r w:rsidRPr="007B590C">
        <w:rPr>
          <w:rFonts w:ascii="Times New Roman" w:eastAsia="Calibri" w:hAnsi="Times New Roman" w:cs="Times New Roman"/>
          <w:bCs/>
          <w:sz w:val="28"/>
          <w:szCs w:val="28"/>
        </w:rPr>
        <w:t>от</w:t>
      </w:r>
      <w:r>
        <w:rPr>
          <w:rFonts w:ascii="Times New Roman" w:eastAsia="Calibri" w:hAnsi="Times New Roman" w:cs="Times New Roman"/>
          <w:bCs/>
          <w:sz w:val="28"/>
          <w:szCs w:val="28"/>
        </w:rPr>
        <w:t xml:space="preserve">   </w:t>
      </w:r>
      <w:r w:rsidRPr="007B590C">
        <w:rPr>
          <w:rFonts w:ascii="Times New Roman" w:eastAsia="Calibri" w:hAnsi="Times New Roman" w:cs="Times New Roman"/>
          <w:bCs/>
          <w:sz w:val="28"/>
          <w:szCs w:val="28"/>
        </w:rPr>
        <w:t>.0</w:t>
      </w:r>
      <w:r>
        <w:rPr>
          <w:rFonts w:ascii="Times New Roman" w:eastAsia="Calibri" w:hAnsi="Times New Roman" w:cs="Times New Roman"/>
          <w:bCs/>
          <w:sz w:val="28"/>
          <w:szCs w:val="28"/>
        </w:rPr>
        <w:t>5</w:t>
      </w:r>
      <w:r w:rsidRPr="007B590C">
        <w:rPr>
          <w:rFonts w:ascii="Times New Roman" w:eastAsia="Calibri" w:hAnsi="Times New Roman" w:cs="Times New Roman"/>
          <w:bCs/>
          <w:sz w:val="28"/>
          <w:szCs w:val="28"/>
        </w:rPr>
        <w:t>.201</w:t>
      </w:r>
      <w:r>
        <w:rPr>
          <w:rFonts w:ascii="Times New Roman" w:eastAsia="Calibri" w:hAnsi="Times New Roman" w:cs="Times New Roman"/>
          <w:bCs/>
          <w:sz w:val="28"/>
          <w:szCs w:val="28"/>
        </w:rPr>
        <w:t>9</w:t>
      </w:r>
      <w:r w:rsidRPr="007B590C">
        <w:rPr>
          <w:rFonts w:ascii="Times New Roman" w:eastAsia="Calibri" w:hAnsi="Times New Roman" w:cs="Times New Roman"/>
          <w:bCs/>
          <w:sz w:val="28"/>
          <w:szCs w:val="28"/>
        </w:rPr>
        <w:t xml:space="preserve"> № </w:t>
      </w: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590C">
        <w:rPr>
          <w:rFonts w:ascii="Times New Roman" w:eastAsia="Times New Roman" w:hAnsi="Times New Roman" w:cs="Times New Roman"/>
          <w:b/>
          <w:sz w:val="28"/>
          <w:szCs w:val="28"/>
          <w:lang w:eastAsia="ru-RU"/>
        </w:rPr>
        <w:t>СОГЛАСИЕ</w:t>
      </w:r>
    </w:p>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590C">
        <w:rPr>
          <w:rFonts w:ascii="Times New Roman" w:eastAsia="Times New Roman" w:hAnsi="Times New Roman" w:cs="Times New Roman"/>
          <w:sz w:val="28"/>
          <w:szCs w:val="28"/>
          <w:lang w:eastAsia="ru-RU"/>
        </w:rPr>
        <w:t>на обработку персональных данных</w:t>
      </w:r>
    </w:p>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86" w:type="dxa"/>
        <w:tblInd w:w="-34" w:type="dxa"/>
        <w:tblLook w:val="01E0" w:firstRow="1" w:lastRow="1" w:firstColumn="1" w:lastColumn="1" w:noHBand="0" w:noVBand="0"/>
      </w:tblPr>
      <w:tblGrid>
        <w:gridCol w:w="982"/>
        <w:gridCol w:w="8404"/>
      </w:tblGrid>
      <w:tr w:rsidR="007B590C" w:rsidRPr="007B590C" w:rsidTr="00036D9F">
        <w:trPr>
          <w:trHeight w:val="326"/>
        </w:trPr>
        <w:tc>
          <w:tcPr>
            <w:tcW w:w="982"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Я,</w:t>
            </w:r>
          </w:p>
        </w:tc>
        <w:tc>
          <w:tcPr>
            <w:tcW w:w="8404" w:type="dxa"/>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590C" w:rsidRPr="007B590C" w:rsidTr="00036D9F">
        <w:trPr>
          <w:trHeight w:val="326"/>
        </w:trPr>
        <w:tc>
          <w:tcPr>
            <w:tcW w:w="982"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4" w:type="dxa"/>
            <w:tcBorders>
              <w:top w:val="single" w:sz="4" w:space="0" w:color="auto"/>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(фамилия, имя, отчество)</w:t>
            </w:r>
          </w:p>
        </w:tc>
      </w:tr>
    </w:tbl>
    <w:p w:rsidR="007B590C" w:rsidRPr="007B590C" w:rsidRDefault="007B590C" w:rsidP="007B590C">
      <w:pPr>
        <w:spacing w:after="0" w:line="240" w:lineRule="auto"/>
        <w:jc w:val="both"/>
        <w:rPr>
          <w:rFonts w:ascii="Times New Roman" w:eastAsia="Times New Roman" w:hAnsi="Times New Roman" w:cs="Times New Roman"/>
          <w:sz w:val="24"/>
          <w:szCs w:val="24"/>
          <w:lang w:eastAsia="ru-RU"/>
        </w:rPr>
      </w:pPr>
    </w:p>
    <w:p w:rsidR="007B590C" w:rsidRPr="007B590C" w:rsidRDefault="007B590C" w:rsidP="007B590C">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56"/>
        <w:gridCol w:w="393"/>
        <w:gridCol w:w="1079"/>
        <w:gridCol w:w="579"/>
        <w:gridCol w:w="4460"/>
      </w:tblGrid>
      <w:tr w:rsidR="007B590C" w:rsidRPr="007B590C" w:rsidTr="00036D9F">
        <w:trPr>
          <w:jc w:val="center"/>
        </w:trPr>
        <w:tc>
          <w:tcPr>
            <w:tcW w:w="4531" w:type="dxa"/>
            <w:gridSpan w:val="4"/>
            <w:tcBorders>
              <w:top w:val="nil"/>
              <w:left w:val="nil"/>
              <w:bottom w:val="nil"/>
              <w:right w:val="nil"/>
            </w:tcBorders>
            <w:shd w:val="clear" w:color="auto" w:fill="auto"/>
          </w:tcPr>
          <w:p w:rsidR="007B590C" w:rsidRPr="007B590C" w:rsidRDefault="007B590C" w:rsidP="007B590C">
            <w:pPr>
              <w:autoSpaceDE w:val="0"/>
              <w:autoSpaceDN w:val="0"/>
              <w:adjustRightInd w:val="0"/>
              <w:spacing w:after="0" w:line="240" w:lineRule="auto"/>
              <w:ind w:right="629"/>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зарегистрированны</w:t>
            </w:r>
            <w:proofErr w:type="gramStart"/>
            <w:r w:rsidRPr="007B590C">
              <w:rPr>
                <w:rFonts w:ascii="Times New Roman" w:eastAsia="Times New Roman" w:hAnsi="Times New Roman" w:cs="Times New Roman"/>
                <w:sz w:val="24"/>
                <w:szCs w:val="24"/>
                <w:lang w:eastAsia="ru-RU"/>
              </w:rPr>
              <w:t>й(</w:t>
            </w:r>
            <w:proofErr w:type="spellStart"/>
            <w:proofErr w:type="gramEnd"/>
            <w:r w:rsidRPr="007B590C">
              <w:rPr>
                <w:rFonts w:ascii="Times New Roman" w:eastAsia="Times New Roman" w:hAnsi="Times New Roman" w:cs="Times New Roman"/>
                <w:sz w:val="24"/>
                <w:szCs w:val="24"/>
                <w:lang w:eastAsia="ru-RU"/>
              </w:rPr>
              <w:t>ая</w:t>
            </w:r>
            <w:proofErr w:type="spellEnd"/>
            <w:r w:rsidRPr="007B590C">
              <w:rPr>
                <w:rFonts w:ascii="Times New Roman" w:eastAsia="Times New Roman" w:hAnsi="Times New Roman" w:cs="Times New Roman"/>
                <w:sz w:val="24"/>
                <w:szCs w:val="24"/>
                <w:lang w:eastAsia="ru-RU"/>
              </w:rPr>
              <w:t>) по адресу:</w:t>
            </w:r>
          </w:p>
        </w:tc>
        <w:tc>
          <w:tcPr>
            <w:tcW w:w="5040" w:type="dxa"/>
            <w:gridSpan w:val="2"/>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B590C" w:rsidRPr="007B590C" w:rsidTr="00036D9F">
        <w:trPr>
          <w:jc w:val="center"/>
        </w:trPr>
        <w:tc>
          <w:tcPr>
            <w:tcW w:w="4531" w:type="dxa"/>
            <w:gridSpan w:val="4"/>
            <w:tcBorders>
              <w:top w:val="nil"/>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2"/>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B590C" w:rsidRPr="007B590C" w:rsidTr="00036D9F">
        <w:trPr>
          <w:jc w:val="center"/>
        </w:trPr>
        <w:tc>
          <w:tcPr>
            <w:tcW w:w="4531" w:type="dxa"/>
            <w:gridSpan w:val="4"/>
            <w:tcBorders>
              <w:top w:val="nil"/>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2"/>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паспорт серия</w:t>
            </w:r>
          </w:p>
        </w:tc>
        <w:tc>
          <w:tcPr>
            <w:tcW w:w="856" w:type="dxa"/>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w:t>
            </w:r>
          </w:p>
        </w:tc>
        <w:tc>
          <w:tcPr>
            <w:tcW w:w="4461" w:type="dxa"/>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выдан</w:t>
            </w: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6" w:type="dxa"/>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1" w:type="dxa"/>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6" w:type="dxa"/>
            <w:tcBorders>
              <w:top w:val="single" w:sz="4" w:space="0" w:color="auto"/>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1" w:type="dxa"/>
            <w:gridSpan w:val="3"/>
            <w:tcBorders>
              <w:top w:val="single" w:sz="4" w:space="0" w:color="auto"/>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1" w:type="dxa"/>
            <w:tcBorders>
              <w:top w:val="single" w:sz="4" w:space="0" w:color="auto"/>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 xml:space="preserve">(кем и когда </w:t>
            </w:r>
            <w:proofErr w:type="gramStart"/>
            <w:r w:rsidRPr="007B590C">
              <w:rPr>
                <w:rFonts w:ascii="Times New Roman" w:eastAsia="Times New Roman" w:hAnsi="Times New Roman" w:cs="Times New Roman"/>
                <w:sz w:val="24"/>
                <w:szCs w:val="24"/>
                <w:lang w:eastAsia="ru-RU"/>
              </w:rPr>
              <w:t>выдан</w:t>
            </w:r>
            <w:proofErr w:type="gramEnd"/>
            <w:r w:rsidRPr="007B590C">
              <w:rPr>
                <w:rFonts w:ascii="Times New Roman" w:eastAsia="Times New Roman" w:hAnsi="Times New Roman" w:cs="Times New Roman"/>
                <w:sz w:val="24"/>
                <w:szCs w:val="24"/>
                <w:lang w:eastAsia="ru-RU"/>
              </w:rPr>
              <w:t>)</w:t>
            </w: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даю согласие</w:t>
            </w:r>
          </w:p>
        </w:tc>
        <w:tc>
          <w:tcPr>
            <w:tcW w:w="7368" w:type="dxa"/>
            <w:gridSpan w:val="5"/>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отделу жилищного фонда администрации Партизанского муниципального района</w:t>
            </w: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68" w:type="dxa"/>
            <w:gridSpan w:val="5"/>
            <w:tcBorders>
              <w:top w:val="single" w:sz="4" w:space="0" w:color="auto"/>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590C">
              <w:rPr>
                <w:rFonts w:ascii="Times New Roman" w:eastAsia="Times New Roman" w:hAnsi="Times New Roman" w:cs="Times New Roman"/>
                <w:sz w:val="20"/>
                <w:szCs w:val="20"/>
                <w:lang w:eastAsia="ru-RU"/>
              </w:rPr>
              <w:t>(наименование оператора персональных данных)</w:t>
            </w: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B590C">
              <w:rPr>
                <w:rFonts w:ascii="Times New Roman" w:eastAsia="Times New Roman" w:hAnsi="Times New Roman" w:cs="Times New Roman"/>
                <w:sz w:val="24"/>
                <w:szCs w:val="24"/>
                <w:lang w:eastAsia="ru-RU"/>
              </w:rPr>
              <w:t>расположенной</w:t>
            </w:r>
            <w:proofErr w:type="gramEnd"/>
            <w:r w:rsidRPr="007B590C">
              <w:rPr>
                <w:rFonts w:ascii="Times New Roman" w:eastAsia="Times New Roman" w:hAnsi="Times New Roman" w:cs="Times New Roman"/>
                <w:sz w:val="24"/>
                <w:szCs w:val="24"/>
                <w:lang w:eastAsia="ru-RU"/>
              </w:rPr>
              <w:t xml:space="preserve"> по адресу: </w:t>
            </w:r>
          </w:p>
        </w:tc>
        <w:tc>
          <w:tcPr>
            <w:tcW w:w="6119" w:type="dxa"/>
            <w:gridSpan w:val="3"/>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B590C">
              <w:rPr>
                <w:rFonts w:ascii="Times New Roman" w:eastAsia="Times New Roman" w:hAnsi="Times New Roman" w:cs="Times New Roman"/>
                <w:sz w:val="24"/>
                <w:szCs w:val="24"/>
                <w:lang w:eastAsia="ru-RU"/>
              </w:rPr>
              <w:t>ул</w:t>
            </w:r>
            <w:proofErr w:type="gramStart"/>
            <w:r w:rsidRPr="007B590C">
              <w:rPr>
                <w:rFonts w:ascii="Times New Roman" w:eastAsia="Times New Roman" w:hAnsi="Times New Roman" w:cs="Times New Roman"/>
                <w:sz w:val="24"/>
                <w:szCs w:val="24"/>
                <w:lang w:eastAsia="ru-RU"/>
              </w:rPr>
              <w:t>.К</w:t>
            </w:r>
            <w:proofErr w:type="gramEnd"/>
            <w:r w:rsidRPr="007B590C">
              <w:rPr>
                <w:rFonts w:ascii="Times New Roman" w:eastAsia="Times New Roman" w:hAnsi="Times New Roman" w:cs="Times New Roman"/>
                <w:sz w:val="24"/>
                <w:szCs w:val="24"/>
                <w:lang w:eastAsia="ru-RU"/>
              </w:rPr>
              <w:t>омсомольская</w:t>
            </w:r>
            <w:proofErr w:type="spellEnd"/>
            <w:r w:rsidRPr="007B590C">
              <w:rPr>
                <w:rFonts w:ascii="Times New Roman" w:eastAsia="Times New Roman" w:hAnsi="Times New Roman" w:cs="Times New Roman"/>
                <w:sz w:val="24"/>
                <w:szCs w:val="24"/>
                <w:lang w:eastAsia="ru-RU"/>
              </w:rPr>
              <w:t xml:space="preserve"> д.45а, </w:t>
            </w:r>
            <w:proofErr w:type="spellStart"/>
            <w:r w:rsidRPr="007B590C">
              <w:rPr>
                <w:rFonts w:ascii="Times New Roman" w:eastAsia="Times New Roman" w:hAnsi="Times New Roman" w:cs="Times New Roman"/>
                <w:sz w:val="24"/>
                <w:szCs w:val="24"/>
                <w:lang w:eastAsia="ru-RU"/>
              </w:rPr>
              <w:t>с.Владимиро</w:t>
            </w:r>
            <w:proofErr w:type="spellEnd"/>
            <w:r w:rsidRPr="007B590C">
              <w:rPr>
                <w:rFonts w:ascii="Times New Roman" w:eastAsia="Times New Roman" w:hAnsi="Times New Roman" w:cs="Times New Roman"/>
                <w:sz w:val="24"/>
                <w:szCs w:val="24"/>
                <w:lang w:eastAsia="ru-RU"/>
              </w:rPr>
              <w:t>-Александровское</w:t>
            </w: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19" w:type="dxa"/>
            <w:gridSpan w:val="3"/>
            <w:tcBorders>
              <w:top w:val="single" w:sz="4" w:space="0" w:color="auto"/>
              <w:left w:val="nil"/>
              <w:bottom w:val="nil"/>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590C">
              <w:rPr>
                <w:rFonts w:ascii="Times New Roman" w:eastAsia="Times New Roman" w:hAnsi="Times New Roman" w:cs="Times New Roman"/>
                <w:sz w:val="20"/>
                <w:szCs w:val="20"/>
                <w:lang w:eastAsia="ru-RU"/>
              </w:rPr>
              <w:t>(адрес работодателя – оператора персональных данных)</w:t>
            </w:r>
          </w:p>
        </w:tc>
      </w:tr>
      <w:tr w:rsidR="007B590C" w:rsidRPr="007B590C" w:rsidTr="0003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1" w:type="dxa"/>
            <w:gridSpan w:val="6"/>
            <w:tcBorders>
              <w:top w:val="nil"/>
              <w:left w:val="nil"/>
              <w:bottom w:val="single" w:sz="4" w:space="0" w:color="auto"/>
              <w:right w:val="nil"/>
            </w:tcBorders>
            <w:shd w:val="clear" w:color="auto" w:fill="auto"/>
          </w:tcPr>
          <w:p w:rsidR="007B590C" w:rsidRPr="007B590C" w:rsidRDefault="007B590C" w:rsidP="007B5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Партизанский район Приморский край</w:t>
            </w:r>
          </w:p>
        </w:tc>
      </w:tr>
    </w:tbl>
    <w:p w:rsidR="007B590C" w:rsidRPr="007B590C" w:rsidRDefault="007B590C" w:rsidP="007B5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на обработку следующих персональных данных: фамилия, имя, отчество, паспортные данные, адрес регистрации по месту жительства, дата, место рождения, свидетельства                  о регистрации права собственности, данные свидетельства о праве на наследство, контактные данные.</w:t>
      </w:r>
    </w:p>
    <w:p w:rsidR="007B590C" w:rsidRPr="007B590C" w:rsidRDefault="007B590C" w:rsidP="007B59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7B590C" w:rsidRPr="007B590C" w:rsidRDefault="007B590C" w:rsidP="007B59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B590C">
        <w:rPr>
          <w:rFonts w:ascii="Times New Roman" w:eastAsia="Times New Roman" w:hAnsi="Times New Roman" w:cs="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roofErr w:type="gramEnd"/>
    </w:p>
    <w:p w:rsidR="007B590C" w:rsidRPr="007B590C" w:rsidRDefault="007B590C" w:rsidP="007B59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B590C" w:rsidRPr="007B590C" w:rsidRDefault="007B590C" w:rsidP="007B590C">
      <w:pPr>
        <w:spacing w:after="0" w:line="240" w:lineRule="auto"/>
        <w:jc w:val="both"/>
        <w:rPr>
          <w:rFonts w:ascii="Times New Roman" w:eastAsia="Times New Roman" w:hAnsi="Times New Roman" w:cs="Times New Roman"/>
          <w:sz w:val="24"/>
          <w:szCs w:val="24"/>
          <w:lang w:eastAsia="ru-RU"/>
        </w:rPr>
      </w:pPr>
    </w:p>
    <w:p w:rsidR="007B590C" w:rsidRPr="007B590C" w:rsidRDefault="007B590C" w:rsidP="007B590C">
      <w:pPr>
        <w:spacing w:after="0" w:line="240" w:lineRule="auto"/>
        <w:jc w:val="both"/>
        <w:rPr>
          <w:rFonts w:ascii="Times New Roman" w:eastAsia="Times New Roman" w:hAnsi="Times New Roman" w:cs="Times New Roman"/>
          <w:sz w:val="24"/>
          <w:szCs w:val="24"/>
          <w:lang w:eastAsia="ru-RU"/>
        </w:rPr>
      </w:pPr>
    </w:p>
    <w:p w:rsidR="007B590C" w:rsidRPr="007B590C" w:rsidRDefault="007B590C" w:rsidP="007B590C">
      <w:pPr>
        <w:spacing w:after="0" w:line="240" w:lineRule="auto"/>
        <w:jc w:val="both"/>
        <w:rPr>
          <w:rFonts w:ascii="Times New Roman" w:eastAsia="Times New Roman" w:hAnsi="Times New Roman" w:cs="Times New Roman"/>
          <w:sz w:val="24"/>
          <w:szCs w:val="24"/>
          <w:lang w:eastAsia="ru-RU"/>
        </w:rPr>
      </w:pPr>
    </w:p>
    <w:p w:rsidR="007B590C" w:rsidRPr="007B590C" w:rsidRDefault="007B590C" w:rsidP="007B590C">
      <w:pPr>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«_____» _____________ 20___г. _______________      ____________________________</w:t>
      </w:r>
      <w:r w:rsidRPr="007B590C">
        <w:rPr>
          <w:rFonts w:ascii="Times New Roman" w:eastAsia="Times New Roman" w:hAnsi="Times New Roman" w:cs="Times New Roman"/>
          <w:sz w:val="24"/>
          <w:szCs w:val="24"/>
          <w:lang w:eastAsia="ru-RU"/>
        </w:rPr>
        <w:tab/>
      </w:r>
    </w:p>
    <w:p w:rsidR="007B590C" w:rsidRPr="007B590C" w:rsidRDefault="007B590C" w:rsidP="007B590C">
      <w:pPr>
        <w:tabs>
          <w:tab w:val="center" w:pos="4677"/>
          <w:tab w:val="left" w:pos="6735"/>
        </w:tabs>
        <w:spacing w:after="0" w:line="240" w:lineRule="auto"/>
        <w:jc w:val="both"/>
        <w:rPr>
          <w:rFonts w:ascii="Times New Roman" w:eastAsia="Times New Roman" w:hAnsi="Times New Roman" w:cs="Times New Roman"/>
          <w:sz w:val="24"/>
          <w:szCs w:val="24"/>
          <w:lang w:eastAsia="ru-RU"/>
        </w:rPr>
      </w:pPr>
      <w:r w:rsidRPr="007B590C">
        <w:rPr>
          <w:rFonts w:ascii="Times New Roman" w:eastAsia="Times New Roman" w:hAnsi="Times New Roman" w:cs="Times New Roman"/>
          <w:sz w:val="24"/>
          <w:szCs w:val="24"/>
          <w:lang w:eastAsia="ru-RU"/>
        </w:rPr>
        <w:t xml:space="preserve">                                                              (подпись)                         (фамилия, инициалы)</w:t>
      </w:r>
    </w:p>
    <w:p w:rsidR="007B590C" w:rsidRPr="007B590C" w:rsidRDefault="007B590C" w:rsidP="007B590C">
      <w:pPr>
        <w:widowControl w:val="0"/>
        <w:autoSpaceDE w:val="0"/>
        <w:autoSpaceDN w:val="0"/>
        <w:adjustRightInd w:val="0"/>
        <w:spacing w:after="0" w:line="240" w:lineRule="auto"/>
        <w:jc w:val="both"/>
        <w:outlineLvl w:val="1"/>
        <w:rPr>
          <w:rFonts w:ascii="Times New Roman" w:eastAsia="Calibri" w:hAnsi="Times New Roman" w:cs="Times New Roman"/>
          <w:sz w:val="18"/>
          <w:szCs w:val="18"/>
        </w:rPr>
      </w:pPr>
    </w:p>
    <w:p w:rsidR="007B590C" w:rsidRPr="007B590C" w:rsidRDefault="007B590C" w:rsidP="007B590C">
      <w:pPr>
        <w:spacing w:after="0" w:line="240" w:lineRule="auto"/>
        <w:jc w:val="both"/>
        <w:rPr>
          <w:rFonts w:ascii="Times New Roman" w:eastAsia="Calibri" w:hAnsi="Times New Roman" w:cs="Times New Roman"/>
          <w:sz w:val="28"/>
          <w:szCs w:val="28"/>
        </w:rPr>
      </w:pPr>
    </w:p>
    <w:p w:rsidR="007B590C" w:rsidRDefault="007B590C" w:rsidP="00A32B8D">
      <w:pPr>
        <w:rPr>
          <w:rFonts w:ascii="Times New Roman" w:hAnsi="Times New Roman" w:cs="Times New Roman"/>
          <w:sz w:val="24"/>
          <w:szCs w:val="24"/>
        </w:rPr>
      </w:pPr>
    </w:p>
    <w:sectPr w:rsidR="007B590C" w:rsidSect="000170A6">
      <w:pgSz w:w="11906" w:h="16838"/>
      <w:pgMar w:top="28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8">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7"/>
  </w:num>
  <w:num w:numId="2">
    <w:abstractNumId w:val="9"/>
  </w:num>
  <w:num w:numId="3">
    <w:abstractNumId w:val="4"/>
  </w:num>
  <w:num w:numId="4">
    <w:abstractNumId w:val="1"/>
  </w:num>
  <w:num w:numId="5">
    <w:abstractNumId w:val="0"/>
  </w:num>
  <w:num w:numId="6">
    <w:abstractNumId w:val="5"/>
  </w:num>
  <w:num w:numId="7">
    <w:abstractNumId w:val="3"/>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9"/>
    <w:rsid w:val="00001544"/>
    <w:rsid w:val="00003E99"/>
    <w:rsid w:val="0001035D"/>
    <w:rsid w:val="00010B29"/>
    <w:rsid w:val="0001322F"/>
    <w:rsid w:val="000151FB"/>
    <w:rsid w:val="000170A6"/>
    <w:rsid w:val="00024512"/>
    <w:rsid w:val="000254AC"/>
    <w:rsid w:val="000357EA"/>
    <w:rsid w:val="00036401"/>
    <w:rsid w:val="00040727"/>
    <w:rsid w:val="00041C23"/>
    <w:rsid w:val="00042093"/>
    <w:rsid w:val="00043415"/>
    <w:rsid w:val="000530B2"/>
    <w:rsid w:val="000606F6"/>
    <w:rsid w:val="00063666"/>
    <w:rsid w:val="00083C4A"/>
    <w:rsid w:val="000865FC"/>
    <w:rsid w:val="00090D8C"/>
    <w:rsid w:val="000B03E2"/>
    <w:rsid w:val="000B1990"/>
    <w:rsid w:val="000B2F26"/>
    <w:rsid w:val="000C3CD9"/>
    <w:rsid w:val="000D0B30"/>
    <w:rsid w:val="000D7F62"/>
    <w:rsid w:val="000E01D5"/>
    <w:rsid w:val="0010032E"/>
    <w:rsid w:val="001051B6"/>
    <w:rsid w:val="00111845"/>
    <w:rsid w:val="00115315"/>
    <w:rsid w:val="00115EA1"/>
    <w:rsid w:val="0013209E"/>
    <w:rsid w:val="001370CE"/>
    <w:rsid w:val="00142B78"/>
    <w:rsid w:val="00144388"/>
    <w:rsid w:val="0014449E"/>
    <w:rsid w:val="00144CFA"/>
    <w:rsid w:val="0015069E"/>
    <w:rsid w:val="0015586D"/>
    <w:rsid w:val="001621DE"/>
    <w:rsid w:val="00162908"/>
    <w:rsid w:val="001764D7"/>
    <w:rsid w:val="0018136C"/>
    <w:rsid w:val="00187CC2"/>
    <w:rsid w:val="001A0675"/>
    <w:rsid w:val="001A4173"/>
    <w:rsid w:val="001B27AD"/>
    <w:rsid w:val="001B3389"/>
    <w:rsid w:val="001B4910"/>
    <w:rsid w:val="001C1549"/>
    <w:rsid w:val="001D040A"/>
    <w:rsid w:val="001D495C"/>
    <w:rsid w:val="001E69D5"/>
    <w:rsid w:val="001F341F"/>
    <w:rsid w:val="001F35D3"/>
    <w:rsid w:val="001F3D71"/>
    <w:rsid w:val="001F4CB8"/>
    <w:rsid w:val="0022230B"/>
    <w:rsid w:val="00225710"/>
    <w:rsid w:val="00240260"/>
    <w:rsid w:val="002565FC"/>
    <w:rsid w:val="00262D69"/>
    <w:rsid w:val="00264ADE"/>
    <w:rsid w:val="002728EB"/>
    <w:rsid w:val="002760C9"/>
    <w:rsid w:val="0028496F"/>
    <w:rsid w:val="00293867"/>
    <w:rsid w:val="00297DF4"/>
    <w:rsid w:val="002A1D87"/>
    <w:rsid w:val="002A52DC"/>
    <w:rsid w:val="002A7F4D"/>
    <w:rsid w:val="002B1AC7"/>
    <w:rsid w:val="002C225D"/>
    <w:rsid w:val="002C371D"/>
    <w:rsid w:val="002C7910"/>
    <w:rsid w:val="002D1B6A"/>
    <w:rsid w:val="002D6755"/>
    <w:rsid w:val="002E4F91"/>
    <w:rsid w:val="00301AA5"/>
    <w:rsid w:val="003105B0"/>
    <w:rsid w:val="00310902"/>
    <w:rsid w:val="00312C41"/>
    <w:rsid w:val="00335A5B"/>
    <w:rsid w:val="00337E1D"/>
    <w:rsid w:val="0035466E"/>
    <w:rsid w:val="00360F2F"/>
    <w:rsid w:val="00364A88"/>
    <w:rsid w:val="003742AB"/>
    <w:rsid w:val="0037624D"/>
    <w:rsid w:val="003867F7"/>
    <w:rsid w:val="00393CE1"/>
    <w:rsid w:val="003978BB"/>
    <w:rsid w:val="003A4B9B"/>
    <w:rsid w:val="003B785E"/>
    <w:rsid w:val="003C48D5"/>
    <w:rsid w:val="003C5F72"/>
    <w:rsid w:val="003C7783"/>
    <w:rsid w:val="003D5B7F"/>
    <w:rsid w:val="003D6E66"/>
    <w:rsid w:val="003E4D27"/>
    <w:rsid w:val="003F268A"/>
    <w:rsid w:val="00405340"/>
    <w:rsid w:val="0040648D"/>
    <w:rsid w:val="00416B1B"/>
    <w:rsid w:val="004211BD"/>
    <w:rsid w:val="004422BF"/>
    <w:rsid w:val="00455590"/>
    <w:rsid w:val="00461EA8"/>
    <w:rsid w:val="00464155"/>
    <w:rsid w:val="00483948"/>
    <w:rsid w:val="00486355"/>
    <w:rsid w:val="004914A8"/>
    <w:rsid w:val="0049396C"/>
    <w:rsid w:val="004B2D56"/>
    <w:rsid w:val="004B40FD"/>
    <w:rsid w:val="004C47CB"/>
    <w:rsid w:val="004D6A90"/>
    <w:rsid w:val="004F5D23"/>
    <w:rsid w:val="00512781"/>
    <w:rsid w:val="0052073C"/>
    <w:rsid w:val="00530CBA"/>
    <w:rsid w:val="00533E3F"/>
    <w:rsid w:val="00534F9C"/>
    <w:rsid w:val="0054039C"/>
    <w:rsid w:val="00540F3B"/>
    <w:rsid w:val="0054269C"/>
    <w:rsid w:val="00546705"/>
    <w:rsid w:val="00575240"/>
    <w:rsid w:val="0057597E"/>
    <w:rsid w:val="00576F42"/>
    <w:rsid w:val="0057716F"/>
    <w:rsid w:val="005810EA"/>
    <w:rsid w:val="00585B7C"/>
    <w:rsid w:val="005A3C19"/>
    <w:rsid w:val="005B5E8B"/>
    <w:rsid w:val="005D06C2"/>
    <w:rsid w:val="005D32B6"/>
    <w:rsid w:val="005D6691"/>
    <w:rsid w:val="005F12E7"/>
    <w:rsid w:val="005F6A71"/>
    <w:rsid w:val="00606104"/>
    <w:rsid w:val="006112FC"/>
    <w:rsid w:val="0061306F"/>
    <w:rsid w:val="00613A0A"/>
    <w:rsid w:val="0062382A"/>
    <w:rsid w:val="0063294D"/>
    <w:rsid w:val="006427C5"/>
    <w:rsid w:val="006500C4"/>
    <w:rsid w:val="006531B6"/>
    <w:rsid w:val="00660050"/>
    <w:rsid w:val="00660A6F"/>
    <w:rsid w:val="00672104"/>
    <w:rsid w:val="0068530B"/>
    <w:rsid w:val="006874CE"/>
    <w:rsid w:val="006901D5"/>
    <w:rsid w:val="00690964"/>
    <w:rsid w:val="00690CB9"/>
    <w:rsid w:val="00697663"/>
    <w:rsid w:val="00697AA3"/>
    <w:rsid w:val="006A5865"/>
    <w:rsid w:val="006B18B0"/>
    <w:rsid w:val="006B3F70"/>
    <w:rsid w:val="006B71D4"/>
    <w:rsid w:val="006C4504"/>
    <w:rsid w:val="006C4594"/>
    <w:rsid w:val="006D54B4"/>
    <w:rsid w:val="006E58E8"/>
    <w:rsid w:val="006E5922"/>
    <w:rsid w:val="006F7E72"/>
    <w:rsid w:val="007029D2"/>
    <w:rsid w:val="00702BA1"/>
    <w:rsid w:val="007146F1"/>
    <w:rsid w:val="0072224F"/>
    <w:rsid w:val="00723F2D"/>
    <w:rsid w:val="007248FF"/>
    <w:rsid w:val="00733365"/>
    <w:rsid w:val="00740F24"/>
    <w:rsid w:val="00742719"/>
    <w:rsid w:val="00742B6B"/>
    <w:rsid w:val="0075570F"/>
    <w:rsid w:val="00767BFE"/>
    <w:rsid w:val="00771902"/>
    <w:rsid w:val="00772B13"/>
    <w:rsid w:val="0077653D"/>
    <w:rsid w:val="00790D16"/>
    <w:rsid w:val="00791FC4"/>
    <w:rsid w:val="007966C6"/>
    <w:rsid w:val="007A52B5"/>
    <w:rsid w:val="007B590C"/>
    <w:rsid w:val="007B643F"/>
    <w:rsid w:val="007B7E35"/>
    <w:rsid w:val="007C1FC6"/>
    <w:rsid w:val="007C57CC"/>
    <w:rsid w:val="007C5EDC"/>
    <w:rsid w:val="007D2D9E"/>
    <w:rsid w:val="007E48BC"/>
    <w:rsid w:val="007E7A2A"/>
    <w:rsid w:val="007F00C1"/>
    <w:rsid w:val="007F11EA"/>
    <w:rsid w:val="007F217A"/>
    <w:rsid w:val="007F4BFC"/>
    <w:rsid w:val="00801250"/>
    <w:rsid w:val="00801ACA"/>
    <w:rsid w:val="008077C4"/>
    <w:rsid w:val="00825681"/>
    <w:rsid w:val="0083209A"/>
    <w:rsid w:val="00834B14"/>
    <w:rsid w:val="00843B83"/>
    <w:rsid w:val="00852A07"/>
    <w:rsid w:val="0086333D"/>
    <w:rsid w:val="00870EBE"/>
    <w:rsid w:val="00871EC6"/>
    <w:rsid w:val="008B2C0F"/>
    <w:rsid w:val="008C6AA2"/>
    <w:rsid w:val="008D0F23"/>
    <w:rsid w:val="008D33D2"/>
    <w:rsid w:val="008F0D37"/>
    <w:rsid w:val="008F382D"/>
    <w:rsid w:val="008F3D25"/>
    <w:rsid w:val="008F7517"/>
    <w:rsid w:val="00901486"/>
    <w:rsid w:val="00905AF5"/>
    <w:rsid w:val="00910FE8"/>
    <w:rsid w:val="00937FCB"/>
    <w:rsid w:val="009406C3"/>
    <w:rsid w:val="00941170"/>
    <w:rsid w:val="00943400"/>
    <w:rsid w:val="009615DE"/>
    <w:rsid w:val="00962001"/>
    <w:rsid w:val="00974326"/>
    <w:rsid w:val="00985F78"/>
    <w:rsid w:val="00990568"/>
    <w:rsid w:val="009915AE"/>
    <w:rsid w:val="009968BB"/>
    <w:rsid w:val="00997F21"/>
    <w:rsid w:val="009A090F"/>
    <w:rsid w:val="009B29BC"/>
    <w:rsid w:val="009C3501"/>
    <w:rsid w:val="009D2BDD"/>
    <w:rsid w:val="009D4CC8"/>
    <w:rsid w:val="009E4D6E"/>
    <w:rsid w:val="009F29FA"/>
    <w:rsid w:val="009F41F9"/>
    <w:rsid w:val="00A110C4"/>
    <w:rsid w:val="00A13A90"/>
    <w:rsid w:val="00A176BC"/>
    <w:rsid w:val="00A203D8"/>
    <w:rsid w:val="00A258D3"/>
    <w:rsid w:val="00A264C8"/>
    <w:rsid w:val="00A312C6"/>
    <w:rsid w:val="00A32B8D"/>
    <w:rsid w:val="00A33A0E"/>
    <w:rsid w:val="00A358E1"/>
    <w:rsid w:val="00A4740F"/>
    <w:rsid w:val="00A509BD"/>
    <w:rsid w:val="00A72C9D"/>
    <w:rsid w:val="00A774E6"/>
    <w:rsid w:val="00A90991"/>
    <w:rsid w:val="00A9790F"/>
    <w:rsid w:val="00AA0FF3"/>
    <w:rsid w:val="00AA4615"/>
    <w:rsid w:val="00AA6E80"/>
    <w:rsid w:val="00AB23D4"/>
    <w:rsid w:val="00AC1BA9"/>
    <w:rsid w:val="00AE1923"/>
    <w:rsid w:val="00B00A60"/>
    <w:rsid w:val="00B336D8"/>
    <w:rsid w:val="00B36929"/>
    <w:rsid w:val="00B7212D"/>
    <w:rsid w:val="00B72336"/>
    <w:rsid w:val="00B72C9F"/>
    <w:rsid w:val="00B867C2"/>
    <w:rsid w:val="00B905F6"/>
    <w:rsid w:val="00B91EB0"/>
    <w:rsid w:val="00BA3871"/>
    <w:rsid w:val="00BC58EF"/>
    <w:rsid w:val="00BD0DD9"/>
    <w:rsid w:val="00BD1124"/>
    <w:rsid w:val="00BE1679"/>
    <w:rsid w:val="00BE44D0"/>
    <w:rsid w:val="00BE4B1B"/>
    <w:rsid w:val="00BF1F8B"/>
    <w:rsid w:val="00BF2EF4"/>
    <w:rsid w:val="00C016E1"/>
    <w:rsid w:val="00C029C2"/>
    <w:rsid w:val="00C106A6"/>
    <w:rsid w:val="00C10FD1"/>
    <w:rsid w:val="00C21FC4"/>
    <w:rsid w:val="00C2278F"/>
    <w:rsid w:val="00C262B9"/>
    <w:rsid w:val="00C46D7B"/>
    <w:rsid w:val="00C56328"/>
    <w:rsid w:val="00C643DD"/>
    <w:rsid w:val="00C7061C"/>
    <w:rsid w:val="00C72AF2"/>
    <w:rsid w:val="00C74DD6"/>
    <w:rsid w:val="00C756CF"/>
    <w:rsid w:val="00C758E3"/>
    <w:rsid w:val="00C76590"/>
    <w:rsid w:val="00C8389A"/>
    <w:rsid w:val="00C9048A"/>
    <w:rsid w:val="00C9214D"/>
    <w:rsid w:val="00C9351C"/>
    <w:rsid w:val="00C951A3"/>
    <w:rsid w:val="00C95E48"/>
    <w:rsid w:val="00CA04C9"/>
    <w:rsid w:val="00CB3C89"/>
    <w:rsid w:val="00CB5965"/>
    <w:rsid w:val="00CC2108"/>
    <w:rsid w:val="00CC6029"/>
    <w:rsid w:val="00CD1465"/>
    <w:rsid w:val="00CD295C"/>
    <w:rsid w:val="00CF265A"/>
    <w:rsid w:val="00CF673A"/>
    <w:rsid w:val="00D00535"/>
    <w:rsid w:val="00D04906"/>
    <w:rsid w:val="00D23CE0"/>
    <w:rsid w:val="00D26455"/>
    <w:rsid w:val="00D4435B"/>
    <w:rsid w:val="00D50AD8"/>
    <w:rsid w:val="00D56239"/>
    <w:rsid w:val="00D56836"/>
    <w:rsid w:val="00D5688E"/>
    <w:rsid w:val="00D62335"/>
    <w:rsid w:val="00D772F9"/>
    <w:rsid w:val="00D82573"/>
    <w:rsid w:val="00D83F80"/>
    <w:rsid w:val="00D92701"/>
    <w:rsid w:val="00D96A7C"/>
    <w:rsid w:val="00DA459F"/>
    <w:rsid w:val="00DA5D4B"/>
    <w:rsid w:val="00DB75D2"/>
    <w:rsid w:val="00DC3BDD"/>
    <w:rsid w:val="00DF0713"/>
    <w:rsid w:val="00DF785C"/>
    <w:rsid w:val="00E102CA"/>
    <w:rsid w:val="00E1476B"/>
    <w:rsid w:val="00E1594B"/>
    <w:rsid w:val="00E21990"/>
    <w:rsid w:val="00E2646C"/>
    <w:rsid w:val="00E264F4"/>
    <w:rsid w:val="00E32F53"/>
    <w:rsid w:val="00E42F6B"/>
    <w:rsid w:val="00E43375"/>
    <w:rsid w:val="00E4564A"/>
    <w:rsid w:val="00E45F1A"/>
    <w:rsid w:val="00E47092"/>
    <w:rsid w:val="00E500EF"/>
    <w:rsid w:val="00E54415"/>
    <w:rsid w:val="00E5565B"/>
    <w:rsid w:val="00E613E4"/>
    <w:rsid w:val="00E6668B"/>
    <w:rsid w:val="00E77372"/>
    <w:rsid w:val="00E91A63"/>
    <w:rsid w:val="00EA7F43"/>
    <w:rsid w:val="00EB2557"/>
    <w:rsid w:val="00EE0044"/>
    <w:rsid w:val="00EF4694"/>
    <w:rsid w:val="00EF6109"/>
    <w:rsid w:val="00F038AC"/>
    <w:rsid w:val="00F2319E"/>
    <w:rsid w:val="00F24A94"/>
    <w:rsid w:val="00F24C81"/>
    <w:rsid w:val="00F32718"/>
    <w:rsid w:val="00F354AE"/>
    <w:rsid w:val="00F41176"/>
    <w:rsid w:val="00F502BF"/>
    <w:rsid w:val="00F538C6"/>
    <w:rsid w:val="00F63E46"/>
    <w:rsid w:val="00F646A4"/>
    <w:rsid w:val="00F76F94"/>
    <w:rsid w:val="00F87C24"/>
    <w:rsid w:val="00F92964"/>
    <w:rsid w:val="00F93297"/>
    <w:rsid w:val="00F94700"/>
    <w:rsid w:val="00FA7A39"/>
    <w:rsid w:val="00FB0BC3"/>
    <w:rsid w:val="00FB49A9"/>
    <w:rsid w:val="00FC1E7B"/>
    <w:rsid w:val="00FF69CC"/>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3E51923DD01E6DE3BEA0AAD700F7F67AF90ED72A26DF2B5A65BFA3w9r5F" TargetMode="External"/><Relationship Id="rId18" Type="http://schemas.openxmlformats.org/officeDocument/2006/relationships/hyperlink" Target="consultantplus://offline/ref=0363B7A6BDB4E282963F75AFD727EF0A01525B518CC58E328781511A84EE51DA2604AFEC02A5561E05YDA" TargetMode="External"/><Relationship Id="rId3" Type="http://schemas.openxmlformats.org/officeDocument/2006/relationships/styles" Target="styles.xml"/><Relationship Id="rId21" Type="http://schemas.openxmlformats.org/officeDocument/2006/relationships/hyperlink" Target="consultantplus://offline/ref=0363B7A6BDB4E282963F75AFD727EF0A015C58518CC68E328781511A84EE51DA2604AFEC02A5561B05Y3A" TargetMode="External"/><Relationship Id="rId7" Type="http://schemas.openxmlformats.org/officeDocument/2006/relationships/hyperlink" Target="mailto:partizansky@mo.primorsk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363B7A6BDB4E282963F75AFD727EF0A015D5C5387C38E328781511A84EE51DA2604AFEC02A5571D05Y1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B7A74A5EF19C33A61E2CD826B673C042C13C12BB28E8A715DB4247Er9l8A" TargetMode="External"/><Relationship Id="rId20" Type="http://schemas.openxmlformats.org/officeDocument/2006/relationships/hyperlink" Target="consultantplus://offline/ref=0363B7A6BDB4E282963F75AFD727EF0A015C58518CC68E328781511A84EE51DA2604AFE900Y1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rimorsky.ru/partizansk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B7A74A5EF19C33A61E2CD826B673C042C13C12BB28E8A715DB4247Er9l8A" TargetMode="External"/><Relationship Id="rId23" Type="http://schemas.openxmlformats.org/officeDocument/2006/relationships/hyperlink" Target="consultantplus://offline/ref=31F56C561D30E218F295367C2A353099F164DD2920EB3C5C9E36A7BB97C3B83A42446693076F256F4324D73325E369D0A5B54F1AA62BV0C" TargetMode="External"/><Relationship Id="rId10" Type="http://schemas.openxmlformats.org/officeDocument/2006/relationships/hyperlink" Target="http://www.mo.primorsky.ru/partizansky" TargetMode="External"/><Relationship Id="rId19" Type="http://schemas.openxmlformats.org/officeDocument/2006/relationships/hyperlink" Target="consultantplus://offline/ref=0363B7A6BDB4E282963F75AFD727EF0A01525B518CC58E328781511A84EE51DA2604AFEC02A5561E05YDA" TargetMode="External"/><Relationship Id="rId4" Type="http://schemas.microsoft.com/office/2007/relationships/stylesWithEffects" Target="stylesWithEffects.xml"/><Relationship Id="rId9" Type="http://schemas.openxmlformats.org/officeDocument/2006/relationships/hyperlink" Target="mailto:ymc_pmr@mail.ru" TargetMode="External"/><Relationship Id="rId14" Type="http://schemas.openxmlformats.org/officeDocument/2006/relationships/hyperlink" Target="consultantplus://offline/ref=3E51923DD01E6DE3BEA0AAD700F7F67AFA01D32D258D7C5834EAAD90AEw0rBF" TargetMode="External"/><Relationship Id="rId22" Type="http://schemas.openxmlformats.org/officeDocument/2006/relationships/hyperlink" Target="consultantplus://offline/ref=5B7A74A5EF19C33A61E2CD826B673C04281FC22CB781D77B55ED287C9Fr8l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E065-7418-4F79-8077-CC626D47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11419</Words>
  <Characters>65089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Кожухарова Олеся Николаевна</cp:lastModifiedBy>
  <cp:revision>2</cp:revision>
  <cp:lastPrinted>2019-04-30T06:27:00Z</cp:lastPrinted>
  <dcterms:created xsi:type="dcterms:W3CDTF">2019-05-24T05:24:00Z</dcterms:created>
  <dcterms:modified xsi:type="dcterms:W3CDTF">2019-05-24T05:24:00Z</dcterms:modified>
</cp:coreProperties>
</file>