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A1" w:rsidRDefault="00732FA1">
      <w:pPr>
        <w:rPr>
          <w:sz w:val="28"/>
          <w:szCs w:val="28"/>
        </w:rPr>
      </w:pPr>
    </w:p>
    <w:p w:rsidR="00732FA1" w:rsidRPr="00732FA1" w:rsidRDefault="00732FA1" w:rsidP="00BB087D">
      <w:pPr>
        <w:spacing w:line="360" w:lineRule="auto"/>
        <w:jc w:val="center"/>
        <w:rPr>
          <w:b/>
          <w:sz w:val="28"/>
          <w:szCs w:val="28"/>
        </w:rPr>
      </w:pPr>
      <w:bookmarkStart w:id="0" w:name="_GoBack"/>
      <w:bookmarkEnd w:id="0"/>
      <w:r w:rsidRPr="00732FA1">
        <w:rPr>
          <w:b/>
          <w:sz w:val="28"/>
          <w:szCs w:val="28"/>
        </w:rPr>
        <w:t>АДМИНИСТРАТИВНЫЙ РЕГЛАМЕНТ</w:t>
      </w:r>
    </w:p>
    <w:p w:rsidR="00732FA1" w:rsidRPr="00BB087D" w:rsidRDefault="00732FA1" w:rsidP="00732FA1">
      <w:pPr>
        <w:jc w:val="center"/>
        <w:rPr>
          <w:sz w:val="28"/>
          <w:szCs w:val="28"/>
        </w:rPr>
      </w:pPr>
      <w:r w:rsidRPr="00BB087D">
        <w:rPr>
          <w:sz w:val="28"/>
          <w:szCs w:val="28"/>
        </w:rPr>
        <w:t>исполнения администрацией Партизанского</w:t>
      </w:r>
    </w:p>
    <w:p w:rsidR="00732FA1" w:rsidRPr="00BB087D" w:rsidRDefault="00732FA1" w:rsidP="00732FA1">
      <w:pPr>
        <w:jc w:val="center"/>
        <w:rPr>
          <w:sz w:val="28"/>
          <w:szCs w:val="28"/>
        </w:rPr>
      </w:pPr>
      <w:r w:rsidRPr="00BB087D">
        <w:rPr>
          <w:sz w:val="28"/>
          <w:szCs w:val="28"/>
        </w:rPr>
        <w:t>муниципального района муниципальной функции</w:t>
      </w:r>
    </w:p>
    <w:p w:rsidR="002D557D" w:rsidRPr="00DD7992" w:rsidRDefault="00732FA1" w:rsidP="002D557D">
      <w:pPr>
        <w:jc w:val="center"/>
        <w:rPr>
          <w:rFonts w:eastAsia="Calibri"/>
          <w:sz w:val="28"/>
          <w:szCs w:val="28"/>
          <w:lang w:eastAsia="en-US"/>
        </w:rPr>
      </w:pPr>
      <w:r w:rsidRPr="00BB087D">
        <w:rPr>
          <w:sz w:val="28"/>
          <w:szCs w:val="28"/>
        </w:rPr>
        <w:t>«Осуществление муниципального земельного контроля»</w:t>
      </w:r>
      <w:r w:rsidR="002D557D">
        <w:rPr>
          <w:sz w:val="28"/>
          <w:szCs w:val="28"/>
        </w:rPr>
        <w:t>,</w:t>
      </w:r>
      <w:r w:rsidR="002D557D" w:rsidRPr="002D557D">
        <w:rPr>
          <w:rFonts w:eastAsia="Calibri"/>
          <w:sz w:val="28"/>
          <w:szCs w:val="28"/>
          <w:lang w:eastAsia="en-US"/>
        </w:rPr>
        <w:t xml:space="preserve"> </w:t>
      </w:r>
      <w:proofErr w:type="gramStart"/>
      <w:r w:rsidR="002D557D" w:rsidRPr="00DD7992">
        <w:rPr>
          <w:rFonts w:eastAsia="Calibri"/>
          <w:sz w:val="28"/>
          <w:szCs w:val="28"/>
          <w:lang w:eastAsia="en-US"/>
        </w:rPr>
        <w:t>утвержденный</w:t>
      </w:r>
      <w:proofErr w:type="gramEnd"/>
      <w:r w:rsidR="002D557D" w:rsidRPr="00DD7992">
        <w:rPr>
          <w:rFonts w:eastAsia="Calibri"/>
          <w:sz w:val="28"/>
          <w:szCs w:val="28"/>
          <w:lang w:eastAsia="en-US"/>
        </w:rPr>
        <w:t xml:space="preserve"> постановлением администрации Партизанского муниципального  района от </w:t>
      </w:r>
      <w:r w:rsidR="002D557D">
        <w:rPr>
          <w:rFonts w:eastAsia="Calibri"/>
          <w:sz w:val="28"/>
          <w:szCs w:val="28"/>
          <w:lang w:eastAsia="en-US"/>
        </w:rPr>
        <w:t>03</w:t>
      </w:r>
      <w:r w:rsidR="002D557D" w:rsidRPr="00DD7992">
        <w:rPr>
          <w:rFonts w:eastAsia="Calibri"/>
          <w:sz w:val="28"/>
          <w:szCs w:val="28"/>
          <w:lang w:eastAsia="en-US"/>
        </w:rPr>
        <w:t>.</w:t>
      </w:r>
      <w:r w:rsidR="002D557D">
        <w:rPr>
          <w:rFonts w:eastAsia="Calibri"/>
          <w:sz w:val="28"/>
          <w:szCs w:val="28"/>
          <w:lang w:eastAsia="en-US"/>
        </w:rPr>
        <w:t>10</w:t>
      </w:r>
      <w:r w:rsidR="002D557D" w:rsidRPr="00DD7992">
        <w:rPr>
          <w:rFonts w:eastAsia="Calibri"/>
          <w:sz w:val="28"/>
          <w:szCs w:val="28"/>
          <w:lang w:eastAsia="en-US"/>
        </w:rPr>
        <w:t xml:space="preserve">.2012 № </w:t>
      </w:r>
      <w:r w:rsidR="002D557D">
        <w:rPr>
          <w:rFonts w:eastAsia="Calibri"/>
          <w:sz w:val="28"/>
          <w:szCs w:val="28"/>
          <w:lang w:eastAsia="en-US"/>
        </w:rPr>
        <w:t>1036</w:t>
      </w:r>
    </w:p>
    <w:p w:rsidR="00732FA1" w:rsidRPr="00732FA1" w:rsidRDefault="002D557D" w:rsidP="002D557D">
      <w:pPr>
        <w:jc w:val="center"/>
        <w:rPr>
          <w:b/>
          <w:sz w:val="28"/>
          <w:szCs w:val="28"/>
        </w:rPr>
      </w:pPr>
      <w:r w:rsidRPr="00DD7992">
        <w:rPr>
          <w:rFonts w:eastAsia="Calibri"/>
          <w:sz w:val="28"/>
          <w:szCs w:val="28"/>
          <w:lang w:eastAsia="en-US"/>
        </w:rPr>
        <w:t xml:space="preserve"> </w:t>
      </w:r>
    </w:p>
    <w:p w:rsidR="00BB087D" w:rsidRDefault="00BB087D" w:rsidP="00732FA1">
      <w:pPr>
        <w:jc w:val="center"/>
        <w:rPr>
          <w:b/>
          <w:sz w:val="28"/>
          <w:szCs w:val="28"/>
        </w:rPr>
      </w:pPr>
    </w:p>
    <w:p w:rsidR="00732FA1" w:rsidRPr="00BB087D" w:rsidRDefault="00732FA1" w:rsidP="00FD56F3">
      <w:pPr>
        <w:spacing w:line="312" w:lineRule="auto"/>
        <w:jc w:val="center"/>
        <w:rPr>
          <w:b/>
          <w:caps/>
          <w:sz w:val="28"/>
          <w:szCs w:val="28"/>
        </w:rPr>
      </w:pPr>
      <w:r w:rsidRPr="00BB087D">
        <w:rPr>
          <w:b/>
          <w:sz w:val="28"/>
          <w:szCs w:val="28"/>
        </w:rPr>
        <w:t xml:space="preserve">1. </w:t>
      </w:r>
      <w:r w:rsidRPr="00BB087D">
        <w:rPr>
          <w:b/>
          <w:caps/>
          <w:sz w:val="28"/>
          <w:szCs w:val="28"/>
        </w:rPr>
        <w:t>Общие положения</w:t>
      </w:r>
    </w:p>
    <w:p w:rsidR="00732FA1" w:rsidRPr="00BB087D" w:rsidRDefault="00732FA1" w:rsidP="00FD56F3">
      <w:pPr>
        <w:autoSpaceDE w:val="0"/>
        <w:autoSpaceDN w:val="0"/>
        <w:adjustRightInd w:val="0"/>
        <w:spacing w:line="312" w:lineRule="auto"/>
        <w:jc w:val="center"/>
        <w:outlineLvl w:val="2"/>
        <w:rPr>
          <w:b/>
          <w:sz w:val="28"/>
          <w:szCs w:val="28"/>
        </w:rPr>
      </w:pPr>
      <w:r w:rsidRPr="00BB087D">
        <w:rPr>
          <w:b/>
          <w:sz w:val="28"/>
          <w:szCs w:val="28"/>
        </w:rPr>
        <w:t>Наименование муниципальной функции</w:t>
      </w:r>
    </w:p>
    <w:p w:rsidR="00732FA1" w:rsidRPr="00BB087D" w:rsidRDefault="00732FA1" w:rsidP="00FD56F3">
      <w:pPr>
        <w:spacing w:line="312" w:lineRule="auto"/>
        <w:ind w:firstLine="708"/>
        <w:jc w:val="both"/>
        <w:rPr>
          <w:sz w:val="28"/>
          <w:szCs w:val="28"/>
        </w:rPr>
      </w:pPr>
      <w:r w:rsidRPr="00BB087D">
        <w:rPr>
          <w:sz w:val="28"/>
          <w:szCs w:val="28"/>
        </w:rPr>
        <w:t>1.1. Наименование муниципальной функции «Осуществление муниципального земельного контроля».</w:t>
      </w:r>
    </w:p>
    <w:p w:rsidR="00FD56F3" w:rsidRDefault="00732FA1" w:rsidP="009A4347">
      <w:pPr>
        <w:jc w:val="center"/>
        <w:rPr>
          <w:b/>
          <w:sz w:val="28"/>
          <w:szCs w:val="28"/>
        </w:rPr>
      </w:pPr>
      <w:r w:rsidRPr="00BB087D">
        <w:rPr>
          <w:b/>
          <w:sz w:val="28"/>
          <w:szCs w:val="28"/>
        </w:rPr>
        <w:t xml:space="preserve">Наименование структурного подразделения </w:t>
      </w:r>
      <w:r w:rsidR="00FD56F3">
        <w:rPr>
          <w:b/>
          <w:sz w:val="28"/>
          <w:szCs w:val="28"/>
        </w:rPr>
        <w:t>администрации района,</w:t>
      </w:r>
    </w:p>
    <w:p w:rsidR="00732FA1" w:rsidRPr="00BB087D" w:rsidRDefault="00732FA1" w:rsidP="009A4347">
      <w:pPr>
        <w:spacing w:line="360" w:lineRule="auto"/>
        <w:jc w:val="center"/>
        <w:rPr>
          <w:b/>
          <w:sz w:val="28"/>
          <w:szCs w:val="28"/>
        </w:rPr>
      </w:pPr>
      <w:proofErr w:type="gramStart"/>
      <w:r w:rsidRPr="00BB087D">
        <w:rPr>
          <w:b/>
          <w:sz w:val="28"/>
          <w:szCs w:val="28"/>
        </w:rPr>
        <w:t>исполняющего</w:t>
      </w:r>
      <w:proofErr w:type="gramEnd"/>
      <w:r w:rsidRPr="00BB087D">
        <w:rPr>
          <w:b/>
          <w:sz w:val="28"/>
          <w:szCs w:val="28"/>
        </w:rPr>
        <w:t xml:space="preserve"> муниципальную функцию</w:t>
      </w:r>
    </w:p>
    <w:p w:rsidR="00732FA1" w:rsidRPr="00BB087D" w:rsidRDefault="00732FA1" w:rsidP="00FD56F3">
      <w:pPr>
        <w:spacing w:line="312" w:lineRule="auto"/>
        <w:ind w:firstLine="709"/>
        <w:jc w:val="both"/>
        <w:rPr>
          <w:sz w:val="28"/>
          <w:szCs w:val="28"/>
        </w:rPr>
      </w:pPr>
      <w:r w:rsidRPr="00BB087D">
        <w:rPr>
          <w:sz w:val="28"/>
          <w:szCs w:val="28"/>
        </w:rPr>
        <w:t>1.2. Муниципальная функция исполняется администрацией Партизанского муниципа</w:t>
      </w:r>
      <w:r w:rsidR="00BB087D">
        <w:rPr>
          <w:sz w:val="28"/>
          <w:szCs w:val="28"/>
        </w:rPr>
        <w:t xml:space="preserve">льного района (далее - </w:t>
      </w:r>
      <w:r w:rsidRPr="00BB087D">
        <w:rPr>
          <w:sz w:val="28"/>
          <w:szCs w:val="28"/>
        </w:rPr>
        <w:t xml:space="preserve">администрация  района) через отдел земельного контроля управления по распоряжению муниципальной собственностью администрации Партизанского муниципального района (далее отдел земельного контроля). </w:t>
      </w:r>
    </w:p>
    <w:p w:rsidR="00FD56F3" w:rsidRDefault="00732FA1" w:rsidP="009A4347">
      <w:pPr>
        <w:autoSpaceDE w:val="0"/>
        <w:autoSpaceDN w:val="0"/>
        <w:adjustRightInd w:val="0"/>
        <w:jc w:val="center"/>
        <w:outlineLvl w:val="2"/>
        <w:rPr>
          <w:b/>
          <w:sz w:val="28"/>
          <w:szCs w:val="28"/>
        </w:rPr>
      </w:pPr>
      <w:r w:rsidRPr="00BB087D">
        <w:rPr>
          <w:b/>
          <w:sz w:val="28"/>
          <w:szCs w:val="28"/>
        </w:rPr>
        <w:t xml:space="preserve"> Перечень нормативных правовых актов, регулирующих</w:t>
      </w:r>
      <w:r w:rsidR="00FD56F3">
        <w:rPr>
          <w:b/>
          <w:sz w:val="28"/>
          <w:szCs w:val="28"/>
        </w:rPr>
        <w:t xml:space="preserve"> отношения,</w:t>
      </w:r>
    </w:p>
    <w:p w:rsidR="00732FA1" w:rsidRPr="00BB087D" w:rsidRDefault="00732FA1" w:rsidP="009A4347">
      <w:pPr>
        <w:autoSpaceDE w:val="0"/>
        <w:autoSpaceDN w:val="0"/>
        <w:adjustRightInd w:val="0"/>
        <w:spacing w:line="360" w:lineRule="auto"/>
        <w:jc w:val="center"/>
        <w:outlineLvl w:val="2"/>
        <w:rPr>
          <w:b/>
          <w:sz w:val="28"/>
          <w:szCs w:val="28"/>
        </w:rPr>
      </w:pPr>
      <w:r w:rsidRPr="00BB087D">
        <w:rPr>
          <w:b/>
          <w:sz w:val="28"/>
          <w:szCs w:val="28"/>
        </w:rPr>
        <w:t>возникающие в связи с исполнением муниципальной функции</w:t>
      </w:r>
    </w:p>
    <w:p w:rsidR="00BB087D" w:rsidRPr="00BB087D" w:rsidRDefault="00732FA1" w:rsidP="00FD56F3">
      <w:pPr>
        <w:spacing w:line="312" w:lineRule="auto"/>
        <w:ind w:firstLine="709"/>
        <w:jc w:val="both"/>
        <w:rPr>
          <w:spacing w:val="-6"/>
          <w:sz w:val="28"/>
          <w:szCs w:val="28"/>
        </w:rPr>
      </w:pPr>
      <w:r w:rsidRPr="00BB087D">
        <w:rPr>
          <w:spacing w:val="-6"/>
          <w:sz w:val="28"/>
          <w:szCs w:val="28"/>
        </w:rPr>
        <w:t>1.3.</w:t>
      </w:r>
      <w:r w:rsidRPr="00BB087D">
        <w:rPr>
          <w:b/>
          <w:spacing w:val="-6"/>
          <w:sz w:val="28"/>
          <w:szCs w:val="28"/>
        </w:rPr>
        <w:t xml:space="preserve"> </w:t>
      </w:r>
      <w:r w:rsidRPr="00BB087D">
        <w:rPr>
          <w:spacing w:val="-6"/>
          <w:sz w:val="28"/>
          <w:szCs w:val="28"/>
        </w:rPr>
        <w:t xml:space="preserve">Исполнение муниципальной функции осуществляется в соответствии </w:t>
      </w:r>
      <w:proofErr w:type="gramStart"/>
      <w:r w:rsidRPr="00BB087D">
        <w:rPr>
          <w:spacing w:val="-6"/>
          <w:sz w:val="28"/>
          <w:szCs w:val="28"/>
        </w:rPr>
        <w:t>с</w:t>
      </w:r>
      <w:proofErr w:type="gramEnd"/>
      <w:r w:rsidRPr="00BB087D">
        <w:rPr>
          <w:spacing w:val="-6"/>
          <w:sz w:val="28"/>
          <w:szCs w:val="28"/>
        </w:rPr>
        <w:t>:</w:t>
      </w:r>
    </w:p>
    <w:p w:rsidR="00732FA1" w:rsidRPr="00BB087D" w:rsidRDefault="00732FA1" w:rsidP="00FD56F3">
      <w:pPr>
        <w:spacing w:line="312" w:lineRule="auto"/>
        <w:ind w:firstLine="709"/>
        <w:jc w:val="both"/>
        <w:rPr>
          <w:sz w:val="28"/>
          <w:szCs w:val="28"/>
        </w:rPr>
      </w:pPr>
      <w:r w:rsidRPr="00BB087D">
        <w:rPr>
          <w:sz w:val="28"/>
          <w:szCs w:val="28"/>
        </w:rPr>
        <w:t>Конституцией Российской Федерации от 12 декабря 1993 года ("Российская газета", 21.01.2009, № 7);</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Гражданским кодексом Российской Федерации от 26 января  1996 года («Собрание законодательства РФ», 29.01.1996, № 5, ст. 410);</w:t>
      </w:r>
    </w:p>
    <w:p w:rsidR="00732FA1" w:rsidRPr="00BB087D" w:rsidRDefault="00732FA1" w:rsidP="00FD56F3">
      <w:pPr>
        <w:spacing w:line="312" w:lineRule="auto"/>
        <w:ind w:firstLine="709"/>
        <w:jc w:val="both"/>
        <w:rPr>
          <w:sz w:val="28"/>
          <w:szCs w:val="28"/>
        </w:rPr>
      </w:pPr>
      <w:r w:rsidRPr="00BB087D">
        <w:rPr>
          <w:sz w:val="28"/>
          <w:szCs w:val="28"/>
        </w:rPr>
        <w:t xml:space="preserve">Земельным кодексом Российской Федерации от 25 октября 2011 года </w:t>
      </w:r>
      <w:r w:rsidR="00BB087D">
        <w:rPr>
          <w:sz w:val="28"/>
          <w:szCs w:val="28"/>
        </w:rPr>
        <w:t xml:space="preserve">                </w:t>
      </w:r>
      <w:r w:rsidRPr="00BB087D">
        <w:rPr>
          <w:sz w:val="28"/>
          <w:szCs w:val="28"/>
        </w:rPr>
        <w:t>№ 136-ФЗ («</w:t>
      </w:r>
      <w:r w:rsidRPr="00BB087D">
        <w:rPr>
          <w:bCs/>
          <w:sz w:val="28"/>
          <w:szCs w:val="28"/>
        </w:rPr>
        <w:t xml:space="preserve">Собрание законодательства Российской Федерации», 29.10.2001, </w:t>
      </w:r>
      <w:r w:rsidR="00BB087D">
        <w:rPr>
          <w:bCs/>
          <w:sz w:val="28"/>
          <w:szCs w:val="28"/>
        </w:rPr>
        <w:t xml:space="preserve">      </w:t>
      </w:r>
      <w:r w:rsidRPr="00BB087D">
        <w:rPr>
          <w:bCs/>
          <w:sz w:val="28"/>
          <w:szCs w:val="28"/>
        </w:rPr>
        <w:t>№ 44, ст. 4147);</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 xml:space="preserve">Кодексом Российской Федерации об административных </w:t>
      </w:r>
      <w:r w:rsidRPr="00BB087D">
        <w:rPr>
          <w:spacing w:val="-6"/>
          <w:sz w:val="28"/>
          <w:szCs w:val="28"/>
        </w:rPr>
        <w:t xml:space="preserve">правонарушениях ("Собрание законодательства РФ", 07.01.2002, </w:t>
      </w:r>
      <w:r w:rsidR="00BB087D" w:rsidRPr="00BB087D">
        <w:rPr>
          <w:spacing w:val="-6"/>
          <w:sz w:val="28"/>
          <w:szCs w:val="28"/>
        </w:rPr>
        <w:t>№</w:t>
      </w:r>
      <w:r w:rsidRPr="00BB087D">
        <w:rPr>
          <w:spacing w:val="-6"/>
          <w:sz w:val="28"/>
          <w:szCs w:val="28"/>
        </w:rPr>
        <w:t xml:space="preserve"> 1 (ч. 1), ст. 1);</w:t>
      </w:r>
    </w:p>
    <w:p w:rsidR="00732FA1" w:rsidRPr="00BB087D" w:rsidRDefault="00732FA1" w:rsidP="00FD56F3">
      <w:pPr>
        <w:spacing w:line="312" w:lineRule="auto"/>
        <w:ind w:firstLine="709"/>
        <w:jc w:val="both"/>
        <w:rPr>
          <w:sz w:val="28"/>
          <w:szCs w:val="28"/>
        </w:rPr>
      </w:pPr>
      <w:r w:rsidRPr="00BB087D">
        <w:rPr>
          <w:sz w:val="28"/>
          <w:szCs w:val="28"/>
        </w:rPr>
        <w:t xml:space="preserve">Федеральным законом от 25 октября 2001 года № 137-ФЗ «О введении </w:t>
      </w:r>
      <w:r w:rsidR="00BB087D">
        <w:rPr>
          <w:sz w:val="28"/>
          <w:szCs w:val="28"/>
        </w:rPr>
        <w:t xml:space="preserve">                     </w:t>
      </w:r>
      <w:r w:rsidRPr="00BB087D">
        <w:rPr>
          <w:sz w:val="28"/>
          <w:szCs w:val="28"/>
        </w:rPr>
        <w:t xml:space="preserve">в действие Земельного кодекса Российской Федерации» («Собрание законодательства РФ» 29.10.2001 № 44 ст. 4148); </w:t>
      </w:r>
    </w:p>
    <w:p w:rsidR="00FD56F3" w:rsidRDefault="00FD56F3" w:rsidP="00FD56F3">
      <w:pPr>
        <w:autoSpaceDE w:val="0"/>
        <w:autoSpaceDN w:val="0"/>
        <w:adjustRightInd w:val="0"/>
        <w:spacing w:line="312" w:lineRule="auto"/>
        <w:ind w:firstLine="709"/>
        <w:jc w:val="both"/>
        <w:rPr>
          <w:sz w:val="28"/>
          <w:szCs w:val="28"/>
        </w:rPr>
      </w:pPr>
    </w:p>
    <w:p w:rsidR="00FD56F3" w:rsidRPr="00FD56F3" w:rsidRDefault="00FD56F3" w:rsidP="00FD56F3">
      <w:pPr>
        <w:autoSpaceDE w:val="0"/>
        <w:autoSpaceDN w:val="0"/>
        <w:adjustRightInd w:val="0"/>
        <w:spacing w:line="312" w:lineRule="auto"/>
        <w:ind w:firstLine="709"/>
        <w:jc w:val="center"/>
      </w:pPr>
      <w:r>
        <w:t>2</w:t>
      </w:r>
    </w:p>
    <w:p w:rsidR="00732FA1" w:rsidRPr="00BB087D" w:rsidRDefault="00732FA1" w:rsidP="00FD56F3">
      <w:pPr>
        <w:autoSpaceDE w:val="0"/>
        <w:autoSpaceDN w:val="0"/>
        <w:adjustRightInd w:val="0"/>
        <w:spacing w:line="341" w:lineRule="auto"/>
        <w:ind w:firstLine="709"/>
        <w:jc w:val="both"/>
        <w:rPr>
          <w:sz w:val="28"/>
          <w:szCs w:val="28"/>
        </w:rPr>
      </w:pPr>
      <w:proofErr w:type="gramStart"/>
      <w:r w:rsidRPr="00BB087D">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w:t>
      </w:r>
      <w:r w:rsidRPr="00BB087D">
        <w:rPr>
          <w:sz w:val="28"/>
          <w:szCs w:val="28"/>
        </w:rPr>
        <w:lastRenderedPageBreak/>
        <w:t xml:space="preserve">государственного контроля (надзора) и муниципального контроля» ("Собрание законодательства РФ", 29.12.2008, </w:t>
      </w:r>
      <w:r w:rsidR="00BB087D">
        <w:rPr>
          <w:sz w:val="28"/>
          <w:szCs w:val="28"/>
        </w:rPr>
        <w:t>№</w:t>
      </w:r>
      <w:r w:rsidRPr="00BB087D">
        <w:rPr>
          <w:sz w:val="28"/>
          <w:szCs w:val="28"/>
        </w:rPr>
        <w:t xml:space="preserve"> 52 (ч. 1), ст. 6249;</w:t>
      </w:r>
      <w:proofErr w:type="gramEnd"/>
    </w:p>
    <w:p w:rsidR="00732FA1" w:rsidRPr="00BB087D" w:rsidRDefault="00732FA1" w:rsidP="00FD56F3">
      <w:pPr>
        <w:autoSpaceDE w:val="0"/>
        <w:autoSpaceDN w:val="0"/>
        <w:adjustRightInd w:val="0"/>
        <w:spacing w:line="341" w:lineRule="auto"/>
        <w:ind w:firstLine="709"/>
        <w:jc w:val="both"/>
        <w:rPr>
          <w:sz w:val="28"/>
          <w:szCs w:val="28"/>
        </w:rPr>
      </w:pPr>
      <w:r w:rsidRPr="00BB087D">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732FA1" w:rsidRPr="00BB087D" w:rsidRDefault="00732FA1" w:rsidP="00FD56F3">
      <w:pPr>
        <w:autoSpaceDE w:val="0"/>
        <w:autoSpaceDN w:val="0"/>
        <w:adjustRightInd w:val="0"/>
        <w:spacing w:line="341" w:lineRule="auto"/>
        <w:ind w:firstLine="709"/>
        <w:jc w:val="both"/>
        <w:rPr>
          <w:sz w:val="28"/>
          <w:szCs w:val="28"/>
        </w:rPr>
      </w:pPr>
      <w:r w:rsidRPr="00BB087D">
        <w:rPr>
          <w:sz w:val="28"/>
          <w:szCs w:val="28"/>
        </w:rPr>
        <w:t>Федеральным законом от 02 мая 2006 года № 59-ФЗ «О порядке рассмотрении обращений граждан Российской Федерации» («Российская газета», 05.05.2006, № 95);</w:t>
      </w:r>
    </w:p>
    <w:p w:rsidR="00732FA1" w:rsidRPr="00BB087D" w:rsidRDefault="00732FA1" w:rsidP="00FD56F3">
      <w:pPr>
        <w:autoSpaceDE w:val="0"/>
        <w:autoSpaceDN w:val="0"/>
        <w:adjustRightInd w:val="0"/>
        <w:spacing w:line="341" w:lineRule="auto"/>
        <w:ind w:firstLine="709"/>
        <w:jc w:val="both"/>
        <w:rPr>
          <w:sz w:val="28"/>
          <w:szCs w:val="28"/>
        </w:rPr>
      </w:pPr>
      <w:r w:rsidRPr="00BB087D">
        <w:rPr>
          <w:sz w:val="28"/>
          <w:szCs w:val="28"/>
        </w:rPr>
        <w:t>Федеральным законом от 27 июля 2006 года №</w:t>
      </w:r>
      <w:r w:rsidR="00BB087D">
        <w:rPr>
          <w:sz w:val="28"/>
          <w:szCs w:val="28"/>
        </w:rPr>
        <w:t xml:space="preserve"> </w:t>
      </w:r>
      <w:r w:rsidRPr="00BB087D">
        <w:rPr>
          <w:sz w:val="28"/>
          <w:szCs w:val="28"/>
        </w:rPr>
        <w:t xml:space="preserve">149-ФЗ «Об информации, информационных технологиях и о защите информации» («Российская газета», 29.07.2006, № 165); </w:t>
      </w:r>
    </w:p>
    <w:p w:rsidR="00732FA1" w:rsidRPr="00BB087D" w:rsidRDefault="00732FA1" w:rsidP="00FD56F3">
      <w:pPr>
        <w:autoSpaceDE w:val="0"/>
        <w:autoSpaceDN w:val="0"/>
        <w:adjustRightInd w:val="0"/>
        <w:spacing w:line="341" w:lineRule="auto"/>
        <w:ind w:firstLine="709"/>
        <w:jc w:val="both"/>
        <w:rPr>
          <w:sz w:val="28"/>
          <w:szCs w:val="28"/>
        </w:rPr>
      </w:pPr>
      <w:r w:rsidRPr="00BB087D">
        <w:rPr>
          <w:color w:val="252525"/>
          <w:sz w:val="28"/>
          <w:szCs w:val="28"/>
          <w:shd w:val="clear" w:color="auto" w:fill="FFFFFF"/>
        </w:rPr>
        <w:t xml:space="preserve">Постановлением Правительства РФ от 15.11.2006 № 689 (ред. </w:t>
      </w:r>
      <w:r w:rsidR="00BB087D">
        <w:rPr>
          <w:color w:val="252525"/>
          <w:sz w:val="28"/>
          <w:szCs w:val="28"/>
          <w:shd w:val="clear" w:color="auto" w:fill="FFFFFF"/>
        </w:rPr>
        <w:t xml:space="preserve">                                   </w:t>
      </w:r>
      <w:r w:rsidRPr="00BB087D">
        <w:rPr>
          <w:color w:val="252525"/>
          <w:sz w:val="28"/>
          <w:szCs w:val="28"/>
          <w:shd w:val="clear" w:color="auto" w:fill="FFFFFF"/>
        </w:rPr>
        <w:t>от 22.06.2007) "О государственном земельном контроле"</w:t>
      </w:r>
      <w:r w:rsidR="00BB087D">
        <w:rPr>
          <w:color w:val="252525"/>
          <w:sz w:val="28"/>
          <w:szCs w:val="28"/>
          <w:shd w:val="clear" w:color="auto" w:fill="FFFFFF"/>
        </w:rPr>
        <w:t xml:space="preserve"> </w:t>
      </w:r>
      <w:r w:rsidRPr="00BB087D">
        <w:rPr>
          <w:color w:val="252525"/>
          <w:sz w:val="28"/>
          <w:szCs w:val="28"/>
          <w:shd w:val="clear" w:color="auto" w:fill="FFFFFF"/>
        </w:rPr>
        <w:t>(</w:t>
      </w:r>
      <w:r w:rsidRPr="00BB087D">
        <w:rPr>
          <w:sz w:val="28"/>
          <w:szCs w:val="28"/>
        </w:rPr>
        <w:t xml:space="preserve">"Собрание законодательства РФ", 20.11.2006, </w:t>
      </w:r>
      <w:r w:rsidR="00BB087D">
        <w:rPr>
          <w:sz w:val="28"/>
          <w:szCs w:val="28"/>
        </w:rPr>
        <w:t>№</w:t>
      </w:r>
      <w:r w:rsidRPr="00BB087D">
        <w:rPr>
          <w:sz w:val="28"/>
          <w:szCs w:val="28"/>
        </w:rPr>
        <w:t xml:space="preserve"> 47, ст. 4919</w:t>
      </w:r>
      <w:r w:rsidRPr="00BB087D">
        <w:rPr>
          <w:color w:val="252525"/>
          <w:sz w:val="28"/>
          <w:szCs w:val="28"/>
          <w:shd w:val="clear" w:color="auto" w:fill="FFFFFF"/>
        </w:rPr>
        <w:t>);</w:t>
      </w:r>
    </w:p>
    <w:p w:rsidR="00732FA1" w:rsidRPr="00BB087D" w:rsidRDefault="00732FA1" w:rsidP="00FD56F3">
      <w:pPr>
        <w:autoSpaceDE w:val="0"/>
        <w:autoSpaceDN w:val="0"/>
        <w:adjustRightInd w:val="0"/>
        <w:spacing w:line="341" w:lineRule="auto"/>
        <w:ind w:firstLine="709"/>
        <w:jc w:val="both"/>
        <w:rPr>
          <w:sz w:val="28"/>
          <w:szCs w:val="28"/>
        </w:rPr>
      </w:pPr>
      <w:r w:rsidRPr="00BB087D">
        <w:rPr>
          <w:bCs/>
          <w:sz w:val="28"/>
          <w:szCs w:val="28"/>
        </w:rPr>
        <w:t xml:space="preserve">Постановлением Правительства РФ от 30.06.2010 </w:t>
      </w:r>
      <w:r w:rsidR="00BB087D">
        <w:rPr>
          <w:bCs/>
          <w:sz w:val="28"/>
          <w:szCs w:val="28"/>
        </w:rPr>
        <w:t>№</w:t>
      </w:r>
      <w:r w:rsidRPr="00BB087D">
        <w:rPr>
          <w:bCs/>
          <w:sz w:val="28"/>
          <w:szCs w:val="28"/>
        </w:rPr>
        <w:t xml:space="preserve"> 489 (ред. </w:t>
      </w:r>
      <w:r w:rsidR="00BB087D">
        <w:rPr>
          <w:bCs/>
          <w:sz w:val="28"/>
          <w:szCs w:val="28"/>
        </w:rPr>
        <w:t xml:space="preserve">                         </w:t>
      </w:r>
      <w:r w:rsidRPr="00BB087D">
        <w:rPr>
          <w:bCs/>
          <w:sz w:val="28"/>
          <w:szCs w:val="28"/>
        </w:rPr>
        <w:t xml:space="preserve">от 30.12.2011) "Об утверждении Правил подготовки органами государственного контроля (надзора) и органами муниципального </w:t>
      </w:r>
      <w:proofErr w:type="gramStart"/>
      <w:r w:rsidRPr="00BB087D">
        <w:rPr>
          <w:bCs/>
          <w:sz w:val="28"/>
          <w:szCs w:val="28"/>
        </w:rPr>
        <w:t>контроля ежегодных планов проведения плановых проверок юридических лиц</w:t>
      </w:r>
      <w:proofErr w:type="gramEnd"/>
      <w:r w:rsidRPr="00BB087D">
        <w:rPr>
          <w:bCs/>
          <w:sz w:val="28"/>
          <w:szCs w:val="28"/>
        </w:rPr>
        <w:t xml:space="preserve"> и индивидуальных предпринимателей" (</w:t>
      </w:r>
      <w:r w:rsidRPr="00BB087D">
        <w:rPr>
          <w:sz w:val="28"/>
          <w:szCs w:val="28"/>
        </w:rPr>
        <w:t xml:space="preserve">"Собрание законодательства РФ", 12.07.2010, </w:t>
      </w:r>
      <w:r w:rsidR="00BB087D">
        <w:rPr>
          <w:sz w:val="28"/>
          <w:szCs w:val="28"/>
        </w:rPr>
        <w:t>№</w:t>
      </w:r>
      <w:r w:rsidRPr="00BB087D">
        <w:rPr>
          <w:sz w:val="28"/>
          <w:szCs w:val="28"/>
        </w:rPr>
        <w:t xml:space="preserve"> 28, </w:t>
      </w:r>
      <w:r w:rsidR="00BB087D">
        <w:rPr>
          <w:sz w:val="28"/>
          <w:szCs w:val="28"/>
        </w:rPr>
        <w:t xml:space="preserve">                   </w:t>
      </w:r>
      <w:r w:rsidRPr="00BB087D">
        <w:rPr>
          <w:sz w:val="28"/>
          <w:szCs w:val="28"/>
        </w:rPr>
        <w:t>ст. 3706);</w:t>
      </w:r>
    </w:p>
    <w:p w:rsidR="00732FA1" w:rsidRPr="00BB087D" w:rsidRDefault="00732FA1" w:rsidP="00FD56F3">
      <w:pPr>
        <w:autoSpaceDE w:val="0"/>
        <w:autoSpaceDN w:val="0"/>
        <w:adjustRightInd w:val="0"/>
        <w:spacing w:line="341" w:lineRule="auto"/>
        <w:ind w:firstLine="709"/>
        <w:jc w:val="both"/>
        <w:rPr>
          <w:sz w:val="28"/>
          <w:szCs w:val="28"/>
        </w:rPr>
      </w:pPr>
      <w:r w:rsidRPr="00BB087D">
        <w:rPr>
          <w:color w:val="252525"/>
          <w:sz w:val="28"/>
          <w:szCs w:val="28"/>
          <w:shd w:val="clear" w:color="auto" w:fill="FFFFFF"/>
        </w:rPr>
        <w:t>У</w:t>
      </w:r>
      <w:r w:rsidRPr="00BB087D">
        <w:rPr>
          <w:sz w:val="28"/>
          <w:szCs w:val="28"/>
        </w:rPr>
        <w:t xml:space="preserve">ставом Партизанского муниципального района Приморского края, утвержденным решением Думы муниципального образования Партизанский район от 14.11.1997 </w:t>
      </w:r>
      <w:r w:rsidR="00BB087D">
        <w:rPr>
          <w:sz w:val="28"/>
          <w:szCs w:val="28"/>
        </w:rPr>
        <w:t>№</w:t>
      </w:r>
      <w:r w:rsidRPr="00BB087D">
        <w:rPr>
          <w:sz w:val="28"/>
          <w:szCs w:val="28"/>
        </w:rPr>
        <w:t xml:space="preserve"> 70 («Золотая Долина», № 6-7, 23.01.1998);</w:t>
      </w:r>
    </w:p>
    <w:p w:rsidR="00732FA1" w:rsidRPr="00BB087D" w:rsidRDefault="00732FA1" w:rsidP="00FD56F3">
      <w:pPr>
        <w:autoSpaceDE w:val="0"/>
        <w:autoSpaceDN w:val="0"/>
        <w:adjustRightInd w:val="0"/>
        <w:spacing w:line="341" w:lineRule="auto"/>
        <w:ind w:firstLine="709"/>
        <w:jc w:val="both"/>
        <w:rPr>
          <w:sz w:val="28"/>
          <w:szCs w:val="28"/>
        </w:rPr>
      </w:pPr>
      <w:r w:rsidRPr="00BB087D">
        <w:rPr>
          <w:sz w:val="28"/>
          <w:szCs w:val="28"/>
        </w:rPr>
        <w:t xml:space="preserve">Положением "Об осуществлении земельного </w:t>
      </w:r>
      <w:proofErr w:type="gramStart"/>
      <w:r w:rsidRPr="00BB087D">
        <w:rPr>
          <w:sz w:val="28"/>
          <w:szCs w:val="28"/>
        </w:rPr>
        <w:t>контроля за</w:t>
      </w:r>
      <w:proofErr w:type="gramEnd"/>
      <w:r w:rsidRPr="00BB087D">
        <w:rPr>
          <w:sz w:val="28"/>
          <w:szCs w:val="28"/>
        </w:rPr>
        <w:t xml:space="preserve"> использованием земель межселенных территорий Партизанского муниципального района", утвержденным решением Думы Партизанского муниципального района </w:t>
      </w:r>
      <w:r w:rsidR="00BB087D">
        <w:rPr>
          <w:sz w:val="28"/>
          <w:szCs w:val="28"/>
        </w:rPr>
        <w:t xml:space="preserve">                      </w:t>
      </w:r>
      <w:r w:rsidRPr="00BB087D">
        <w:rPr>
          <w:sz w:val="28"/>
          <w:szCs w:val="28"/>
        </w:rPr>
        <w:t xml:space="preserve">от 13.07.2012 </w:t>
      </w:r>
      <w:r w:rsidR="00BB087D">
        <w:rPr>
          <w:sz w:val="28"/>
          <w:szCs w:val="28"/>
        </w:rPr>
        <w:t>№</w:t>
      </w:r>
      <w:r w:rsidRPr="00BB087D">
        <w:rPr>
          <w:sz w:val="28"/>
          <w:szCs w:val="28"/>
        </w:rPr>
        <w:t xml:space="preserve"> 321 («Золотая Долина», № 28, 20.07.2012);</w:t>
      </w:r>
    </w:p>
    <w:p w:rsidR="00732FA1" w:rsidRPr="00BB087D" w:rsidRDefault="00732FA1" w:rsidP="00FD56F3">
      <w:pPr>
        <w:autoSpaceDE w:val="0"/>
        <w:autoSpaceDN w:val="0"/>
        <w:adjustRightInd w:val="0"/>
        <w:spacing w:line="341" w:lineRule="auto"/>
        <w:ind w:firstLine="709"/>
        <w:jc w:val="both"/>
        <w:rPr>
          <w:sz w:val="28"/>
          <w:szCs w:val="28"/>
        </w:rPr>
      </w:pPr>
      <w:r w:rsidRPr="00BB087D">
        <w:rPr>
          <w:sz w:val="28"/>
          <w:szCs w:val="28"/>
        </w:rPr>
        <w:t>Постановлением администрации Партизанского муниципального района от 04 мая 2012 года № 447 «</w:t>
      </w:r>
      <w:r w:rsidRPr="00BB087D">
        <w:rPr>
          <w:rStyle w:val="a5"/>
          <w:b w:val="0"/>
          <w:color w:val="000000"/>
          <w:sz w:val="28"/>
          <w:szCs w:val="28"/>
        </w:rPr>
        <w:t>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w:t>
      </w:r>
      <w:r w:rsidRPr="00BB087D">
        <w:rPr>
          <w:sz w:val="28"/>
          <w:szCs w:val="28"/>
        </w:rPr>
        <w:t>».</w:t>
      </w:r>
    </w:p>
    <w:p w:rsidR="00FD56F3" w:rsidRDefault="00FD56F3" w:rsidP="00FD56F3">
      <w:pPr>
        <w:autoSpaceDE w:val="0"/>
        <w:autoSpaceDN w:val="0"/>
        <w:adjustRightInd w:val="0"/>
        <w:spacing w:line="312" w:lineRule="auto"/>
        <w:jc w:val="center"/>
        <w:outlineLvl w:val="2"/>
        <w:rPr>
          <w:b/>
          <w:sz w:val="28"/>
          <w:szCs w:val="28"/>
        </w:rPr>
      </w:pPr>
    </w:p>
    <w:p w:rsidR="00FD56F3" w:rsidRPr="00FD56F3" w:rsidRDefault="00FD56F3" w:rsidP="00FD56F3">
      <w:pPr>
        <w:autoSpaceDE w:val="0"/>
        <w:autoSpaceDN w:val="0"/>
        <w:adjustRightInd w:val="0"/>
        <w:spacing w:line="312" w:lineRule="auto"/>
        <w:jc w:val="center"/>
        <w:outlineLvl w:val="2"/>
      </w:pPr>
      <w:r>
        <w:t>3</w:t>
      </w:r>
    </w:p>
    <w:p w:rsidR="00732FA1" w:rsidRPr="00BB087D" w:rsidRDefault="00732FA1" w:rsidP="00FD56F3">
      <w:pPr>
        <w:autoSpaceDE w:val="0"/>
        <w:autoSpaceDN w:val="0"/>
        <w:adjustRightInd w:val="0"/>
        <w:spacing w:line="312" w:lineRule="auto"/>
        <w:jc w:val="center"/>
        <w:outlineLvl w:val="2"/>
        <w:rPr>
          <w:b/>
          <w:sz w:val="28"/>
          <w:szCs w:val="28"/>
        </w:rPr>
      </w:pPr>
      <w:r w:rsidRPr="00BB087D">
        <w:rPr>
          <w:b/>
          <w:sz w:val="28"/>
          <w:szCs w:val="28"/>
        </w:rPr>
        <w:t>Предмет муниципального контроля</w:t>
      </w:r>
    </w:p>
    <w:p w:rsidR="00732FA1" w:rsidRPr="00BB087D" w:rsidRDefault="00732FA1" w:rsidP="00FD56F3">
      <w:pPr>
        <w:pStyle w:val="ConsPlusTitle"/>
        <w:widowControl/>
        <w:spacing w:line="312" w:lineRule="auto"/>
        <w:ind w:firstLine="709"/>
        <w:jc w:val="both"/>
        <w:rPr>
          <w:rFonts w:ascii="Times New Roman" w:hAnsi="Times New Roman" w:cs="Times New Roman"/>
          <w:b w:val="0"/>
          <w:bCs w:val="0"/>
          <w:sz w:val="28"/>
          <w:szCs w:val="28"/>
        </w:rPr>
      </w:pPr>
      <w:r w:rsidRPr="00BB087D">
        <w:rPr>
          <w:rFonts w:ascii="Times New Roman" w:hAnsi="Times New Roman" w:cs="Times New Roman"/>
          <w:b w:val="0"/>
          <w:sz w:val="28"/>
          <w:szCs w:val="28"/>
        </w:rPr>
        <w:lastRenderedPageBreak/>
        <w:t>1.4. Административный регламент исполнения администрацией Партизанского муниципального района муниципальной функции «Осуществление муниципального земельного контроля» (далее</w:t>
      </w:r>
      <w:r w:rsidR="00BB087D">
        <w:rPr>
          <w:rFonts w:ascii="Times New Roman" w:hAnsi="Times New Roman" w:cs="Times New Roman"/>
          <w:b w:val="0"/>
          <w:sz w:val="28"/>
          <w:szCs w:val="28"/>
        </w:rPr>
        <w:t xml:space="preserve"> - </w:t>
      </w:r>
      <w:r w:rsidRPr="00BB087D">
        <w:rPr>
          <w:rFonts w:ascii="Times New Roman" w:hAnsi="Times New Roman" w:cs="Times New Roman"/>
          <w:b w:val="0"/>
          <w:sz w:val="28"/>
          <w:szCs w:val="28"/>
        </w:rPr>
        <w:t xml:space="preserve">муниципальная функция, регламент) устанавливает последовательность административных процедур и требования к их исполнению. Целью издания регламента является соблюдение последовательности действий должностных лиц, ответственных за осуществление земельного </w:t>
      </w:r>
      <w:proofErr w:type="gramStart"/>
      <w:r w:rsidRPr="00BB087D">
        <w:rPr>
          <w:rFonts w:ascii="Times New Roman" w:hAnsi="Times New Roman" w:cs="Times New Roman"/>
          <w:b w:val="0"/>
          <w:sz w:val="28"/>
          <w:szCs w:val="28"/>
        </w:rPr>
        <w:t>контроля за</w:t>
      </w:r>
      <w:proofErr w:type="gramEnd"/>
      <w:r w:rsidRPr="00BB087D">
        <w:rPr>
          <w:rFonts w:ascii="Times New Roman" w:hAnsi="Times New Roman" w:cs="Times New Roman"/>
          <w:b w:val="0"/>
          <w:sz w:val="28"/>
          <w:szCs w:val="28"/>
        </w:rPr>
        <w:t xml:space="preserve"> использованием земель на межселенной территории Партизанского муниципального район </w:t>
      </w:r>
      <w:r w:rsidR="00BB087D">
        <w:rPr>
          <w:rFonts w:ascii="Times New Roman" w:hAnsi="Times New Roman" w:cs="Times New Roman"/>
          <w:b w:val="0"/>
          <w:sz w:val="28"/>
          <w:szCs w:val="28"/>
        </w:rPr>
        <w:t xml:space="preserve">                     </w:t>
      </w:r>
      <w:r w:rsidRPr="00BB087D">
        <w:rPr>
          <w:rFonts w:ascii="Times New Roman" w:hAnsi="Times New Roman" w:cs="Times New Roman"/>
          <w:b w:val="0"/>
          <w:sz w:val="28"/>
          <w:szCs w:val="28"/>
        </w:rPr>
        <w:t xml:space="preserve">(в отношении земель, находящихся в муниципальной собственности или государственная собственность на которые не разграничена) и соблюдением земельного законодательства гражданами и юридическими лицами. </w:t>
      </w:r>
      <w:proofErr w:type="gramStart"/>
      <w:r w:rsidRPr="00BB087D">
        <w:rPr>
          <w:rFonts w:ascii="Times New Roman" w:hAnsi="Times New Roman" w:cs="Times New Roman"/>
          <w:b w:val="0"/>
          <w:sz w:val="28"/>
          <w:szCs w:val="28"/>
        </w:rPr>
        <w:t>Муниципальная функция исполняется в отношении</w:t>
      </w:r>
      <w:r w:rsidRPr="00BB087D">
        <w:rPr>
          <w:bCs w:val="0"/>
          <w:sz w:val="28"/>
          <w:szCs w:val="28"/>
        </w:rPr>
        <w:t xml:space="preserve"> </w:t>
      </w:r>
      <w:r w:rsidRPr="00BB087D">
        <w:rPr>
          <w:rFonts w:ascii="Times New Roman" w:hAnsi="Times New Roman" w:cs="Times New Roman"/>
          <w:b w:val="0"/>
          <w:bCs w:val="0"/>
          <w:sz w:val="28"/>
          <w:szCs w:val="28"/>
        </w:rPr>
        <w:t xml:space="preserve">физических и юридических лиц, а также физических лиц, имеющих право в соответствии </w:t>
      </w:r>
      <w:r w:rsidR="00BB087D">
        <w:rPr>
          <w:rFonts w:ascii="Times New Roman" w:hAnsi="Times New Roman" w:cs="Times New Roman"/>
          <w:b w:val="0"/>
          <w:bCs w:val="0"/>
          <w:sz w:val="28"/>
          <w:szCs w:val="28"/>
        </w:rPr>
        <w:t xml:space="preserve">                                          </w:t>
      </w:r>
      <w:r w:rsidRPr="00BB087D">
        <w:rPr>
          <w:rFonts w:ascii="Times New Roman" w:hAnsi="Times New Roman" w:cs="Times New Roman"/>
          <w:b w:val="0"/>
          <w:bCs w:val="0"/>
          <w:sz w:val="28"/>
          <w:szCs w:val="28"/>
        </w:rPr>
        <w:t xml:space="preserve">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w:t>
      </w:r>
      <w:r w:rsidR="00BB087D">
        <w:rPr>
          <w:rFonts w:ascii="Times New Roman" w:hAnsi="Times New Roman" w:cs="Times New Roman"/>
          <w:b w:val="0"/>
          <w:bCs w:val="0"/>
          <w:sz w:val="28"/>
          <w:szCs w:val="28"/>
        </w:rPr>
        <w:t xml:space="preserve">                             </w:t>
      </w:r>
      <w:r w:rsidRPr="00BB087D">
        <w:rPr>
          <w:rFonts w:ascii="Times New Roman" w:hAnsi="Times New Roman" w:cs="Times New Roman"/>
          <w:b w:val="0"/>
          <w:bCs w:val="0"/>
          <w:sz w:val="28"/>
          <w:szCs w:val="28"/>
        </w:rPr>
        <w:t>с уполномоченным на предоставление земельных участков органом – администрацией Партизанского муниципального района.</w:t>
      </w:r>
      <w:proofErr w:type="gramEnd"/>
    </w:p>
    <w:p w:rsidR="00FD56F3" w:rsidRDefault="00732FA1" w:rsidP="009A4347">
      <w:pPr>
        <w:autoSpaceDE w:val="0"/>
        <w:autoSpaceDN w:val="0"/>
        <w:adjustRightInd w:val="0"/>
        <w:jc w:val="center"/>
        <w:outlineLvl w:val="2"/>
        <w:rPr>
          <w:b/>
          <w:sz w:val="28"/>
          <w:szCs w:val="28"/>
        </w:rPr>
      </w:pPr>
      <w:r w:rsidRPr="00BB087D">
        <w:rPr>
          <w:b/>
          <w:sz w:val="28"/>
          <w:szCs w:val="28"/>
        </w:rPr>
        <w:t xml:space="preserve">Права и обязанности должностных лиц </w:t>
      </w:r>
      <w:r w:rsidR="00FD56F3">
        <w:rPr>
          <w:b/>
          <w:sz w:val="28"/>
          <w:szCs w:val="28"/>
        </w:rPr>
        <w:t>при осуществлении</w:t>
      </w:r>
    </w:p>
    <w:p w:rsidR="00732FA1" w:rsidRPr="00BB087D" w:rsidRDefault="00732FA1" w:rsidP="009A4347">
      <w:pPr>
        <w:autoSpaceDE w:val="0"/>
        <w:autoSpaceDN w:val="0"/>
        <w:adjustRightInd w:val="0"/>
        <w:spacing w:line="360" w:lineRule="auto"/>
        <w:jc w:val="center"/>
        <w:outlineLvl w:val="2"/>
        <w:rPr>
          <w:b/>
          <w:sz w:val="28"/>
          <w:szCs w:val="28"/>
        </w:rPr>
      </w:pPr>
      <w:r w:rsidRPr="00BB087D">
        <w:rPr>
          <w:b/>
          <w:sz w:val="28"/>
          <w:szCs w:val="28"/>
        </w:rPr>
        <w:t xml:space="preserve">муниципального контроля </w:t>
      </w:r>
    </w:p>
    <w:p w:rsidR="00732FA1" w:rsidRPr="00BB087D" w:rsidRDefault="00732FA1" w:rsidP="00FD56F3">
      <w:pPr>
        <w:spacing w:line="312" w:lineRule="auto"/>
        <w:ind w:firstLine="709"/>
        <w:jc w:val="both"/>
        <w:rPr>
          <w:sz w:val="28"/>
          <w:szCs w:val="28"/>
        </w:rPr>
      </w:pPr>
      <w:r w:rsidRPr="00BB087D">
        <w:rPr>
          <w:sz w:val="28"/>
          <w:szCs w:val="28"/>
        </w:rPr>
        <w:t>1.5. Права и обязанности должностных лиц при осуществлении муниципального контроля.</w:t>
      </w:r>
    </w:p>
    <w:p w:rsidR="00732FA1" w:rsidRPr="00BB087D" w:rsidRDefault="00732FA1" w:rsidP="00FD56F3">
      <w:pPr>
        <w:spacing w:line="312" w:lineRule="auto"/>
        <w:ind w:firstLine="709"/>
        <w:jc w:val="both"/>
        <w:rPr>
          <w:sz w:val="28"/>
          <w:szCs w:val="28"/>
        </w:rPr>
      </w:pPr>
      <w:r w:rsidRPr="00BB087D">
        <w:rPr>
          <w:sz w:val="28"/>
          <w:szCs w:val="28"/>
        </w:rPr>
        <w:t>1.5.1.</w:t>
      </w:r>
      <w:r w:rsidRPr="00BB087D">
        <w:rPr>
          <w:b/>
          <w:sz w:val="28"/>
          <w:szCs w:val="28"/>
        </w:rPr>
        <w:t xml:space="preserve"> </w:t>
      </w:r>
      <w:r w:rsidRPr="00BB087D">
        <w:rPr>
          <w:sz w:val="28"/>
          <w:szCs w:val="28"/>
        </w:rPr>
        <w:t>Должностные лица органа, уполномоченного на исполнение муниципальной функции, при проведении проверок имеют право:</w:t>
      </w:r>
    </w:p>
    <w:p w:rsidR="00732FA1" w:rsidRPr="00BB087D" w:rsidRDefault="00732FA1" w:rsidP="00FD56F3">
      <w:pPr>
        <w:autoSpaceDE w:val="0"/>
        <w:autoSpaceDN w:val="0"/>
        <w:adjustRightInd w:val="0"/>
        <w:spacing w:line="312" w:lineRule="auto"/>
        <w:ind w:firstLine="709"/>
        <w:jc w:val="both"/>
        <w:rPr>
          <w:sz w:val="28"/>
          <w:szCs w:val="28"/>
        </w:rPr>
      </w:pPr>
      <w:proofErr w:type="gramStart"/>
      <w:r w:rsidRPr="00BB087D">
        <w:rPr>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w:t>
      </w:r>
      <w:r w:rsidR="00BB087D">
        <w:rPr>
          <w:sz w:val="28"/>
          <w:szCs w:val="28"/>
        </w:rPr>
        <w:t xml:space="preserve">                            </w:t>
      </w:r>
      <w:r w:rsidRPr="00BB087D">
        <w:rPr>
          <w:sz w:val="28"/>
          <w:szCs w:val="28"/>
        </w:rPr>
        <w:t xml:space="preserve">и граждан необходимые для осуществления муниципального земельного контроля сведения и материалы о состоянии, использовании и охране земель, </w:t>
      </w:r>
      <w:r w:rsidR="00BB087D">
        <w:rPr>
          <w:sz w:val="28"/>
          <w:szCs w:val="28"/>
        </w:rPr>
        <w:t xml:space="preserve">                       </w:t>
      </w:r>
      <w:r w:rsidRPr="00BB087D">
        <w:rPr>
          <w:sz w:val="28"/>
          <w:szCs w:val="28"/>
        </w:rPr>
        <w:t xml:space="preserve">в том числе документы, удостоверяющие права на земельные участки </w:t>
      </w:r>
      <w:r w:rsidR="00BB087D">
        <w:rPr>
          <w:sz w:val="28"/>
          <w:szCs w:val="28"/>
        </w:rPr>
        <w:t xml:space="preserve">                               </w:t>
      </w:r>
      <w:r w:rsidRPr="00BB087D">
        <w:rPr>
          <w:sz w:val="28"/>
          <w:szCs w:val="28"/>
        </w:rPr>
        <w:t>и находящиеся на них объекты</w:t>
      </w:r>
      <w:proofErr w:type="gramEnd"/>
      <w:r w:rsidRPr="00BB087D">
        <w:rPr>
          <w:sz w:val="28"/>
          <w:szCs w:val="28"/>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FD56F3" w:rsidRDefault="00FD56F3" w:rsidP="00FD56F3">
      <w:pPr>
        <w:autoSpaceDE w:val="0"/>
        <w:autoSpaceDN w:val="0"/>
        <w:adjustRightInd w:val="0"/>
        <w:spacing w:line="312" w:lineRule="auto"/>
        <w:ind w:firstLine="709"/>
        <w:jc w:val="both"/>
        <w:rPr>
          <w:sz w:val="28"/>
          <w:szCs w:val="28"/>
        </w:rPr>
      </w:pPr>
    </w:p>
    <w:p w:rsidR="00FD56F3" w:rsidRDefault="00FD56F3" w:rsidP="00FD56F3">
      <w:pPr>
        <w:autoSpaceDE w:val="0"/>
        <w:autoSpaceDN w:val="0"/>
        <w:adjustRightInd w:val="0"/>
        <w:spacing w:line="312" w:lineRule="auto"/>
        <w:ind w:firstLine="709"/>
        <w:jc w:val="both"/>
        <w:rPr>
          <w:sz w:val="28"/>
          <w:szCs w:val="28"/>
        </w:rPr>
      </w:pPr>
    </w:p>
    <w:p w:rsidR="00FD56F3" w:rsidRPr="00FD56F3" w:rsidRDefault="00FD56F3" w:rsidP="00FD56F3">
      <w:pPr>
        <w:autoSpaceDE w:val="0"/>
        <w:autoSpaceDN w:val="0"/>
        <w:adjustRightInd w:val="0"/>
        <w:spacing w:line="312" w:lineRule="auto"/>
        <w:ind w:firstLine="709"/>
        <w:jc w:val="center"/>
      </w:pPr>
      <w:r>
        <w:t>4</w:t>
      </w:r>
    </w:p>
    <w:p w:rsidR="00732FA1" w:rsidRPr="00BB087D" w:rsidRDefault="00732FA1" w:rsidP="00FD56F3">
      <w:pPr>
        <w:autoSpaceDE w:val="0"/>
        <w:autoSpaceDN w:val="0"/>
        <w:adjustRightInd w:val="0"/>
        <w:spacing w:line="300" w:lineRule="auto"/>
        <w:ind w:firstLine="709"/>
        <w:jc w:val="both"/>
        <w:rPr>
          <w:sz w:val="28"/>
          <w:szCs w:val="28"/>
        </w:rPr>
      </w:pPr>
      <w:r w:rsidRPr="00BB087D">
        <w:rPr>
          <w:sz w:val="28"/>
          <w:szCs w:val="28"/>
        </w:rPr>
        <w:lastRenderedPageBreak/>
        <w:t xml:space="preserve">2) посещать при предъявлении служебного удостоверения организации </w:t>
      </w:r>
      <w:r w:rsidR="00BB087D">
        <w:rPr>
          <w:sz w:val="28"/>
          <w:szCs w:val="28"/>
        </w:rPr>
        <w:t xml:space="preserve">                   </w:t>
      </w:r>
      <w:r w:rsidRPr="00BB087D">
        <w:rPr>
          <w:sz w:val="28"/>
          <w:szCs w:val="28"/>
        </w:rPr>
        <w:t>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732FA1" w:rsidRPr="00BB087D" w:rsidRDefault="00732FA1" w:rsidP="00FD56F3">
      <w:pPr>
        <w:autoSpaceDE w:val="0"/>
        <w:autoSpaceDN w:val="0"/>
        <w:adjustRightInd w:val="0"/>
        <w:spacing w:line="300" w:lineRule="auto"/>
        <w:ind w:firstLine="709"/>
        <w:jc w:val="both"/>
        <w:rPr>
          <w:sz w:val="28"/>
          <w:szCs w:val="28"/>
        </w:rPr>
      </w:pPr>
      <w:r w:rsidRPr="00BB087D">
        <w:rPr>
          <w:sz w:val="28"/>
          <w:szCs w:val="28"/>
        </w:rPr>
        <w:t xml:space="preserve">3) обращаться в органы внутренних дел за содействием </w:t>
      </w:r>
      <w:r w:rsidR="00BB087D">
        <w:rPr>
          <w:sz w:val="28"/>
          <w:szCs w:val="28"/>
        </w:rPr>
        <w:t xml:space="preserve">                                           </w:t>
      </w:r>
      <w:r w:rsidRPr="00BB087D">
        <w:rPr>
          <w:sz w:val="28"/>
          <w:szCs w:val="28"/>
        </w:rPr>
        <w:t>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732FA1" w:rsidRPr="00BB087D" w:rsidRDefault="00732FA1" w:rsidP="00FD56F3">
      <w:pPr>
        <w:autoSpaceDE w:val="0"/>
        <w:autoSpaceDN w:val="0"/>
        <w:adjustRightInd w:val="0"/>
        <w:spacing w:line="300" w:lineRule="auto"/>
        <w:ind w:firstLine="709"/>
        <w:jc w:val="both"/>
        <w:rPr>
          <w:sz w:val="28"/>
          <w:szCs w:val="28"/>
        </w:rPr>
      </w:pPr>
      <w:r w:rsidRPr="00BB087D">
        <w:rPr>
          <w:sz w:val="28"/>
          <w:szCs w:val="28"/>
        </w:rPr>
        <w:t xml:space="preserve">4) направлять в соответствующие органы материалы о нарушениях земельного </w:t>
      </w:r>
      <w:hyperlink r:id="rId6" w:history="1">
        <w:r w:rsidRPr="00BB087D">
          <w:rPr>
            <w:sz w:val="28"/>
            <w:szCs w:val="28"/>
          </w:rPr>
          <w:t>законодательства</w:t>
        </w:r>
      </w:hyperlink>
      <w:r w:rsidRPr="00BB087D">
        <w:rPr>
          <w:sz w:val="28"/>
          <w:szCs w:val="28"/>
        </w:rPr>
        <w:t xml:space="preserve"> для решения вопроса о привлечении виновных лиц к ответственности;</w:t>
      </w:r>
    </w:p>
    <w:p w:rsidR="00732FA1" w:rsidRPr="00BB087D" w:rsidRDefault="00732FA1" w:rsidP="00FD56F3">
      <w:pPr>
        <w:autoSpaceDE w:val="0"/>
        <w:autoSpaceDN w:val="0"/>
        <w:adjustRightInd w:val="0"/>
        <w:spacing w:line="300" w:lineRule="auto"/>
        <w:ind w:firstLine="709"/>
        <w:jc w:val="both"/>
        <w:rPr>
          <w:sz w:val="28"/>
          <w:szCs w:val="28"/>
        </w:rPr>
      </w:pPr>
      <w:r w:rsidRPr="00BB087D">
        <w:rPr>
          <w:sz w:val="28"/>
          <w:szCs w:val="28"/>
        </w:rPr>
        <w:t>1.5.2. Должностные лица органа, уполномоченного на исполнение муниципальной функции, при проведении проверок обязаны:</w:t>
      </w:r>
    </w:p>
    <w:p w:rsidR="00732FA1" w:rsidRPr="00BB087D" w:rsidRDefault="00732FA1" w:rsidP="00FD56F3">
      <w:pPr>
        <w:autoSpaceDE w:val="0"/>
        <w:autoSpaceDN w:val="0"/>
        <w:adjustRightInd w:val="0"/>
        <w:spacing w:line="300" w:lineRule="auto"/>
        <w:ind w:firstLine="709"/>
        <w:jc w:val="both"/>
        <w:rPr>
          <w:sz w:val="28"/>
          <w:szCs w:val="28"/>
        </w:rPr>
      </w:pPr>
      <w:r w:rsidRPr="00BB087D">
        <w:rPr>
          <w:sz w:val="28"/>
          <w:szCs w:val="28"/>
        </w:rPr>
        <w:t>1) соблюдать законодательство Российской Федерации, права и законные интересы граждан, юридических лиц и индивидуальных предпринимателей;</w:t>
      </w:r>
    </w:p>
    <w:p w:rsidR="00732FA1" w:rsidRPr="00BB087D" w:rsidRDefault="00732FA1" w:rsidP="00FD56F3">
      <w:pPr>
        <w:autoSpaceDE w:val="0"/>
        <w:autoSpaceDN w:val="0"/>
        <w:adjustRightInd w:val="0"/>
        <w:spacing w:line="300" w:lineRule="auto"/>
        <w:ind w:firstLine="709"/>
        <w:jc w:val="both"/>
        <w:rPr>
          <w:sz w:val="28"/>
          <w:szCs w:val="28"/>
        </w:rPr>
      </w:pPr>
      <w:r w:rsidRPr="00BB087D">
        <w:rPr>
          <w:sz w:val="28"/>
          <w:szCs w:val="28"/>
        </w:rPr>
        <w:t xml:space="preserve">2) проводить проверки на основании и в строгом соответствии </w:t>
      </w:r>
      <w:r w:rsidR="00BB087D">
        <w:rPr>
          <w:sz w:val="28"/>
          <w:szCs w:val="28"/>
        </w:rPr>
        <w:t xml:space="preserve">                                   </w:t>
      </w:r>
      <w:r w:rsidRPr="00BB087D">
        <w:rPr>
          <w:sz w:val="28"/>
          <w:szCs w:val="28"/>
        </w:rPr>
        <w:t>с распоряжениями на проверку;</w:t>
      </w:r>
    </w:p>
    <w:p w:rsidR="00732FA1" w:rsidRPr="00BB087D" w:rsidRDefault="00732FA1" w:rsidP="00FD56F3">
      <w:pPr>
        <w:autoSpaceDE w:val="0"/>
        <w:autoSpaceDN w:val="0"/>
        <w:adjustRightInd w:val="0"/>
        <w:spacing w:line="300" w:lineRule="auto"/>
        <w:ind w:firstLine="709"/>
        <w:jc w:val="both"/>
        <w:rPr>
          <w:sz w:val="28"/>
          <w:szCs w:val="28"/>
        </w:rPr>
      </w:pPr>
      <w:r w:rsidRPr="00BB087D">
        <w:rPr>
          <w:sz w:val="28"/>
          <w:szCs w:val="28"/>
        </w:rPr>
        <w:t>3) посещать объекты (земельные участки)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732FA1" w:rsidRPr="00BB087D" w:rsidRDefault="00732FA1" w:rsidP="00FD56F3">
      <w:pPr>
        <w:autoSpaceDE w:val="0"/>
        <w:autoSpaceDN w:val="0"/>
        <w:adjustRightInd w:val="0"/>
        <w:spacing w:line="300" w:lineRule="auto"/>
        <w:ind w:firstLine="709"/>
        <w:jc w:val="both"/>
        <w:rPr>
          <w:sz w:val="28"/>
          <w:szCs w:val="28"/>
        </w:rPr>
      </w:pPr>
      <w:r w:rsidRPr="00BB087D">
        <w:rPr>
          <w:sz w:val="28"/>
          <w:szCs w:val="28"/>
        </w:rPr>
        <w:t>4) не препятствовать гражданам,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732FA1" w:rsidRPr="00BB087D" w:rsidRDefault="00732FA1" w:rsidP="00FD56F3">
      <w:pPr>
        <w:autoSpaceDE w:val="0"/>
        <w:autoSpaceDN w:val="0"/>
        <w:adjustRightInd w:val="0"/>
        <w:spacing w:line="300" w:lineRule="auto"/>
        <w:ind w:firstLine="709"/>
        <w:jc w:val="both"/>
        <w:rPr>
          <w:sz w:val="28"/>
          <w:szCs w:val="28"/>
        </w:rPr>
      </w:pPr>
      <w:r w:rsidRPr="00BB087D">
        <w:rPr>
          <w:sz w:val="28"/>
          <w:szCs w:val="28"/>
        </w:rPr>
        <w:t>5) предоставлять гражданам,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732FA1" w:rsidRPr="00BB087D" w:rsidRDefault="00732FA1" w:rsidP="00FD56F3">
      <w:pPr>
        <w:autoSpaceDE w:val="0"/>
        <w:autoSpaceDN w:val="0"/>
        <w:adjustRightInd w:val="0"/>
        <w:spacing w:line="300" w:lineRule="auto"/>
        <w:ind w:firstLine="709"/>
        <w:jc w:val="both"/>
        <w:rPr>
          <w:sz w:val="28"/>
          <w:szCs w:val="28"/>
        </w:rPr>
      </w:pPr>
      <w:r w:rsidRPr="00BB087D">
        <w:rPr>
          <w:sz w:val="28"/>
          <w:szCs w:val="28"/>
        </w:rPr>
        <w:t>6) знакомить граждан, уполномоченных должностных лиц юридического лица или индивидуального предпринимателя с результатами проверок;</w:t>
      </w:r>
    </w:p>
    <w:p w:rsidR="00732FA1" w:rsidRPr="00BB087D" w:rsidRDefault="00732FA1" w:rsidP="00FD56F3">
      <w:pPr>
        <w:autoSpaceDE w:val="0"/>
        <w:autoSpaceDN w:val="0"/>
        <w:adjustRightInd w:val="0"/>
        <w:spacing w:line="300" w:lineRule="auto"/>
        <w:ind w:firstLine="709"/>
        <w:jc w:val="both"/>
        <w:rPr>
          <w:sz w:val="28"/>
          <w:szCs w:val="28"/>
        </w:rPr>
      </w:pPr>
      <w:proofErr w:type="gramStart"/>
      <w:r w:rsidRPr="00BB087D">
        <w:rPr>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FD56F3" w:rsidRDefault="00FD56F3" w:rsidP="00FD56F3">
      <w:pPr>
        <w:autoSpaceDE w:val="0"/>
        <w:autoSpaceDN w:val="0"/>
        <w:adjustRightInd w:val="0"/>
        <w:spacing w:line="312" w:lineRule="auto"/>
        <w:ind w:firstLine="709"/>
        <w:jc w:val="both"/>
        <w:rPr>
          <w:sz w:val="28"/>
          <w:szCs w:val="28"/>
        </w:rPr>
      </w:pPr>
    </w:p>
    <w:p w:rsidR="00FD56F3" w:rsidRPr="00FD56F3" w:rsidRDefault="00FD56F3" w:rsidP="00FD56F3">
      <w:pPr>
        <w:autoSpaceDE w:val="0"/>
        <w:autoSpaceDN w:val="0"/>
        <w:adjustRightInd w:val="0"/>
        <w:spacing w:line="312" w:lineRule="auto"/>
        <w:ind w:firstLine="709"/>
        <w:jc w:val="center"/>
      </w:pPr>
      <w:r>
        <w:t>5</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lastRenderedPageBreak/>
        <w:t xml:space="preserve">8) доказывать обоснованность своих действий при их обжаловании гражданами, юридическими лицами, индивидуальными предпринимателями </w:t>
      </w:r>
      <w:r w:rsidR="00BB087D">
        <w:rPr>
          <w:sz w:val="28"/>
          <w:szCs w:val="28"/>
        </w:rPr>
        <w:t xml:space="preserve">                    </w:t>
      </w:r>
      <w:r w:rsidRPr="00BB087D">
        <w:rPr>
          <w:sz w:val="28"/>
          <w:szCs w:val="28"/>
        </w:rPr>
        <w:t xml:space="preserve">в порядке, установленном </w:t>
      </w:r>
      <w:hyperlink r:id="rId7" w:history="1">
        <w:r w:rsidRPr="00BB087D">
          <w:rPr>
            <w:sz w:val="28"/>
            <w:szCs w:val="28"/>
          </w:rPr>
          <w:t>законодательством</w:t>
        </w:r>
      </w:hyperlink>
      <w:r w:rsidRPr="00BB087D">
        <w:rPr>
          <w:sz w:val="28"/>
          <w:szCs w:val="28"/>
        </w:rPr>
        <w:t xml:space="preserve"> Российской Федерации;</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9) соблюдать сроки проведения проверки;</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 xml:space="preserve">10) не требовать от граждан, юридических лиц и индивидуальных предпринимателей документы и иные сведения, представление которых </w:t>
      </w:r>
      <w:r w:rsidR="00FD56F3">
        <w:rPr>
          <w:sz w:val="28"/>
          <w:szCs w:val="28"/>
        </w:rPr>
        <w:t xml:space="preserve">                          </w:t>
      </w:r>
      <w:r w:rsidRPr="00BB087D">
        <w:rPr>
          <w:sz w:val="28"/>
          <w:szCs w:val="28"/>
        </w:rPr>
        <w:t>не предусмотрено законодательством Российской Федерации;</w:t>
      </w:r>
    </w:p>
    <w:p w:rsidR="00732FA1" w:rsidRPr="00FD56F3" w:rsidRDefault="00732FA1" w:rsidP="00FD56F3">
      <w:pPr>
        <w:autoSpaceDE w:val="0"/>
        <w:autoSpaceDN w:val="0"/>
        <w:adjustRightInd w:val="0"/>
        <w:spacing w:line="312" w:lineRule="auto"/>
        <w:ind w:firstLine="709"/>
        <w:jc w:val="both"/>
        <w:rPr>
          <w:spacing w:val="-6"/>
          <w:sz w:val="28"/>
          <w:szCs w:val="28"/>
        </w:rPr>
      </w:pPr>
      <w:r w:rsidRPr="00FD56F3">
        <w:rPr>
          <w:spacing w:val="-6"/>
          <w:sz w:val="28"/>
          <w:szCs w:val="28"/>
        </w:rPr>
        <w:t>11) осуществлять запись о проведенной проверке в журнале учета проверок.</w:t>
      </w:r>
    </w:p>
    <w:p w:rsidR="00FD56F3" w:rsidRDefault="00732FA1" w:rsidP="00FD56F3">
      <w:pPr>
        <w:autoSpaceDE w:val="0"/>
        <w:autoSpaceDN w:val="0"/>
        <w:adjustRightInd w:val="0"/>
        <w:jc w:val="center"/>
        <w:outlineLvl w:val="2"/>
        <w:rPr>
          <w:b/>
          <w:sz w:val="28"/>
          <w:szCs w:val="28"/>
        </w:rPr>
      </w:pPr>
      <w:r w:rsidRPr="00BB087D">
        <w:rPr>
          <w:b/>
          <w:sz w:val="28"/>
          <w:szCs w:val="28"/>
        </w:rPr>
        <w:t xml:space="preserve">Права и обязанности лиц, в отношении которых </w:t>
      </w:r>
      <w:r w:rsidR="00FD56F3">
        <w:rPr>
          <w:b/>
          <w:sz w:val="28"/>
          <w:szCs w:val="28"/>
        </w:rPr>
        <w:t>осуществляются</w:t>
      </w:r>
    </w:p>
    <w:p w:rsidR="00732FA1" w:rsidRPr="00BB087D" w:rsidRDefault="00732FA1" w:rsidP="00FD56F3">
      <w:pPr>
        <w:autoSpaceDE w:val="0"/>
        <w:autoSpaceDN w:val="0"/>
        <w:adjustRightInd w:val="0"/>
        <w:spacing w:line="360" w:lineRule="auto"/>
        <w:jc w:val="center"/>
        <w:outlineLvl w:val="2"/>
        <w:rPr>
          <w:b/>
          <w:sz w:val="28"/>
          <w:szCs w:val="28"/>
        </w:rPr>
      </w:pPr>
      <w:r w:rsidRPr="00BB087D">
        <w:rPr>
          <w:b/>
          <w:sz w:val="28"/>
          <w:szCs w:val="28"/>
        </w:rPr>
        <w:t xml:space="preserve">мероприятия по контролю </w:t>
      </w:r>
    </w:p>
    <w:p w:rsidR="00732FA1" w:rsidRPr="00BB087D" w:rsidRDefault="00732FA1" w:rsidP="00FD56F3">
      <w:pPr>
        <w:autoSpaceDE w:val="0"/>
        <w:autoSpaceDN w:val="0"/>
        <w:adjustRightInd w:val="0"/>
        <w:spacing w:line="312" w:lineRule="auto"/>
        <w:ind w:firstLine="540"/>
        <w:jc w:val="both"/>
        <w:rPr>
          <w:sz w:val="28"/>
          <w:szCs w:val="28"/>
        </w:rPr>
      </w:pPr>
      <w:r w:rsidRPr="00BB087D">
        <w:rPr>
          <w:sz w:val="28"/>
          <w:szCs w:val="28"/>
        </w:rPr>
        <w:t>1.6.</w:t>
      </w:r>
      <w:r w:rsidRPr="00BB087D">
        <w:rPr>
          <w:b/>
          <w:sz w:val="28"/>
          <w:szCs w:val="28"/>
        </w:rPr>
        <w:t xml:space="preserve"> </w:t>
      </w:r>
      <w:r w:rsidRPr="00BB087D">
        <w:rPr>
          <w:sz w:val="28"/>
          <w:szCs w:val="28"/>
        </w:rPr>
        <w:t>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32FA1" w:rsidRPr="00BB087D" w:rsidRDefault="00732FA1" w:rsidP="00FD56F3">
      <w:pPr>
        <w:autoSpaceDE w:val="0"/>
        <w:autoSpaceDN w:val="0"/>
        <w:adjustRightInd w:val="0"/>
        <w:spacing w:line="312" w:lineRule="auto"/>
        <w:ind w:firstLine="540"/>
        <w:jc w:val="both"/>
        <w:rPr>
          <w:bCs/>
          <w:sz w:val="28"/>
          <w:szCs w:val="28"/>
        </w:rPr>
      </w:pPr>
      <w:r w:rsidRPr="00BB087D">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732FA1" w:rsidRPr="00BB087D" w:rsidRDefault="00732FA1" w:rsidP="00FD56F3">
      <w:pPr>
        <w:autoSpaceDE w:val="0"/>
        <w:autoSpaceDN w:val="0"/>
        <w:adjustRightInd w:val="0"/>
        <w:spacing w:line="312" w:lineRule="auto"/>
        <w:ind w:firstLine="540"/>
        <w:jc w:val="both"/>
        <w:rPr>
          <w:bCs/>
          <w:sz w:val="28"/>
          <w:szCs w:val="28"/>
        </w:rPr>
      </w:pPr>
      <w:r w:rsidRPr="00BB087D">
        <w:rPr>
          <w:bCs/>
          <w:sz w:val="28"/>
          <w:szCs w:val="28"/>
        </w:rPr>
        <w:t>2) получать от должностных лиц отдела земельного контроля информацию, которая относится к предмету проверки и предоставление которой осуществляется в соответствии с федеральным законодательством;</w:t>
      </w:r>
    </w:p>
    <w:p w:rsidR="00732FA1" w:rsidRPr="00BB087D" w:rsidRDefault="00732FA1" w:rsidP="00FD56F3">
      <w:pPr>
        <w:autoSpaceDE w:val="0"/>
        <w:autoSpaceDN w:val="0"/>
        <w:adjustRightInd w:val="0"/>
        <w:spacing w:line="312" w:lineRule="auto"/>
        <w:ind w:firstLine="540"/>
        <w:jc w:val="both"/>
        <w:rPr>
          <w:bCs/>
          <w:sz w:val="28"/>
          <w:szCs w:val="28"/>
        </w:rPr>
      </w:pPr>
      <w:r w:rsidRPr="00BB087D">
        <w:rPr>
          <w:bCs/>
          <w:sz w:val="28"/>
          <w:szCs w:val="28"/>
        </w:rPr>
        <w:t xml:space="preserve">3) знакомиться с результатами проверки и указывать в акте проверки </w:t>
      </w:r>
      <w:r w:rsidR="00BB087D">
        <w:rPr>
          <w:bCs/>
          <w:sz w:val="28"/>
          <w:szCs w:val="28"/>
        </w:rPr>
        <w:t xml:space="preserve">                       </w:t>
      </w:r>
      <w:r w:rsidRPr="00BB087D">
        <w:rPr>
          <w:bCs/>
          <w:sz w:val="28"/>
          <w:szCs w:val="28"/>
        </w:rPr>
        <w:t xml:space="preserve">о своем ознакомлении с результатами проверки, согласии или несогласии </w:t>
      </w:r>
      <w:r w:rsidR="00BB087D">
        <w:rPr>
          <w:bCs/>
          <w:sz w:val="28"/>
          <w:szCs w:val="28"/>
        </w:rPr>
        <w:t xml:space="preserve">                     </w:t>
      </w:r>
      <w:r w:rsidRPr="00BB087D">
        <w:rPr>
          <w:bCs/>
          <w:sz w:val="28"/>
          <w:szCs w:val="28"/>
        </w:rPr>
        <w:t>с ними, а также с отдельными действиями должностных лиц отдела земельного контроля;</w:t>
      </w:r>
    </w:p>
    <w:p w:rsidR="00732FA1" w:rsidRPr="00BB087D" w:rsidRDefault="00732FA1" w:rsidP="00FD56F3">
      <w:pPr>
        <w:autoSpaceDE w:val="0"/>
        <w:autoSpaceDN w:val="0"/>
        <w:adjustRightInd w:val="0"/>
        <w:spacing w:line="312" w:lineRule="auto"/>
        <w:jc w:val="center"/>
        <w:outlineLvl w:val="2"/>
        <w:rPr>
          <w:b/>
          <w:sz w:val="28"/>
          <w:szCs w:val="28"/>
        </w:rPr>
      </w:pPr>
      <w:r w:rsidRPr="00BB087D">
        <w:rPr>
          <w:b/>
          <w:sz w:val="28"/>
          <w:szCs w:val="28"/>
        </w:rPr>
        <w:t>Описание результата исполнения муниципальной функции</w:t>
      </w:r>
    </w:p>
    <w:p w:rsidR="00732FA1" w:rsidRPr="00BB087D" w:rsidRDefault="00732FA1" w:rsidP="00FD56F3">
      <w:pPr>
        <w:spacing w:line="312" w:lineRule="auto"/>
        <w:ind w:firstLine="709"/>
        <w:jc w:val="both"/>
        <w:rPr>
          <w:sz w:val="28"/>
          <w:szCs w:val="28"/>
        </w:rPr>
      </w:pPr>
      <w:r w:rsidRPr="00BB087D">
        <w:rPr>
          <w:sz w:val="28"/>
          <w:szCs w:val="28"/>
        </w:rPr>
        <w:t>1.7.</w:t>
      </w:r>
      <w:r w:rsidRPr="00BB087D">
        <w:rPr>
          <w:b/>
          <w:sz w:val="28"/>
          <w:szCs w:val="28"/>
        </w:rPr>
        <w:t xml:space="preserve"> </w:t>
      </w:r>
      <w:r w:rsidRPr="00BB087D">
        <w:rPr>
          <w:sz w:val="28"/>
          <w:szCs w:val="28"/>
        </w:rPr>
        <w:t>Результатом исполнения муниципальной функции является составление акта проверки соблюдения земельного законодательства, содержащего сведения о наличии или отсутствии правонарушения.</w:t>
      </w:r>
    </w:p>
    <w:p w:rsidR="00FD56F3" w:rsidRDefault="00732FA1" w:rsidP="00FD56F3">
      <w:pPr>
        <w:autoSpaceDE w:val="0"/>
        <w:autoSpaceDN w:val="0"/>
        <w:adjustRightInd w:val="0"/>
        <w:jc w:val="center"/>
        <w:outlineLvl w:val="2"/>
        <w:rPr>
          <w:b/>
          <w:sz w:val="28"/>
          <w:szCs w:val="28"/>
        </w:rPr>
      </w:pPr>
      <w:r w:rsidRPr="00BB087D">
        <w:rPr>
          <w:b/>
          <w:sz w:val="28"/>
          <w:szCs w:val="28"/>
        </w:rPr>
        <w:t>2. ТРЕБОВАНИЯ К ПОРЯДКУ ИСПОЛНЕНИЯ</w:t>
      </w:r>
    </w:p>
    <w:p w:rsidR="00732FA1" w:rsidRPr="00BB087D" w:rsidRDefault="00732FA1" w:rsidP="00FD56F3">
      <w:pPr>
        <w:autoSpaceDE w:val="0"/>
        <w:autoSpaceDN w:val="0"/>
        <w:adjustRightInd w:val="0"/>
        <w:spacing w:line="360" w:lineRule="auto"/>
        <w:jc w:val="center"/>
        <w:outlineLvl w:val="2"/>
        <w:rPr>
          <w:b/>
          <w:sz w:val="28"/>
          <w:szCs w:val="28"/>
        </w:rPr>
      </w:pPr>
      <w:r w:rsidRPr="00BB087D">
        <w:rPr>
          <w:b/>
          <w:sz w:val="28"/>
          <w:szCs w:val="28"/>
        </w:rPr>
        <w:t>МУНИЦИПАЛЬНОЙ ФУНКЦИИ</w:t>
      </w:r>
    </w:p>
    <w:p w:rsidR="00732FA1" w:rsidRPr="00BB087D" w:rsidRDefault="00732FA1" w:rsidP="00FD56F3">
      <w:pPr>
        <w:autoSpaceDE w:val="0"/>
        <w:autoSpaceDN w:val="0"/>
        <w:adjustRightInd w:val="0"/>
        <w:spacing w:line="312" w:lineRule="auto"/>
        <w:jc w:val="center"/>
        <w:outlineLvl w:val="2"/>
        <w:rPr>
          <w:b/>
          <w:sz w:val="28"/>
          <w:szCs w:val="28"/>
        </w:rPr>
      </w:pPr>
      <w:r w:rsidRPr="00BB087D">
        <w:rPr>
          <w:b/>
          <w:sz w:val="28"/>
          <w:szCs w:val="28"/>
        </w:rPr>
        <w:t>Порядок информирования об исполнении муниципальной функции</w:t>
      </w:r>
    </w:p>
    <w:p w:rsidR="00732FA1" w:rsidRPr="00BB087D" w:rsidRDefault="00732FA1" w:rsidP="00FD56F3">
      <w:pPr>
        <w:spacing w:line="312" w:lineRule="auto"/>
        <w:ind w:firstLine="709"/>
        <w:jc w:val="both"/>
        <w:rPr>
          <w:sz w:val="28"/>
          <w:szCs w:val="28"/>
        </w:rPr>
      </w:pPr>
      <w:r w:rsidRPr="00BB087D">
        <w:rPr>
          <w:sz w:val="28"/>
          <w:szCs w:val="28"/>
        </w:rPr>
        <w:t>2.1</w:t>
      </w:r>
      <w:r w:rsidR="00BB087D">
        <w:rPr>
          <w:sz w:val="28"/>
          <w:szCs w:val="28"/>
        </w:rPr>
        <w:t xml:space="preserve">. </w:t>
      </w:r>
      <w:r w:rsidRPr="00BB087D">
        <w:rPr>
          <w:sz w:val="28"/>
          <w:szCs w:val="28"/>
        </w:rPr>
        <w:t xml:space="preserve">Муниципальная функция исполняется администрацией Партизанского муниципального района через отдел земельного контроля управления </w:t>
      </w:r>
      <w:r w:rsidR="00FD56F3">
        <w:rPr>
          <w:sz w:val="28"/>
          <w:szCs w:val="28"/>
        </w:rPr>
        <w:t xml:space="preserve"> </w:t>
      </w:r>
      <w:r w:rsidRPr="00BB087D">
        <w:rPr>
          <w:sz w:val="28"/>
          <w:szCs w:val="28"/>
        </w:rPr>
        <w:t>по распоряжению муниципальной собственностью администрации Партизанского</w:t>
      </w:r>
      <w:r w:rsidR="00BB087D">
        <w:rPr>
          <w:sz w:val="28"/>
          <w:szCs w:val="28"/>
        </w:rPr>
        <w:t xml:space="preserve"> муниципального района (далее - </w:t>
      </w:r>
      <w:r w:rsidRPr="00BB087D">
        <w:rPr>
          <w:sz w:val="28"/>
          <w:szCs w:val="28"/>
        </w:rPr>
        <w:t xml:space="preserve">отдел). </w:t>
      </w:r>
    </w:p>
    <w:p w:rsidR="00732FA1" w:rsidRDefault="00732FA1" w:rsidP="00FD56F3">
      <w:pPr>
        <w:spacing w:line="312" w:lineRule="auto"/>
        <w:ind w:firstLine="709"/>
        <w:jc w:val="both"/>
        <w:rPr>
          <w:sz w:val="28"/>
          <w:szCs w:val="28"/>
        </w:rPr>
      </w:pPr>
      <w:r w:rsidRPr="00BB087D">
        <w:rPr>
          <w:sz w:val="28"/>
          <w:szCs w:val="28"/>
        </w:rPr>
        <w:t xml:space="preserve">Место нахождения и почтовый адрес отдела: 692962, </w:t>
      </w:r>
      <w:proofErr w:type="spellStart"/>
      <w:r w:rsidRPr="00BB087D">
        <w:rPr>
          <w:sz w:val="28"/>
          <w:szCs w:val="28"/>
        </w:rPr>
        <w:t>с</w:t>
      </w:r>
      <w:proofErr w:type="gramStart"/>
      <w:r w:rsidRPr="00BB087D">
        <w:rPr>
          <w:sz w:val="28"/>
          <w:szCs w:val="28"/>
        </w:rPr>
        <w:t>.В</w:t>
      </w:r>
      <w:proofErr w:type="gramEnd"/>
      <w:r w:rsidRPr="00BB087D">
        <w:rPr>
          <w:sz w:val="28"/>
          <w:szCs w:val="28"/>
        </w:rPr>
        <w:t>ладимиро</w:t>
      </w:r>
      <w:proofErr w:type="spellEnd"/>
      <w:r w:rsidRPr="00BB087D">
        <w:rPr>
          <w:sz w:val="28"/>
          <w:szCs w:val="28"/>
        </w:rPr>
        <w:t xml:space="preserve">-Александровское, </w:t>
      </w:r>
      <w:proofErr w:type="spellStart"/>
      <w:r w:rsidRPr="00BB087D">
        <w:rPr>
          <w:sz w:val="28"/>
          <w:szCs w:val="28"/>
        </w:rPr>
        <w:t>ул.Комсомольская</w:t>
      </w:r>
      <w:proofErr w:type="spellEnd"/>
      <w:r w:rsidRPr="00BB087D">
        <w:rPr>
          <w:sz w:val="28"/>
          <w:szCs w:val="28"/>
        </w:rPr>
        <w:t>, 45а.</w:t>
      </w:r>
    </w:p>
    <w:p w:rsidR="00FD56F3" w:rsidRDefault="00FD56F3" w:rsidP="00FD56F3">
      <w:pPr>
        <w:spacing w:line="312" w:lineRule="auto"/>
        <w:ind w:firstLine="709"/>
        <w:jc w:val="both"/>
        <w:rPr>
          <w:sz w:val="28"/>
          <w:szCs w:val="28"/>
        </w:rPr>
      </w:pPr>
    </w:p>
    <w:p w:rsidR="00FD56F3" w:rsidRPr="00FD56F3" w:rsidRDefault="00FD56F3" w:rsidP="00FD56F3">
      <w:pPr>
        <w:spacing w:line="312" w:lineRule="auto"/>
        <w:ind w:firstLine="709"/>
        <w:jc w:val="center"/>
      </w:pPr>
      <w:r>
        <w:t>6</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lastRenderedPageBreak/>
        <w:t xml:space="preserve">Электронный адрес: </w:t>
      </w:r>
      <w:hyperlink r:id="rId8" w:history="1">
        <w:r w:rsidRPr="00BB087D">
          <w:rPr>
            <w:rStyle w:val="a4"/>
            <w:sz w:val="28"/>
            <w:szCs w:val="28"/>
            <w:lang w:val="en-US"/>
          </w:rPr>
          <w:t>ymc</w:t>
        </w:r>
        <w:r w:rsidRPr="00BB087D">
          <w:rPr>
            <w:rStyle w:val="a4"/>
            <w:sz w:val="28"/>
            <w:szCs w:val="28"/>
          </w:rPr>
          <w:t>_</w:t>
        </w:r>
        <w:r w:rsidRPr="00BB087D">
          <w:rPr>
            <w:rStyle w:val="a4"/>
            <w:sz w:val="28"/>
            <w:szCs w:val="28"/>
            <w:lang w:val="en-US"/>
          </w:rPr>
          <w:t>pmr</w:t>
        </w:r>
        <w:r w:rsidRPr="00BB087D">
          <w:rPr>
            <w:rStyle w:val="a4"/>
            <w:sz w:val="28"/>
            <w:szCs w:val="28"/>
          </w:rPr>
          <w:t>@</w:t>
        </w:r>
        <w:r w:rsidRPr="00BB087D">
          <w:rPr>
            <w:rStyle w:val="a4"/>
            <w:sz w:val="28"/>
            <w:szCs w:val="28"/>
            <w:lang w:val="en-US"/>
          </w:rPr>
          <w:t>mail</w:t>
        </w:r>
        <w:r w:rsidRPr="00BB087D">
          <w:rPr>
            <w:rStyle w:val="a4"/>
            <w:sz w:val="28"/>
            <w:szCs w:val="28"/>
          </w:rPr>
          <w:t>.</w:t>
        </w:r>
        <w:r w:rsidRPr="00BB087D">
          <w:rPr>
            <w:rStyle w:val="a4"/>
            <w:sz w:val="28"/>
            <w:szCs w:val="28"/>
            <w:lang w:val="en-US"/>
          </w:rPr>
          <w:t>ru</w:t>
        </w:r>
      </w:hyperlink>
      <w:r w:rsidRPr="00BB087D">
        <w:rPr>
          <w:sz w:val="28"/>
          <w:szCs w:val="28"/>
        </w:rPr>
        <w:t>,</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Телефоны: 8 (42365) 21-0-88 (факс)</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Режим работы:</w:t>
      </w:r>
    </w:p>
    <w:p w:rsidR="00732FA1" w:rsidRPr="00BB087D" w:rsidRDefault="00BB087D" w:rsidP="00FD56F3">
      <w:pPr>
        <w:autoSpaceDE w:val="0"/>
        <w:autoSpaceDN w:val="0"/>
        <w:adjustRightInd w:val="0"/>
        <w:spacing w:line="312" w:lineRule="auto"/>
        <w:ind w:firstLine="709"/>
        <w:jc w:val="both"/>
        <w:rPr>
          <w:sz w:val="28"/>
          <w:szCs w:val="28"/>
        </w:rPr>
      </w:pPr>
      <w:r>
        <w:rPr>
          <w:sz w:val="28"/>
          <w:szCs w:val="28"/>
        </w:rPr>
        <w:t>Рабочие дни: понедельник - четверг с 9</w:t>
      </w:r>
      <w:r w:rsidR="00732FA1" w:rsidRPr="00BB087D">
        <w:rPr>
          <w:sz w:val="28"/>
          <w:szCs w:val="28"/>
          <w:vertAlign w:val="superscript"/>
        </w:rPr>
        <w:t>00</w:t>
      </w:r>
      <w:r>
        <w:rPr>
          <w:sz w:val="28"/>
          <w:szCs w:val="28"/>
        </w:rPr>
        <w:t xml:space="preserve"> до 17</w:t>
      </w:r>
      <w:r w:rsidR="00732FA1" w:rsidRPr="00BB087D">
        <w:rPr>
          <w:sz w:val="28"/>
          <w:szCs w:val="28"/>
          <w:vertAlign w:val="superscript"/>
        </w:rPr>
        <w:t>15</w:t>
      </w:r>
      <w:r>
        <w:rPr>
          <w:sz w:val="28"/>
          <w:szCs w:val="28"/>
        </w:rPr>
        <w:t>, пятница  с 9</w:t>
      </w:r>
      <w:r w:rsidR="00732FA1" w:rsidRPr="00BB087D">
        <w:rPr>
          <w:sz w:val="28"/>
          <w:szCs w:val="28"/>
          <w:vertAlign w:val="superscript"/>
        </w:rPr>
        <w:t>00</w:t>
      </w:r>
      <w:r>
        <w:rPr>
          <w:sz w:val="28"/>
          <w:szCs w:val="28"/>
        </w:rPr>
        <w:t xml:space="preserve"> до 17</w:t>
      </w:r>
      <w:r w:rsidR="00732FA1" w:rsidRPr="00BB087D">
        <w:rPr>
          <w:sz w:val="28"/>
          <w:szCs w:val="28"/>
          <w:vertAlign w:val="superscript"/>
        </w:rPr>
        <w:t>00</w:t>
      </w:r>
      <w:r w:rsidR="00732FA1" w:rsidRPr="00BB087D">
        <w:rPr>
          <w:sz w:val="28"/>
          <w:szCs w:val="28"/>
        </w:rPr>
        <w:t>.</w:t>
      </w:r>
    </w:p>
    <w:p w:rsidR="00732FA1" w:rsidRPr="00BB087D" w:rsidRDefault="00732FA1" w:rsidP="00FD56F3">
      <w:pPr>
        <w:spacing w:line="312" w:lineRule="auto"/>
        <w:ind w:firstLine="709"/>
        <w:jc w:val="both"/>
        <w:rPr>
          <w:color w:val="000000"/>
          <w:sz w:val="28"/>
          <w:szCs w:val="28"/>
        </w:rPr>
      </w:pPr>
      <w:r w:rsidRPr="00BB087D">
        <w:rPr>
          <w:sz w:val="28"/>
          <w:szCs w:val="28"/>
        </w:rPr>
        <w:t xml:space="preserve">Приемные дни: </w:t>
      </w:r>
      <w:r w:rsidR="00BB087D">
        <w:rPr>
          <w:color w:val="000000"/>
          <w:sz w:val="28"/>
          <w:szCs w:val="28"/>
        </w:rPr>
        <w:t>понедельник с 9</w:t>
      </w:r>
      <w:r w:rsidRPr="00BB087D">
        <w:rPr>
          <w:color w:val="000000"/>
          <w:sz w:val="28"/>
          <w:szCs w:val="28"/>
          <w:vertAlign w:val="superscript"/>
        </w:rPr>
        <w:t>00</w:t>
      </w:r>
      <w:r w:rsidRPr="00BB087D">
        <w:rPr>
          <w:color w:val="000000"/>
          <w:sz w:val="28"/>
          <w:szCs w:val="28"/>
        </w:rPr>
        <w:t xml:space="preserve"> до 1</w:t>
      </w:r>
      <w:r w:rsidR="00BB087D">
        <w:rPr>
          <w:color w:val="000000"/>
          <w:sz w:val="28"/>
          <w:szCs w:val="28"/>
        </w:rPr>
        <w:t>7</w:t>
      </w:r>
      <w:r w:rsidRPr="00BB087D">
        <w:rPr>
          <w:color w:val="000000"/>
          <w:sz w:val="28"/>
          <w:szCs w:val="28"/>
          <w:vertAlign w:val="superscript"/>
        </w:rPr>
        <w:t>15</w:t>
      </w:r>
      <w:r w:rsidR="00BB087D">
        <w:rPr>
          <w:color w:val="000000"/>
          <w:sz w:val="28"/>
          <w:szCs w:val="28"/>
        </w:rPr>
        <w:t>; вторник, среда с 9</w:t>
      </w:r>
      <w:r w:rsidRPr="00BB087D">
        <w:rPr>
          <w:color w:val="000000"/>
          <w:sz w:val="28"/>
          <w:szCs w:val="28"/>
          <w:vertAlign w:val="superscript"/>
        </w:rPr>
        <w:t>00</w:t>
      </w:r>
      <w:r w:rsidR="00BB087D">
        <w:rPr>
          <w:color w:val="000000"/>
          <w:sz w:val="28"/>
          <w:szCs w:val="28"/>
        </w:rPr>
        <w:t xml:space="preserve"> до 13</w:t>
      </w:r>
      <w:r w:rsidRPr="00BB087D">
        <w:rPr>
          <w:color w:val="000000"/>
          <w:sz w:val="28"/>
          <w:szCs w:val="28"/>
          <w:vertAlign w:val="superscript"/>
        </w:rPr>
        <w:t>00</w:t>
      </w:r>
      <w:r w:rsidRPr="00BB087D">
        <w:rPr>
          <w:color w:val="000000"/>
          <w:sz w:val="28"/>
          <w:szCs w:val="28"/>
        </w:rPr>
        <w:t>.</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Суббота, воскресенье, праздничные дни – нерабочие дни.</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Обеденный перерыв с 13</w:t>
      </w:r>
      <w:r w:rsidRPr="00BB087D">
        <w:rPr>
          <w:sz w:val="28"/>
          <w:szCs w:val="28"/>
          <w:vertAlign w:val="superscript"/>
        </w:rPr>
        <w:t>00</w:t>
      </w:r>
      <w:r w:rsidRPr="00BB087D">
        <w:rPr>
          <w:sz w:val="28"/>
          <w:szCs w:val="28"/>
        </w:rPr>
        <w:t xml:space="preserve"> до 14</w:t>
      </w:r>
      <w:r w:rsidRPr="00BB087D">
        <w:rPr>
          <w:sz w:val="28"/>
          <w:szCs w:val="28"/>
          <w:vertAlign w:val="superscript"/>
        </w:rPr>
        <w:t>00</w:t>
      </w:r>
      <w:r w:rsidRPr="00BB087D">
        <w:rPr>
          <w:sz w:val="28"/>
          <w:szCs w:val="28"/>
        </w:rPr>
        <w:t>.</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Информирование о процедуре исполнения муниципальной функции производится:</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по телефону 8 (42365) 21-0-88,</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по письменным обращениям, в т.ч. направленным по электронной почте;</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при личном обращении.</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Информация об исполнении муниципальной функции размещается:</w:t>
      </w:r>
    </w:p>
    <w:p w:rsidR="00732FA1" w:rsidRPr="00BB087D" w:rsidRDefault="00732FA1" w:rsidP="00FD56F3">
      <w:pPr>
        <w:autoSpaceDE w:val="0"/>
        <w:autoSpaceDN w:val="0"/>
        <w:adjustRightInd w:val="0"/>
        <w:spacing w:line="312" w:lineRule="auto"/>
        <w:ind w:firstLine="709"/>
        <w:jc w:val="both"/>
        <w:rPr>
          <w:sz w:val="28"/>
          <w:szCs w:val="28"/>
        </w:rPr>
      </w:pPr>
      <w:r w:rsidRPr="00BB087D">
        <w:rPr>
          <w:sz w:val="28"/>
          <w:szCs w:val="28"/>
        </w:rPr>
        <w:t>на информационном стенде возле кабинета отдела;</w:t>
      </w:r>
    </w:p>
    <w:p w:rsidR="00732FA1" w:rsidRPr="00BB087D" w:rsidRDefault="00732FA1" w:rsidP="00FD56F3">
      <w:pPr>
        <w:suppressAutoHyphens/>
        <w:spacing w:line="312" w:lineRule="auto"/>
        <w:ind w:firstLine="709"/>
        <w:jc w:val="both"/>
        <w:rPr>
          <w:sz w:val="28"/>
          <w:szCs w:val="28"/>
        </w:rPr>
      </w:pPr>
      <w:r w:rsidRPr="00BB087D">
        <w:rPr>
          <w:sz w:val="28"/>
          <w:szCs w:val="28"/>
        </w:rPr>
        <w:t xml:space="preserve">на официальном сайте администрации Партизанского муниципального района в сети Интернет </w:t>
      </w:r>
      <w:r w:rsidRPr="00BB087D">
        <w:rPr>
          <w:sz w:val="28"/>
          <w:szCs w:val="28"/>
          <w:lang w:val="en-US"/>
        </w:rPr>
        <w:t>http</w:t>
      </w:r>
      <w:r w:rsidRPr="00BB087D">
        <w:rPr>
          <w:sz w:val="28"/>
          <w:szCs w:val="28"/>
        </w:rPr>
        <w:t>//</w:t>
      </w:r>
      <w:hyperlink r:id="rId9" w:history="1">
        <w:r w:rsidRPr="00BB087D">
          <w:rPr>
            <w:rStyle w:val="a4"/>
            <w:b/>
            <w:sz w:val="28"/>
            <w:szCs w:val="28"/>
          </w:rPr>
          <w:t>partizansky</w:t>
        </w:r>
      </w:hyperlink>
      <w:r w:rsidRPr="00BB087D">
        <w:rPr>
          <w:b/>
          <w:sz w:val="28"/>
          <w:szCs w:val="28"/>
        </w:rPr>
        <w:t xml:space="preserve">.ru </w:t>
      </w:r>
      <w:r w:rsidRPr="00BB087D">
        <w:rPr>
          <w:sz w:val="28"/>
          <w:szCs w:val="28"/>
        </w:rPr>
        <w:t>(тематическая рубрика «Муниципальные услуги и функции»);</w:t>
      </w:r>
    </w:p>
    <w:p w:rsidR="00732FA1" w:rsidRPr="00BB087D" w:rsidRDefault="00732FA1" w:rsidP="00FD56F3">
      <w:pPr>
        <w:widowControl w:val="0"/>
        <w:autoSpaceDE w:val="0"/>
        <w:autoSpaceDN w:val="0"/>
        <w:adjustRightInd w:val="0"/>
        <w:spacing w:line="312" w:lineRule="auto"/>
        <w:ind w:firstLine="709"/>
        <w:jc w:val="both"/>
        <w:rPr>
          <w:sz w:val="28"/>
          <w:szCs w:val="28"/>
        </w:rPr>
      </w:pPr>
      <w:r w:rsidRPr="00BB087D">
        <w:rPr>
          <w:sz w:val="28"/>
          <w:szCs w:val="28"/>
        </w:rPr>
        <w:t>на Едином портале государственных и муниципальных услуг.</w:t>
      </w:r>
    </w:p>
    <w:p w:rsidR="00732FA1" w:rsidRPr="00BB087D" w:rsidRDefault="00732FA1" w:rsidP="00FD56F3">
      <w:pPr>
        <w:autoSpaceDE w:val="0"/>
        <w:autoSpaceDN w:val="0"/>
        <w:adjustRightInd w:val="0"/>
        <w:spacing w:line="312" w:lineRule="auto"/>
        <w:ind w:firstLine="540"/>
        <w:jc w:val="center"/>
        <w:rPr>
          <w:b/>
          <w:sz w:val="28"/>
          <w:szCs w:val="28"/>
        </w:rPr>
      </w:pPr>
      <w:r w:rsidRPr="00BB087D">
        <w:rPr>
          <w:b/>
          <w:sz w:val="28"/>
          <w:szCs w:val="28"/>
        </w:rPr>
        <w:t>Срок исполнения муниципальной функции</w:t>
      </w:r>
    </w:p>
    <w:p w:rsidR="00732FA1" w:rsidRPr="00FD56F3" w:rsidRDefault="00732FA1" w:rsidP="00BB75BA">
      <w:pPr>
        <w:spacing w:line="312" w:lineRule="auto"/>
        <w:ind w:firstLine="709"/>
        <w:jc w:val="both"/>
        <w:rPr>
          <w:color w:val="FF0000"/>
          <w:spacing w:val="-4"/>
          <w:sz w:val="28"/>
          <w:szCs w:val="28"/>
        </w:rPr>
      </w:pPr>
      <w:r w:rsidRPr="00FD56F3">
        <w:rPr>
          <w:spacing w:val="-4"/>
          <w:sz w:val="28"/>
          <w:szCs w:val="28"/>
        </w:rPr>
        <w:t>2.2. Срок исполнения муниципальной функции составляет 58 рабочих дней.</w:t>
      </w:r>
      <w:r w:rsidRPr="00FD56F3">
        <w:rPr>
          <w:color w:val="FF0000"/>
          <w:spacing w:val="-4"/>
          <w:sz w:val="28"/>
          <w:szCs w:val="28"/>
        </w:rPr>
        <w:t xml:space="preserve"> </w:t>
      </w:r>
    </w:p>
    <w:p w:rsidR="00FD56F3" w:rsidRDefault="00BB087D" w:rsidP="00741E7B">
      <w:pPr>
        <w:autoSpaceDE w:val="0"/>
        <w:autoSpaceDN w:val="0"/>
        <w:adjustRightInd w:val="0"/>
        <w:jc w:val="center"/>
        <w:outlineLvl w:val="2"/>
        <w:rPr>
          <w:b/>
          <w:sz w:val="28"/>
          <w:szCs w:val="28"/>
        </w:rPr>
      </w:pPr>
      <w:r>
        <w:rPr>
          <w:b/>
          <w:sz w:val="28"/>
          <w:szCs w:val="28"/>
        </w:rPr>
        <w:t>Исчерпывающий п</w:t>
      </w:r>
      <w:r w:rsidR="00732FA1" w:rsidRPr="00BB087D">
        <w:rPr>
          <w:b/>
          <w:sz w:val="28"/>
          <w:szCs w:val="28"/>
        </w:rPr>
        <w:t xml:space="preserve">еречень оснований для отказа в </w:t>
      </w:r>
      <w:r w:rsidR="00FD56F3">
        <w:rPr>
          <w:b/>
          <w:sz w:val="28"/>
          <w:szCs w:val="28"/>
        </w:rPr>
        <w:t>исполнении</w:t>
      </w:r>
    </w:p>
    <w:p w:rsidR="00732FA1" w:rsidRPr="00BB087D" w:rsidRDefault="00732FA1" w:rsidP="00FD56F3">
      <w:pPr>
        <w:autoSpaceDE w:val="0"/>
        <w:autoSpaceDN w:val="0"/>
        <w:adjustRightInd w:val="0"/>
        <w:spacing w:line="360" w:lineRule="auto"/>
        <w:jc w:val="center"/>
        <w:outlineLvl w:val="2"/>
        <w:rPr>
          <w:b/>
          <w:sz w:val="28"/>
          <w:szCs w:val="28"/>
        </w:rPr>
      </w:pPr>
      <w:r w:rsidRPr="00BB087D">
        <w:rPr>
          <w:b/>
          <w:sz w:val="28"/>
          <w:szCs w:val="28"/>
        </w:rPr>
        <w:t>муниципальной функции</w:t>
      </w:r>
    </w:p>
    <w:p w:rsidR="00732FA1" w:rsidRPr="00BB087D" w:rsidRDefault="00732FA1" w:rsidP="00BB75BA">
      <w:pPr>
        <w:spacing w:line="312" w:lineRule="auto"/>
        <w:ind w:firstLine="709"/>
        <w:jc w:val="both"/>
        <w:rPr>
          <w:sz w:val="28"/>
          <w:szCs w:val="28"/>
        </w:rPr>
      </w:pPr>
      <w:r w:rsidRPr="00BB087D">
        <w:rPr>
          <w:sz w:val="28"/>
          <w:szCs w:val="28"/>
        </w:rPr>
        <w:t>2.3. Отказ в исполнении муниципальной функции дается в случае если:</w:t>
      </w:r>
    </w:p>
    <w:p w:rsidR="00732FA1" w:rsidRPr="00BB087D" w:rsidRDefault="00732FA1" w:rsidP="00FD56F3">
      <w:pPr>
        <w:tabs>
          <w:tab w:val="num" w:pos="567"/>
          <w:tab w:val="left" w:pos="993"/>
        </w:tabs>
        <w:spacing w:line="312" w:lineRule="auto"/>
        <w:jc w:val="both"/>
        <w:rPr>
          <w:sz w:val="28"/>
          <w:szCs w:val="28"/>
        </w:rPr>
      </w:pPr>
      <w:r w:rsidRPr="00BB087D">
        <w:rPr>
          <w:sz w:val="28"/>
          <w:szCs w:val="28"/>
        </w:rPr>
        <w:t xml:space="preserve">- обращение о нарушении земельного законодательства, представлено не на русском языке, с наличием повреждений, которые не позволяют однозначно истолковывать </w:t>
      </w:r>
      <w:r w:rsidR="00FD56F3">
        <w:rPr>
          <w:sz w:val="28"/>
          <w:szCs w:val="28"/>
        </w:rPr>
        <w:t>его содержание;</w:t>
      </w:r>
    </w:p>
    <w:p w:rsidR="00732FA1" w:rsidRPr="00BB087D" w:rsidRDefault="00732FA1" w:rsidP="00FD56F3">
      <w:pPr>
        <w:autoSpaceDE w:val="0"/>
        <w:autoSpaceDN w:val="0"/>
        <w:adjustRightInd w:val="0"/>
        <w:spacing w:line="312" w:lineRule="auto"/>
        <w:jc w:val="both"/>
        <w:rPr>
          <w:sz w:val="28"/>
          <w:szCs w:val="28"/>
        </w:rPr>
      </w:pPr>
      <w:r w:rsidRPr="00BB087D">
        <w:rPr>
          <w:sz w:val="28"/>
          <w:szCs w:val="28"/>
        </w:rPr>
        <w:t>- предметом обращения является земельный участок, не входящий в состав земель межселенной территории Партизанского муниципального район</w:t>
      </w:r>
      <w:r w:rsidR="00FD56F3">
        <w:rPr>
          <w:sz w:val="28"/>
          <w:szCs w:val="28"/>
        </w:rPr>
        <w:t>.</w:t>
      </w:r>
    </w:p>
    <w:p w:rsidR="00732FA1" w:rsidRPr="00BB087D" w:rsidRDefault="00732FA1" w:rsidP="00732FA1">
      <w:pPr>
        <w:autoSpaceDE w:val="0"/>
        <w:autoSpaceDN w:val="0"/>
        <w:adjustRightInd w:val="0"/>
        <w:jc w:val="center"/>
        <w:outlineLvl w:val="1"/>
        <w:rPr>
          <w:b/>
          <w:caps/>
          <w:sz w:val="28"/>
          <w:szCs w:val="28"/>
        </w:rPr>
      </w:pPr>
      <w:r w:rsidRPr="00BB087D">
        <w:rPr>
          <w:b/>
          <w:caps/>
          <w:sz w:val="28"/>
          <w:szCs w:val="28"/>
        </w:rPr>
        <w:t xml:space="preserve">3. Состав, последовательность и сроки выполнения </w:t>
      </w:r>
    </w:p>
    <w:p w:rsidR="00FD56F3" w:rsidRDefault="00732FA1" w:rsidP="00FD56F3">
      <w:pPr>
        <w:autoSpaceDE w:val="0"/>
        <w:autoSpaceDN w:val="0"/>
        <w:adjustRightInd w:val="0"/>
        <w:jc w:val="center"/>
        <w:outlineLvl w:val="1"/>
        <w:rPr>
          <w:b/>
          <w:caps/>
          <w:sz w:val="28"/>
          <w:szCs w:val="28"/>
        </w:rPr>
      </w:pPr>
      <w:r w:rsidRPr="00BB087D">
        <w:rPr>
          <w:b/>
          <w:caps/>
          <w:sz w:val="28"/>
          <w:szCs w:val="28"/>
        </w:rPr>
        <w:t>административных процедур, требования к порядку их выполнения, в том числе ОсобенностЕЙ выполнения</w:t>
      </w:r>
    </w:p>
    <w:p w:rsidR="00732FA1" w:rsidRPr="00BB087D" w:rsidRDefault="00732FA1" w:rsidP="00FD56F3">
      <w:pPr>
        <w:autoSpaceDE w:val="0"/>
        <w:autoSpaceDN w:val="0"/>
        <w:adjustRightInd w:val="0"/>
        <w:spacing w:line="360" w:lineRule="auto"/>
        <w:jc w:val="center"/>
        <w:outlineLvl w:val="1"/>
        <w:rPr>
          <w:b/>
          <w:caps/>
          <w:sz w:val="28"/>
          <w:szCs w:val="28"/>
        </w:rPr>
      </w:pPr>
      <w:r w:rsidRPr="00BB087D">
        <w:rPr>
          <w:b/>
          <w:caps/>
          <w:sz w:val="28"/>
          <w:szCs w:val="28"/>
        </w:rPr>
        <w:t>административных процедур в электронной форме</w:t>
      </w:r>
    </w:p>
    <w:p w:rsidR="00732FA1" w:rsidRPr="00BB087D" w:rsidRDefault="00732FA1" w:rsidP="00FD56F3">
      <w:pPr>
        <w:autoSpaceDE w:val="0"/>
        <w:autoSpaceDN w:val="0"/>
        <w:adjustRightInd w:val="0"/>
        <w:spacing w:line="312" w:lineRule="auto"/>
        <w:jc w:val="center"/>
        <w:outlineLvl w:val="1"/>
        <w:rPr>
          <w:b/>
          <w:caps/>
          <w:sz w:val="28"/>
          <w:szCs w:val="28"/>
        </w:rPr>
      </w:pPr>
      <w:r w:rsidRPr="00BB087D">
        <w:rPr>
          <w:b/>
          <w:sz w:val="28"/>
          <w:szCs w:val="28"/>
        </w:rPr>
        <w:t>Перечень административных процедур</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Перечень административных процедур при исполнении муниципальной функции осуществляется в следующей последовательности:</w:t>
      </w:r>
    </w:p>
    <w:p w:rsidR="00732FA1"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а) подготовка к проведению проверки;</w:t>
      </w:r>
    </w:p>
    <w:p w:rsidR="00FD56F3" w:rsidRDefault="00FD56F3" w:rsidP="00FD56F3">
      <w:pPr>
        <w:widowControl w:val="0"/>
        <w:autoSpaceDE w:val="0"/>
        <w:autoSpaceDN w:val="0"/>
        <w:adjustRightInd w:val="0"/>
        <w:spacing w:line="312" w:lineRule="auto"/>
        <w:ind w:firstLine="540"/>
        <w:jc w:val="both"/>
        <w:rPr>
          <w:sz w:val="28"/>
          <w:szCs w:val="28"/>
        </w:rPr>
      </w:pPr>
    </w:p>
    <w:p w:rsidR="00FD56F3" w:rsidRPr="00FD56F3" w:rsidRDefault="00FD56F3" w:rsidP="00FD56F3">
      <w:pPr>
        <w:widowControl w:val="0"/>
        <w:autoSpaceDE w:val="0"/>
        <w:autoSpaceDN w:val="0"/>
        <w:adjustRightInd w:val="0"/>
        <w:spacing w:line="312" w:lineRule="auto"/>
        <w:ind w:firstLine="540"/>
        <w:jc w:val="center"/>
      </w:pPr>
      <w:r>
        <w:t>7</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lastRenderedPageBreak/>
        <w:t>б) проведение проверки и оформление ее результатов;</w:t>
      </w:r>
    </w:p>
    <w:p w:rsidR="00732FA1" w:rsidRPr="00BB75BA" w:rsidRDefault="00732FA1" w:rsidP="00BB75BA">
      <w:pPr>
        <w:widowControl w:val="0"/>
        <w:autoSpaceDE w:val="0"/>
        <w:autoSpaceDN w:val="0"/>
        <w:adjustRightInd w:val="0"/>
        <w:spacing w:line="312" w:lineRule="auto"/>
        <w:ind w:firstLine="709"/>
        <w:jc w:val="both"/>
        <w:rPr>
          <w:spacing w:val="-6"/>
          <w:sz w:val="28"/>
          <w:szCs w:val="28"/>
        </w:rPr>
      </w:pPr>
      <w:r w:rsidRPr="00BB75BA">
        <w:rPr>
          <w:spacing w:val="-6"/>
          <w:sz w:val="28"/>
          <w:szCs w:val="28"/>
        </w:rPr>
        <w:t>в) проведение проверки устранения нарушений земельного законодательства.</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 xml:space="preserve">Блок-схема последовательности административных процедур при исполнении муниципальной функции приведена в приложении № 1 </w:t>
      </w:r>
      <w:r w:rsidR="00FD56F3">
        <w:rPr>
          <w:sz w:val="28"/>
          <w:szCs w:val="28"/>
        </w:rPr>
        <w:t xml:space="preserve">                                </w:t>
      </w:r>
      <w:r w:rsidRPr="00BB087D">
        <w:rPr>
          <w:sz w:val="28"/>
          <w:szCs w:val="28"/>
        </w:rPr>
        <w:t>к настоящему регламенту.</w:t>
      </w:r>
    </w:p>
    <w:p w:rsidR="00732FA1" w:rsidRPr="00BB087D" w:rsidRDefault="00732FA1" w:rsidP="00741E7B">
      <w:pPr>
        <w:widowControl w:val="0"/>
        <w:autoSpaceDE w:val="0"/>
        <w:autoSpaceDN w:val="0"/>
        <w:adjustRightInd w:val="0"/>
        <w:spacing w:line="312" w:lineRule="auto"/>
        <w:jc w:val="center"/>
        <w:rPr>
          <w:b/>
          <w:sz w:val="28"/>
          <w:szCs w:val="28"/>
        </w:rPr>
      </w:pPr>
      <w:r w:rsidRPr="00BB087D">
        <w:rPr>
          <w:b/>
          <w:sz w:val="28"/>
          <w:szCs w:val="28"/>
        </w:rPr>
        <w:t>Подготовка к проведению проверки</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 xml:space="preserve">3.1. Юридическим фактом, являющимся основанием для подготовки </w:t>
      </w:r>
      <w:r w:rsidR="00FD56F3">
        <w:rPr>
          <w:sz w:val="28"/>
          <w:szCs w:val="28"/>
        </w:rPr>
        <w:t xml:space="preserve">                        </w:t>
      </w:r>
      <w:r w:rsidRPr="00BB087D">
        <w:rPr>
          <w:sz w:val="28"/>
          <w:szCs w:val="28"/>
        </w:rPr>
        <w:t>к проведению плановой проверки, является наступление даты проведения проверки, указанной в плане проведения проверок.</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 xml:space="preserve">Юридическими фактами, являющимися основанием для подготовки </w:t>
      </w:r>
      <w:r w:rsidR="00FD56F3">
        <w:rPr>
          <w:sz w:val="28"/>
          <w:szCs w:val="28"/>
        </w:rPr>
        <w:t xml:space="preserve">                        </w:t>
      </w:r>
      <w:r w:rsidRPr="00BB087D">
        <w:rPr>
          <w:sz w:val="28"/>
          <w:szCs w:val="28"/>
        </w:rPr>
        <w:t xml:space="preserve">к проведению внеплановой проверки, являются поступившие обращения </w:t>
      </w:r>
      <w:r w:rsidR="00FD56F3">
        <w:rPr>
          <w:sz w:val="28"/>
          <w:szCs w:val="28"/>
        </w:rPr>
        <w:t xml:space="preserve">                           </w:t>
      </w:r>
      <w:r w:rsidRPr="00BB087D">
        <w:rPr>
          <w:sz w:val="28"/>
          <w:szCs w:val="28"/>
        </w:rPr>
        <w:t>о нарушении земельного законодательства.</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75BA">
        <w:rPr>
          <w:spacing w:val="-6"/>
          <w:sz w:val="28"/>
          <w:szCs w:val="28"/>
        </w:rPr>
        <w:t>Ответственным за исполнение административного действия по подготовке</w:t>
      </w:r>
      <w:r w:rsidRPr="00BB087D">
        <w:rPr>
          <w:sz w:val="28"/>
          <w:szCs w:val="28"/>
        </w:rPr>
        <w:t xml:space="preserve"> проекта распоряжения о проведении проверки является начальник отдела.</w:t>
      </w:r>
    </w:p>
    <w:p w:rsidR="00732FA1" w:rsidRPr="00BB087D" w:rsidRDefault="00732FA1" w:rsidP="00BB75BA">
      <w:pPr>
        <w:widowControl w:val="0"/>
        <w:autoSpaceDE w:val="0"/>
        <w:autoSpaceDN w:val="0"/>
        <w:adjustRightInd w:val="0"/>
        <w:spacing w:line="312" w:lineRule="auto"/>
        <w:ind w:firstLine="709"/>
        <w:jc w:val="both"/>
        <w:rPr>
          <w:sz w:val="28"/>
          <w:szCs w:val="28"/>
        </w:rPr>
      </w:pPr>
      <w:proofErr w:type="gramStart"/>
      <w:r w:rsidRPr="00BB087D">
        <w:rPr>
          <w:sz w:val="28"/>
          <w:szCs w:val="28"/>
        </w:rPr>
        <w:t xml:space="preserve">При подготовке к проведению плановой проверки уполномоченный специалист за тридцать рабочих дней до момента наступления даты проведения проверки, указанной в плане проведения проверок, направляет в адрес лица, </w:t>
      </w:r>
      <w:r w:rsidR="00FD56F3">
        <w:rPr>
          <w:sz w:val="28"/>
          <w:szCs w:val="28"/>
        </w:rPr>
        <w:t xml:space="preserve">                  </w:t>
      </w:r>
      <w:r w:rsidRPr="00BB087D">
        <w:rPr>
          <w:sz w:val="28"/>
          <w:szCs w:val="28"/>
        </w:rPr>
        <w:t>в отношении которого проводится проверка, уведомление о дате проведения плановой проверки, и в течение трех рабочих дней, до момента наступления даты проведения проверки, указанной в плане проведения проверок, подготавливает проект распоряжения о проведении</w:t>
      </w:r>
      <w:proofErr w:type="gramEnd"/>
      <w:r w:rsidRPr="00BB087D">
        <w:rPr>
          <w:sz w:val="28"/>
          <w:szCs w:val="28"/>
        </w:rPr>
        <w:t xml:space="preserve"> проверки, </w:t>
      </w:r>
      <w:proofErr w:type="gramStart"/>
      <w:r w:rsidRPr="00BB087D">
        <w:rPr>
          <w:sz w:val="28"/>
          <w:szCs w:val="28"/>
        </w:rPr>
        <w:t>который</w:t>
      </w:r>
      <w:proofErr w:type="gramEnd"/>
      <w:r w:rsidRPr="00BB087D">
        <w:rPr>
          <w:sz w:val="28"/>
          <w:szCs w:val="28"/>
        </w:rPr>
        <w:t xml:space="preserve"> согласовывается в установленном порядке и передается на подпись главе Партизанского муниципального района.</w:t>
      </w:r>
    </w:p>
    <w:p w:rsidR="00732FA1" w:rsidRPr="00BB087D" w:rsidRDefault="00732FA1" w:rsidP="00BB75BA">
      <w:pPr>
        <w:widowControl w:val="0"/>
        <w:autoSpaceDE w:val="0"/>
        <w:autoSpaceDN w:val="0"/>
        <w:adjustRightInd w:val="0"/>
        <w:spacing w:line="312" w:lineRule="auto"/>
        <w:ind w:firstLine="709"/>
        <w:jc w:val="both"/>
        <w:rPr>
          <w:sz w:val="28"/>
          <w:szCs w:val="28"/>
        </w:rPr>
      </w:pPr>
      <w:proofErr w:type="gramStart"/>
      <w:r w:rsidRPr="00BB087D">
        <w:rPr>
          <w:sz w:val="28"/>
          <w:szCs w:val="28"/>
        </w:rPr>
        <w:t xml:space="preserve">При подготовке к проведению внеплановой проверки уполномоченный специалист в течение десяти рабочих дней с момента поступления обращения </w:t>
      </w:r>
      <w:r w:rsidR="00FD56F3">
        <w:rPr>
          <w:sz w:val="28"/>
          <w:szCs w:val="28"/>
        </w:rPr>
        <w:t xml:space="preserve"> </w:t>
      </w:r>
      <w:r w:rsidRPr="00FD56F3">
        <w:rPr>
          <w:spacing w:val="-4"/>
          <w:sz w:val="28"/>
          <w:szCs w:val="28"/>
        </w:rPr>
        <w:t>о нарушении земельного законодательства подготавливает проект распоряжения</w:t>
      </w:r>
      <w:r w:rsidRPr="00BB087D">
        <w:rPr>
          <w:sz w:val="28"/>
          <w:szCs w:val="28"/>
        </w:rPr>
        <w:t xml:space="preserve"> </w:t>
      </w:r>
      <w:r w:rsidR="00FD56F3">
        <w:rPr>
          <w:sz w:val="28"/>
          <w:szCs w:val="28"/>
        </w:rPr>
        <w:t xml:space="preserve"> </w:t>
      </w:r>
      <w:r w:rsidRPr="00BB087D">
        <w:rPr>
          <w:sz w:val="28"/>
          <w:szCs w:val="28"/>
        </w:rPr>
        <w:t xml:space="preserve">о проведении проверки, который согласовывается в установленном порядке </w:t>
      </w:r>
      <w:r w:rsidR="00FD56F3">
        <w:rPr>
          <w:sz w:val="28"/>
          <w:szCs w:val="28"/>
        </w:rPr>
        <w:t xml:space="preserve">                    </w:t>
      </w:r>
      <w:r w:rsidRPr="00BB087D">
        <w:rPr>
          <w:sz w:val="28"/>
          <w:szCs w:val="28"/>
        </w:rPr>
        <w:t xml:space="preserve">и передается на подпись главе Партизанского муниципального района, </w:t>
      </w:r>
      <w:r w:rsidR="00FD56F3">
        <w:rPr>
          <w:sz w:val="28"/>
          <w:szCs w:val="28"/>
        </w:rPr>
        <w:t xml:space="preserve">                            </w:t>
      </w:r>
      <w:r w:rsidRPr="00BB087D">
        <w:rPr>
          <w:sz w:val="28"/>
          <w:szCs w:val="28"/>
        </w:rPr>
        <w:t>и одновременно направляет в адрес лица, в отношении которого проводится проверка, уведомление о дате проведения внеплановой проверки.</w:t>
      </w:r>
      <w:proofErr w:type="gramEnd"/>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 xml:space="preserve">В случае отсутствия полного пакета документов, необходимого для проведения проверки и составления акта проверки соблюдения земельного законодательства на проверяемом земельном участке, уполномоченный </w:t>
      </w:r>
      <w:r w:rsidRPr="00FD56F3">
        <w:rPr>
          <w:spacing w:val="-6"/>
          <w:sz w:val="28"/>
          <w:szCs w:val="28"/>
        </w:rPr>
        <w:t>специалист в течение 3-х рабочих дней готовит и направляет межведомственный</w:t>
      </w:r>
      <w:r w:rsidRPr="00BB087D">
        <w:rPr>
          <w:sz w:val="28"/>
          <w:szCs w:val="28"/>
        </w:rPr>
        <w:t xml:space="preserve"> запрос о представлении документов и (или) информации, необходимой для исполнения муниципальной функции.</w:t>
      </w:r>
    </w:p>
    <w:p w:rsidR="00FD56F3" w:rsidRDefault="00FD56F3" w:rsidP="00FD56F3">
      <w:pPr>
        <w:widowControl w:val="0"/>
        <w:autoSpaceDE w:val="0"/>
        <w:autoSpaceDN w:val="0"/>
        <w:adjustRightInd w:val="0"/>
        <w:spacing w:line="312" w:lineRule="auto"/>
        <w:ind w:firstLine="567"/>
        <w:jc w:val="both"/>
        <w:rPr>
          <w:sz w:val="28"/>
          <w:szCs w:val="28"/>
        </w:rPr>
      </w:pPr>
    </w:p>
    <w:p w:rsidR="00FD56F3" w:rsidRPr="00FD56F3" w:rsidRDefault="00FD56F3" w:rsidP="00FD56F3">
      <w:pPr>
        <w:widowControl w:val="0"/>
        <w:autoSpaceDE w:val="0"/>
        <w:autoSpaceDN w:val="0"/>
        <w:adjustRightInd w:val="0"/>
        <w:spacing w:line="312" w:lineRule="auto"/>
        <w:ind w:firstLine="567"/>
        <w:jc w:val="center"/>
      </w:pPr>
      <w:r>
        <w:t>8</w:t>
      </w:r>
    </w:p>
    <w:p w:rsidR="00732FA1" w:rsidRPr="00BB087D" w:rsidRDefault="00732FA1" w:rsidP="00BB75BA">
      <w:pPr>
        <w:widowControl w:val="0"/>
        <w:autoSpaceDE w:val="0"/>
        <w:autoSpaceDN w:val="0"/>
        <w:adjustRightInd w:val="0"/>
        <w:spacing w:line="331" w:lineRule="auto"/>
        <w:ind w:firstLine="709"/>
        <w:jc w:val="both"/>
        <w:rPr>
          <w:sz w:val="28"/>
          <w:szCs w:val="28"/>
        </w:rPr>
      </w:pPr>
      <w:r w:rsidRPr="00BB087D">
        <w:rPr>
          <w:sz w:val="28"/>
          <w:szCs w:val="28"/>
        </w:rPr>
        <w:lastRenderedPageBreak/>
        <w:t>Межведомственный запрос о представлении документов и (или) информации, должен содержать:</w:t>
      </w:r>
    </w:p>
    <w:p w:rsidR="00732FA1" w:rsidRPr="00BB087D" w:rsidRDefault="00732FA1" w:rsidP="00BB75BA">
      <w:pPr>
        <w:spacing w:line="331" w:lineRule="auto"/>
        <w:ind w:firstLine="709"/>
        <w:jc w:val="both"/>
        <w:rPr>
          <w:sz w:val="28"/>
          <w:szCs w:val="28"/>
        </w:rPr>
      </w:pPr>
      <w:r w:rsidRPr="00BB087D">
        <w:rPr>
          <w:sz w:val="28"/>
          <w:szCs w:val="28"/>
        </w:rPr>
        <w:t>1) наименование органа или организации, направляющих межведомственный запрос;</w:t>
      </w:r>
    </w:p>
    <w:p w:rsidR="00732FA1" w:rsidRPr="00BB087D" w:rsidRDefault="00732FA1" w:rsidP="00BB75BA">
      <w:pPr>
        <w:spacing w:line="331" w:lineRule="auto"/>
        <w:ind w:firstLine="709"/>
        <w:jc w:val="both"/>
        <w:rPr>
          <w:sz w:val="28"/>
          <w:szCs w:val="28"/>
        </w:rPr>
      </w:pPr>
      <w:r w:rsidRPr="00BB087D">
        <w:rPr>
          <w:sz w:val="28"/>
          <w:szCs w:val="28"/>
        </w:rPr>
        <w:t>2) наименование органа или организации, в адрес которых направляется межведомственный запрос;</w:t>
      </w:r>
    </w:p>
    <w:p w:rsidR="00732FA1" w:rsidRPr="00BB087D" w:rsidRDefault="00732FA1" w:rsidP="00BB75BA">
      <w:pPr>
        <w:spacing w:line="331" w:lineRule="auto"/>
        <w:ind w:firstLine="709"/>
        <w:jc w:val="both"/>
        <w:rPr>
          <w:sz w:val="28"/>
          <w:szCs w:val="28"/>
        </w:rPr>
      </w:pPr>
      <w:r w:rsidRPr="00BB087D">
        <w:rPr>
          <w:sz w:val="28"/>
          <w:szCs w:val="28"/>
        </w:rPr>
        <w:t>3) наименование муниципальной функции, для исполнения которой необходимо представление документа и (или) информации, а также, если имеется, номер (идентификатор) такой функции в реестре муниципальных функций;</w:t>
      </w:r>
    </w:p>
    <w:p w:rsidR="00732FA1" w:rsidRPr="00BB087D" w:rsidRDefault="00732FA1" w:rsidP="00BB75BA">
      <w:pPr>
        <w:spacing w:line="331" w:lineRule="auto"/>
        <w:ind w:firstLine="709"/>
        <w:jc w:val="both"/>
        <w:rPr>
          <w:sz w:val="28"/>
          <w:szCs w:val="28"/>
        </w:rPr>
      </w:pPr>
      <w:r w:rsidRPr="00BB087D">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B087D">
        <w:rPr>
          <w:sz w:val="28"/>
          <w:szCs w:val="28"/>
        </w:rPr>
        <w:t>необходимых</w:t>
      </w:r>
      <w:proofErr w:type="gramEnd"/>
      <w:r w:rsidRPr="00BB087D">
        <w:rPr>
          <w:sz w:val="28"/>
          <w:szCs w:val="28"/>
        </w:rPr>
        <w:t xml:space="preserve"> для исполнения муниципальной функции и указание на реквизиты данного нормативного правового акта;</w:t>
      </w:r>
    </w:p>
    <w:p w:rsidR="00732FA1" w:rsidRPr="00BB087D" w:rsidRDefault="00732FA1" w:rsidP="00BB75BA">
      <w:pPr>
        <w:spacing w:line="331" w:lineRule="auto"/>
        <w:ind w:firstLine="709"/>
        <w:jc w:val="both"/>
        <w:rPr>
          <w:sz w:val="28"/>
          <w:szCs w:val="28"/>
        </w:rPr>
      </w:pPr>
      <w:r w:rsidRPr="00BB087D">
        <w:rPr>
          <w:sz w:val="28"/>
          <w:szCs w:val="28"/>
        </w:rPr>
        <w:t xml:space="preserve">5) сведения, необходимые для представления документа и (или) информации, установленные административным регламентом исполнения муниципальной функции, а также сведения, предусмотренные нормативными правовыми актами как необходимые для представления таких документов </w:t>
      </w:r>
      <w:r w:rsidR="00FD56F3">
        <w:rPr>
          <w:sz w:val="28"/>
          <w:szCs w:val="28"/>
        </w:rPr>
        <w:t xml:space="preserve">                 </w:t>
      </w:r>
      <w:r w:rsidRPr="00BB087D">
        <w:rPr>
          <w:sz w:val="28"/>
          <w:szCs w:val="28"/>
        </w:rPr>
        <w:t>и (или) информации;</w:t>
      </w:r>
    </w:p>
    <w:p w:rsidR="00732FA1" w:rsidRPr="00BB087D" w:rsidRDefault="00732FA1" w:rsidP="00BB75BA">
      <w:pPr>
        <w:spacing w:line="331" w:lineRule="auto"/>
        <w:ind w:firstLine="709"/>
        <w:jc w:val="both"/>
        <w:rPr>
          <w:sz w:val="28"/>
          <w:szCs w:val="28"/>
        </w:rPr>
      </w:pPr>
      <w:r w:rsidRPr="00BB087D">
        <w:rPr>
          <w:sz w:val="28"/>
          <w:szCs w:val="28"/>
        </w:rPr>
        <w:t>6) контактная информация для направления ответа на межведомственный запрос;</w:t>
      </w:r>
    </w:p>
    <w:p w:rsidR="00732FA1" w:rsidRPr="00BB087D" w:rsidRDefault="00732FA1" w:rsidP="00BB75BA">
      <w:pPr>
        <w:spacing w:line="331" w:lineRule="auto"/>
        <w:ind w:firstLine="709"/>
        <w:jc w:val="both"/>
        <w:rPr>
          <w:sz w:val="28"/>
          <w:szCs w:val="28"/>
        </w:rPr>
      </w:pPr>
      <w:r w:rsidRPr="00BB087D">
        <w:rPr>
          <w:sz w:val="28"/>
          <w:szCs w:val="28"/>
        </w:rPr>
        <w:t>7) дата направления межведомственного запроса;</w:t>
      </w:r>
    </w:p>
    <w:p w:rsidR="00732FA1" w:rsidRPr="00BB087D" w:rsidRDefault="00732FA1" w:rsidP="00BB75BA">
      <w:pPr>
        <w:spacing w:line="331" w:lineRule="auto"/>
        <w:ind w:firstLine="709"/>
        <w:jc w:val="both"/>
        <w:rPr>
          <w:sz w:val="28"/>
          <w:szCs w:val="28"/>
        </w:rPr>
      </w:pPr>
      <w:r w:rsidRPr="00BB087D">
        <w:rPr>
          <w:sz w:val="28"/>
          <w:szCs w:val="28"/>
        </w:rPr>
        <w:t xml:space="preserve">8) фамилия, имя, отчество и должность лица, подготовившего </w:t>
      </w:r>
      <w:r w:rsidR="00FD56F3">
        <w:rPr>
          <w:sz w:val="28"/>
          <w:szCs w:val="28"/>
        </w:rPr>
        <w:t xml:space="preserve">                                   </w:t>
      </w:r>
      <w:r w:rsidRPr="00BB087D">
        <w:rPr>
          <w:sz w:val="28"/>
          <w:szCs w:val="28"/>
        </w:rPr>
        <w:t xml:space="preserve">и направившего межведомственный запрос, а также номер служебного телефона и (или) адрес электронной почты данного лица для связи. </w:t>
      </w:r>
    </w:p>
    <w:p w:rsidR="00732FA1" w:rsidRPr="00BB087D" w:rsidRDefault="00732FA1" w:rsidP="00BB75BA">
      <w:pPr>
        <w:spacing w:line="331" w:lineRule="auto"/>
        <w:ind w:firstLine="709"/>
        <w:jc w:val="both"/>
        <w:rPr>
          <w:sz w:val="28"/>
          <w:szCs w:val="28"/>
        </w:rPr>
      </w:pPr>
      <w:r w:rsidRPr="00BB087D">
        <w:rPr>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исполнении муниципальной функции.</w:t>
      </w:r>
    </w:p>
    <w:p w:rsidR="00732FA1" w:rsidRPr="00BB087D" w:rsidRDefault="00732FA1" w:rsidP="00BB75BA">
      <w:pPr>
        <w:widowControl w:val="0"/>
        <w:autoSpaceDE w:val="0"/>
        <w:autoSpaceDN w:val="0"/>
        <w:adjustRightInd w:val="0"/>
        <w:spacing w:line="331" w:lineRule="auto"/>
        <w:ind w:firstLine="709"/>
        <w:jc w:val="both"/>
        <w:rPr>
          <w:sz w:val="28"/>
          <w:szCs w:val="28"/>
        </w:rPr>
      </w:pPr>
      <w:r w:rsidRPr="00BB087D">
        <w:rPr>
          <w:sz w:val="28"/>
          <w:szCs w:val="28"/>
        </w:rPr>
        <w:t xml:space="preserve">Максимальный срок исполнения по межведомственному запросу </w:t>
      </w:r>
      <w:r w:rsidR="00FD56F3">
        <w:rPr>
          <w:sz w:val="28"/>
          <w:szCs w:val="28"/>
        </w:rPr>
        <w:t xml:space="preserve">                          </w:t>
      </w:r>
      <w:r w:rsidRPr="00BB087D">
        <w:rPr>
          <w:sz w:val="28"/>
          <w:szCs w:val="28"/>
        </w:rPr>
        <w:t>о представлени</w:t>
      </w:r>
      <w:r w:rsidR="00FD56F3">
        <w:rPr>
          <w:sz w:val="28"/>
          <w:szCs w:val="28"/>
        </w:rPr>
        <w:t xml:space="preserve">и документов и (или) информации - </w:t>
      </w:r>
      <w:r w:rsidRPr="00BB087D">
        <w:rPr>
          <w:sz w:val="28"/>
          <w:szCs w:val="28"/>
        </w:rPr>
        <w:t>7 рабочих дней.</w:t>
      </w:r>
    </w:p>
    <w:p w:rsidR="00732FA1" w:rsidRPr="00BB087D" w:rsidRDefault="00732FA1" w:rsidP="00BB75BA">
      <w:pPr>
        <w:widowControl w:val="0"/>
        <w:autoSpaceDE w:val="0"/>
        <w:autoSpaceDN w:val="0"/>
        <w:adjustRightInd w:val="0"/>
        <w:spacing w:line="331" w:lineRule="auto"/>
        <w:ind w:firstLine="709"/>
        <w:jc w:val="both"/>
        <w:rPr>
          <w:sz w:val="28"/>
          <w:szCs w:val="28"/>
        </w:rPr>
      </w:pPr>
      <w:r w:rsidRPr="00BB087D">
        <w:rPr>
          <w:sz w:val="28"/>
          <w:szCs w:val="28"/>
        </w:rPr>
        <w:t>Максимальный срок исполнен</w:t>
      </w:r>
      <w:r w:rsidR="00FD56F3">
        <w:rPr>
          <w:sz w:val="28"/>
          <w:szCs w:val="28"/>
        </w:rPr>
        <w:t xml:space="preserve">ия административной процедуры -                          </w:t>
      </w:r>
      <w:r w:rsidRPr="00BB087D">
        <w:rPr>
          <w:sz w:val="28"/>
          <w:szCs w:val="28"/>
        </w:rPr>
        <w:t>30 рабочих дней.</w:t>
      </w:r>
    </w:p>
    <w:p w:rsidR="00732FA1" w:rsidRDefault="00732FA1" w:rsidP="00BB75BA">
      <w:pPr>
        <w:widowControl w:val="0"/>
        <w:autoSpaceDE w:val="0"/>
        <w:autoSpaceDN w:val="0"/>
        <w:adjustRightInd w:val="0"/>
        <w:spacing w:line="331" w:lineRule="auto"/>
        <w:ind w:firstLine="709"/>
        <w:jc w:val="both"/>
        <w:rPr>
          <w:sz w:val="28"/>
          <w:szCs w:val="28"/>
        </w:rPr>
      </w:pPr>
      <w:r w:rsidRPr="00BB087D">
        <w:rPr>
          <w:sz w:val="28"/>
          <w:szCs w:val="28"/>
        </w:rPr>
        <w:t>Результатом административной процедуры является издание распоряжения о проведении проверки.</w:t>
      </w:r>
    </w:p>
    <w:p w:rsidR="00BB75BA" w:rsidRDefault="00BB75BA" w:rsidP="00BB75BA">
      <w:pPr>
        <w:widowControl w:val="0"/>
        <w:autoSpaceDE w:val="0"/>
        <w:autoSpaceDN w:val="0"/>
        <w:adjustRightInd w:val="0"/>
        <w:ind w:firstLine="709"/>
        <w:jc w:val="both"/>
        <w:rPr>
          <w:sz w:val="28"/>
          <w:szCs w:val="28"/>
        </w:rPr>
      </w:pPr>
    </w:p>
    <w:p w:rsidR="00BB75BA" w:rsidRPr="00BB75BA" w:rsidRDefault="00BB75BA" w:rsidP="00BB75BA">
      <w:pPr>
        <w:widowControl w:val="0"/>
        <w:autoSpaceDE w:val="0"/>
        <w:autoSpaceDN w:val="0"/>
        <w:adjustRightInd w:val="0"/>
        <w:spacing w:line="331" w:lineRule="auto"/>
        <w:ind w:firstLine="709"/>
        <w:jc w:val="center"/>
      </w:pPr>
      <w:r>
        <w:t>9</w:t>
      </w:r>
    </w:p>
    <w:p w:rsidR="00732FA1" w:rsidRPr="00BB087D" w:rsidRDefault="00732FA1" w:rsidP="00741E7B">
      <w:pPr>
        <w:widowControl w:val="0"/>
        <w:autoSpaceDE w:val="0"/>
        <w:autoSpaceDN w:val="0"/>
        <w:adjustRightInd w:val="0"/>
        <w:spacing w:line="295" w:lineRule="auto"/>
        <w:jc w:val="center"/>
        <w:rPr>
          <w:b/>
          <w:sz w:val="28"/>
          <w:szCs w:val="28"/>
        </w:rPr>
      </w:pPr>
      <w:r w:rsidRPr="00BB087D">
        <w:rPr>
          <w:b/>
          <w:sz w:val="28"/>
          <w:szCs w:val="28"/>
        </w:rPr>
        <w:lastRenderedPageBreak/>
        <w:t>Проведение прове</w:t>
      </w:r>
      <w:r w:rsidR="00FD56F3">
        <w:rPr>
          <w:b/>
          <w:sz w:val="28"/>
          <w:szCs w:val="28"/>
        </w:rPr>
        <w:t>рки и оформление ее результатов</w:t>
      </w:r>
    </w:p>
    <w:p w:rsidR="00732FA1" w:rsidRPr="00BB087D" w:rsidRDefault="00732FA1" w:rsidP="00BB75BA">
      <w:pPr>
        <w:widowControl w:val="0"/>
        <w:autoSpaceDE w:val="0"/>
        <w:autoSpaceDN w:val="0"/>
        <w:adjustRightInd w:val="0"/>
        <w:spacing w:line="295" w:lineRule="auto"/>
        <w:ind w:firstLine="709"/>
        <w:jc w:val="both"/>
        <w:rPr>
          <w:sz w:val="28"/>
          <w:szCs w:val="28"/>
        </w:rPr>
      </w:pPr>
      <w:r w:rsidRPr="00BB087D">
        <w:rPr>
          <w:sz w:val="28"/>
          <w:szCs w:val="28"/>
        </w:rPr>
        <w:t>3.3. Юридическим фактом, являющимся основанием для начала проверки, является издание распоряжения о проведении проверки.</w:t>
      </w:r>
    </w:p>
    <w:p w:rsidR="00732FA1" w:rsidRPr="00BB087D" w:rsidRDefault="00732FA1" w:rsidP="00BB75BA">
      <w:pPr>
        <w:widowControl w:val="0"/>
        <w:autoSpaceDE w:val="0"/>
        <w:autoSpaceDN w:val="0"/>
        <w:adjustRightInd w:val="0"/>
        <w:spacing w:line="295" w:lineRule="auto"/>
        <w:ind w:firstLine="709"/>
        <w:jc w:val="both"/>
        <w:rPr>
          <w:sz w:val="28"/>
          <w:szCs w:val="28"/>
        </w:rPr>
      </w:pPr>
      <w:r w:rsidRPr="00BB087D">
        <w:rPr>
          <w:sz w:val="28"/>
          <w:szCs w:val="28"/>
        </w:rPr>
        <w:t>Проведение проверки осуществляется должностным лицом органа муниципального контроля, указанного в распоряжении о проведении проверки (уполномоченный специалист).</w:t>
      </w:r>
    </w:p>
    <w:p w:rsidR="00732FA1" w:rsidRPr="00BB087D" w:rsidRDefault="00732FA1" w:rsidP="00BB75BA">
      <w:pPr>
        <w:widowControl w:val="0"/>
        <w:autoSpaceDE w:val="0"/>
        <w:autoSpaceDN w:val="0"/>
        <w:adjustRightInd w:val="0"/>
        <w:spacing w:line="295" w:lineRule="auto"/>
        <w:ind w:firstLine="709"/>
        <w:jc w:val="both"/>
        <w:rPr>
          <w:sz w:val="28"/>
          <w:szCs w:val="28"/>
        </w:rPr>
      </w:pPr>
      <w:r w:rsidRPr="00BB087D">
        <w:rPr>
          <w:sz w:val="28"/>
          <w:szCs w:val="28"/>
        </w:rPr>
        <w:t>Проверка проводится в сроки, указанные в распоряжении о проведении проверки.</w:t>
      </w:r>
    </w:p>
    <w:p w:rsidR="00732FA1" w:rsidRPr="00BB087D" w:rsidRDefault="00732FA1" w:rsidP="00BB75BA">
      <w:pPr>
        <w:widowControl w:val="0"/>
        <w:autoSpaceDE w:val="0"/>
        <w:autoSpaceDN w:val="0"/>
        <w:adjustRightInd w:val="0"/>
        <w:spacing w:line="295" w:lineRule="auto"/>
        <w:ind w:firstLine="709"/>
        <w:jc w:val="both"/>
        <w:rPr>
          <w:sz w:val="28"/>
          <w:szCs w:val="28"/>
        </w:rPr>
      </w:pPr>
      <w:r w:rsidRPr="00BB087D">
        <w:rPr>
          <w:sz w:val="28"/>
          <w:szCs w:val="28"/>
        </w:rPr>
        <w:t xml:space="preserve">По результатам проверки уполномоченный специалист составляет акт проверки соблюдения земельного законодательства на проверяемом земельном участке в 2-х экземплярах. Форма акта проведения проверки органом </w:t>
      </w:r>
      <w:r w:rsidRPr="00BB75BA">
        <w:rPr>
          <w:spacing w:val="-6"/>
          <w:sz w:val="28"/>
          <w:szCs w:val="28"/>
        </w:rPr>
        <w:t>муниципального контроля приведена в приложении № 2 к настоящему регламенту.</w:t>
      </w:r>
    </w:p>
    <w:p w:rsidR="00732FA1" w:rsidRPr="00BB087D" w:rsidRDefault="00732FA1" w:rsidP="00BB75BA">
      <w:pPr>
        <w:widowControl w:val="0"/>
        <w:autoSpaceDE w:val="0"/>
        <w:autoSpaceDN w:val="0"/>
        <w:adjustRightInd w:val="0"/>
        <w:spacing w:line="295" w:lineRule="auto"/>
        <w:ind w:firstLine="709"/>
        <w:jc w:val="both"/>
        <w:rPr>
          <w:sz w:val="28"/>
          <w:szCs w:val="28"/>
        </w:rPr>
      </w:pPr>
      <w:proofErr w:type="gramStart"/>
      <w:r w:rsidRPr="00BB087D">
        <w:rPr>
          <w:sz w:val="28"/>
          <w:szCs w:val="28"/>
        </w:rPr>
        <w:t xml:space="preserve">В акте проверки соблюдения земельного законодательства указывается: дата, номер и место составления акта; фамилия, имя, отчество и должность лица, составившего акт; номер распоряжения о проведении проверки; данные </w:t>
      </w:r>
      <w:r w:rsidR="00BB75BA">
        <w:rPr>
          <w:sz w:val="28"/>
          <w:szCs w:val="28"/>
        </w:rPr>
        <w:t xml:space="preserve">                 </w:t>
      </w:r>
      <w:r w:rsidRPr="00BB087D">
        <w:rPr>
          <w:sz w:val="28"/>
          <w:szCs w:val="28"/>
        </w:rPr>
        <w:t>о других лицах, участвовавших в проведении проверки; сведения о земельном участке, на котором проводится проверка; сведения о лице, использующем проверяемый земельный участок; объяснения лица, использующего проверяемый земельный участок;</w:t>
      </w:r>
      <w:proofErr w:type="gramEnd"/>
      <w:r w:rsidRPr="00BB087D">
        <w:rPr>
          <w:sz w:val="28"/>
          <w:szCs w:val="28"/>
        </w:rPr>
        <w:t xml:space="preserve"> подписи всех лиц, участвовавших при проведении проверки соблюдения земельного законодательства.</w:t>
      </w:r>
    </w:p>
    <w:p w:rsidR="00732FA1" w:rsidRPr="00BB087D" w:rsidRDefault="00732FA1" w:rsidP="00BB75BA">
      <w:pPr>
        <w:widowControl w:val="0"/>
        <w:autoSpaceDE w:val="0"/>
        <w:autoSpaceDN w:val="0"/>
        <w:adjustRightInd w:val="0"/>
        <w:spacing w:line="295" w:lineRule="auto"/>
        <w:ind w:firstLine="709"/>
        <w:jc w:val="both"/>
        <w:rPr>
          <w:sz w:val="28"/>
          <w:szCs w:val="28"/>
        </w:rPr>
      </w:pPr>
      <w:r w:rsidRPr="00BB087D">
        <w:rPr>
          <w:sz w:val="28"/>
          <w:szCs w:val="28"/>
        </w:rPr>
        <w:t>Акт проверки составляется в день проведения проверки.</w:t>
      </w:r>
    </w:p>
    <w:p w:rsidR="00732FA1" w:rsidRPr="00BB087D" w:rsidRDefault="00732FA1" w:rsidP="00BB75BA">
      <w:pPr>
        <w:widowControl w:val="0"/>
        <w:autoSpaceDE w:val="0"/>
        <w:autoSpaceDN w:val="0"/>
        <w:adjustRightInd w:val="0"/>
        <w:spacing w:line="295" w:lineRule="auto"/>
        <w:ind w:firstLine="709"/>
        <w:jc w:val="both"/>
        <w:rPr>
          <w:sz w:val="28"/>
          <w:szCs w:val="28"/>
        </w:rPr>
      </w:pPr>
      <w:r w:rsidRPr="00BB087D">
        <w:rPr>
          <w:sz w:val="28"/>
          <w:szCs w:val="28"/>
        </w:rPr>
        <w:t xml:space="preserve">В случае </w:t>
      </w:r>
      <w:proofErr w:type="spellStart"/>
      <w:r w:rsidRPr="00BB087D">
        <w:rPr>
          <w:sz w:val="28"/>
          <w:szCs w:val="28"/>
        </w:rPr>
        <w:t>невыявления</w:t>
      </w:r>
      <w:proofErr w:type="spellEnd"/>
      <w:r w:rsidRPr="00BB087D">
        <w:rPr>
          <w:sz w:val="28"/>
          <w:szCs w:val="28"/>
        </w:rPr>
        <w:t xml:space="preserve"> правонарушения уполномоченным специалистом </w:t>
      </w:r>
      <w:r w:rsidR="00BB75BA">
        <w:rPr>
          <w:sz w:val="28"/>
          <w:szCs w:val="28"/>
        </w:rPr>
        <w:t xml:space="preserve">     </w:t>
      </w:r>
      <w:r w:rsidRPr="00BB087D">
        <w:rPr>
          <w:sz w:val="28"/>
          <w:szCs w:val="28"/>
        </w:rPr>
        <w:t xml:space="preserve">в акте делается запись об отсутствии правонарушения. Один экземпляр акта проверки соблюдения земельного законодательства на земельном участке уполномоченный специалист вручает лицу, использующему земельный участок. В случае </w:t>
      </w:r>
      <w:proofErr w:type="spellStart"/>
      <w:r w:rsidRPr="00BB087D">
        <w:rPr>
          <w:sz w:val="28"/>
          <w:szCs w:val="28"/>
        </w:rPr>
        <w:t>невыявления</w:t>
      </w:r>
      <w:proofErr w:type="spellEnd"/>
      <w:r w:rsidRPr="00BB087D">
        <w:rPr>
          <w:sz w:val="28"/>
          <w:szCs w:val="28"/>
        </w:rPr>
        <w:t xml:space="preserve"> правонарушения акт проверки соблюдения земельного законодательства в орган государственного земельного контроля </w:t>
      </w:r>
      <w:r w:rsidR="00BB75BA">
        <w:rPr>
          <w:sz w:val="28"/>
          <w:szCs w:val="28"/>
        </w:rPr>
        <w:t xml:space="preserve">   </w:t>
      </w:r>
      <w:r w:rsidRPr="00BB087D">
        <w:rPr>
          <w:sz w:val="28"/>
          <w:szCs w:val="28"/>
        </w:rPr>
        <w:t>не направляется.</w:t>
      </w:r>
    </w:p>
    <w:p w:rsidR="00732FA1" w:rsidRPr="00BB087D" w:rsidRDefault="00732FA1" w:rsidP="00BB75BA">
      <w:pPr>
        <w:widowControl w:val="0"/>
        <w:autoSpaceDE w:val="0"/>
        <w:autoSpaceDN w:val="0"/>
        <w:adjustRightInd w:val="0"/>
        <w:spacing w:line="295" w:lineRule="auto"/>
        <w:ind w:firstLine="709"/>
        <w:jc w:val="both"/>
        <w:rPr>
          <w:sz w:val="28"/>
          <w:szCs w:val="28"/>
        </w:rPr>
      </w:pPr>
      <w:r w:rsidRPr="00BB087D">
        <w:rPr>
          <w:sz w:val="28"/>
          <w:szCs w:val="28"/>
        </w:rPr>
        <w:t xml:space="preserve">В случае выявления правонарушения уполномоченным специалистом </w:t>
      </w:r>
      <w:r w:rsidR="00BB75BA">
        <w:rPr>
          <w:sz w:val="28"/>
          <w:szCs w:val="28"/>
        </w:rPr>
        <w:t xml:space="preserve">                        </w:t>
      </w:r>
      <w:r w:rsidRPr="00BB087D">
        <w:rPr>
          <w:sz w:val="28"/>
          <w:szCs w:val="28"/>
        </w:rPr>
        <w:t>в акте делается запись о наличии нарушения земельного законодательства на земельном участке.</w:t>
      </w:r>
    </w:p>
    <w:p w:rsidR="00732FA1" w:rsidRDefault="00732FA1" w:rsidP="00BB75BA">
      <w:pPr>
        <w:widowControl w:val="0"/>
        <w:autoSpaceDE w:val="0"/>
        <w:autoSpaceDN w:val="0"/>
        <w:adjustRightInd w:val="0"/>
        <w:spacing w:line="295" w:lineRule="auto"/>
        <w:ind w:firstLine="709"/>
        <w:jc w:val="both"/>
        <w:rPr>
          <w:sz w:val="28"/>
          <w:szCs w:val="28"/>
        </w:rPr>
      </w:pPr>
      <w:r w:rsidRPr="00BB087D">
        <w:rPr>
          <w:sz w:val="28"/>
          <w:szCs w:val="28"/>
        </w:rPr>
        <w:t xml:space="preserve">В целях укрепления доказательной базы и подтверждения </w:t>
      </w:r>
      <w:proofErr w:type="gramStart"/>
      <w:r w:rsidRPr="00BB087D">
        <w:rPr>
          <w:sz w:val="28"/>
          <w:szCs w:val="28"/>
        </w:rPr>
        <w:t>достоверности</w:t>
      </w:r>
      <w:proofErr w:type="gramEnd"/>
      <w:r w:rsidRPr="00BB087D">
        <w:rPr>
          <w:sz w:val="28"/>
          <w:szCs w:val="28"/>
        </w:rPr>
        <w:t xml:space="preserve"> полученных в ходе проверки сведений, указывающих на наличие нарушения, </w:t>
      </w:r>
      <w:r w:rsidR="00BB75BA">
        <w:rPr>
          <w:sz w:val="28"/>
          <w:szCs w:val="28"/>
        </w:rPr>
        <w:t xml:space="preserve">                  </w:t>
      </w:r>
      <w:r w:rsidRPr="00BB087D">
        <w:rPr>
          <w:sz w:val="28"/>
          <w:szCs w:val="28"/>
        </w:rPr>
        <w:t xml:space="preserve">к акту проверки прилагаются: </w:t>
      </w:r>
      <w:proofErr w:type="spellStart"/>
      <w:r w:rsidRPr="00BB087D">
        <w:rPr>
          <w:sz w:val="28"/>
          <w:szCs w:val="28"/>
        </w:rPr>
        <w:t>фототаблица</w:t>
      </w:r>
      <w:proofErr w:type="spellEnd"/>
      <w:r w:rsidRPr="00BB087D">
        <w:rPr>
          <w:sz w:val="28"/>
          <w:szCs w:val="28"/>
        </w:rPr>
        <w:t xml:space="preserve">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 пользования земельным участком.</w:t>
      </w:r>
    </w:p>
    <w:p w:rsidR="00BB75BA" w:rsidRDefault="00BB75BA" w:rsidP="00741E7B">
      <w:pPr>
        <w:widowControl w:val="0"/>
        <w:autoSpaceDE w:val="0"/>
        <w:autoSpaceDN w:val="0"/>
        <w:adjustRightInd w:val="0"/>
        <w:ind w:firstLine="709"/>
        <w:jc w:val="both"/>
        <w:rPr>
          <w:sz w:val="28"/>
          <w:szCs w:val="28"/>
        </w:rPr>
      </w:pPr>
    </w:p>
    <w:p w:rsidR="00BB75BA" w:rsidRPr="00BB75BA" w:rsidRDefault="00BB75BA" w:rsidP="00BB75BA">
      <w:pPr>
        <w:widowControl w:val="0"/>
        <w:autoSpaceDE w:val="0"/>
        <w:autoSpaceDN w:val="0"/>
        <w:adjustRightInd w:val="0"/>
        <w:spacing w:line="295" w:lineRule="auto"/>
        <w:ind w:firstLine="709"/>
        <w:jc w:val="center"/>
      </w:pPr>
      <w:r>
        <w:t>10</w:t>
      </w:r>
    </w:p>
    <w:p w:rsidR="00732FA1" w:rsidRPr="00BB087D" w:rsidRDefault="00732FA1" w:rsidP="00741E7B">
      <w:pPr>
        <w:autoSpaceDE w:val="0"/>
        <w:autoSpaceDN w:val="0"/>
        <w:adjustRightInd w:val="0"/>
        <w:spacing w:line="302" w:lineRule="auto"/>
        <w:ind w:firstLine="709"/>
        <w:jc w:val="both"/>
        <w:rPr>
          <w:sz w:val="28"/>
          <w:szCs w:val="28"/>
        </w:rPr>
      </w:pPr>
      <w:proofErr w:type="gramStart"/>
      <w:r w:rsidRPr="00BB087D">
        <w:rPr>
          <w:sz w:val="28"/>
          <w:szCs w:val="28"/>
        </w:rPr>
        <w:lastRenderedPageBreak/>
        <w:t xml:space="preserve">Уполномоченный специалист не вправе требовать от лица, использующего земельный участок, представления документов и информации, которые находятся в распоряжении органов местного самоуправления либо </w:t>
      </w:r>
      <w:r w:rsidRPr="00BB75BA">
        <w:rPr>
          <w:spacing w:val="-6"/>
          <w:sz w:val="28"/>
          <w:szCs w:val="28"/>
        </w:rPr>
        <w:t>подведомственных организаций, за исключением документов, предусмотренных</w:t>
      </w:r>
      <w:r w:rsidRPr="00BB087D">
        <w:rPr>
          <w:sz w:val="28"/>
          <w:szCs w:val="28"/>
        </w:rPr>
        <w:t xml:space="preserve"> </w:t>
      </w:r>
      <w:hyperlink r:id="rId10" w:history="1">
        <w:r w:rsidRPr="00BB087D">
          <w:rPr>
            <w:sz w:val="28"/>
            <w:szCs w:val="28"/>
          </w:rPr>
          <w:t>частью 6</w:t>
        </w:r>
      </w:hyperlink>
      <w:r w:rsidRPr="00BB087D">
        <w:rPr>
          <w:sz w:val="28"/>
          <w:szCs w:val="28"/>
        </w:rPr>
        <w:t xml:space="preserve"> статьи 7 Федерального закона </w:t>
      </w:r>
      <w:r w:rsidR="00BB75BA">
        <w:rPr>
          <w:sz w:val="28"/>
          <w:szCs w:val="28"/>
        </w:rPr>
        <w:t>№</w:t>
      </w:r>
      <w:r w:rsidRPr="00BB087D">
        <w:rPr>
          <w:sz w:val="28"/>
          <w:szCs w:val="28"/>
        </w:rPr>
        <w:t xml:space="preserve"> 210-ФЗ от 27.07.2010 "Об организации предоставления государственных и муниципальных услуг", представить которые лицо вправе по собственной инициативе.</w:t>
      </w:r>
      <w:proofErr w:type="gramEnd"/>
    </w:p>
    <w:p w:rsidR="00732FA1" w:rsidRPr="00BB087D" w:rsidRDefault="00BB75BA" w:rsidP="00741E7B">
      <w:pPr>
        <w:widowControl w:val="0"/>
        <w:autoSpaceDE w:val="0"/>
        <w:autoSpaceDN w:val="0"/>
        <w:adjustRightInd w:val="0"/>
        <w:spacing w:line="302" w:lineRule="auto"/>
        <w:ind w:firstLine="709"/>
        <w:jc w:val="both"/>
        <w:rPr>
          <w:sz w:val="28"/>
          <w:szCs w:val="28"/>
        </w:rPr>
      </w:pPr>
      <w:r>
        <w:rPr>
          <w:sz w:val="28"/>
          <w:szCs w:val="28"/>
        </w:rPr>
        <w:t xml:space="preserve">В течение 5 рабочих дней после составления акта проверки один экземпляр </w:t>
      </w:r>
      <w:r w:rsidR="00732FA1" w:rsidRPr="00BB087D">
        <w:rPr>
          <w:sz w:val="28"/>
          <w:szCs w:val="28"/>
        </w:rPr>
        <w:t xml:space="preserve">акта проверки и копии документов, полученные в ходе проверки, </w:t>
      </w:r>
      <w:r>
        <w:rPr>
          <w:sz w:val="28"/>
          <w:szCs w:val="28"/>
        </w:rPr>
        <w:t xml:space="preserve">                      и </w:t>
      </w:r>
      <w:r w:rsidR="00732FA1" w:rsidRPr="00BB087D">
        <w:rPr>
          <w:sz w:val="28"/>
          <w:szCs w:val="28"/>
        </w:rPr>
        <w:t>указывающи</w:t>
      </w:r>
      <w:r>
        <w:rPr>
          <w:sz w:val="28"/>
          <w:szCs w:val="28"/>
        </w:rPr>
        <w:t>х</w:t>
      </w:r>
      <w:r w:rsidR="00732FA1" w:rsidRPr="00BB087D">
        <w:rPr>
          <w:sz w:val="28"/>
          <w:szCs w:val="28"/>
        </w:rPr>
        <w:t xml:space="preserve"> на наличие правонарушения, с уведомлением о необходимости прибыть в орган государственного земельного контроля </w:t>
      </w:r>
      <w:r w:rsidRPr="00BB087D">
        <w:rPr>
          <w:sz w:val="28"/>
          <w:szCs w:val="28"/>
        </w:rPr>
        <w:t xml:space="preserve">вручается </w:t>
      </w:r>
      <w:r w:rsidR="00732FA1" w:rsidRPr="00BB087D">
        <w:rPr>
          <w:sz w:val="28"/>
          <w:szCs w:val="28"/>
        </w:rPr>
        <w:t>уполномоченным специалистом лицу, использующему земельный участок.</w:t>
      </w:r>
    </w:p>
    <w:p w:rsidR="00732FA1" w:rsidRPr="00BB087D" w:rsidRDefault="00732FA1" w:rsidP="00741E7B">
      <w:pPr>
        <w:widowControl w:val="0"/>
        <w:autoSpaceDE w:val="0"/>
        <w:autoSpaceDN w:val="0"/>
        <w:adjustRightInd w:val="0"/>
        <w:spacing w:line="302" w:lineRule="auto"/>
        <w:ind w:firstLine="709"/>
        <w:jc w:val="both"/>
        <w:rPr>
          <w:sz w:val="28"/>
          <w:szCs w:val="28"/>
        </w:rPr>
      </w:pPr>
      <w:proofErr w:type="gramStart"/>
      <w:r w:rsidRPr="00BB087D">
        <w:rPr>
          <w:sz w:val="28"/>
          <w:szCs w:val="28"/>
        </w:rPr>
        <w:t xml:space="preserve">В случае выявления правонарушения уполномоченный специалист </w:t>
      </w:r>
      <w:r w:rsidR="00BB75BA">
        <w:rPr>
          <w:sz w:val="28"/>
          <w:szCs w:val="28"/>
        </w:rPr>
        <w:t xml:space="preserve">                    </w:t>
      </w:r>
      <w:r w:rsidRPr="00BB087D">
        <w:rPr>
          <w:sz w:val="28"/>
          <w:szCs w:val="28"/>
        </w:rPr>
        <w:t xml:space="preserve">в течение 5-ти рабочих дней со дня составления акта проверки направляет акт проверки, </w:t>
      </w:r>
      <w:proofErr w:type="spellStart"/>
      <w:r w:rsidRPr="00BB087D">
        <w:rPr>
          <w:sz w:val="28"/>
          <w:szCs w:val="28"/>
        </w:rPr>
        <w:t>фототаблицу</w:t>
      </w:r>
      <w:proofErr w:type="spellEnd"/>
      <w:r w:rsidRPr="00BB087D">
        <w:rPr>
          <w:sz w:val="28"/>
          <w:szCs w:val="28"/>
        </w:rPr>
        <w:t xml:space="preserve"> с нумерацией каждого фотоснимка, обмер площади земельного участка, копию свидетельства о регистрации юридического лица, индивидуального предпринимателя, копию паспорта гражданина Российской Федерации, копию свидетельства ИНН, копии документов, подтверждающих право пользования земельным участком, в орган государственного контроля для принятия мер административного характера</w:t>
      </w:r>
      <w:proofErr w:type="gramEnd"/>
      <w:r w:rsidRPr="00BB087D">
        <w:rPr>
          <w:sz w:val="28"/>
          <w:szCs w:val="28"/>
        </w:rPr>
        <w:t xml:space="preserve"> к нарушителю земельного законодательства Российской Федерации.</w:t>
      </w:r>
    </w:p>
    <w:p w:rsidR="00732FA1" w:rsidRPr="00BB087D" w:rsidRDefault="00732FA1" w:rsidP="00741E7B">
      <w:pPr>
        <w:widowControl w:val="0"/>
        <w:autoSpaceDE w:val="0"/>
        <w:autoSpaceDN w:val="0"/>
        <w:adjustRightInd w:val="0"/>
        <w:spacing w:line="302" w:lineRule="auto"/>
        <w:ind w:firstLine="709"/>
        <w:jc w:val="both"/>
        <w:rPr>
          <w:sz w:val="28"/>
          <w:szCs w:val="28"/>
        </w:rPr>
      </w:pPr>
      <w:r w:rsidRPr="00BB087D">
        <w:rPr>
          <w:sz w:val="28"/>
          <w:szCs w:val="28"/>
        </w:rPr>
        <w:t>Максимальный срок исполнен</w:t>
      </w:r>
      <w:r w:rsidR="00BB75BA">
        <w:rPr>
          <w:sz w:val="28"/>
          <w:szCs w:val="28"/>
        </w:rPr>
        <w:t xml:space="preserve">ия административной процедуры -                           </w:t>
      </w:r>
      <w:r w:rsidRPr="00BB087D">
        <w:rPr>
          <w:sz w:val="28"/>
          <w:szCs w:val="28"/>
        </w:rPr>
        <w:t>5 рабочих дней.</w:t>
      </w:r>
    </w:p>
    <w:p w:rsidR="00732FA1" w:rsidRPr="00BB087D" w:rsidRDefault="00732FA1" w:rsidP="00741E7B">
      <w:pPr>
        <w:widowControl w:val="0"/>
        <w:autoSpaceDE w:val="0"/>
        <w:autoSpaceDN w:val="0"/>
        <w:adjustRightInd w:val="0"/>
        <w:spacing w:line="302" w:lineRule="auto"/>
        <w:ind w:firstLine="709"/>
        <w:jc w:val="both"/>
        <w:rPr>
          <w:sz w:val="28"/>
          <w:szCs w:val="28"/>
        </w:rPr>
      </w:pPr>
      <w:r w:rsidRPr="00BB087D">
        <w:rPr>
          <w:sz w:val="28"/>
          <w:szCs w:val="28"/>
        </w:rPr>
        <w:t xml:space="preserve">Результатом проведения плановой (внеплановой) проверки является составление акта проверки соблюдения земельного законодательства на земельном участке и, в случае выявления правонарушения, направление его </w:t>
      </w:r>
      <w:r w:rsidR="00BB75BA">
        <w:rPr>
          <w:sz w:val="28"/>
          <w:szCs w:val="28"/>
        </w:rPr>
        <w:t xml:space="preserve">                  </w:t>
      </w:r>
      <w:r w:rsidRPr="00BB087D">
        <w:rPr>
          <w:sz w:val="28"/>
          <w:szCs w:val="28"/>
        </w:rPr>
        <w:t xml:space="preserve">в орган государственного земельного контроля и в орган прокуратуры. </w:t>
      </w:r>
      <w:r w:rsidR="00BB75BA">
        <w:rPr>
          <w:sz w:val="28"/>
          <w:szCs w:val="28"/>
        </w:rPr>
        <w:t xml:space="preserve">                 </w:t>
      </w:r>
      <w:r w:rsidRPr="00BB087D">
        <w:rPr>
          <w:sz w:val="28"/>
          <w:szCs w:val="28"/>
        </w:rPr>
        <w:t xml:space="preserve">По результатам проведения внеплановой проверки лицо, направившее обращение о нарушении земельного законодательства, уведомляется </w:t>
      </w:r>
      <w:r w:rsidR="00BB75BA">
        <w:rPr>
          <w:sz w:val="28"/>
          <w:szCs w:val="28"/>
        </w:rPr>
        <w:t xml:space="preserve">                              </w:t>
      </w:r>
      <w:r w:rsidRPr="00BB087D">
        <w:rPr>
          <w:sz w:val="28"/>
          <w:szCs w:val="28"/>
        </w:rPr>
        <w:t>о результате</w:t>
      </w:r>
      <w:r w:rsidRPr="00BB087D">
        <w:rPr>
          <w:rFonts w:eastAsia="Lucida Sans Unicode"/>
          <w:kern w:val="1"/>
          <w:sz w:val="28"/>
          <w:szCs w:val="28"/>
        </w:rPr>
        <w:t xml:space="preserve">, в течение 5-ти рабочих дней со дня проведения проверки, </w:t>
      </w:r>
      <w:r w:rsidR="00BB75BA">
        <w:rPr>
          <w:rFonts w:eastAsia="Lucida Sans Unicode"/>
          <w:kern w:val="1"/>
          <w:sz w:val="28"/>
          <w:szCs w:val="28"/>
        </w:rPr>
        <w:t xml:space="preserve">                     </w:t>
      </w:r>
      <w:r w:rsidRPr="00BB087D">
        <w:rPr>
          <w:rFonts w:eastAsia="Lucida Sans Unicode"/>
          <w:kern w:val="1"/>
          <w:sz w:val="28"/>
          <w:szCs w:val="28"/>
        </w:rPr>
        <w:t>но не позднее 30-ти календарных дней со дня регистрации обращения.</w:t>
      </w:r>
    </w:p>
    <w:p w:rsidR="00BB75BA" w:rsidRDefault="00732FA1" w:rsidP="00732FA1">
      <w:pPr>
        <w:widowControl w:val="0"/>
        <w:autoSpaceDE w:val="0"/>
        <w:autoSpaceDN w:val="0"/>
        <w:adjustRightInd w:val="0"/>
        <w:ind w:firstLine="540"/>
        <w:jc w:val="center"/>
        <w:rPr>
          <w:b/>
          <w:sz w:val="28"/>
          <w:szCs w:val="28"/>
        </w:rPr>
      </w:pPr>
      <w:r w:rsidRPr="00BB087D">
        <w:rPr>
          <w:b/>
          <w:sz w:val="28"/>
          <w:szCs w:val="28"/>
        </w:rPr>
        <w:t>Проведени</w:t>
      </w:r>
      <w:r w:rsidR="00BB75BA">
        <w:rPr>
          <w:b/>
          <w:sz w:val="28"/>
          <w:szCs w:val="28"/>
        </w:rPr>
        <w:t>е проверки устранения нарушений</w:t>
      </w:r>
    </w:p>
    <w:p w:rsidR="00732FA1" w:rsidRPr="00BB087D" w:rsidRDefault="00732FA1" w:rsidP="00BB75BA">
      <w:pPr>
        <w:widowControl w:val="0"/>
        <w:autoSpaceDE w:val="0"/>
        <w:autoSpaceDN w:val="0"/>
        <w:adjustRightInd w:val="0"/>
        <w:spacing w:line="360" w:lineRule="auto"/>
        <w:ind w:firstLine="540"/>
        <w:jc w:val="center"/>
        <w:rPr>
          <w:b/>
          <w:sz w:val="28"/>
          <w:szCs w:val="28"/>
        </w:rPr>
      </w:pPr>
      <w:r w:rsidRPr="00BB087D">
        <w:rPr>
          <w:b/>
          <w:sz w:val="28"/>
          <w:szCs w:val="28"/>
        </w:rPr>
        <w:t>земельного законодательства</w:t>
      </w:r>
    </w:p>
    <w:p w:rsidR="00732FA1"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3.3. Юридическим фактом, являющимся основанием для проведения проверки устранения нарушений земельного законодательства, является предписание органа государственного земельного контроля об устранении нарушения земельного законодательства.</w:t>
      </w:r>
    </w:p>
    <w:p w:rsidR="00741E7B" w:rsidRDefault="00741E7B" w:rsidP="00BB75BA">
      <w:pPr>
        <w:widowControl w:val="0"/>
        <w:autoSpaceDE w:val="0"/>
        <w:autoSpaceDN w:val="0"/>
        <w:adjustRightInd w:val="0"/>
        <w:spacing w:line="312" w:lineRule="auto"/>
        <w:ind w:firstLine="709"/>
        <w:jc w:val="both"/>
        <w:rPr>
          <w:sz w:val="28"/>
          <w:szCs w:val="28"/>
        </w:rPr>
      </w:pPr>
    </w:p>
    <w:p w:rsidR="00741E7B" w:rsidRPr="00741E7B" w:rsidRDefault="00741E7B" w:rsidP="00741E7B">
      <w:pPr>
        <w:widowControl w:val="0"/>
        <w:autoSpaceDE w:val="0"/>
        <w:autoSpaceDN w:val="0"/>
        <w:adjustRightInd w:val="0"/>
        <w:spacing w:line="312" w:lineRule="auto"/>
        <w:ind w:firstLine="709"/>
        <w:jc w:val="center"/>
      </w:pPr>
      <w:r>
        <w:t>11</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lastRenderedPageBreak/>
        <w:t>Ответственным за исполнение административного действия является должностное лицо органа муниципального контроля, составившее акт проверки соблюдения земельного законодательства (уполномоченный специалист).</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 xml:space="preserve">В течение 15 рабочих дней с момента истечения срока устранения нарушения земельного законодательства, установленного предписанием </w:t>
      </w:r>
      <w:r w:rsidR="00BB75BA">
        <w:rPr>
          <w:sz w:val="28"/>
          <w:szCs w:val="28"/>
        </w:rPr>
        <w:t xml:space="preserve">                              </w:t>
      </w:r>
      <w:r w:rsidRPr="00BB087D">
        <w:rPr>
          <w:sz w:val="28"/>
          <w:szCs w:val="28"/>
        </w:rPr>
        <w:t>об устранении нарушения земельного законодательства органа государственного контроля, уполномоченным специалистом проводится проверка устранения нарушения земельного законодательства.</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 xml:space="preserve">Уведомление о дате проведения проверки направляется в адрес лица, </w:t>
      </w:r>
      <w:r w:rsidR="00BB75BA">
        <w:rPr>
          <w:sz w:val="28"/>
          <w:szCs w:val="28"/>
        </w:rPr>
        <w:t xml:space="preserve">                   </w:t>
      </w:r>
      <w:r w:rsidRPr="00BB087D">
        <w:rPr>
          <w:sz w:val="28"/>
          <w:szCs w:val="28"/>
        </w:rPr>
        <w:t>в отношении которого проводится проверка, не позднее трех рабочих дней до истечения срока устранения нарушения земельного законодательства, установленного предписанием об устранении нарушения земельного законодательства органа государственного контроля.</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Проведение проверки устранения нарушений земельного законодательства осуществляется уполномоченным специалистом, на основании первоначального распоряжения о проведении проверки.</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По результатам проверки составляется акт проверки соблюдения земельного законодательства в 2-х экземплярах уполномоченным специалистом в день проведения проверки.</w:t>
      </w:r>
    </w:p>
    <w:p w:rsidR="00732FA1" w:rsidRPr="00BB087D" w:rsidRDefault="00732FA1" w:rsidP="00BB75BA">
      <w:pPr>
        <w:widowControl w:val="0"/>
        <w:autoSpaceDE w:val="0"/>
        <w:autoSpaceDN w:val="0"/>
        <w:adjustRightInd w:val="0"/>
        <w:spacing w:line="312" w:lineRule="auto"/>
        <w:ind w:firstLine="709"/>
        <w:jc w:val="both"/>
        <w:rPr>
          <w:sz w:val="28"/>
          <w:szCs w:val="28"/>
        </w:rPr>
      </w:pPr>
      <w:proofErr w:type="gramStart"/>
      <w:r w:rsidRPr="00BB087D">
        <w:rPr>
          <w:sz w:val="28"/>
          <w:szCs w:val="28"/>
        </w:rPr>
        <w:t>В акте проверки соблюдения земельного законодательства указывается: дата, номер и место составления акта; фамилия, имя, отчество и должность лица, составившего акт; номер распоряжения о проведении проверки; данные</w:t>
      </w:r>
      <w:r w:rsidR="00741E7B">
        <w:rPr>
          <w:sz w:val="28"/>
          <w:szCs w:val="28"/>
        </w:rPr>
        <w:t xml:space="preserve">                  </w:t>
      </w:r>
      <w:r w:rsidRPr="00BB087D">
        <w:rPr>
          <w:sz w:val="28"/>
          <w:szCs w:val="28"/>
        </w:rPr>
        <w:t xml:space="preserve"> о других лицах, участвовавших в проведении проверки; сведения о земельном участке, на котором проводится проверка; сведения о лице, использующем проверяемый земельный участок; объяснения лица, использующего проверяемый земельный участок;</w:t>
      </w:r>
      <w:proofErr w:type="gramEnd"/>
      <w:r w:rsidRPr="00BB087D">
        <w:rPr>
          <w:sz w:val="28"/>
          <w:szCs w:val="28"/>
        </w:rPr>
        <w:t xml:space="preserve"> подписи всех лиц, участвовавших при проведении проверки соблюдения земельного законодательства.</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В акте делается запись о наличии или отсутствии нарушений земельного законодательства на земельном участке.</w:t>
      </w:r>
    </w:p>
    <w:p w:rsidR="00732FA1"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 xml:space="preserve">В целях укрепления доказательной базы и подтверждения </w:t>
      </w:r>
      <w:proofErr w:type="gramStart"/>
      <w:r w:rsidRPr="00BB087D">
        <w:rPr>
          <w:sz w:val="28"/>
          <w:szCs w:val="28"/>
        </w:rPr>
        <w:t>достоверности</w:t>
      </w:r>
      <w:proofErr w:type="gramEnd"/>
      <w:r w:rsidRPr="00BB087D">
        <w:rPr>
          <w:sz w:val="28"/>
          <w:szCs w:val="28"/>
        </w:rPr>
        <w:t xml:space="preserve"> полученных в ходе проверки сведений, указывающих на наличие нарушения, </w:t>
      </w:r>
      <w:r w:rsidR="00741E7B">
        <w:rPr>
          <w:sz w:val="28"/>
          <w:szCs w:val="28"/>
        </w:rPr>
        <w:t xml:space="preserve">            </w:t>
      </w:r>
      <w:r w:rsidRPr="00BB087D">
        <w:rPr>
          <w:sz w:val="28"/>
          <w:szCs w:val="28"/>
        </w:rPr>
        <w:t xml:space="preserve">к акту проверки прилагаются: </w:t>
      </w:r>
      <w:proofErr w:type="spellStart"/>
      <w:r w:rsidRPr="00BB087D">
        <w:rPr>
          <w:sz w:val="28"/>
          <w:szCs w:val="28"/>
        </w:rPr>
        <w:t>фототаблица</w:t>
      </w:r>
      <w:proofErr w:type="spellEnd"/>
      <w:r w:rsidRPr="00BB087D">
        <w:rPr>
          <w:sz w:val="28"/>
          <w:szCs w:val="28"/>
        </w:rPr>
        <w:t xml:space="preserve">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 пользования земельным участком.</w:t>
      </w:r>
    </w:p>
    <w:p w:rsidR="00741E7B" w:rsidRDefault="00741E7B" w:rsidP="00BB75BA">
      <w:pPr>
        <w:widowControl w:val="0"/>
        <w:autoSpaceDE w:val="0"/>
        <w:autoSpaceDN w:val="0"/>
        <w:adjustRightInd w:val="0"/>
        <w:spacing w:line="312" w:lineRule="auto"/>
        <w:ind w:firstLine="709"/>
        <w:jc w:val="both"/>
        <w:rPr>
          <w:sz w:val="28"/>
          <w:szCs w:val="28"/>
        </w:rPr>
      </w:pPr>
    </w:p>
    <w:p w:rsidR="00741E7B" w:rsidRPr="00BB087D" w:rsidRDefault="00741E7B" w:rsidP="00741E7B">
      <w:pPr>
        <w:widowControl w:val="0"/>
        <w:autoSpaceDE w:val="0"/>
        <w:autoSpaceDN w:val="0"/>
        <w:adjustRightInd w:val="0"/>
        <w:spacing w:line="312" w:lineRule="auto"/>
        <w:ind w:firstLine="709"/>
        <w:jc w:val="center"/>
        <w:rPr>
          <w:sz w:val="28"/>
          <w:szCs w:val="28"/>
        </w:rPr>
      </w:pPr>
      <w:r>
        <w:t>12</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lastRenderedPageBreak/>
        <w:t xml:space="preserve">В случае </w:t>
      </w:r>
      <w:proofErr w:type="spellStart"/>
      <w:r w:rsidRPr="00BB087D">
        <w:rPr>
          <w:sz w:val="28"/>
          <w:szCs w:val="28"/>
        </w:rPr>
        <w:t>неустранения</w:t>
      </w:r>
      <w:proofErr w:type="spellEnd"/>
      <w:r w:rsidRPr="00BB087D">
        <w:rPr>
          <w:sz w:val="28"/>
          <w:szCs w:val="28"/>
        </w:rPr>
        <w:t xml:space="preserve"> нарушения земельного законодательства вместе </w:t>
      </w:r>
      <w:r w:rsidR="00741E7B">
        <w:rPr>
          <w:sz w:val="28"/>
          <w:szCs w:val="28"/>
        </w:rPr>
        <w:t xml:space="preserve">             </w:t>
      </w:r>
      <w:r w:rsidRPr="00BB087D">
        <w:rPr>
          <w:sz w:val="28"/>
          <w:szCs w:val="28"/>
        </w:rPr>
        <w:t xml:space="preserve">с актом уполномоченным специалистом составляется уведомление </w:t>
      </w:r>
      <w:r w:rsidR="00741E7B">
        <w:rPr>
          <w:sz w:val="28"/>
          <w:szCs w:val="28"/>
        </w:rPr>
        <w:t xml:space="preserve">                                 </w:t>
      </w:r>
      <w:r w:rsidRPr="00BB087D">
        <w:rPr>
          <w:sz w:val="28"/>
          <w:szCs w:val="28"/>
        </w:rPr>
        <w:t>о необходимости прибыть в орган государственного контроля для принятия мер административного характера к нарушителю земельного законодательства.</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 xml:space="preserve">Уведомление о необходимости прибыть в орган государственного контроля вручается уполномоченным специалистом под роспись лицу, использующему проверяемый земельный участок, в день </w:t>
      </w:r>
      <w:proofErr w:type="gramStart"/>
      <w:r w:rsidRPr="00BB087D">
        <w:rPr>
          <w:sz w:val="28"/>
          <w:szCs w:val="28"/>
        </w:rPr>
        <w:t>составления акта проверки соблюдения земельного законодательства</w:t>
      </w:r>
      <w:proofErr w:type="gramEnd"/>
      <w:r w:rsidRPr="00BB087D">
        <w:rPr>
          <w:sz w:val="28"/>
          <w:szCs w:val="28"/>
        </w:rPr>
        <w:t>.</w:t>
      </w:r>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 xml:space="preserve">В случае устранения нарушения земельного законодательства, в целях подтверждения устранения нарушения земельного законодательства, к акту проверки соблюдения земельного законодательства прилагаются: </w:t>
      </w:r>
      <w:proofErr w:type="spellStart"/>
      <w:r w:rsidRPr="00BB087D">
        <w:rPr>
          <w:sz w:val="28"/>
          <w:szCs w:val="28"/>
        </w:rPr>
        <w:t>фототаблица</w:t>
      </w:r>
      <w:proofErr w:type="spellEnd"/>
      <w:r w:rsidRPr="00BB087D">
        <w:rPr>
          <w:sz w:val="28"/>
          <w:szCs w:val="28"/>
        </w:rPr>
        <w:t>, обмер площади земельного участка и иная информация, подтверждающая устранение нарушения земельного законодательства (оформленные правоустанавливающие документы и т.д.).</w:t>
      </w:r>
    </w:p>
    <w:p w:rsidR="00732FA1" w:rsidRPr="00BB087D" w:rsidRDefault="00732FA1" w:rsidP="00BB75BA">
      <w:pPr>
        <w:widowControl w:val="0"/>
        <w:autoSpaceDE w:val="0"/>
        <w:autoSpaceDN w:val="0"/>
        <w:adjustRightInd w:val="0"/>
        <w:spacing w:line="312" w:lineRule="auto"/>
        <w:ind w:firstLine="709"/>
        <w:jc w:val="both"/>
        <w:rPr>
          <w:sz w:val="28"/>
          <w:szCs w:val="28"/>
        </w:rPr>
      </w:pPr>
      <w:proofErr w:type="gramStart"/>
      <w:r w:rsidRPr="00BB087D">
        <w:rPr>
          <w:sz w:val="28"/>
          <w:szCs w:val="28"/>
        </w:rPr>
        <w:t xml:space="preserve">Акт проверки соблюдения земельного законодательства, </w:t>
      </w:r>
      <w:proofErr w:type="spellStart"/>
      <w:r w:rsidRPr="00BB087D">
        <w:rPr>
          <w:sz w:val="28"/>
          <w:szCs w:val="28"/>
        </w:rPr>
        <w:t>фототаблица</w:t>
      </w:r>
      <w:proofErr w:type="spellEnd"/>
      <w:r w:rsidRPr="00BB087D">
        <w:rPr>
          <w:sz w:val="28"/>
          <w:szCs w:val="28"/>
        </w:rPr>
        <w:t xml:space="preserve">, обмер площади земельного участка и иная информация, подтверждающая устранение либо </w:t>
      </w:r>
      <w:proofErr w:type="spellStart"/>
      <w:r w:rsidRPr="00BB087D">
        <w:rPr>
          <w:sz w:val="28"/>
          <w:szCs w:val="28"/>
        </w:rPr>
        <w:t>неустранение</w:t>
      </w:r>
      <w:proofErr w:type="spellEnd"/>
      <w:r w:rsidRPr="00BB087D">
        <w:rPr>
          <w:sz w:val="28"/>
          <w:szCs w:val="28"/>
        </w:rPr>
        <w:t xml:space="preserve"> нарушения земельного законодательства, </w:t>
      </w:r>
      <w:r w:rsidR="00741E7B">
        <w:rPr>
          <w:sz w:val="28"/>
          <w:szCs w:val="28"/>
        </w:rPr>
        <w:t xml:space="preserve">                      </w:t>
      </w:r>
      <w:r w:rsidRPr="00BB087D">
        <w:rPr>
          <w:sz w:val="28"/>
          <w:szCs w:val="28"/>
        </w:rPr>
        <w:t>с сопроводительной запиской в течение 5-ти рабочих дней с момента составления акта проверки соблюдения земельного законодательства направляются уполномоченным специалистом в орган государственного контроля, вынесший предписание об устранении выявленного в ходе проверки нарушения земельного законодательства, для рассмотрения и принятия решения.</w:t>
      </w:r>
      <w:proofErr w:type="gramEnd"/>
    </w:p>
    <w:p w:rsidR="00732FA1" w:rsidRPr="00BB087D" w:rsidRDefault="00732FA1" w:rsidP="00BB75BA">
      <w:pPr>
        <w:widowControl w:val="0"/>
        <w:autoSpaceDE w:val="0"/>
        <w:autoSpaceDN w:val="0"/>
        <w:adjustRightInd w:val="0"/>
        <w:spacing w:line="312" w:lineRule="auto"/>
        <w:ind w:firstLine="709"/>
        <w:jc w:val="both"/>
        <w:rPr>
          <w:sz w:val="28"/>
          <w:szCs w:val="28"/>
        </w:rPr>
      </w:pPr>
      <w:r w:rsidRPr="00BB087D">
        <w:rPr>
          <w:sz w:val="28"/>
          <w:szCs w:val="28"/>
        </w:rPr>
        <w:t>Максимальный срок исполнен</w:t>
      </w:r>
      <w:r w:rsidR="00741E7B">
        <w:rPr>
          <w:sz w:val="28"/>
          <w:szCs w:val="28"/>
        </w:rPr>
        <w:t xml:space="preserve">ия административной процедуры -                         </w:t>
      </w:r>
      <w:r w:rsidRPr="00BB087D">
        <w:rPr>
          <w:sz w:val="28"/>
          <w:szCs w:val="28"/>
        </w:rPr>
        <w:t>23 рабочих дня.</w:t>
      </w:r>
    </w:p>
    <w:p w:rsidR="00732FA1" w:rsidRPr="00BB087D" w:rsidRDefault="00732FA1" w:rsidP="00741E7B">
      <w:pPr>
        <w:widowControl w:val="0"/>
        <w:autoSpaceDE w:val="0"/>
        <w:autoSpaceDN w:val="0"/>
        <w:adjustRightInd w:val="0"/>
        <w:spacing w:line="312" w:lineRule="auto"/>
        <w:ind w:firstLine="709"/>
        <w:jc w:val="both"/>
        <w:rPr>
          <w:b/>
          <w:caps/>
          <w:sz w:val="28"/>
          <w:szCs w:val="28"/>
        </w:rPr>
      </w:pPr>
      <w:r w:rsidRPr="00BB087D">
        <w:rPr>
          <w:sz w:val="28"/>
          <w:szCs w:val="28"/>
        </w:rPr>
        <w:t xml:space="preserve">Результатом </w:t>
      </w:r>
      <w:proofErr w:type="gramStart"/>
      <w:r w:rsidRPr="00BB087D">
        <w:rPr>
          <w:sz w:val="28"/>
          <w:szCs w:val="28"/>
        </w:rPr>
        <w:t>проведения проверки устранения нарушений земельного законодательства</w:t>
      </w:r>
      <w:proofErr w:type="gramEnd"/>
      <w:r w:rsidRPr="00BB087D">
        <w:rPr>
          <w:sz w:val="28"/>
          <w:szCs w:val="28"/>
        </w:rPr>
        <w:t xml:space="preserve"> является составление акта проверки соблюдения земельного законодательства на проверяемом земельном участке и направление в орган государственного контроля.</w:t>
      </w:r>
    </w:p>
    <w:p w:rsidR="00741E7B" w:rsidRDefault="00732FA1" w:rsidP="00741E7B">
      <w:pPr>
        <w:autoSpaceDE w:val="0"/>
        <w:autoSpaceDN w:val="0"/>
        <w:adjustRightInd w:val="0"/>
        <w:jc w:val="center"/>
        <w:outlineLvl w:val="1"/>
        <w:rPr>
          <w:b/>
          <w:caps/>
          <w:sz w:val="28"/>
          <w:szCs w:val="28"/>
        </w:rPr>
      </w:pPr>
      <w:r w:rsidRPr="00BB087D">
        <w:rPr>
          <w:b/>
          <w:caps/>
          <w:sz w:val="28"/>
          <w:szCs w:val="28"/>
        </w:rPr>
        <w:t xml:space="preserve">4. </w:t>
      </w:r>
      <w:r w:rsidR="00741E7B">
        <w:rPr>
          <w:b/>
          <w:caps/>
          <w:sz w:val="28"/>
          <w:szCs w:val="28"/>
        </w:rPr>
        <w:t xml:space="preserve">ПОРЯДОК И </w:t>
      </w:r>
      <w:r w:rsidRPr="00BB087D">
        <w:rPr>
          <w:b/>
          <w:caps/>
          <w:sz w:val="28"/>
          <w:szCs w:val="28"/>
        </w:rPr>
        <w:t xml:space="preserve">Формы </w:t>
      </w:r>
      <w:proofErr w:type="gramStart"/>
      <w:r w:rsidRPr="00BB087D">
        <w:rPr>
          <w:b/>
          <w:caps/>
          <w:sz w:val="28"/>
          <w:szCs w:val="28"/>
        </w:rPr>
        <w:t>контроля за</w:t>
      </w:r>
      <w:proofErr w:type="gramEnd"/>
      <w:r w:rsidRPr="00BB087D">
        <w:rPr>
          <w:b/>
          <w:caps/>
          <w:sz w:val="28"/>
          <w:szCs w:val="28"/>
        </w:rPr>
        <w:t xml:space="preserve"> ИСПОЛНЕНИЕМ</w:t>
      </w:r>
    </w:p>
    <w:p w:rsidR="00732FA1" w:rsidRPr="00BB087D" w:rsidRDefault="00732FA1" w:rsidP="00741E7B">
      <w:pPr>
        <w:autoSpaceDE w:val="0"/>
        <w:autoSpaceDN w:val="0"/>
        <w:adjustRightInd w:val="0"/>
        <w:spacing w:line="360" w:lineRule="auto"/>
        <w:jc w:val="center"/>
        <w:outlineLvl w:val="1"/>
        <w:rPr>
          <w:b/>
          <w:caps/>
          <w:sz w:val="28"/>
          <w:szCs w:val="28"/>
        </w:rPr>
      </w:pPr>
      <w:r w:rsidRPr="00BB087D">
        <w:rPr>
          <w:b/>
          <w:caps/>
          <w:sz w:val="28"/>
          <w:szCs w:val="28"/>
        </w:rPr>
        <w:t>муниципальной Функции</w:t>
      </w:r>
    </w:p>
    <w:p w:rsidR="00732FA1" w:rsidRDefault="00732FA1" w:rsidP="00741E7B">
      <w:pPr>
        <w:autoSpaceDE w:val="0"/>
        <w:autoSpaceDN w:val="0"/>
        <w:adjustRightInd w:val="0"/>
        <w:spacing w:line="336" w:lineRule="auto"/>
        <w:ind w:firstLine="709"/>
        <w:jc w:val="both"/>
        <w:rPr>
          <w:sz w:val="28"/>
          <w:szCs w:val="28"/>
        </w:rPr>
      </w:pPr>
      <w:proofErr w:type="gramStart"/>
      <w:r w:rsidRPr="00BB087D">
        <w:rPr>
          <w:sz w:val="28"/>
          <w:szCs w:val="28"/>
        </w:rPr>
        <w:t>Контроль за</w:t>
      </w:r>
      <w:proofErr w:type="gramEnd"/>
      <w:r w:rsidRPr="00BB087D">
        <w:rPr>
          <w:sz w:val="28"/>
          <w:szCs w:val="28"/>
        </w:rPr>
        <w:t xml:space="preserve"> исполнением муниципальной функции включает текущий контроль, а также проведение плановых и внеплановых проверок исполнения положений настоящего регламента.</w:t>
      </w:r>
    </w:p>
    <w:p w:rsidR="00741E7B" w:rsidRDefault="00741E7B" w:rsidP="00741E7B">
      <w:pPr>
        <w:autoSpaceDE w:val="0"/>
        <w:autoSpaceDN w:val="0"/>
        <w:adjustRightInd w:val="0"/>
        <w:spacing w:line="336" w:lineRule="auto"/>
        <w:ind w:firstLine="709"/>
        <w:jc w:val="both"/>
        <w:rPr>
          <w:sz w:val="28"/>
          <w:szCs w:val="28"/>
        </w:rPr>
      </w:pPr>
    </w:p>
    <w:p w:rsidR="0066102F" w:rsidRDefault="0066102F" w:rsidP="00741E7B">
      <w:pPr>
        <w:autoSpaceDE w:val="0"/>
        <w:autoSpaceDN w:val="0"/>
        <w:adjustRightInd w:val="0"/>
        <w:spacing w:line="336" w:lineRule="auto"/>
        <w:ind w:firstLine="709"/>
        <w:jc w:val="center"/>
      </w:pPr>
    </w:p>
    <w:p w:rsidR="0066102F" w:rsidRDefault="0066102F" w:rsidP="0066102F">
      <w:pPr>
        <w:autoSpaceDE w:val="0"/>
        <w:autoSpaceDN w:val="0"/>
        <w:adjustRightInd w:val="0"/>
        <w:ind w:firstLine="709"/>
        <w:jc w:val="center"/>
      </w:pPr>
    </w:p>
    <w:p w:rsidR="00741E7B" w:rsidRPr="00741E7B" w:rsidRDefault="00741E7B" w:rsidP="00741E7B">
      <w:pPr>
        <w:autoSpaceDE w:val="0"/>
        <w:autoSpaceDN w:val="0"/>
        <w:adjustRightInd w:val="0"/>
        <w:spacing w:line="336" w:lineRule="auto"/>
        <w:ind w:firstLine="709"/>
        <w:jc w:val="center"/>
      </w:pPr>
      <w:r>
        <w:t>13</w:t>
      </w:r>
    </w:p>
    <w:p w:rsidR="00732FA1" w:rsidRPr="00BB087D" w:rsidRDefault="00732FA1" w:rsidP="00732FA1">
      <w:pPr>
        <w:autoSpaceDE w:val="0"/>
        <w:autoSpaceDN w:val="0"/>
        <w:adjustRightInd w:val="0"/>
        <w:jc w:val="center"/>
        <w:outlineLvl w:val="2"/>
        <w:rPr>
          <w:b/>
          <w:sz w:val="28"/>
          <w:szCs w:val="28"/>
        </w:rPr>
      </w:pPr>
      <w:r w:rsidRPr="00BB087D">
        <w:rPr>
          <w:b/>
          <w:sz w:val="28"/>
          <w:szCs w:val="28"/>
        </w:rPr>
        <w:lastRenderedPageBreak/>
        <w:t xml:space="preserve">Порядок осуществления текущего </w:t>
      </w:r>
      <w:proofErr w:type="gramStart"/>
      <w:r w:rsidRPr="00BB087D">
        <w:rPr>
          <w:b/>
          <w:sz w:val="28"/>
          <w:szCs w:val="28"/>
        </w:rPr>
        <w:t>контроля за</w:t>
      </w:r>
      <w:proofErr w:type="gramEnd"/>
      <w:r w:rsidRPr="00BB087D">
        <w:rPr>
          <w:b/>
          <w:sz w:val="28"/>
          <w:szCs w:val="28"/>
        </w:rPr>
        <w:t xml:space="preserve"> соблюдением</w:t>
      </w:r>
    </w:p>
    <w:p w:rsidR="00741E7B" w:rsidRDefault="00732FA1" w:rsidP="00732FA1">
      <w:pPr>
        <w:autoSpaceDE w:val="0"/>
        <w:autoSpaceDN w:val="0"/>
        <w:adjustRightInd w:val="0"/>
        <w:jc w:val="center"/>
        <w:rPr>
          <w:b/>
          <w:sz w:val="28"/>
          <w:szCs w:val="28"/>
        </w:rPr>
      </w:pPr>
      <w:r w:rsidRPr="00BB087D">
        <w:rPr>
          <w:b/>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w:t>
      </w:r>
      <w:r w:rsidR="00741E7B">
        <w:rPr>
          <w:b/>
          <w:sz w:val="28"/>
          <w:szCs w:val="28"/>
        </w:rPr>
        <w:t>,</w:t>
      </w:r>
    </w:p>
    <w:p w:rsidR="00732FA1" w:rsidRPr="00BB087D" w:rsidRDefault="00732FA1" w:rsidP="00741E7B">
      <w:pPr>
        <w:autoSpaceDE w:val="0"/>
        <w:autoSpaceDN w:val="0"/>
        <w:adjustRightInd w:val="0"/>
        <w:spacing w:line="360" w:lineRule="auto"/>
        <w:jc w:val="center"/>
        <w:rPr>
          <w:b/>
          <w:sz w:val="28"/>
          <w:szCs w:val="28"/>
        </w:rPr>
      </w:pPr>
      <w:r w:rsidRPr="00BB087D">
        <w:rPr>
          <w:b/>
          <w:sz w:val="28"/>
          <w:szCs w:val="28"/>
        </w:rPr>
        <w:t>а также за принятием ими решений</w:t>
      </w:r>
    </w:p>
    <w:p w:rsidR="00732FA1" w:rsidRPr="00BB087D" w:rsidRDefault="00732FA1" w:rsidP="0066102F">
      <w:pPr>
        <w:widowControl w:val="0"/>
        <w:autoSpaceDE w:val="0"/>
        <w:autoSpaceDN w:val="0"/>
        <w:adjustRightInd w:val="0"/>
        <w:spacing w:line="312" w:lineRule="auto"/>
        <w:ind w:firstLine="709"/>
        <w:jc w:val="both"/>
        <w:rPr>
          <w:sz w:val="28"/>
          <w:szCs w:val="28"/>
        </w:rPr>
      </w:pPr>
      <w:r w:rsidRPr="00957AD8">
        <w:rPr>
          <w:spacing w:val="-6"/>
          <w:sz w:val="28"/>
          <w:szCs w:val="28"/>
        </w:rPr>
        <w:t xml:space="preserve">4.1. Текущий </w:t>
      </w:r>
      <w:proofErr w:type="gramStart"/>
      <w:r w:rsidRPr="00957AD8">
        <w:rPr>
          <w:spacing w:val="-6"/>
          <w:sz w:val="28"/>
          <w:szCs w:val="28"/>
        </w:rPr>
        <w:t>контроль за</w:t>
      </w:r>
      <w:proofErr w:type="gramEnd"/>
      <w:r w:rsidRPr="00957AD8">
        <w:rPr>
          <w:spacing w:val="-6"/>
          <w:sz w:val="28"/>
          <w:szCs w:val="28"/>
        </w:rPr>
        <w:t xml:space="preserve"> соблюдением и исполнением уполномоченными</w:t>
      </w:r>
      <w:r w:rsidRPr="00BB087D">
        <w:rPr>
          <w:sz w:val="28"/>
          <w:szCs w:val="28"/>
        </w:rPr>
        <w:t xml:space="preserve"> специалистами положений регламента и иных нормативных правовых актов, устанавливающих требования к исполнению муниципальной функции, осуществляет начальником Управления, ответственным за организацию работы по исполнению муниципальной функции. Текущий контроль осуществляется путем проведения должностными лицами проверок соблюдения и исполнения положений настоящего регламента.</w:t>
      </w:r>
    </w:p>
    <w:p w:rsidR="00732FA1" w:rsidRPr="00BB087D" w:rsidRDefault="00732FA1" w:rsidP="0066102F">
      <w:pPr>
        <w:autoSpaceDE w:val="0"/>
        <w:autoSpaceDN w:val="0"/>
        <w:adjustRightInd w:val="0"/>
        <w:spacing w:line="312" w:lineRule="auto"/>
        <w:ind w:firstLine="709"/>
        <w:jc w:val="both"/>
        <w:rPr>
          <w:sz w:val="28"/>
          <w:szCs w:val="28"/>
        </w:rPr>
      </w:pPr>
      <w:r w:rsidRPr="00BB087D">
        <w:rPr>
          <w:sz w:val="28"/>
          <w:szCs w:val="28"/>
        </w:rPr>
        <w:t xml:space="preserve">По результатам проведенных проверок, в случае выявления нарушений, </w:t>
      </w:r>
      <w:r w:rsidR="00741E7B">
        <w:rPr>
          <w:sz w:val="28"/>
          <w:szCs w:val="28"/>
        </w:rPr>
        <w:t xml:space="preserve">                </w:t>
      </w:r>
      <w:r w:rsidRPr="00BB087D">
        <w:rPr>
          <w:sz w:val="28"/>
          <w:szCs w:val="28"/>
        </w:rPr>
        <w:t>к виновным лицам применяются меры ответственности в порядке, установленном законодательством Российской Федерации.</w:t>
      </w:r>
    </w:p>
    <w:p w:rsidR="00741E7B" w:rsidRDefault="00732FA1" w:rsidP="00732FA1">
      <w:pPr>
        <w:autoSpaceDE w:val="0"/>
        <w:autoSpaceDN w:val="0"/>
        <w:adjustRightInd w:val="0"/>
        <w:jc w:val="center"/>
        <w:outlineLvl w:val="2"/>
        <w:rPr>
          <w:b/>
          <w:sz w:val="28"/>
          <w:szCs w:val="28"/>
        </w:rPr>
      </w:pPr>
      <w:r w:rsidRPr="00BB087D">
        <w:rPr>
          <w:b/>
          <w:sz w:val="28"/>
          <w:szCs w:val="28"/>
        </w:rPr>
        <w:t>Порядок и периодичность осуществления плановых и внеплановых проверок полноты и качества исполнения  муниципальной функции</w:t>
      </w:r>
      <w:r w:rsidR="00741E7B">
        <w:rPr>
          <w:b/>
          <w:sz w:val="28"/>
          <w:szCs w:val="28"/>
        </w:rPr>
        <w:t>,</w:t>
      </w:r>
    </w:p>
    <w:p w:rsidR="00741E7B" w:rsidRDefault="00732FA1" w:rsidP="00732FA1">
      <w:pPr>
        <w:autoSpaceDE w:val="0"/>
        <w:autoSpaceDN w:val="0"/>
        <w:adjustRightInd w:val="0"/>
        <w:jc w:val="center"/>
        <w:outlineLvl w:val="2"/>
        <w:rPr>
          <w:b/>
          <w:sz w:val="28"/>
          <w:szCs w:val="28"/>
        </w:rPr>
      </w:pPr>
      <w:r w:rsidRPr="00BB087D">
        <w:rPr>
          <w:b/>
          <w:sz w:val="28"/>
          <w:szCs w:val="28"/>
        </w:rPr>
        <w:t xml:space="preserve">в том числе порядок и формы </w:t>
      </w:r>
      <w:proofErr w:type="gramStart"/>
      <w:r w:rsidRPr="00BB087D">
        <w:rPr>
          <w:b/>
          <w:sz w:val="28"/>
          <w:szCs w:val="28"/>
        </w:rPr>
        <w:t>контроля за</w:t>
      </w:r>
      <w:proofErr w:type="gramEnd"/>
      <w:r w:rsidRPr="00BB087D">
        <w:rPr>
          <w:b/>
          <w:sz w:val="28"/>
          <w:szCs w:val="28"/>
        </w:rPr>
        <w:t xml:space="preserve"> полнотой и ка</w:t>
      </w:r>
      <w:r w:rsidR="00741E7B">
        <w:rPr>
          <w:b/>
          <w:sz w:val="28"/>
          <w:szCs w:val="28"/>
        </w:rPr>
        <w:t>чеством</w:t>
      </w:r>
    </w:p>
    <w:p w:rsidR="00732FA1" w:rsidRPr="00BB087D" w:rsidRDefault="00732FA1" w:rsidP="00741E7B">
      <w:pPr>
        <w:autoSpaceDE w:val="0"/>
        <w:autoSpaceDN w:val="0"/>
        <w:adjustRightInd w:val="0"/>
        <w:spacing w:line="360" w:lineRule="auto"/>
        <w:jc w:val="center"/>
        <w:outlineLvl w:val="2"/>
        <w:rPr>
          <w:b/>
          <w:sz w:val="28"/>
          <w:szCs w:val="28"/>
        </w:rPr>
      </w:pPr>
      <w:r w:rsidRPr="00BB087D">
        <w:rPr>
          <w:b/>
          <w:sz w:val="28"/>
          <w:szCs w:val="28"/>
        </w:rPr>
        <w:t>исполнения муниципальной функции</w:t>
      </w:r>
    </w:p>
    <w:p w:rsidR="00732FA1" w:rsidRPr="00BB087D" w:rsidRDefault="00732FA1" w:rsidP="0066102F">
      <w:pPr>
        <w:widowControl w:val="0"/>
        <w:autoSpaceDE w:val="0"/>
        <w:autoSpaceDN w:val="0"/>
        <w:adjustRightInd w:val="0"/>
        <w:spacing w:line="312" w:lineRule="auto"/>
        <w:ind w:firstLine="709"/>
        <w:jc w:val="both"/>
        <w:rPr>
          <w:sz w:val="28"/>
          <w:szCs w:val="28"/>
        </w:rPr>
      </w:pPr>
      <w:r w:rsidRPr="00BB087D">
        <w:rPr>
          <w:sz w:val="28"/>
          <w:szCs w:val="28"/>
        </w:rPr>
        <w:t xml:space="preserve">4.2. Контроль за полнотой и качеством исполнения муниципальной функции включает в себя проведение плановых и внеплановых проверок, </w:t>
      </w:r>
      <w:r w:rsidR="001C5433">
        <w:rPr>
          <w:sz w:val="28"/>
          <w:szCs w:val="28"/>
        </w:rPr>
        <w:t xml:space="preserve">                      </w:t>
      </w:r>
      <w:r w:rsidRPr="00BB087D">
        <w:rPr>
          <w:sz w:val="28"/>
          <w:szCs w:val="28"/>
        </w:rPr>
        <w:t xml:space="preserve">с целью выявления и устранения нарушений </w:t>
      </w:r>
      <w:proofErr w:type="gramStart"/>
      <w:r w:rsidRPr="00BB087D">
        <w:rPr>
          <w:sz w:val="28"/>
          <w:szCs w:val="28"/>
        </w:rPr>
        <w:t>прав</w:t>
      </w:r>
      <w:proofErr w:type="gramEnd"/>
      <w:r w:rsidRPr="00BB087D">
        <w:rPr>
          <w:sz w:val="28"/>
          <w:szCs w:val="28"/>
        </w:rPr>
        <w:t xml:space="preserve"> физических и юридических лиц, рассмотрение и принятие мер об устранении соответствующих нарушений.</w:t>
      </w:r>
    </w:p>
    <w:p w:rsidR="00732FA1" w:rsidRPr="00BB087D" w:rsidRDefault="00732FA1" w:rsidP="0066102F">
      <w:pPr>
        <w:autoSpaceDE w:val="0"/>
        <w:autoSpaceDN w:val="0"/>
        <w:adjustRightInd w:val="0"/>
        <w:spacing w:line="312" w:lineRule="auto"/>
        <w:ind w:firstLine="709"/>
        <w:jc w:val="both"/>
        <w:rPr>
          <w:sz w:val="28"/>
          <w:szCs w:val="28"/>
        </w:rPr>
      </w:pPr>
      <w:r w:rsidRPr="00BB087D">
        <w:rPr>
          <w:sz w:val="28"/>
          <w:szCs w:val="28"/>
        </w:rPr>
        <w:t>Периодичность проведения плановых проверок полноты и качества предоставления услуги устанавливается распорядительным документом администрации Партизанского муниципального района</w:t>
      </w:r>
    </w:p>
    <w:p w:rsidR="00732FA1" w:rsidRPr="00BB087D" w:rsidRDefault="00732FA1" w:rsidP="0066102F">
      <w:pPr>
        <w:autoSpaceDE w:val="0"/>
        <w:autoSpaceDN w:val="0"/>
        <w:adjustRightInd w:val="0"/>
        <w:spacing w:line="312" w:lineRule="auto"/>
        <w:ind w:firstLine="709"/>
        <w:jc w:val="both"/>
        <w:rPr>
          <w:sz w:val="28"/>
          <w:szCs w:val="28"/>
        </w:rPr>
      </w:pPr>
      <w:r w:rsidRPr="00BB087D">
        <w:rPr>
          <w:sz w:val="28"/>
          <w:szCs w:val="28"/>
        </w:rPr>
        <w:t>При проверке рассматриваются вопросы, связанные с исполнением муниципальной функции, или отдельные действия в рамках исполнения административных процедур.</w:t>
      </w:r>
    </w:p>
    <w:p w:rsidR="00732FA1" w:rsidRPr="00BB087D" w:rsidRDefault="00732FA1" w:rsidP="0066102F">
      <w:pPr>
        <w:autoSpaceDE w:val="0"/>
        <w:autoSpaceDN w:val="0"/>
        <w:adjustRightInd w:val="0"/>
        <w:spacing w:line="312" w:lineRule="auto"/>
        <w:ind w:firstLine="709"/>
        <w:jc w:val="both"/>
        <w:rPr>
          <w:sz w:val="28"/>
          <w:szCs w:val="28"/>
        </w:rPr>
      </w:pPr>
      <w:r w:rsidRPr="00BB087D">
        <w:rPr>
          <w:sz w:val="28"/>
          <w:szCs w:val="28"/>
        </w:rPr>
        <w:t>Внеплановая проверка может проводиться по конкретному обращению заявителя.</w:t>
      </w:r>
    </w:p>
    <w:p w:rsidR="00732FA1" w:rsidRPr="00BB087D" w:rsidRDefault="00732FA1" w:rsidP="0066102F">
      <w:pPr>
        <w:autoSpaceDE w:val="0"/>
        <w:autoSpaceDN w:val="0"/>
        <w:adjustRightInd w:val="0"/>
        <w:spacing w:line="312" w:lineRule="auto"/>
        <w:ind w:firstLine="709"/>
        <w:jc w:val="both"/>
        <w:rPr>
          <w:sz w:val="28"/>
          <w:szCs w:val="28"/>
        </w:rPr>
      </w:pPr>
      <w:r w:rsidRPr="00BB087D">
        <w:rPr>
          <w:sz w:val="28"/>
          <w:szCs w:val="28"/>
        </w:rPr>
        <w:t xml:space="preserve">При организации проверок учитываются жалобы заявителей, а также иные сведения о деятельности  отдела.  </w:t>
      </w:r>
    </w:p>
    <w:p w:rsidR="00732FA1" w:rsidRDefault="00732FA1" w:rsidP="0066102F">
      <w:pPr>
        <w:autoSpaceDE w:val="0"/>
        <w:autoSpaceDN w:val="0"/>
        <w:adjustRightInd w:val="0"/>
        <w:spacing w:line="312" w:lineRule="auto"/>
        <w:ind w:firstLine="709"/>
        <w:jc w:val="both"/>
        <w:rPr>
          <w:spacing w:val="-6"/>
          <w:sz w:val="28"/>
          <w:szCs w:val="28"/>
        </w:rPr>
      </w:pPr>
      <w:r w:rsidRPr="00BB087D">
        <w:rPr>
          <w:sz w:val="28"/>
          <w:szCs w:val="28"/>
        </w:rPr>
        <w:t xml:space="preserve">Для проведения проверки полноты и качества исполнения муниципальной функции формируется комиссия, в состав которой включаются </w:t>
      </w:r>
      <w:r w:rsidRPr="001C5433">
        <w:rPr>
          <w:spacing w:val="-6"/>
          <w:sz w:val="28"/>
          <w:szCs w:val="28"/>
        </w:rPr>
        <w:t>муниципальные служащие администрации Партизанского муниципального района.</w:t>
      </w:r>
    </w:p>
    <w:p w:rsidR="0066102F" w:rsidRDefault="0066102F" w:rsidP="0066102F">
      <w:pPr>
        <w:autoSpaceDE w:val="0"/>
        <w:autoSpaceDN w:val="0"/>
        <w:adjustRightInd w:val="0"/>
        <w:spacing w:line="312" w:lineRule="auto"/>
        <w:ind w:firstLine="709"/>
        <w:jc w:val="both"/>
        <w:rPr>
          <w:spacing w:val="-6"/>
          <w:sz w:val="28"/>
          <w:szCs w:val="28"/>
        </w:rPr>
      </w:pPr>
    </w:p>
    <w:p w:rsidR="0066102F" w:rsidRDefault="0066102F" w:rsidP="0066102F">
      <w:pPr>
        <w:autoSpaceDE w:val="0"/>
        <w:autoSpaceDN w:val="0"/>
        <w:adjustRightInd w:val="0"/>
        <w:ind w:firstLine="709"/>
        <w:jc w:val="center"/>
        <w:rPr>
          <w:spacing w:val="-6"/>
        </w:rPr>
      </w:pPr>
    </w:p>
    <w:p w:rsidR="001C5433" w:rsidRPr="0066102F" w:rsidRDefault="0066102F" w:rsidP="0066102F">
      <w:pPr>
        <w:autoSpaceDE w:val="0"/>
        <w:autoSpaceDN w:val="0"/>
        <w:adjustRightInd w:val="0"/>
        <w:spacing w:line="312" w:lineRule="auto"/>
        <w:ind w:firstLine="709"/>
        <w:jc w:val="center"/>
        <w:rPr>
          <w:spacing w:val="-6"/>
        </w:rPr>
      </w:pPr>
      <w:r>
        <w:rPr>
          <w:spacing w:val="-6"/>
        </w:rPr>
        <w:t>14</w:t>
      </w:r>
    </w:p>
    <w:p w:rsidR="00732FA1" w:rsidRPr="00BB087D" w:rsidRDefault="00732FA1" w:rsidP="0066102F">
      <w:pPr>
        <w:autoSpaceDE w:val="0"/>
        <w:autoSpaceDN w:val="0"/>
        <w:adjustRightInd w:val="0"/>
        <w:spacing w:line="298" w:lineRule="auto"/>
        <w:ind w:firstLine="709"/>
        <w:jc w:val="both"/>
        <w:rPr>
          <w:sz w:val="28"/>
          <w:szCs w:val="28"/>
        </w:rPr>
      </w:pPr>
      <w:r w:rsidRPr="00BB087D">
        <w:rPr>
          <w:sz w:val="28"/>
          <w:szCs w:val="28"/>
        </w:rPr>
        <w:lastRenderedPageBreak/>
        <w:t xml:space="preserve">По требованию комиссии уполномоченные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BB087D">
        <w:rPr>
          <w:sz w:val="28"/>
          <w:szCs w:val="28"/>
        </w:rPr>
        <w:t>предоставляют документы</w:t>
      </w:r>
      <w:proofErr w:type="gramEnd"/>
      <w:r w:rsidRPr="00BB087D">
        <w:rPr>
          <w:sz w:val="28"/>
          <w:szCs w:val="28"/>
        </w:rPr>
        <w:t xml:space="preserve"> </w:t>
      </w:r>
      <w:r w:rsidR="00741E7B">
        <w:rPr>
          <w:sz w:val="28"/>
          <w:szCs w:val="28"/>
        </w:rPr>
        <w:t xml:space="preserve">                            </w:t>
      </w:r>
      <w:r w:rsidRPr="00BB087D">
        <w:rPr>
          <w:sz w:val="28"/>
          <w:szCs w:val="28"/>
        </w:rPr>
        <w:t>и материалы, связанные с конкретными письменными запросами заявителей.</w:t>
      </w:r>
    </w:p>
    <w:p w:rsidR="00732FA1" w:rsidRPr="00BB087D" w:rsidRDefault="00732FA1" w:rsidP="0066102F">
      <w:pPr>
        <w:autoSpaceDE w:val="0"/>
        <w:autoSpaceDN w:val="0"/>
        <w:adjustRightInd w:val="0"/>
        <w:spacing w:line="298" w:lineRule="auto"/>
        <w:ind w:firstLine="709"/>
        <w:jc w:val="both"/>
        <w:rPr>
          <w:sz w:val="28"/>
          <w:szCs w:val="28"/>
        </w:rPr>
      </w:pPr>
      <w:r w:rsidRPr="00BB087D">
        <w:rPr>
          <w:sz w:val="28"/>
          <w:szCs w:val="28"/>
        </w:rPr>
        <w:t>Результаты проверки оформляются в виде акта, в котором отмечаются выявленные недостатки и предложения по их устранению.</w:t>
      </w:r>
    </w:p>
    <w:p w:rsidR="00732FA1" w:rsidRPr="00BB087D" w:rsidRDefault="00732FA1" w:rsidP="00732FA1">
      <w:pPr>
        <w:autoSpaceDE w:val="0"/>
        <w:autoSpaceDN w:val="0"/>
        <w:adjustRightInd w:val="0"/>
        <w:jc w:val="center"/>
        <w:outlineLvl w:val="2"/>
        <w:rPr>
          <w:b/>
          <w:sz w:val="28"/>
          <w:szCs w:val="28"/>
        </w:rPr>
      </w:pPr>
      <w:r w:rsidRPr="00BB087D">
        <w:rPr>
          <w:b/>
          <w:sz w:val="28"/>
          <w:szCs w:val="28"/>
        </w:rPr>
        <w:t xml:space="preserve">Ответственность должностных лиц за решения и действия (бездействие), </w:t>
      </w:r>
    </w:p>
    <w:p w:rsidR="00741E7B" w:rsidRDefault="00732FA1" w:rsidP="00732FA1">
      <w:pPr>
        <w:autoSpaceDE w:val="0"/>
        <w:autoSpaceDN w:val="0"/>
        <w:adjustRightInd w:val="0"/>
        <w:jc w:val="center"/>
        <w:outlineLvl w:val="2"/>
        <w:rPr>
          <w:b/>
          <w:sz w:val="28"/>
          <w:szCs w:val="28"/>
        </w:rPr>
      </w:pPr>
      <w:r w:rsidRPr="00BB087D">
        <w:rPr>
          <w:b/>
          <w:sz w:val="28"/>
          <w:szCs w:val="28"/>
        </w:rPr>
        <w:t>принимаемые (осуществляемые) ими в ходе исполнени</w:t>
      </w:r>
      <w:r w:rsidR="00741E7B">
        <w:rPr>
          <w:b/>
          <w:sz w:val="28"/>
          <w:szCs w:val="28"/>
        </w:rPr>
        <w:t>я</w:t>
      </w:r>
    </w:p>
    <w:p w:rsidR="00732FA1" w:rsidRPr="00BB087D" w:rsidRDefault="00732FA1" w:rsidP="00741E7B">
      <w:pPr>
        <w:autoSpaceDE w:val="0"/>
        <w:autoSpaceDN w:val="0"/>
        <w:adjustRightInd w:val="0"/>
        <w:spacing w:line="360" w:lineRule="auto"/>
        <w:jc w:val="center"/>
        <w:outlineLvl w:val="2"/>
        <w:rPr>
          <w:b/>
          <w:sz w:val="28"/>
          <w:szCs w:val="28"/>
        </w:rPr>
      </w:pPr>
      <w:r w:rsidRPr="00BB087D">
        <w:rPr>
          <w:b/>
          <w:sz w:val="28"/>
          <w:szCs w:val="28"/>
        </w:rPr>
        <w:t>муниципальной функции</w:t>
      </w:r>
    </w:p>
    <w:p w:rsidR="00732FA1" w:rsidRPr="00BB087D" w:rsidRDefault="00732FA1" w:rsidP="0066102F">
      <w:pPr>
        <w:widowControl w:val="0"/>
        <w:autoSpaceDE w:val="0"/>
        <w:autoSpaceDN w:val="0"/>
        <w:adjustRightInd w:val="0"/>
        <w:spacing w:line="298" w:lineRule="auto"/>
        <w:ind w:firstLine="709"/>
        <w:jc w:val="both"/>
        <w:rPr>
          <w:sz w:val="28"/>
          <w:szCs w:val="28"/>
        </w:rPr>
      </w:pPr>
      <w:r w:rsidRPr="00BB087D">
        <w:rPr>
          <w:sz w:val="28"/>
          <w:szCs w:val="28"/>
        </w:rPr>
        <w:t xml:space="preserve">4.3. Персональная ответственность должностных лиц за решения </w:t>
      </w:r>
      <w:r w:rsidR="00741E7B">
        <w:rPr>
          <w:sz w:val="28"/>
          <w:szCs w:val="28"/>
        </w:rPr>
        <w:t xml:space="preserve">                           </w:t>
      </w:r>
      <w:r w:rsidRPr="00BB087D">
        <w:rPr>
          <w:sz w:val="28"/>
          <w:szCs w:val="28"/>
        </w:rPr>
        <w:t xml:space="preserve">и действия (бездействия), принимаемые (осуществляемые) в ходе исполнения муниципальной функции, закрепляются в их должностных инструкциях </w:t>
      </w:r>
      <w:r w:rsidR="00741E7B">
        <w:rPr>
          <w:sz w:val="28"/>
          <w:szCs w:val="28"/>
        </w:rPr>
        <w:t xml:space="preserve">                         </w:t>
      </w:r>
      <w:r w:rsidRPr="00BB087D">
        <w:rPr>
          <w:sz w:val="28"/>
          <w:szCs w:val="28"/>
        </w:rPr>
        <w:t>в соответствии с требованиями законодательства Российской Федерации.</w:t>
      </w:r>
    </w:p>
    <w:p w:rsidR="00732FA1" w:rsidRPr="00BB087D" w:rsidRDefault="00732FA1" w:rsidP="0066102F">
      <w:pPr>
        <w:autoSpaceDE w:val="0"/>
        <w:autoSpaceDN w:val="0"/>
        <w:adjustRightInd w:val="0"/>
        <w:spacing w:line="298" w:lineRule="auto"/>
        <w:ind w:firstLine="709"/>
        <w:jc w:val="both"/>
        <w:rPr>
          <w:sz w:val="28"/>
          <w:szCs w:val="28"/>
        </w:rPr>
      </w:pPr>
      <w:r w:rsidRPr="00BB087D">
        <w:rPr>
          <w:sz w:val="28"/>
          <w:szCs w:val="28"/>
        </w:rPr>
        <w:t xml:space="preserve">В случае выявления нарушений прав граждан и юридических лиц, </w:t>
      </w:r>
      <w:r w:rsidR="00741E7B">
        <w:rPr>
          <w:sz w:val="28"/>
          <w:szCs w:val="28"/>
        </w:rPr>
        <w:t xml:space="preserve">                 </w:t>
      </w:r>
      <w:r w:rsidRPr="00BB087D">
        <w:rPr>
          <w:sz w:val="28"/>
          <w:szCs w:val="28"/>
        </w:rPr>
        <w:t xml:space="preserve">к виновным должностным лицам применяются меры ответственности </w:t>
      </w:r>
      <w:r w:rsidR="00741E7B">
        <w:rPr>
          <w:sz w:val="28"/>
          <w:szCs w:val="28"/>
        </w:rPr>
        <w:t xml:space="preserve">                           </w:t>
      </w:r>
      <w:r w:rsidRPr="00BB087D">
        <w:rPr>
          <w:sz w:val="28"/>
          <w:szCs w:val="28"/>
        </w:rPr>
        <w:t>в порядке, установленном законодательством Российской Федерации.</w:t>
      </w:r>
    </w:p>
    <w:p w:rsidR="00732FA1" w:rsidRPr="00BB087D" w:rsidRDefault="00732FA1" w:rsidP="0066102F">
      <w:pPr>
        <w:autoSpaceDE w:val="0"/>
        <w:autoSpaceDN w:val="0"/>
        <w:adjustRightInd w:val="0"/>
        <w:spacing w:line="223" w:lineRule="auto"/>
        <w:jc w:val="center"/>
        <w:outlineLvl w:val="2"/>
        <w:rPr>
          <w:b/>
          <w:sz w:val="28"/>
          <w:szCs w:val="28"/>
        </w:rPr>
      </w:pPr>
      <w:r w:rsidRPr="00BB087D">
        <w:rPr>
          <w:b/>
          <w:sz w:val="28"/>
          <w:szCs w:val="28"/>
        </w:rPr>
        <w:t>Положения, характеризующие требования к порядку и формам контроля</w:t>
      </w:r>
    </w:p>
    <w:p w:rsidR="00741E7B" w:rsidRDefault="00732FA1" w:rsidP="0066102F">
      <w:pPr>
        <w:autoSpaceDE w:val="0"/>
        <w:autoSpaceDN w:val="0"/>
        <w:adjustRightInd w:val="0"/>
        <w:spacing w:line="223" w:lineRule="auto"/>
        <w:jc w:val="center"/>
        <w:rPr>
          <w:b/>
          <w:sz w:val="28"/>
          <w:szCs w:val="28"/>
        </w:rPr>
      </w:pPr>
      <w:r w:rsidRPr="00BB087D">
        <w:rPr>
          <w:b/>
          <w:sz w:val="28"/>
          <w:szCs w:val="28"/>
        </w:rPr>
        <w:t>за исполнением муниципальной функции, в том числе</w:t>
      </w:r>
      <w:r w:rsidR="00741E7B">
        <w:rPr>
          <w:b/>
          <w:sz w:val="28"/>
          <w:szCs w:val="28"/>
        </w:rPr>
        <w:t xml:space="preserve"> со стороны граждан,</w:t>
      </w:r>
    </w:p>
    <w:p w:rsidR="00732FA1" w:rsidRPr="00741E7B" w:rsidRDefault="00732FA1" w:rsidP="0066102F">
      <w:pPr>
        <w:autoSpaceDE w:val="0"/>
        <w:autoSpaceDN w:val="0"/>
        <w:adjustRightInd w:val="0"/>
        <w:spacing w:line="223" w:lineRule="auto"/>
        <w:jc w:val="center"/>
        <w:rPr>
          <w:b/>
          <w:sz w:val="28"/>
          <w:szCs w:val="28"/>
        </w:rPr>
      </w:pPr>
      <w:r w:rsidRPr="00BB087D">
        <w:rPr>
          <w:b/>
          <w:sz w:val="28"/>
          <w:szCs w:val="28"/>
        </w:rPr>
        <w:t>их объединений и организаций</w:t>
      </w:r>
    </w:p>
    <w:p w:rsidR="00732FA1" w:rsidRPr="00BB087D" w:rsidRDefault="00732FA1" w:rsidP="0066102F">
      <w:pPr>
        <w:widowControl w:val="0"/>
        <w:autoSpaceDE w:val="0"/>
        <w:autoSpaceDN w:val="0"/>
        <w:adjustRightInd w:val="0"/>
        <w:spacing w:line="298" w:lineRule="auto"/>
        <w:ind w:firstLine="709"/>
        <w:jc w:val="both"/>
        <w:rPr>
          <w:sz w:val="28"/>
          <w:szCs w:val="28"/>
        </w:rPr>
      </w:pPr>
      <w:r w:rsidRPr="00BB087D">
        <w:rPr>
          <w:sz w:val="28"/>
          <w:szCs w:val="28"/>
        </w:rPr>
        <w:t xml:space="preserve">4.4. </w:t>
      </w:r>
      <w:proofErr w:type="gramStart"/>
      <w:r w:rsidRPr="00BB087D">
        <w:rPr>
          <w:sz w:val="28"/>
          <w:szCs w:val="28"/>
        </w:rPr>
        <w:t xml:space="preserve">Граждане, объединения и организации, заинтересованные </w:t>
      </w:r>
      <w:r w:rsidR="00741E7B">
        <w:rPr>
          <w:sz w:val="28"/>
          <w:szCs w:val="28"/>
        </w:rPr>
        <w:t xml:space="preserve">                                 </w:t>
      </w:r>
      <w:r w:rsidRPr="00BB087D">
        <w:rPr>
          <w:sz w:val="28"/>
          <w:szCs w:val="28"/>
        </w:rPr>
        <w:t xml:space="preserve">в исполнении муниципальной функции, направляют в уполномоченный орган администрации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w:t>
      </w:r>
      <w:r w:rsidR="00741E7B">
        <w:rPr>
          <w:sz w:val="28"/>
          <w:szCs w:val="28"/>
        </w:rPr>
        <w:t xml:space="preserve">                 </w:t>
      </w:r>
      <w:r w:rsidRPr="00BB087D">
        <w:rPr>
          <w:sz w:val="28"/>
          <w:szCs w:val="28"/>
        </w:rPr>
        <w:t>и повышения качества и доступности исполнения муниципальной функции.</w:t>
      </w:r>
      <w:proofErr w:type="gramEnd"/>
    </w:p>
    <w:p w:rsidR="00732FA1" w:rsidRPr="00BB087D" w:rsidRDefault="00732FA1" w:rsidP="0066102F">
      <w:pPr>
        <w:autoSpaceDE w:val="0"/>
        <w:autoSpaceDN w:val="0"/>
        <w:adjustRightInd w:val="0"/>
        <w:spacing w:line="298" w:lineRule="auto"/>
        <w:ind w:firstLine="709"/>
        <w:jc w:val="both"/>
        <w:rPr>
          <w:sz w:val="28"/>
          <w:szCs w:val="28"/>
        </w:rPr>
      </w:pPr>
      <w:r w:rsidRPr="00BB087D">
        <w:rPr>
          <w:sz w:val="28"/>
          <w:szCs w:val="28"/>
        </w:rPr>
        <w:t xml:space="preserve">Граждане, их объединения и организации могут контролировать исполнение муниципальной функции путем получения информации о ней </w:t>
      </w:r>
      <w:r w:rsidR="00957AD8">
        <w:rPr>
          <w:sz w:val="28"/>
          <w:szCs w:val="28"/>
        </w:rPr>
        <w:t xml:space="preserve">                </w:t>
      </w:r>
      <w:r w:rsidRPr="00BB087D">
        <w:rPr>
          <w:sz w:val="28"/>
          <w:szCs w:val="28"/>
        </w:rPr>
        <w:t xml:space="preserve">по телефону, по письменным обращениям, по электронной почте и через Единый портал государственных и муниципальных услуг.  </w:t>
      </w:r>
    </w:p>
    <w:p w:rsidR="00741E7B" w:rsidRDefault="00732FA1" w:rsidP="00732FA1">
      <w:pPr>
        <w:autoSpaceDE w:val="0"/>
        <w:autoSpaceDN w:val="0"/>
        <w:adjustRightInd w:val="0"/>
        <w:jc w:val="center"/>
        <w:outlineLvl w:val="1"/>
        <w:rPr>
          <w:b/>
          <w:caps/>
          <w:sz w:val="28"/>
          <w:szCs w:val="28"/>
        </w:rPr>
      </w:pPr>
      <w:r w:rsidRPr="00BB087D">
        <w:rPr>
          <w:b/>
          <w:caps/>
          <w:sz w:val="28"/>
          <w:szCs w:val="28"/>
        </w:rPr>
        <w:t>5. Досудебное (в</w:t>
      </w:r>
      <w:r w:rsidR="00741E7B">
        <w:rPr>
          <w:b/>
          <w:caps/>
          <w:sz w:val="28"/>
          <w:szCs w:val="28"/>
        </w:rPr>
        <w:t>несудебное) обжалование решений</w:t>
      </w:r>
    </w:p>
    <w:p w:rsidR="00732FA1" w:rsidRPr="00BB087D" w:rsidRDefault="00732FA1" w:rsidP="00741E7B">
      <w:pPr>
        <w:autoSpaceDE w:val="0"/>
        <w:autoSpaceDN w:val="0"/>
        <w:adjustRightInd w:val="0"/>
        <w:spacing w:line="360" w:lineRule="auto"/>
        <w:jc w:val="center"/>
        <w:outlineLvl w:val="1"/>
        <w:rPr>
          <w:b/>
          <w:caps/>
          <w:sz w:val="28"/>
          <w:szCs w:val="28"/>
        </w:rPr>
      </w:pPr>
      <w:r w:rsidRPr="00BB087D">
        <w:rPr>
          <w:b/>
          <w:caps/>
          <w:sz w:val="28"/>
          <w:szCs w:val="28"/>
        </w:rPr>
        <w:t>и действий (бездействия) должностных лиц</w:t>
      </w:r>
    </w:p>
    <w:p w:rsidR="00741E7B" w:rsidRDefault="00732FA1" w:rsidP="0066102F">
      <w:pPr>
        <w:autoSpaceDE w:val="0"/>
        <w:autoSpaceDN w:val="0"/>
        <w:adjustRightInd w:val="0"/>
        <w:spacing w:line="226" w:lineRule="auto"/>
        <w:jc w:val="center"/>
        <w:outlineLvl w:val="1"/>
        <w:rPr>
          <w:b/>
          <w:sz w:val="28"/>
          <w:szCs w:val="28"/>
        </w:rPr>
      </w:pPr>
      <w:r w:rsidRPr="00BB087D">
        <w:rPr>
          <w:b/>
          <w:sz w:val="28"/>
          <w:szCs w:val="28"/>
        </w:rPr>
        <w:t>Информация для заинтересованных лиц об их праве на досудебное (внесудебное) обжалование де</w:t>
      </w:r>
      <w:r w:rsidR="00741E7B">
        <w:rPr>
          <w:b/>
          <w:sz w:val="28"/>
          <w:szCs w:val="28"/>
        </w:rPr>
        <w:t>йствий (бездействия) и решений,</w:t>
      </w:r>
    </w:p>
    <w:p w:rsidR="00741E7B" w:rsidRDefault="00732FA1" w:rsidP="0066102F">
      <w:pPr>
        <w:autoSpaceDE w:val="0"/>
        <w:autoSpaceDN w:val="0"/>
        <w:adjustRightInd w:val="0"/>
        <w:spacing w:line="226" w:lineRule="auto"/>
        <w:jc w:val="center"/>
        <w:outlineLvl w:val="1"/>
        <w:rPr>
          <w:b/>
          <w:sz w:val="28"/>
          <w:szCs w:val="28"/>
        </w:rPr>
      </w:pPr>
      <w:proofErr w:type="gramStart"/>
      <w:r w:rsidRPr="00BB087D">
        <w:rPr>
          <w:b/>
          <w:sz w:val="28"/>
          <w:szCs w:val="28"/>
        </w:rPr>
        <w:t>принятых</w:t>
      </w:r>
      <w:proofErr w:type="gramEnd"/>
      <w:r w:rsidRPr="00BB087D">
        <w:rPr>
          <w:b/>
          <w:sz w:val="28"/>
          <w:szCs w:val="28"/>
        </w:rPr>
        <w:t xml:space="preserve"> (осуществляемых) в ход</w:t>
      </w:r>
      <w:r w:rsidR="00741E7B">
        <w:rPr>
          <w:b/>
          <w:sz w:val="28"/>
          <w:szCs w:val="28"/>
        </w:rPr>
        <w:t>е исполнения</w:t>
      </w:r>
    </w:p>
    <w:p w:rsidR="00732FA1" w:rsidRPr="00BB087D" w:rsidRDefault="00732FA1" w:rsidP="0066102F">
      <w:pPr>
        <w:autoSpaceDE w:val="0"/>
        <w:autoSpaceDN w:val="0"/>
        <w:adjustRightInd w:val="0"/>
        <w:spacing w:line="226" w:lineRule="auto"/>
        <w:jc w:val="center"/>
        <w:outlineLvl w:val="1"/>
        <w:rPr>
          <w:b/>
          <w:caps/>
          <w:sz w:val="28"/>
          <w:szCs w:val="28"/>
        </w:rPr>
      </w:pPr>
      <w:r w:rsidRPr="00BB087D">
        <w:rPr>
          <w:b/>
          <w:sz w:val="28"/>
          <w:szCs w:val="28"/>
        </w:rPr>
        <w:t>муниципальной функции</w:t>
      </w:r>
    </w:p>
    <w:p w:rsidR="00732FA1" w:rsidRDefault="00732FA1" w:rsidP="0066102F">
      <w:pPr>
        <w:widowControl w:val="0"/>
        <w:autoSpaceDE w:val="0"/>
        <w:autoSpaceDN w:val="0"/>
        <w:adjustRightInd w:val="0"/>
        <w:spacing w:line="300" w:lineRule="auto"/>
        <w:ind w:firstLine="709"/>
        <w:jc w:val="both"/>
        <w:rPr>
          <w:sz w:val="28"/>
          <w:szCs w:val="28"/>
        </w:rPr>
      </w:pPr>
      <w:r w:rsidRPr="00BB087D">
        <w:rPr>
          <w:sz w:val="28"/>
          <w:szCs w:val="28"/>
        </w:rPr>
        <w:t xml:space="preserve">5.1. </w:t>
      </w:r>
      <w:proofErr w:type="gramStart"/>
      <w:r w:rsidRPr="00BB087D">
        <w:rPr>
          <w:sz w:val="28"/>
          <w:szCs w:val="28"/>
        </w:rPr>
        <w:t>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могут быть обжалованы в досудебном (внесудебном) порядке.</w:t>
      </w:r>
      <w:proofErr w:type="gramEnd"/>
    </w:p>
    <w:p w:rsidR="0066102F" w:rsidRDefault="0066102F" w:rsidP="0066102F">
      <w:pPr>
        <w:widowControl w:val="0"/>
        <w:autoSpaceDE w:val="0"/>
        <w:autoSpaceDN w:val="0"/>
        <w:adjustRightInd w:val="0"/>
        <w:spacing w:line="300" w:lineRule="auto"/>
        <w:ind w:firstLine="709"/>
        <w:jc w:val="both"/>
        <w:rPr>
          <w:sz w:val="28"/>
          <w:szCs w:val="28"/>
        </w:rPr>
      </w:pPr>
    </w:p>
    <w:p w:rsidR="0066102F" w:rsidRPr="0066102F" w:rsidRDefault="0066102F" w:rsidP="0066102F">
      <w:pPr>
        <w:widowControl w:val="0"/>
        <w:autoSpaceDE w:val="0"/>
        <w:autoSpaceDN w:val="0"/>
        <w:adjustRightInd w:val="0"/>
        <w:spacing w:line="300" w:lineRule="auto"/>
        <w:ind w:firstLine="709"/>
        <w:jc w:val="center"/>
      </w:pPr>
      <w:r>
        <w:lastRenderedPageBreak/>
        <w:t>15</w:t>
      </w:r>
    </w:p>
    <w:p w:rsidR="00732FA1" w:rsidRPr="00BB087D" w:rsidRDefault="00732FA1" w:rsidP="0066102F">
      <w:pPr>
        <w:widowControl w:val="0"/>
        <w:autoSpaceDE w:val="0"/>
        <w:autoSpaceDN w:val="0"/>
        <w:adjustRightInd w:val="0"/>
        <w:spacing w:line="312" w:lineRule="auto"/>
        <w:jc w:val="center"/>
        <w:rPr>
          <w:b/>
          <w:sz w:val="28"/>
          <w:szCs w:val="28"/>
        </w:rPr>
      </w:pPr>
      <w:r w:rsidRPr="00BB087D">
        <w:rPr>
          <w:b/>
          <w:sz w:val="28"/>
          <w:szCs w:val="28"/>
        </w:rPr>
        <w:t>Предмет досудебного (внесудебного) обжалования</w:t>
      </w:r>
    </w:p>
    <w:p w:rsidR="00732FA1" w:rsidRPr="00BB087D" w:rsidRDefault="00732FA1" w:rsidP="0066102F">
      <w:pPr>
        <w:widowControl w:val="0"/>
        <w:autoSpaceDE w:val="0"/>
        <w:autoSpaceDN w:val="0"/>
        <w:adjustRightInd w:val="0"/>
        <w:spacing w:line="326" w:lineRule="auto"/>
        <w:ind w:firstLine="709"/>
        <w:jc w:val="both"/>
        <w:rPr>
          <w:sz w:val="28"/>
          <w:szCs w:val="28"/>
        </w:rPr>
      </w:pPr>
      <w:r w:rsidRPr="00BB087D">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84" w:history="1">
        <w:r w:rsidRPr="00BB087D">
          <w:rPr>
            <w:color w:val="000000"/>
            <w:sz w:val="28"/>
            <w:szCs w:val="28"/>
          </w:rPr>
          <w:t>разделе 3</w:t>
        </w:r>
      </w:hyperlink>
      <w:r w:rsidRPr="00BB087D">
        <w:rPr>
          <w:sz w:val="28"/>
          <w:szCs w:val="28"/>
        </w:rPr>
        <w:t xml:space="preserve"> настоящего регламента, в том числе заявитель вправе обратиться с жалобой в случае нарушения срока регистрации запроса об исполнении муниципальной функции; нарушения срока исполнения муниципальной функции; требования у проверяемого лица представления документов и информации, которые находятся в распоряжении органа, исполняющего муниципальную функцию, а также иных документов, не предусмотренных настоящим регламентом для исполнения муниципальной функции; в случае отказа в приеме документов и отказа в исполнении муниципальной функции; </w:t>
      </w:r>
      <w:proofErr w:type="gramStart"/>
      <w:r w:rsidRPr="00BB087D">
        <w:rPr>
          <w:sz w:val="28"/>
          <w:szCs w:val="28"/>
        </w:rPr>
        <w:t xml:space="preserve">в случае отказа органа, исполняющего муниципальную функцию, должностных лиц, муниципальных служащих, специалистов, уполномоченных на исполнение муниципальной функции, </w:t>
      </w:r>
      <w:r w:rsidR="001C5433">
        <w:rPr>
          <w:sz w:val="28"/>
          <w:szCs w:val="28"/>
        </w:rPr>
        <w:t xml:space="preserve">                          </w:t>
      </w:r>
      <w:r w:rsidRPr="00BB087D">
        <w:rPr>
          <w:sz w:val="28"/>
          <w:szCs w:val="28"/>
        </w:rPr>
        <w:t>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1C5433" w:rsidRDefault="00732FA1" w:rsidP="0066102F">
      <w:pPr>
        <w:widowControl w:val="0"/>
        <w:autoSpaceDE w:val="0"/>
        <w:autoSpaceDN w:val="0"/>
        <w:adjustRightInd w:val="0"/>
        <w:jc w:val="center"/>
        <w:rPr>
          <w:b/>
          <w:sz w:val="28"/>
          <w:szCs w:val="28"/>
        </w:rPr>
      </w:pPr>
      <w:r w:rsidRPr="00BB087D">
        <w:rPr>
          <w:b/>
          <w:sz w:val="28"/>
          <w:szCs w:val="28"/>
        </w:rPr>
        <w:t>Исчерпывающий перечен</w:t>
      </w:r>
      <w:r w:rsidR="001C5433">
        <w:rPr>
          <w:b/>
          <w:sz w:val="28"/>
          <w:szCs w:val="28"/>
        </w:rPr>
        <w:t>ь оснований для приостановления</w:t>
      </w:r>
    </w:p>
    <w:p w:rsidR="00732FA1" w:rsidRPr="00BB087D" w:rsidRDefault="00732FA1" w:rsidP="0066102F">
      <w:pPr>
        <w:widowControl w:val="0"/>
        <w:autoSpaceDE w:val="0"/>
        <w:autoSpaceDN w:val="0"/>
        <w:adjustRightInd w:val="0"/>
        <w:spacing w:line="360" w:lineRule="auto"/>
        <w:jc w:val="center"/>
        <w:rPr>
          <w:b/>
          <w:sz w:val="28"/>
          <w:szCs w:val="28"/>
        </w:rPr>
      </w:pPr>
      <w:r w:rsidRPr="00BB087D">
        <w:rPr>
          <w:b/>
          <w:sz w:val="28"/>
          <w:szCs w:val="28"/>
        </w:rPr>
        <w:t>рассмотрения жалобы и случаев, в которых ответ на жалобу не дается</w:t>
      </w:r>
    </w:p>
    <w:p w:rsidR="00732FA1" w:rsidRPr="00BB087D" w:rsidRDefault="00732FA1" w:rsidP="0066102F">
      <w:pPr>
        <w:widowControl w:val="0"/>
        <w:suppressAutoHyphens/>
        <w:adjustRightInd w:val="0"/>
        <w:spacing w:line="329" w:lineRule="auto"/>
        <w:ind w:firstLine="709"/>
        <w:jc w:val="both"/>
        <w:rPr>
          <w:rFonts w:eastAsia="Lucida Sans Unicode"/>
          <w:kern w:val="1"/>
          <w:sz w:val="28"/>
          <w:szCs w:val="28"/>
        </w:rPr>
      </w:pPr>
      <w:r w:rsidRPr="00BB087D">
        <w:rPr>
          <w:rFonts w:eastAsia="Lucida Sans Unicode"/>
          <w:kern w:val="1"/>
          <w:sz w:val="28"/>
          <w:szCs w:val="28"/>
        </w:rPr>
        <w:t xml:space="preserve">5.3. Ответ на жалобу (обращение) не дается, если:                                </w:t>
      </w:r>
    </w:p>
    <w:p w:rsidR="00732FA1" w:rsidRPr="00BB087D" w:rsidRDefault="00732FA1" w:rsidP="0066102F">
      <w:pPr>
        <w:widowControl w:val="0"/>
        <w:suppressAutoHyphens/>
        <w:adjustRightInd w:val="0"/>
        <w:spacing w:line="329" w:lineRule="auto"/>
        <w:ind w:firstLine="709"/>
        <w:jc w:val="both"/>
        <w:rPr>
          <w:rFonts w:eastAsia="Lucida Sans Unicode"/>
          <w:kern w:val="1"/>
          <w:sz w:val="28"/>
          <w:szCs w:val="28"/>
        </w:rPr>
      </w:pPr>
      <w:r w:rsidRPr="00BB087D">
        <w:rPr>
          <w:rFonts w:eastAsia="Lucida Sans Unicode"/>
          <w:kern w:val="1"/>
          <w:sz w:val="28"/>
          <w:szCs w:val="28"/>
        </w:rPr>
        <w:t>а) не указаны фамилия гражданина, направившего ее, и почтовый адрес, по которому должен быть направлен ответ;</w:t>
      </w:r>
    </w:p>
    <w:p w:rsidR="00732FA1" w:rsidRPr="00BB087D" w:rsidRDefault="00732FA1" w:rsidP="0066102F">
      <w:pPr>
        <w:widowControl w:val="0"/>
        <w:suppressAutoHyphens/>
        <w:adjustRightInd w:val="0"/>
        <w:spacing w:line="329" w:lineRule="auto"/>
        <w:ind w:firstLine="709"/>
        <w:jc w:val="both"/>
        <w:rPr>
          <w:rFonts w:eastAsia="Lucida Sans Unicode"/>
          <w:spacing w:val="-6"/>
          <w:kern w:val="28"/>
          <w:sz w:val="28"/>
          <w:szCs w:val="28"/>
        </w:rPr>
      </w:pPr>
      <w:r w:rsidRPr="0066102F">
        <w:rPr>
          <w:rFonts w:eastAsia="Lucida Sans Unicode"/>
          <w:spacing w:val="-6"/>
          <w:kern w:val="1"/>
          <w:sz w:val="28"/>
          <w:szCs w:val="28"/>
        </w:rPr>
        <w:t xml:space="preserve">б) в ней содержатся нецензурные либо оскорбительные выражения, </w:t>
      </w:r>
      <w:r w:rsidRPr="0066102F">
        <w:rPr>
          <w:rFonts w:eastAsia="Lucida Sans Unicode"/>
          <w:spacing w:val="-6"/>
          <w:kern w:val="28"/>
          <w:sz w:val="28"/>
          <w:szCs w:val="28"/>
        </w:rPr>
        <w:t>угрозы</w:t>
      </w:r>
      <w:r w:rsidRPr="00BB087D">
        <w:rPr>
          <w:rFonts w:eastAsia="Lucida Sans Unicode"/>
          <w:spacing w:val="-6"/>
          <w:kern w:val="28"/>
          <w:sz w:val="28"/>
          <w:szCs w:val="28"/>
        </w:rPr>
        <w:t xml:space="preserve">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732FA1" w:rsidRPr="00BB087D" w:rsidRDefault="00732FA1" w:rsidP="0066102F">
      <w:pPr>
        <w:widowControl w:val="0"/>
        <w:suppressAutoHyphens/>
        <w:spacing w:line="329" w:lineRule="auto"/>
        <w:ind w:firstLine="709"/>
        <w:jc w:val="both"/>
        <w:rPr>
          <w:rFonts w:eastAsia="Lucida Sans Unicode"/>
          <w:spacing w:val="-4"/>
          <w:kern w:val="28"/>
          <w:sz w:val="28"/>
          <w:szCs w:val="28"/>
        </w:rPr>
      </w:pPr>
      <w:r w:rsidRPr="00BB087D">
        <w:rPr>
          <w:rFonts w:eastAsia="Lucida Sans Unicode"/>
          <w:kern w:val="1"/>
          <w:sz w:val="28"/>
          <w:szCs w:val="28"/>
        </w:rPr>
        <w:t xml:space="preserve">в) текст письменного обращения не поддается прочтению, о чем в течение семи дней со дня регистрации жалобы сообщается гражданину, </w:t>
      </w:r>
      <w:r w:rsidRPr="00BB087D">
        <w:rPr>
          <w:rFonts w:eastAsia="Lucida Sans Unicode"/>
          <w:spacing w:val="-4"/>
          <w:kern w:val="28"/>
          <w:sz w:val="28"/>
          <w:szCs w:val="28"/>
        </w:rPr>
        <w:t>направившему обращение, если его фамилия и почтовый адрес поддаются прочтению;</w:t>
      </w:r>
    </w:p>
    <w:p w:rsidR="00732FA1" w:rsidRDefault="00732FA1" w:rsidP="0066102F">
      <w:pPr>
        <w:widowControl w:val="0"/>
        <w:suppressAutoHyphens/>
        <w:spacing w:line="329" w:lineRule="auto"/>
        <w:ind w:firstLine="709"/>
        <w:jc w:val="both"/>
        <w:rPr>
          <w:rFonts w:eastAsia="Lucida Sans Unicode"/>
          <w:kern w:val="1"/>
          <w:sz w:val="28"/>
          <w:szCs w:val="28"/>
        </w:rPr>
      </w:pPr>
      <w:r w:rsidRPr="00BB087D">
        <w:rPr>
          <w:rFonts w:eastAsia="Lucida Sans Unicode"/>
          <w:kern w:val="1"/>
          <w:sz w:val="28"/>
          <w:szCs w:val="28"/>
        </w:rPr>
        <w:t xml:space="preserve">г)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w:t>
      </w:r>
      <w:r w:rsidR="001C5433">
        <w:rPr>
          <w:rFonts w:eastAsia="Lucida Sans Unicode"/>
          <w:kern w:val="1"/>
          <w:sz w:val="28"/>
          <w:szCs w:val="28"/>
        </w:rPr>
        <w:t xml:space="preserve">                                      </w:t>
      </w:r>
      <w:r w:rsidRPr="00BB087D">
        <w:rPr>
          <w:rFonts w:eastAsia="Lucida Sans Unicode"/>
          <w:kern w:val="1"/>
          <w:sz w:val="28"/>
          <w:szCs w:val="28"/>
        </w:rPr>
        <w:t xml:space="preserve">о невозможности дать ответ по существу поставленного в нем вопроса в связи </w:t>
      </w:r>
      <w:r w:rsidR="001C5433">
        <w:rPr>
          <w:rFonts w:eastAsia="Lucida Sans Unicode"/>
          <w:kern w:val="1"/>
          <w:sz w:val="28"/>
          <w:szCs w:val="28"/>
        </w:rPr>
        <w:t xml:space="preserve">   </w:t>
      </w:r>
      <w:r w:rsidRPr="00BB087D">
        <w:rPr>
          <w:rFonts w:eastAsia="Lucida Sans Unicode"/>
          <w:kern w:val="1"/>
          <w:sz w:val="28"/>
          <w:szCs w:val="28"/>
        </w:rPr>
        <w:t>с недопустимостью разглашения указанных сведений.</w:t>
      </w:r>
    </w:p>
    <w:p w:rsidR="0066102F" w:rsidRDefault="0066102F" w:rsidP="0066102F">
      <w:pPr>
        <w:widowControl w:val="0"/>
        <w:suppressAutoHyphens/>
        <w:spacing w:line="329" w:lineRule="auto"/>
        <w:ind w:firstLine="709"/>
        <w:jc w:val="both"/>
        <w:rPr>
          <w:rFonts w:eastAsia="Lucida Sans Unicode"/>
          <w:kern w:val="1"/>
          <w:sz w:val="28"/>
          <w:szCs w:val="28"/>
        </w:rPr>
      </w:pPr>
    </w:p>
    <w:p w:rsidR="0066102F" w:rsidRPr="0066102F" w:rsidRDefault="0066102F" w:rsidP="0066102F">
      <w:pPr>
        <w:widowControl w:val="0"/>
        <w:suppressAutoHyphens/>
        <w:spacing w:line="329" w:lineRule="auto"/>
        <w:ind w:firstLine="709"/>
        <w:jc w:val="center"/>
        <w:rPr>
          <w:rFonts w:eastAsia="Lucida Sans Unicode"/>
          <w:kern w:val="1"/>
        </w:rPr>
      </w:pPr>
      <w:r>
        <w:rPr>
          <w:rFonts w:eastAsia="Lucida Sans Unicode"/>
          <w:kern w:val="1"/>
        </w:rPr>
        <w:lastRenderedPageBreak/>
        <w:t>16</w:t>
      </w:r>
    </w:p>
    <w:p w:rsidR="00732FA1" w:rsidRPr="00BB087D" w:rsidRDefault="00732FA1" w:rsidP="0066102F">
      <w:pPr>
        <w:widowControl w:val="0"/>
        <w:suppressAutoHyphens/>
        <w:spacing w:line="326" w:lineRule="auto"/>
        <w:ind w:firstLine="709"/>
        <w:jc w:val="both"/>
        <w:rPr>
          <w:rFonts w:eastAsia="Lucida Sans Unicode"/>
          <w:kern w:val="1"/>
          <w:sz w:val="28"/>
          <w:szCs w:val="28"/>
        </w:rPr>
      </w:pPr>
      <w:proofErr w:type="gramStart"/>
      <w:r w:rsidRPr="00BB087D">
        <w:rPr>
          <w:rFonts w:eastAsia="Lucida Sans Unicode"/>
          <w:kern w:val="1"/>
          <w:sz w:val="28"/>
          <w:szCs w:val="28"/>
        </w:rPr>
        <w:t xml:space="preserve">Если в письменном обращении (жалобе) содержится вопрос, на который заявителю многократно (3 раза) давались письменные ответы по существу, </w:t>
      </w:r>
      <w:r w:rsidR="0066102F">
        <w:rPr>
          <w:rFonts w:eastAsia="Lucida Sans Unicode"/>
          <w:kern w:val="1"/>
          <w:sz w:val="28"/>
          <w:szCs w:val="28"/>
        </w:rPr>
        <w:t xml:space="preserve">                 </w:t>
      </w:r>
      <w:r w:rsidRPr="00BB087D">
        <w:rPr>
          <w:rFonts w:eastAsia="Lucida Sans Unicode"/>
          <w:kern w:val="1"/>
          <w:sz w:val="28"/>
          <w:szCs w:val="28"/>
        </w:rPr>
        <w:t xml:space="preserve">в связи с ранее направляемыми обращениями, и при этом в обращении </w:t>
      </w:r>
      <w:r w:rsidR="0066102F">
        <w:rPr>
          <w:rFonts w:eastAsia="Lucida Sans Unicode"/>
          <w:kern w:val="1"/>
          <w:sz w:val="28"/>
          <w:szCs w:val="28"/>
        </w:rPr>
        <w:t xml:space="preserve">                         </w:t>
      </w:r>
      <w:r w:rsidRPr="00BB087D">
        <w:rPr>
          <w:rFonts w:eastAsia="Lucida Sans Unicode"/>
          <w:kern w:val="1"/>
          <w:sz w:val="28"/>
          <w:szCs w:val="28"/>
        </w:rPr>
        <w:t xml:space="preserve">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w:t>
      </w:r>
      <w:proofErr w:type="gramEnd"/>
    </w:p>
    <w:p w:rsidR="00732FA1" w:rsidRPr="00BB087D" w:rsidRDefault="00732FA1" w:rsidP="0066102F">
      <w:pPr>
        <w:widowControl w:val="0"/>
        <w:suppressAutoHyphens/>
        <w:spacing w:line="312" w:lineRule="auto"/>
        <w:ind w:firstLine="709"/>
        <w:jc w:val="both"/>
        <w:rPr>
          <w:rFonts w:eastAsia="Lucida Sans Unicode"/>
          <w:kern w:val="1"/>
          <w:sz w:val="28"/>
          <w:szCs w:val="28"/>
        </w:rPr>
      </w:pPr>
      <w:r w:rsidRPr="0066102F">
        <w:rPr>
          <w:spacing w:val="-4"/>
          <w:sz w:val="28"/>
          <w:szCs w:val="28"/>
        </w:rPr>
        <w:t>Оснований для приостановления рассмотрения жалобы</w:t>
      </w:r>
      <w:r w:rsidRPr="0066102F">
        <w:rPr>
          <w:rFonts w:eastAsia="Lucida Sans Unicode"/>
          <w:spacing w:val="-4"/>
          <w:kern w:val="1"/>
          <w:sz w:val="28"/>
          <w:szCs w:val="28"/>
        </w:rPr>
        <w:t xml:space="preserve"> не предусмотрено</w:t>
      </w:r>
      <w:r w:rsidRPr="00BB087D">
        <w:rPr>
          <w:rFonts w:eastAsia="Lucida Sans Unicode"/>
          <w:kern w:val="1"/>
          <w:sz w:val="28"/>
          <w:szCs w:val="28"/>
        </w:rPr>
        <w:t xml:space="preserve">.         </w:t>
      </w:r>
    </w:p>
    <w:p w:rsidR="0066102F" w:rsidRDefault="00732FA1" w:rsidP="00732FA1">
      <w:pPr>
        <w:widowControl w:val="0"/>
        <w:autoSpaceDE w:val="0"/>
        <w:autoSpaceDN w:val="0"/>
        <w:adjustRightInd w:val="0"/>
        <w:ind w:firstLine="540"/>
        <w:jc w:val="center"/>
        <w:rPr>
          <w:b/>
          <w:sz w:val="28"/>
          <w:szCs w:val="28"/>
        </w:rPr>
      </w:pPr>
      <w:r w:rsidRPr="00BB087D">
        <w:rPr>
          <w:b/>
          <w:sz w:val="28"/>
          <w:szCs w:val="28"/>
        </w:rPr>
        <w:t>Основания для н</w:t>
      </w:r>
      <w:r w:rsidR="0066102F">
        <w:rPr>
          <w:b/>
          <w:sz w:val="28"/>
          <w:szCs w:val="28"/>
        </w:rPr>
        <w:t>ачала процедуры досудебного</w:t>
      </w:r>
    </w:p>
    <w:p w:rsidR="00732FA1" w:rsidRPr="00BB087D" w:rsidRDefault="00732FA1" w:rsidP="0066102F">
      <w:pPr>
        <w:widowControl w:val="0"/>
        <w:autoSpaceDE w:val="0"/>
        <w:autoSpaceDN w:val="0"/>
        <w:adjustRightInd w:val="0"/>
        <w:spacing w:line="360" w:lineRule="auto"/>
        <w:ind w:firstLine="540"/>
        <w:jc w:val="center"/>
        <w:rPr>
          <w:b/>
          <w:sz w:val="28"/>
          <w:szCs w:val="28"/>
        </w:rPr>
      </w:pPr>
      <w:r w:rsidRPr="00BB087D">
        <w:rPr>
          <w:b/>
          <w:sz w:val="28"/>
          <w:szCs w:val="28"/>
        </w:rPr>
        <w:t xml:space="preserve">(внесудебного) обжалования </w:t>
      </w:r>
    </w:p>
    <w:p w:rsidR="00732FA1" w:rsidRPr="00BB087D" w:rsidRDefault="00732FA1" w:rsidP="0066102F">
      <w:pPr>
        <w:widowControl w:val="0"/>
        <w:suppressAutoHyphens/>
        <w:spacing w:line="326" w:lineRule="auto"/>
        <w:ind w:firstLine="709"/>
        <w:jc w:val="both"/>
        <w:rPr>
          <w:rFonts w:eastAsia="Lucida Sans Unicode"/>
          <w:kern w:val="1"/>
          <w:sz w:val="28"/>
          <w:szCs w:val="28"/>
        </w:rPr>
      </w:pPr>
      <w:r w:rsidRPr="00BB087D">
        <w:rPr>
          <w:sz w:val="28"/>
          <w:szCs w:val="28"/>
        </w:rPr>
        <w:t xml:space="preserve">5.4. </w:t>
      </w:r>
      <w:proofErr w:type="gramStart"/>
      <w:r w:rsidRPr="00BB087D">
        <w:rPr>
          <w:sz w:val="28"/>
          <w:szCs w:val="28"/>
        </w:rPr>
        <w:t>Основанием для начала процедуры досудебного (внесудебного) обжалования является жалоба заявителя на решения,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w:t>
      </w:r>
      <w:proofErr w:type="gramEnd"/>
    </w:p>
    <w:p w:rsidR="00732FA1" w:rsidRPr="00BB087D" w:rsidRDefault="00732FA1" w:rsidP="0066102F">
      <w:pPr>
        <w:widowControl w:val="0"/>
        <w:autoSpaceDE w:val="0"/>
        <w:autoSpaceDN w:val="0"/>
        <w:adjustRightInd w:val="0"/>
        <w:spacing w:line="326" w:lineRule="auto"/>
        <w:ind w:firstLine="709"/>
        <w:jc w:val="both"/>
        <w:rPr>
          <w:sz w:val="28"/>
          <w:szCs w:val="28"/>
        </w:rPr>
      </w:pPr>
      <w:r w:rsidRPr="00BB087D">
        <w:rPr>
          <w:sz w:val="28"/>
          <w:szCs w:val="28"/>
        </w:rPr>
        <w:t>Жалоба должна содержать:</w:t>
      </w:r>
    </w:p>
    <w:p w:rsidR="00732FA1" w:rsidRPr="00BB087D" w:rsidRDefault="00732FA1" w:rsidP="0066102F">
      <w:pPr>
        <w:widowControl w:val="0"/>
        <w:autoSpaceDE w:val="0"/>
        <w:autoSpaceDN w:val="0"/>
        <w:adjustRightInd w:val="0"/>
        <w:spacing w:line="326" w:lineRule="auto"/>
        <w:ind w:firstLine="709"/>
        <w:jc w:val="both"/>
        <w:rPr>
          <w:sz w:val="28"/>
          <w:szCs w:val="28"/>
        </w:rPr>
      </w:pPr>
      <w:r w:rsidRPr="00BB087D">
        <w:rPr>
          <w:sz w:val="28"/>
          <w:szCs w:val="28"/>
        </w:rPr>
        <w:t>1) наименование органа, исполняющего муниципальную функцию, должностного лица либо муниципального служащего, решения и действия (бездействие) которых обжалуются;</w:t>
      </w:r>
    </w:p>
    <w:p w:rsidR="00732FA1" w:rsidRPr="00BB087D" w:rsidRDefault="00732FA1" w:rsidP="0066102F">
      <w:pPr>
        <w:widowControl w:val="0"/>
        <w:autoSpaceDE w:val="0"/>
        <w:autoSpaceDN w:val="0"/>
        <w:adjustRightInd w:val="0"/>
        <w:spacing w:line="326" w:lineRule="auto"/>
        <w:ind w:firstLine="709"/>
        <w:jc w:val="both"/>
        <w:rPr>
          <w:sz w:val="28"/>
          <w:szCs w:val="28"/>
        </w:rPr>
      </w:pPr>
      <w:proofErr w:type="gramStart"/>
      <w:r w:rsidRPr="00BB087D">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66102F">
        <w:rPr>
          <w:sz w:val="28"/>
          <w:szCs w:val="28"/>
        </w:rPr>
        <w:t xml:space="preserve">                       </w:t>
      </w:r>
      <w:r w:rsidRPr="00BB087D">
        <w:rPr>
          <w:sz w:val="28"/>
          <w:szCs w:val="28"/>
        </w:rPr>
        <w:t>и почтовый адрес, по которым должен быть направлен ответ заявителю;</w:t>
      </w:r>
      <w:proofErr w:type="gramEnd"/>
    </w:p>
    <w:p w:rsidR="00732FA1" w:rsidRPr="00BB087D" w:rsidRDefault="00732FA1" w:rsidP="0066102F">
      <w:pPr>
        <w:widowControl w:val="0"/>
        <w:autoSpaceDE w:val="0"/>
        <w:autoSpaceDN w:val="0"/>
        <w:adjustRightInd w:val="0"/>
        <w:spacing w:line="326" w:lineRule="auto"/>
        <w:ind w:firstLine="709"/>
        <w:jc w:val="both"/>
        <w:rPr>
          <w:sz w:val="28"/>
          <w:szCs w:val="28"/>
        </w:rPr>
      </w:pPr>
      <w:r w:rsidRPr="00BB087D">
        <w:rPr>
          <w:sz w:val="28"/>
          <w:szCs w:val="28"/>
        </w:rPr>
        <w:t xml:space="preserve">3) сведения об обжалуемых решениях и действиях (бездействии) органа, исполняющего муниципальную функцию, должностных лиц, муниципальных </w:t>
      </w:r>
      <w:r w:rsidRPr="0066102F">
        <w:rPr>
          <w:spacing w:val="-6"/>
          <w:sz w:val="28"/>
          <w:szCs w:val="28"/>
        </w:rPr>
        <w:t>служащих, специалистов, уполномоченных на исполнение муниципальной функции;</w:t>
      </w:r>
    </w:p>
    <w:p w:rsidR="00732FA1" w:rsidRDefault="00732FA1" w:rsidP="0066102F">
      <w:pPr>
        <w:widowControl w:val="0"/>
        <w:autoSpaceDE w:val="0"/>
        <w:autoSpaceDN w:val="0"/>
        <w:adjustRightInd w:val="0"/>
        <w:spacing w:line="326" w:lineRule="auto"/>
        <w:ind w:firstLine="709"/>
        <w:jc w:val="both"/>
        <w:rPr>
          <w:sz w:val="28"/>
          <w:szCs w:val="28"/>
        </w:rPr>
      </w:pPr>
      <w:r w:rsidRPr="00BB087D">
        <w:rPr>
          <w:sz w:val="28"/>
          <w:szCs w:val="28"/>
        </w:rPr>
        <w:t xml:space="preserve">4) доводы, на основании которых заявитель не согласен с решением </w:t>
      </w:r>
      <w:r w:rsidR="0066102F">
        <w:rPr>
          <w:sz w:val="28"/>
          <w:szCs w:val="28"/>
        </w:rPr>
        <w:t xml:space="preserve">               </w:t>
      </w:r>
      <w:r w:rsidRPr="00BB087D">
        <w:rPr>
          <w:sz w:val="28"/>
          <w:szCs w:val="28"/>
        </w:rPr>
        <w:t>и действием (бездействием) органа, исполняющего муниципальную функцию, должностных лиц, муниципальных служащих, специалистов, уполномоченных на исполнение муниципальной функции. Заявителем могут быть представлены документы (при наличии), подтверждающие доводы заявителя, либо их копии. Форма жалобы приведена в приложении № 3</w:t>
      </w:r>
      <w:r w:rsidR="0066102F">
        <w:rPr>
          <w:sz w:val="28"/>
          <w:szCs w:val="28"/>
        </w:rPr>
        <w:t xml:space="preserve"> </w:t>
      </w:r>
      <w:r w:rsidRPr="00BB087D">
        <w:rPr>
          <w:sz w:val="28"/>
          <w:szCs w:val="28"/>
        </w:rPr>
        <w:t>к настоящему регламенту.</w:t>
      </w:r>
    </w:p>
    <w:p w:rsidR="0066102F" w:rsidRDefault="0066102F" w:rsidP="0066102F">
      <w:pPr>
        <w:widowControl w:val="0"/>
        <w:autoSpaceDE w:val="0"/>
        <w:autoSpaceDN w:val="0"/>
        <w:adjustRightInd w:val="0"/>
        <w:spacing w:line="326" w:lineRule="auto"/>
        <w:ind w:firstLine="709"/>
        <w:jc w:val="both"/>
        <w:rPr>
          <w:sz w:val="28"/>
          <w:szCs w:val="28"/>
        </w:rPr>
      </w:pPr>
    </w:p>
    <w:p w:rsidR="0066102F" w:rsidRPr="0066102F" w:rsidRDefault="0066102F" w:rsidP="0066102F">
      <w:pPr>
        <w:widowControl w:val="0"/>
        <w:autoSpaceDE w:val="0"/>
        <w:autoSpaceDN w:val="0"/>
        <w:adjustRightInd w:val="0"/>
        <w:spacing w:line="326" w:lineRule="auto"/>
        <w:ind w:firstLine="709"/>
        <w:jc w:val="center"/>
      </w:pPr>
      <w:r>
        <w:lastRenderedPageBreak/>
        <w:t>17</w:t>
      </w:r>
    </w:p>
    <w:p w:rsidR="0066102F" w:rsidRDefault="00732FA1" w:rsidP="0066102F">
      <w:pPr>
        <w:widowControl w:val="0"/>
        <w:suppressAutoHyphens/>
        <w:spacing w:line="228" w:lineRule="auto"/>
        <w:jc w:val="center"/>
        <w:rPr>
          <w:b/>
          <w:spacing w:val="-6"/>
          <w:sz w:val="28"/>
          <w:szCs w:val="28"/>
        </w:rPr>
      </w:pPr>
      <w:r w:rsidRPr="00BB087D">
        <w:rPr>
          <w:b/>
          <w:spacing w:val="-6"/>
          <w:sz w:val="28"/>
          <w:szCs w:val="28"/>
        </w:rPr>
        <w:t>Права заинтересованных лиц на получение информации и документов,</w:t>
      </w:r>
    </w:p>
    <w:p w:rsidR="00732FA1" w:rsidRPr="00BB087D" w:rsidRDefault="00732FA1" w:rsidP="0066102F">
      <w:pPr>
        <w:widowControl w:val="0"/>
        <w:suppressAutoHyphens/>
        <w:spacing w:line="360" w:lineRule="auto"/>
        <w:jc w:val="center"/>
        <w:rPr>
          <w:b/>
          <w:spacing w:val="-6"/>
          <w:sz w:val="28"/>
          <w:szCs w:val="28"/>
        </w:rPr>
      </w:pPr>
      <w:proofErr w:type="gramStart"/>
      <w:r w:rsidRPr="00BB087D">
        <w:rPr>
          <w:b/>
          <w:spacing w:val="-6"/>
          <w:sz w:val="28"/>
          <w:szCs w:val="28"/>
        </w:rPr>
        <w:t>необходимых</w:t>
      </w:r>
      <w:proofErr w:type="gramEnd"/>
      <w:r w:rsidRPr="00BB087D">
        <w:rPr>
          <w:b/>
          <w:spacing w:val="-6"/>
          <w:sz w:val="28"/>
          <w:szCs w:val="28"/>
        </w:rPr>
        <w:t xml:space="preserve"> для обоснования и рассмотрения жалобы</w:t>
      </w:r>
    </w:p>
    <w:p w:rsidR="00732FA1" w:rsidRPr="00BB087D" w:rsidRDefault="00732FA1" w:rsidP="0066102F">
      <w:pPr>
        <w:widowControl w:val="0"/>
        <w:suppressAutoHyphens/>
        <w:spacing w:line="312" w:lineRule="auto"/>
        <w:ind w:firstLine="709"/>
        <w:jc w:val="both"/>
        <w:rPr>
          <w:spacing w:val="-6"/>
          <w:sz w:val="28"/>
          <w:szCs w:val="28"/>
        </w:rPr>
      </w:pPr>
      <w:r w:rsidRPr="00BB087D">
        <w:rPr>
          <w:spacing w:val="-6"/>
          <w:sz w:val="28"/>
          <w:szCs w:val="28"/>
        </w:rPr>
        <w:t xml:space="preserve">5.5. Лица, заинтересованные в получении информации и документов, необходимых для обоснования и рассмотрения жалобы, вправе обратиться </w:t>
      </w:r>
      <w:r w:rsidRPr="00BB087D">
        <w:rPr>
          <w:bCs/>
          <w:sz w:val="28"/>
          <w:szCs w:val="28"/>
        </w:rPr>
        <w:t xml:space="preserve">в отдел земельного </w:t>
      </w:r>
      <w:proofErr w:type="gramStart"/>
      <w:r w:rsidRPr="00BB087D">
        <w:rPr>
          <w:bCs/>
          <w:sz w:val="28"/>
          <w:szCs w:val="28"/>
        </w:rPr>
        <w:t>контроля за</w:t>
      </w:r>
      <w:proofErr w:type="gramEnd"/>
      <w:r w:rsidRPr="00BB087D">
        <w:rPr>
          <w:bCs/>
          <w:sz w:val="28"/>
          <w:szCs w:val="28"/>
        </w:rPr>
        <w:t xml:space="preserve"> получением документов, которые относятся к предмету обжалования и предоставление которых осуществляется в соответствии </w:t>
      </w:r>
      <w:r w:rsidR="0066102F">
        <w:rPr>
          <w:bCs/>
          <w:sz w:val="28"/>
          <w:szCs w:val="28"/>
        </w:rPr>
        <w:t xml:space="preserve">                     </w:t>
      </w:r>
      <w:r w:rsidRPr="00BB087D">
        <w:rPr>
          <w:bCs/>
          <w:sz w:val="28"/>
          <w:szCs w:val="28"/>
        </w:rPr>
        <w:t>с федеральным законодательством.</w:t>
      </w:r>
    </w:p>
    <w:p w:rsidR="0066102F" w:rsidRDefault="00732FA1" w:rsidP="0066102F">
      <w:pPr>
        <w:autoSpaceDE w:val="0"/>
        <w:autoSpaceDN w:val="0"/>
        <w:adjustRightInd w:val="0"/>
        <w:jc w:val="center"/>
        <w:rPr>
          <w:b/>
          <w:spacing w:val="-6"/>
          <w:sz w:val="28"/>
          <w:szCs w:val="28"/>
        </w:rPr>
      </w:pPr>
      <w:r w:rsidRPr="00BB087D">
        <w:rPr>
          <w:b/>
          <w:spacing w:val="-6"/>
          <w:sz w:val="28"/>
          <w:szCs w:val="28"/>
        </w:rPr>
        <w:t>Должностные лица, которым может быть на</w:t>
      </w:r>
      <w:r w:rsidR="0066102F">
        <w:rPr>
          <w:b/>
          <w:spacing w:val="-6"/>
          <w:sz w:val="28"/>
          <w:szCs w:val="28"/>
        </w:rPr>
        <w:t>правлена жалоба</w:t>
      </w:r>
    </w:p>
    <w:p w:rsidR="00732FA1" w:rsidRPr="00BB087D" w:rsidRDefault="0066102F" w:rsidP="0066102F">
      <w:pPr>
        <w:autoSpaceDE w:val="0"/>
        <w:autoSpaceDN w:val="0"/>
        <w:adjustRightInd w:val="0"/>
        <w:spacing w:line="360" w:lineRule="auto"/>
        <w:jc w:val="center"/>
        <w:rPr>
          <w:b/>
          <w:spacing w:val="-6"/>
          <w:sz w:val="28"/>
          <w:szCs w:val="28"/>
        </w:rPr>
      </w:pPr>
      <w:r w:rsidRPr="00BB087D">
        <w:rPr>
          <w:b/>
          <w:spacing w:val="-6"/>
          <w:sz w:val="28"/>
          <w:szCs w:val="28"/>
        </w:rPr>
        <w:t>З</w:t>
      </w:r>
      <w:r w:rsidR="00732FA1" w:rsidRPr="00BB087D">
        <w:rPr>
          <w:b/>
          <w:spacing w:val="-6"/>
          <w:sz w:val="28"/>
          <w:szCs w:val="28"/>
        </w:rPr>
        <w:t>аявителя</w:t>
      </w:r>
      <w:r>
        <w:rPr>
          <w:b/>
          <w:spacing w:val="-6"/>
          <w:sz w:val="28"/>
          <w:szCs w:val="28"/>
        </w:rPr>
        <w:t xml:space="preserve"> </w:t>
      </w:r>
      <w:r w:rsidR="00732FA1" w:rsidRPr="00BB087D">
        <w:rPr>
          <w:b/>
          <w:spacing w:val="-6"/>
          <w:sz w:val="28"/>
          <w:szCs w:val="28"/>
        </w:rPr>
        <w:t>в досудебном (внесудебном) порядке</w:t>
      </w:r>
    </w:p>
    <w:p w:rsidR="00732FA1" w:rsidRPr="00BB087D" w:rsidRDefault="00732FA1" w:rsidP="0066102F">
      <w:pPr>
        <w:widowControl w:val="0"/>
        <w:suppressAutoHyphens/>
        <w:spacing w:line="312" w:lineRule="auto"/>
        <w:ind w:firstLine="709"/>
        <w:jc w:val="both"/>
        <w:rPr>
          <w:rFonts w:eastAsia="Lucida Sans Unicode"/>
          <w:kern w:val="1"/>
          <w:sz w:val="28"/>
          <w:szCs w:val="28"/>
        </w:rPr>
      </w:pPr>
      <w:r w:rsidRPr="00BB087D">
        <w:rPr>
          <w:sz w:val="28"/>
          <w:szCs w:val="28"/>
        </w:rPr>
        <w:t xml:space="preserve">5.6. </w:t>
      </w:r>
      <w:proofErr w:type="gramStart"/>
      <w:r w:rsidRPr="00BB087D">
        <w:rPr>
          <w:sz w:val="28"/>
          <w:szCs w:val="28"/>
        </w:rPr>
        <w:t xml:space="preserve">Жалоба на решения,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может быть подана </w:t>
      </w:r>
      <w:r w:rsidRPr="00BB087D">
        <w:rPr>
          <w:rFonts w:eastAsia="Lucida Sans Unicode"/>
          <w:kern w:val="1"/>
          <w:sz w:val="28"/>
          <w:szCs w:val="28"/>
        </w:rPr>
        <w:t>главе Партизанского муниципального района.</w:t>
      </w:r>
      <w:proofErr w:type="gramEnd"/>
    </w:p>
    <w:p w:rsidR="00732FA1" w:rsidRPr="00BB087D" w:rsidRDefault="00732FA1" w:rsidP="0066102F">
      <w:pPr>
        <w:widowControl w:val="0"/>
        <w:suppressAutoHyphens/>
        <w:spacing w:line="312" w:lineRule="auto"/>
        <w:ind w:firstLine="709"/>
        <w:jc w:val="both"/>
        <w:rPr>
          <w:rFonts w:eastAsia="Lucida Sans Unicode"/>
          <w:kern w:val="1"/>
          <w:sz w:val="28"/>
          <w:szCs w:val="28"/>
        </w:rPr>
      </w:pPr>
      <w:r w:rsidRPr="00BB087D">
        <w:rPr>
          <w:rFonts w:eastAsia="Lucida Sans Unicode"/>
          <w:kern w:val="1"/>
          <w:sz w:val="28"/>
          <w:szCs w:val="28"/>
        </w:rPr>
        <w:t xml:space="preserve">- в письменной форме при личном обращении; </w:t>
      </w:r>
    </w:p>
    <w:p w:rsidR="00732FA1" w:rsidRPr="00BB087D" w:rsidRDefault="00732FA1" w:rsidP="0066102F">
      <w:pPr>
        <w:widowControl w:val="0"/>
        <w:suppressAutoHyphens/>
        <w:spacing w:line="312" w:lineRule="auto"/>
        <w:ind w:firstLine="709"/>
        <w:jc w:val="both"/>
        <w:rPr>
          <w:rFonts w:eastAsia="Lucida Sans Unicode"/>
          <w:kern w:val="1"/>
          <w:sz w:val="28"/>
          <w:szCs w:val="28"/>
        </w:rPr>
      </w:pPr>
      <w:r w:rsidRPr="00BB087D">
        <w:rPr>
          <w:rFonts w:eastAsia="Lucida Sans Unicode"/>
          <w:kern w:val="1"/>
          <w:sz w:val="28"/>
          <w:szCs w:val="28"/>
        </w:rPr>
        <w:t xml:space="preserve">- почтовым отправлением, направленным по адресу </w:t>
      </w:r>
      <w:proofErr w:type="spellStart"/>
      <w:r w:rsidRPr="00BB087D">
        <w:rPr>
          <w:rFonts w:eastAsia="Lucida Sans Unicode"/>
          <w:kern w:val="1"/>
          <w:sz w:val="28"/>
          <w:szCs w:val="28"/>
        </w:rPr>
        <w:t>ул</w:t>
      </w:r>
      <w:proofErr w:type="gramStart"/>
      <w:r w:rsidRPr="00BB087D">
        <w:rPr>
          <w:rFonts w:eastAsia="Lucida Sans Unicode"/>
          <w:kern w:val="1"/>
          <w:sz w:val="28"/>
          <w:szCs w:val="28"/>
        </w:rPr>
        <w:t>.К</w:t>
      </w:r>
      <w:proofErr w:type="gramEnd"/>
      <w:r w:rsidRPr="00BB087D">
        <w:rPr>
          <w:rFonts w:eastAsia="Lucida Sans Unicode"/>
          <w:kern w:val="1"/>
          <w:sz w:val="28"/>
          <w:szCs w:val="28"/>
        </w:rPr>
        <w:t>омсомольская</w:t>
      </w:r>
      <w:proofErr w:type="spellEnd"/>
      <w:r w:rsidRPr="00BB087D">
        <w:rPr>
          <w:rFonts w:eastAsia="Lucida Sans Unicode"/>
          <w:kern w:val="1"/>
          <w:sz w:val="28"/>
          <w:szCs w:val="28"/>
        </w:rPr>
        <w:t xml:space="preserve">, д.45а, </w:t>
      </w:r>
      <w:proofErr w:type="spellStart"/>
      <w:r w:rsidRPr="00BB087D">
        <w:rPr>
          <w:rFonts w:eastAsia="Lucida Sans Unicode"/>
          <w:kern w:val="1"/>
          <w:sz w:val="28"/>
          <w:szCs w:val="28"/>
        </w:rPr>
        <w:t>с.Владимиро</w:t>
      </w:r>
      <w:proofErr w:type="spellEnd"/>
      <w:r w:rsidRPr="00BB087D">
        <w:rPr>
          <w:rFonts w:eastAsia="Lucida Sans Unicode"/>
          <w:kern w:val="1"/>
          <w:sz w:val="28"/>
          <w:szCs w:val="28"/>
        </w:rPr>
        <w:t>-Александровское, Партизанский район 692962;</w:t>
      </w:r>
    </w:p>
    <w:p w:rsidR="00732FA1" w:rsidRPr="00BB087D" w:rsidRDefault="00732FA1" w:rsidP="0066102F">
      <w:pPr>
        <w:widowControl w:val="0"/>
        <w:suppressAutoHyphens/>
        <w:spacing w:line="312" w:lineRule="auto"/>
        <w:ind w:firstLine="709"/>
        <w:jc w:val="both"/>
        <w:rPr>
          <w:rFonts w:eastAsia="Lucida Sans Unicode"/>
          <w:kern w:val="1"/>
          <w:sz w:val="28"/>
          <w:szCs w:val="28"/>
        </w:rPr>
      </w:pPr>
      <w:r w:rsidRPr="00BB087D">
        <w:rPr>
          <w:rFonts w:eastAsia="Lucida Sans Unicode"/>
          <w:kern w:val="1"/>
          <w:sz w:val="28"/>
          <w:szCs w:val="28"/>
        </w:rPr>
        <w:t xml:space="preserve">- по электронной почте: </w:t>
      </w:r>
      <w:hyperlink r:id="rId11" w:history="1">
        <w:r w:rsidRPr="00BB087D">
          <w:rPr>
            <w:rFonts w:eastAsia="Lucida Sans Unicode"/>
            <w:b/>
            <w:kern w:val="1"/>
            <w:sz w:val="28"/>
            <w:szCs w:val="28"/>
            <w:u w:val="single"/>
            <w:lang w:val="en-US"/>
          </w:rPr>
          <w:t>partizansky</w:t>
        </w:r>
        <w:r w:rsidRPr="00BB087D">
          <w:rPr>
            <w:rFonts w:eastAsia="Lucida Sans Unicode"/>
            <w:b/>
            <w:kern w:val="1"/>
            <w:sz w:val="28"/>
            <w:szCs w:val="28"/>
            <w:u w:val="single"/>
          </w:rPr>
          <w:t>@</w:t>
        </w:r>
        <w:r w:rsidRPr="00BB087D">
          <w:rPr>
            <w:rFonts w:eastAsia="Lucida Sans Unicode"/>
            <w:b/>
            <w:kern w:val="1"/>
            <w:sz w:val="28"/>
            <w:szCs w:val="28"/>
            <w:u w:val="single"/>
            <w:lang w:val="en-US"/>
          </w:rPr>
          <w:t>mo</w:t>
        </w:r>
        <w:r w:rsidRPr="00BB087D">
          <w:rPr>
            <w:rFonts w:eastAsia="Lucida Sans Unicode"/>
            <w:b/>
            <w:kern w:val="1"/>
            <w:sz w:val="28"/>
            <w:szCs w:val="28"/>
            <w:u w:val="single"/>
          </w:rPr>
          <w:t>.</w:t>
        </w:r>
        <w:r w:rsidRPr="00BB087D">
          <w:rPr>
            <w:rFonts w:eastAsia="Lucida Sans Unicode"/>
            <w:b/>
            <w:kern w:val="1"/>
            <w:sz w:val="28"/>
            <w:szCs w:val="28"/>
            <w:u w:val="single"/>
            <w:lang w:val="en-US"/>
          </w:rPr>
          <w:t>primorsky</w:t>
        </w:r>
        <w:r w:rsidRPr="00BB087D">
          <w:rPr>
            <w:rFonts w:eastAsia="Lucida Sans Unicode"/>
            <w:b/>
            <w:kern w:val="1"/>
            <w:sz w:val="28"/>
            <w:szCs w:val="28"/>
            <w:u w:val="single"/>
          </w:rPr>
          <w:t>.</w:t>
        </w:r>
        <w:r w:rsidRPr="00BB087D">
          <w:rPr>
            <w:rFonts w:eastAsia="Lucida Sans Unicode"/>
            <w:b/>
            <w:kern w:val="1"/>
            <w:sz w:val="28"/>
            <w:szCs w:val="28"/>
            <w:u w:val="single"/>
            <w:lang w:val="en-US"/>
          </w:rPr>
          <w:t>ru</w:t>
        </w:r>
      </w:hyperlink>
    </w:p>
    <w:p w:rsidR="00732FA1" w:rsidRPr="00BB087D" w:rsidRDefault="00732FA1" w:rsidP="0066102F">
      <w:pPr>
        <w:widowControl w:val="0"/>
        <w:suppressAutoHyphens/>
        <w:spacing w:line="312" w:lineRule="auto"/>
        <w:ind w:firstLine="709"/>
        <w:jc w:val="both"/>
        <w:rPr>
          <w:rFonts w:eastAsia="Lucida Sans Unicode"/>
          <w:kern w:val="1"/>
          <w:sz w:val="28"/>
          <w:szCs w:val="28"/>
        </w:rPr>
      </w:pPr>
      <w:r w:rsidRPr="00BB087D">
        <w:rPr>
          <w:rFonts w:eastAsia="Lucida Sans Unicode"/>
          <w:kern w:val="1"/>
          <w:sz w:val="28"/>
          <w:szCs w:val="28"/>
        </w:rPr>
        <w:t>- по телефону - факсу 8 (42365) 21-2-65;</w:t>
      </w:r>
    </w:p>
    <w:p w:rsidR="00732FA1" w:rsidRPr="00BB087D" w:rsidRDefault="00732FA1" w:rsidP="0066102F">
      <w:pPr>
        <w:widowControl w:val="0"/>
        <w:suppressAutoHyphens/>
        <w:spacing w:line="312" w:lineRule="auto"/>
        <w:ind w:firstLine="709"/>
        <w:jc w:val="both"/>
        <w:rPr>
          <w:rFonts w:eastAsia="Lucida Sans Unicode"/>
          <w:kern w:val="1"/>
          <w:sz w:val="28"/>
          <w:szCs w:val="28"/>
        </w:rPr>
      </w:pPr>
      <w:r w:rsidRPr="00BB087D">
        <w:rPr>
          <w:rFonts w:eastAsia="Lucida Sans Unicode"/>
          <w:kern w:val="1"/>
          <w:sz w:val="28"/>
          <w:szCs w:val="28"/>
        </w:rPr>
        <w:t xml:space="preserve">- заполнив и отправив жалобу в интернет-приемную на официальном сайте администрации Партизанского муниципального района в сети Интернет: </w:t>
      </w:r>
      <w:hyperlink r:id="rId12" w:history="1">
        <w:r w:rsidRPr="00BB087D">
          <w:rPr>
            <w:rFonts w:eastAsia="Lucida Sans Unicode"/>
            <w:b/>
            <w:kern w:val="1"/>
            <w:sz w:val="28"/>
            <w:szCs w:val="28"/>
            <w:u w:val="single"/>
            <w:lang w:val="en-US"/>
          </w:rPr>
          <w:t>http</w:t>
        </w:r>
        <w:r w:rsidRPr="00BB087D">
          <w:rPr>
            <w:rFonts w:eastAsia="Lucida Sans Unicode"/>
            <w:b/>
            <w:kern w:val="1"/>
            <w:sz w:val="28"/>
            <w:szCs w:val="28"/>
            <w:u w:val="single"/>
          </w:rPr>
          <w:t>//partizansky</w:t>
        </w:r>
      </w:hyperlink>
      <w:r w:rsidRPr="00BB087D">
        <w:rPr>
          <w:rFonts w:eastAsia="Lucida Sans Unicode"/>
          <w:b/>
          <w:kern w:val="1"/>
          <w:sz w:val="28"/>
          <w:szCs w:val="28"/>
          <w:u w:val="single"/>
        </w:rPr>
        <w:t>.ru</w:t>
      </w:r>
      <w:r w:rsidRPr="00BB087D">
        <w:rPr>
          <w:rFonts w:eastAsia="Lucida Sans Unicode"/>
          <w:kern w:val="1"/>
          <w:sz w:val="28"/>
          <w:szCs w:val="28"/>
        </w:rPr>
        <w:t>.</w:t>
      </w:r>
    </w:p>
    <w:p w:rsidR="00732FA1" w:rsidRPr="00BB087D" w:rsidRDefault="00732FA1" w:rsidP="0066102F">
      <w:pPr>
        <w:widowControl w:val="0"/>
        <w:autoSpaceDE w:val="0"/>
        <w:autoSpaceDN w:val="0"/>
        <w:adjustRightInd w:val="0"/>
        <w:spacing w:line="312" w:lineRule="auto"/>
        <w:ind w:firstLine="709"/>
        <w:jc w:val="both"/>
        <w:rPr>
          <w:sz w:val="28"/>
          <w:szCs w:val="28"/>
        </w:rPr>
      </w:pPr>
      <w:r w:rsidRPr="00BB087D">
        <w:rPr>
          <w:sz w:val="28"/>
          <w:szCs w:val="28"/>
        </w:rPr>
        <w:t>Жалоба заявителя подлежит регистрации в день поступления в орган, исполняющий муниципальную функцию.</w:t>
      </w:r>
    </w:p>
    <w:p w:rsidR="00732FA1" w:rsidRPr="00BB087D" w:rsidRDefault="00732FA1" w:rsidP="0066102F">
      <w:pPr>
        <w:widowControl w:val="0"/>
        <w:suppressAutoHyphens/>
        <w:adjustRightInd w:val="0"/>
        <w:spacing w:line="312" w:lineRule="auto"/>
        <w:jc w:val="center"/>
        <w:rPr>
          <w:rFonts w:eastAsia="Lucida Sans Unicode"/>
          <w:b/>
          <w:spacing w:val="-2"/>
          <w:kern w:val="1"/>
          <w:sz w:val="28"/>
          <w:szCs w:val="28"/>
        </w:rPr>
      </w:pPr>
      <w:r w:rsidRPr="00BB087D">
        <w:rPr>
          <w:rFonts w:eastAsia="Lucida Sans Unicode"/>
          <w:b/>
          <w:spacing w:val="-2"/>
          <w:kern w:val="1"/>
          <w:sz w:val="28"/>
          <w:szCs w:val="28"/>
        </w:rPr>
        <w:t>Сроки рассмотрения жалобы</w:t>
      </w:r>
    </w:p>
    <w:p w:rsidR="00732FA1" w:rsidRPr="00BB087D" w:rsidRDefault="00732FA1" w:rsidP="0066102F">
      <w:pPr>
        <w:widowControl w:val="0"/>
        <w:suppressAutoHyphens/>
        <w:adjustRightInd w:val="0"/>
        <w:spacing w:line="312" w:lineRule="auto"/>
        <w:ind w:firstLine="709"/>
        <w:jc w:val="both"/>
        <w:rPr>
          <w:rFonts w:eastAsia="Lucida Sans Unicode"/>
          <w:kern w:val="1"/>
          <w:sz w:val="28"/>
          <w:szCs w:val="28"/>
        </w:rPr>
      </w:pPr>
      <w:r w:rsidRPr="00BB087D">
        <w:rPr>
          <w:rFonts w:eastAsia="Lucida Sans Unicode"/>
          <w:spacing w:val="-2"/>
          <w:kern w:val="1"/>
          <w:sz w:val="28"/>
          <w:szCs w:val="28"/>
        </w:rPr>
        <w:t xml:space="preserve">5.7. Жалоба рассматривается </w:t>
      </w:r>
      <w:r w:rsidRPr="00BB087D">
        <w:rPr>
          <w:rFonts w:eastAsia="Lucida Sans Unicode"/>
          <w:kern w:val="1"/>
          <w:sz w:val="28"/>
          <w:szCs w:val="28"/>
        </w:rPr>
        <w:t xml:space="preserve">в течение 30 календарных дней со дня </w:t>
      </w:r>
      <w:r w:rsidR="0066102F">
        <w:rPr>
          <w:rFonts w:eastAsia="Lucida Sans Unicode"/>
          <w:kern w:val="1"/>
          <w:sz w:val="28"/>
          <w:szCs w:val="28"/>
        </w:rPr>
        <w:t xml:space="preserve">                </w:t>
      </w:r>
      <w:r w:rsidRPr="00BB087D">
        <w:rPr>
          <w:rFonts w:eastAsia="Lucida Sans Unicode"/>
          <w:kern w:val="1"/>
          <w:sz w:val="28"/>
          <w:szCs w:val="28"/>
        </w:rPr>
        <w:t>ее регистрации.</w:t>
      </w:r>
    </w:p>
    <w:p w:rsidR="00732FA1" w:rsidRPr="00BB087D" w:rsidRDefault="00732FA1" w:rsidP="0066102F">
      <w:pPr>
        <w:widowControl w:val="0"/>
        <w:suppressAutoHyphens/>
        <w:adjustRightInd w:val="0"/>
        <w:spacing w:line="312" w:lineRule="auto"/>
        <w:jc w:val="center"/>
        <w:rPr>
          <w:rFonts w:eastAsia="Lucida Sans Unicode"/>
          <w:b/>
          <w:spacing w:val="-2"/>
          <w:kern w:val="1"/>
          <w:sz w:val="28"/>
          <w:szCs w:val="28"/>
        </w:rPr>
      </w:pPr>
      <w:r w:rsidRPr="00BB087D">
        <w:rPr>
          <w:rFonts w:eastAsia="Lucida Sans Unicode"/>
          <w:b/>
          <w:spacing w:val="-2"/>
          <w:kern w:val="1"/>
          <w:sz w:val="28"/>
          <w:szCs w:val="28"/>
        </w:rPr>
        <w:t>Результат рассмотрения жалобы</w:t>
      </w:r>
    </w:p>
    <w:p w:rsidR="00732FA1" w:rsidRPr="00BB087D" w:rsidRDefault="00732FA1" w:rsidP="0066102F">
      <w:pPr>
        <w:widowControl w:val="0"/>
        <w:suppressAutoHyphens/>
        <w:adjustRightInd w:val="0"/>
        <w:spacing w:line="312" w:lineRule="auto"/>
        <w:ind w:firstLine="708"/>
        <w:jc w:val="both"/>
        <w:rPr>
          <w:rFonts w:eastAsia="Lucida Sans Unicode"/>
          <w:kern w:val="1"/>
          <w:sz w:val="28"/>
          <w:szCs w:val="28"/>
        </w:rPr>
      </w:pPr>
      <w:r w:rsidRPr="00BB087D">
        <w:rPr>
          <w:rFonts w:eastAsia="Lucida Sans Unicode"/>
          <w:spacing w:val="-2"/>
          <w:kern w:val="1"/>
          <w:sz w:val="28"/>
          <w:szCs w:val="28"/>
        </w:rPr>
        <w:t xml:space="preserve">5.8. По результатам рассмотрения жалобы на действия (бездействие) </w:t>
      </w:r>
      <w:r w:rsidR="0066102F">
        <w:rPr>
          <w:rFonts w:eastAsia="Lucida Sans Unicode"/>
          <w:spacing w:val="-2"/>
          <w:kern w:val="1"/>
          <w:sz w:val="28"/>
          <w:szCs w:val="28"/>
        </w:rPr>
        <w:t xml:space="preserve">                         </w:t>
      </w:r>
      <w:r w:rsidRPr="00BB087D">
        <w:rPr>
          <w:rFonts w:eastAsia="Lucida Sans Unicode"/>
          <w:spacing w:val="-2"/>
          <w:kern w:val="1"/>
          <w:sz w:val="28"/>
          <w:szCs w:val="28"/>
        </w:rPr>
        <w:t>и решения,</w:t>
      </w:r>
      <w:r w:rsidRPr="00BB087D">
        <w:rPr>
          <w:rFonts w:eastAsia="Lucida Sans Unicode"/>
          <w:kern w:val="1"/>
          <w:sz w:val="28"/>
          <w:szCs w:val="28"/>
        </w:rPr>
        <w:t xml:space="preserve"> принимаемые в ходе исполнения муниципальной функции, глава Партизанского муниципального района:</w:t>
      </w:r>
    </w:p>
    <w:p w:rsidR="00732FA1" w:rsidRPr="00BB087D" w:rsidRDefault="00732FA1" w:rsidP="0066102F">
      <w:pPr>
        <w:widowControl w:val="0"/>
        <w:suppressAutoHyphens/>
        <w:adjustRightInd w:val="0"/>
        <w:spacing w:line="312" w:lineRule="auto"/>
        <w:ind w:firstLine="708"/>
        <w:jc w:val="both"/>
        <w:rPr>
          <w:rFonts w:eastAsia="Lucida Sans Unicode"/>
          <w:kern w:val="1"/>
          <w:sz w:val="28"/>
          <w:szCs w:val="28"/>
        </w:rPr>
      </w:pPr>
      <w:r w:rsidRPr="00BB087D">
        <w:rPr>
          <w:rFonts w:eastAsia="Lucida Sans Unicode"/>
          <w:kern w:val="1"/>
          <w:sz w:val="28"/>
          <w:szCs w:val="28"/>
        </w:rPr>
        <w:t xml:space="preserve">запрашивает </w:t>
      </w:r>
      <w:proofErr w:type="gramStart"/>
      <w:r w:rsidRPr="00BB087D">
        <w:rPr>
          <w:rFonts w:eastAsia="Lucida Sans Unicode"/>
          <w:kern w:val="1"/>
          <w:sz w:val="28"/>
          <w:szCs w:val="28"/>
        </w:rPr>
        <w:t>объяснительную</w:t>
      </w:r>
      <w:proofErr w:type="gramEnd"/>
      <w:r w:rsidRPr="00BB087D">
        <w:rPr>
          <w:rFonts w:eastAsia="Lucida Sans Unicode"/>
          <w:kern w:val="1"/>
          <w:sz w:val="28"/>
          <w:szCs w:val="28"/>
        </w:rPr>
        <w:t xml:space="preserve"> у должностного лица, которому поручено исполнение муниципальной функции;</w:t>
      </w:r>
    </w:p>
    <w:p w:rsidR="00732FA1" w:rsidRDefault="00732FA1" w:rsidP="0066102F">
      <w:pPr>
        <w:widowControl w:val="0"/>
        <w:suppressAutoHyphens/>
        <w:adjustRightInd w:val="0"/>
        <w:spacing w:line="312" w:lineRule="auto"/>
        <w:ind w:firstLine="709"/>
        <w:jc w:val="both"/>
        <w:rPr>
          <w:rFonts w:eastAsia="Lucida Sans Unicode"/>
          <w:kern w:val="1"/>
          <w:sz w:val="28"/>
          <w:szCs w:val="28"/>
        </w:rPr>
      </w:pPr>
      <w:r w:rsidRPr="00BB087D">
        <w:rPr>
          <w:rFonts w:eastAsia="Lucida Sans Unicode"/>
          <w:kern w:val="1"/>
          <w:sz w:val="28"/>
          <w:szCs w:val="28"/>
        </w:rPr>
        <w:t>признает правомерными действия (бездействие) и решения в ходе исполнения муниципальной функции;</w:t>
      </w:r>
    </w:p>
    <w:p w:rsidR="00D959D6" w:rsidRDefault="00D959D6" w:rsidP="0066102F">
      <w:pPr>
        <w:widowControl w:val="0"/>
        <w:suppressAutoHyphens/>
        <w:adjustRightInd w:val="0"/>
        <w:spacing w:line="312" w:lineRule="auto"/>
        <w:ind w:firstLine="709"/>
        <w:jc w:val="both"/>
        <w:rPr>
          <w:rFonts w:eastAsia="Lucida Sans Unicode"/>
          <w:kern w:val="1"/>
          <w:sz w:val="28"/>
          <w:szCs w:val="28"/>
        </w:rPr>
      </w:pPr>
    </w:p>
    <w:p w:rsidR="00D959D6" w:rsidRDefault="00D959D6" w:rsidP="0066102F">
      <w:pPr>
        <w:widowControl w:val="0"/>
        <w:suppressAutoHyphens/>
        <w:adjustRightInd w:val="0"/>
        <w:spacing w:line="312" w:lineRule="auto"/>
        <w:ind w:firstLine="709"/>
        <w:jc w:val="both"/>
        <w:rPr>
          <w:rFonts w:eastAsia="Lucida Sans Unicode"/>
          <w:kern w:val="1"/>
          <w:sz w:val="28"/>
          <w:szCs w:val="28"/>
        </w:rPr>
      </w:pPr>
    </w:p>
    <w:p w:rsidR="00D959D6" w:rsidRPr="00D959D6" w:rsidRDefault="00D959D6" w:rsidP="00D959D6">
      <w:pPr>
        <w:widowControl w:val="0"/>
        <w:suppressAutoHyphens/>
        <w:adjustRightInd w:val="0"/>
        <w:spacing w:line="312" w:lineRule="auto"/>
        <w:ind w:firstLine="709"/>
        <w:jc w:val="center"/>
        <w:rPr>
          <w:rFonts w:eastAsia="Lucida Sans Unicode"/>
          <w:kern w:val="1"/>
        </w:rPr>
      </w:pPr>
      <w:r>
        <w:rPr>
          <w:rFonts w:eastAsia="Lucida Sans Unicode"/>
          <w:kern w:val="1"/>
        </w:rPr>
        <w:lastRenderedPageBreak/>
        <w:t>18</w:t>
      </w:r>
    </w:p>
    <w:p w:rsidR="00732FA1" w:rsidRPr="00BB087D" w:rsidRDefault="00732FA1" w:rsidP="0066102F">
      <w:pPr>
        <w:widowControl w:val="0"/>
        <w:suppressAutoHyphens/>
        <w:adjustRightInd w:val="0"/>
        <w:spacing w:line="312" w:lineRule="auto"/>
        <w:ind w:firstLine="709"/>
        <w:jc w:val="both"/>
        <w:rPr>
          <w:rFonts w:eastAsia="Lucida Sans Unicode"/>
          <w:kern w:val="1"/>
          <w:sz w:val="28"/>
          <w:szCs w:val="28"/>
        </w:rPr>
      </w:pPr>
      <w:r w:rsidRPr="00BB087D">
        <w:rPr>
          <w:rFonts w:eastAsia="Lucida Sans Unicode"/>
          <w:kern w:val="1"/>
          <w:sz w:val="28"/>
          <w:szCs w:val="28"/>
        </w:rPr>
        <w:t xml:space="preserve">признает действия (бездействие) и решения неправомерными </w:t>
      </w:r>
      <w:r w:rsidR="0066102F">
        <w:rPr>
          <w:rFonts w:eastAsia="Lucida Sans Unicode"/>
          <w:kern w:val="1"/>
          <w:sz w:val="28"/>
          <w:szCs w:val="28"/>
        </w:rPr>
        <w:t xml:space="preserve">                               </w:t>
      </w:r>
      <w:r w:rsidRPr="00BB087D">
        <w:rPr>
          <w:rFonts w:eastAsia="Lucida Sans Unicode"/>
          <w:kern w:val="1"/>
          <w:sz w:val="28"/>
          <w:szCs w:val="28"/>
        </w:rPr>
        <w:t>и определяет меры, которые должны быть приняты с целью устранения допущенных нарушений.</w:t>
      </w:r>
    </w:p>
    <w:p w:rsidR="0066102F" w:rsidRDefault="00732FA1" w:rsidP="0066102F">
      <w:pPr>
        <w:widowControl w:val="0"/>
        <w:suppressAutoHyphens/>
        <w:adjustRightInd w:val="0"/>
        <w:spacing w:line="312" w:lineRule="auto"/>
        <w:ind w:firstLine="709"/>
        <w:jc w:val="both"/>
        <w:rPr>
          <w:rFonts w:eastAsia="Lucida Sans Unicode"/>
          <w:kern w:val="1"/>
          <w:sz w:val="28"/>
          <w:szCs w:val="28"/>
        </w:rPr>
      </w:pPr>
      <w:r w:rsidRPr="00BB087D">
        <w:rPr>
          <w:rFonts w:eastAsia="Lucida Sans Unicode"/>
          <w:kern w:val="1"/>
          <w:sz w:val="28"/>
          <w:szCs w:val="28"/>
        </w:rPr>
        <w:t xml:space="preserve">Результатом рассмотрения жалобы может быть полное, частичное удовлетворение заявленных претензий либо отказ в их удовлетворении </w:t>
      </w:r>
      <w:r w:rsidR="0066102F">
        <w:rPr>
          <w:rFonts w:eastAsia="Lucida Sans Unicode"/>
          <w:kern w:val="1"/>
          <w:sz w:val="28"/>
          <w:szCs w:val="28"/>
        </w:rPr>
        <w:t xml:space="preserve">                        </w:t>
      </w:r>
      <w:r w:rsidRPr="00BB087D">
        <w:rPr>
          <w:rFonts w:eastAsia="Lucida Sans Unicode"/>
          <w:kern w:val="1"/>
          <w:sz w:val="28"/>
          <w:szCs w:val="28"/>
        </w:rPr>
        <w:t>с обоснованием причин.</w:t>
      </w:r>
    </w:p>
    <w:p w:rsidR="00732FA1" w:rsidRPr="00BB087D" w:rsidRDefault="00732FA1" w:rsidP="0066102F">
      <w:pPr>
        <w:widowControl w:val="0"/>
        <w:suppressAutoHyphens/>
        <w:adjustRightInd w:val="0"/>
        <w:spacing w:line="312" w:lineRule="auto"/>
        <w:ind w:firstLine="709"/>
        <w:jc w:val="both"/>
        <w:rPr>
          <w:rFonts w:eastAsia="Lucida Sans Unicode"/>
          <w:kern w:val="1"/>
          <w:sz w:val="28"/>
          <w:szCs w:val="28"/>
        </w:rPr>
      </w:pPr>
      <w:r w:rsidRPr="00BB087D">
        <w:rPr>
          <w:rFonts w:eastAsia="Lucida Sans Unicode"/>
          <w:kern w:val="1"/>
          <w:sz w:val="28"/>
          <w:szCs w:val="28"/>
        </w:rPr>
        <w:t xml:space="preserve">О данном решении заявитель, направивший обращение (жалобу), </w:t>
      </w:r>
      <w:r w:rsidR="0066102F">
        <w:rPr>
          <w:rFonts w:eastAsia="Lucida Sans Unicode"/>
          <w:kern w:val="1"/>
          <w:sz w:val="28"/>
          <w:szCs w:val="28"/>
        </w:rPr>
        <w:t xml:space="preserve">                                    </w:t>
      </w:r>
      <w:r w:rsidRPr="00BB087D">
        <w:rPr>
          <w:rFonts w:eastAsia="Lucida Sans Unicode"/>
          <w:kern w:val="1"/>
          <w:sz w:val="28"/>
          <w:szCs w:val="28"/>
        </w:rPr>
        <w:t>в письменной форме уведомляется в течение 5-ти рабочих дней со дня принятия решения, но не позднее 30-ти календарных дней со дня регистрации жалобы.</w:t>
      </w:r>
    </w:p>
    <w:p w:rsidR="00732FA1" w:rsidRPr="00BB087D" w:rsidRDefault="00732FA1" w:rsidP="0066102F">
      <w:pPr>
        <w:widowControl w:val="0"/>
        <w:suppressAutoHyphens/>
        <w:spacing w:line="312" w:lineRule="auto"/>
        <w:ind w:firstLine="708"/>
        <w:jc w:val="both"/>
        <w:rPr>
          <w:rFonts w:eastAsia="Lucida Sans Unicode"/>
          <w:kern w:val="1"/>
          <w:sz w:val="28"/>
          <w:szCs w:val="28"/>
        </w:rPr>
      </w:pPr>
      <w:r w:rsidRPr="00BB087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исполняющего муниципальную функцию, незамедлительно направляет имеющиеся материалы в органы прокуратуры.</w:t>
      </w:r>
    </w:p>
    <w:p w:rsidR="0066102F" w:rsidRDefault="00732FA1" w:rsidP="0066102F">
      <w:pPr>
        <w:widowControl w:val="0"/>
        <w:suppressAutoHyphens/>
        <w:spacing w:line="312" w:lineRule="auto"/>
        <w:ind w:firstLine="708"/>
        <w:jc w:val="both"/>
        <w:rPr>
          <w:rFonts w:eastAsia="Lucida Sans Unicode"/>
          <w:kern w:val="1"/>
          <w:sz w:val="28"/>
          <w:szCs w:val="28"/>
        </w:rPr>
      </w:pPr>
      <w:r w:rsidRPr="00BB087D">
        <w:rPr>
          <w:rFonts w:eastAsia="Lucida Sans Unicode"/>
          <w:kern w:val="1"/>
          <w:sz w:val="28"/>
          <w:szCs w:val="28"/>
        </w:rPr>
        <w:t xml:space="preserve">При этом заявителю направляется письменное уведомление о принятом решении и действиях, осуществляемых в соответствии с принятым решением, </w:t>
      </w:r>
      <w:r w:rsidR="0066102F">
        <w:rPr>
          <w:rFonts w:eastAsia="Lucida Sans Unicode"/>
          <w:kern w:val="1"/>
          <w:sz w:val="28"/>
          <w:szCs w:val="28"/>
        </w:rPr>
        <w:t xml:space="preserve">    </w:t>
      </w:r>
      <w:r w:rsidRPr="00BB087D">
        <w:rPr>
          <w:rFonts w:eastAsia="Lucida Sans Unicode"/>
          <w:kern w:val="1"/>
          <w:sz w:val="28"/>
          <w:szCs w:val="28"/>
        </w:rPr>
        <w:t>в течение 5-ти рабочих дней со дня принятия решения, но не позднее 30-ти календарных дней со дня регистрации жалобы.</w:t>
      </w:r>
    </w:p>
    <w:p w:rsidR="00D959D6" w:rsidRDefault="00732FA1" w:rsidP="00D959D6">
      <w:pPr>
        <w:widowControl w:val="0"/>
        <w:suppressAutoHyphens/>
        <w:spacing w:line="312" w:lineRule="auto"/>
        <w:ind w:firstLine="708"/>
        <w:jc w:val="both"/>
        <w:rPr>
          <w:rFonts w:eastAsia="Lucida Sans Unicode"/>
          <w:kern w:val="1"/>
          <w:sz w:val="28"/>
          <w:szCs w:val="28"/>
        </w:rPr>
      </w:pPr>
      <w:r w:rsidRPr="00BB087D">
        <w:rPr>
          <w:rFonts w:eastAsia="Lucida Sans Unicode"/>
          <w:kern w:val="1"/>
          <w:sz w:val="28"/>
          <w:szCs w:val="28"/>
        </w:rPr>
        <w:t>Если в ходе рассмотрения жалоба признана необоснованной, заявителю направляется уведомление о результате рассмотрения жалобы с указанием причин признания ее необоснованной в течение 5-ти рабочих дней со дня принятия решения, но не позднее 30-ти календарных дней со дня регистрации жалобы.</w:t>
      </w:r>
    </w:p>
    <w:p w:rsidR="00732FA1" w:rsidRPr="00D959D6" w:rsidRDefault="00732FA1" w:rsidP="00D959D6">
      <w:pPr>
        <w:widowControl w:val="0"/>
        <w:suppressAutoHyphens/>
        <w:spacing w:line="312" w:lineRule="auto"/>
        <w:ind w:firstLine="708"/>
        <w:jc w:val="both"/>
        <w:rPr>
          <w:rFonts w:eastAsia="Lucida Sans Unicode"/>
          <w:kern w:val="1"/>
          <w:sz w:val="28"/>
          <w:szCs w:val="28"/>
        </w:rPr>
      </w:pPr>
      <w:proofErr w:type="gramStart"/>
      <w:r w:rsidRPr="00BB087D">
        <w:rPr>
          <w:sz w:val="28"/>
          <w:szCs w:val="28"/>
        </w:rPr>
        <w:t xml:space="preserve">Решение, принятое по результатам рассмотрения жалобы на решения </w:t>
      </w:r>
      <w:r w:rsidR="00D959D6">
        <w:rPr>
          <w:sz w:val="28"/>
          <w:szCs w:val="28"/>
        </w:rPr>
        <w:t xml:space="preserve">                        </w:t>
      </w:r>
      <w:r w:rsidRPr="00BB087D">
        <w:rPr>
          <w:sz w:val="28"/>
          <w:szCs w:val="28"/>
        </w:rPr>
        <w:t xml:space="preserve">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могут быть обжалованы заявителем </w:t>
      </w:r>
      <w:r w:rsidR="00D959D6">
        <w:rPr>
          <w:sz w:val="28"/>
          <w:szCs w:val="28"/>
        </w:rPr>
        <w:t xml:space="preserve">                 </w:t>
      </w:r>
      <w:r w:rsidRPr="00BB087D">
        <w:rPr>
          <w:sz w:val="28"/>
          <w:szCs w:val="28"/>
        </w:rPr>
        <w:t xml:space="preserve">в органы прокуратуры или в судебном порядке, обратившись </w:t>
      </w:r>
      <w:r w:rsidR="00D959D6">
        <w:rPr>
          <w:sz w:val="28"/>
          <w:szCs w:val="28"/>
        </w:rPr>
        <w:t xml:space="preserve">                                            </w:t>
      </w:r>
      <w:r w:rsidRPr="00BB087D">
        <w:rPr>
          <w:sz w:val="28"/>
          <w:szCs w:val="28"/>
        </w:rPr>
        <w:t>с соответствующим заявлением в суд общей юрисдикции, либо в Арбитражный Суд Приморского края Российской Федерации в сроки, предусмотренные законодательством Российской Федерации.</w:t>
      </w:r>
      <w:proofErr w:type="gramEnd"/>
    </w:p>
    <w:p w:rsidR="00732FA1" w:rsidRDefault="00732FA1" w:rsidP="0066102F">
      <w:pPr>
        <w:widowControl w:val="0"/>
        <w:suppressAutoHyphens/>
        <w:autoSpaceDE w:val="0"/>
        <w:autoSpaceDN w:val="0"/>
        <w:adjustRightInd w:val="0"/>
        <w:spacing w:line="312" w:lineRule="auto"/>
        <w:ind w:firstLine="540"/>
        <w:jc w:val="both"/>
        <w:rPr>
          <w:rFonts w:eastAsia="Lucida Sans Unicode"/>
          <w:kern w:val="1"/>
          <w:sz w:val="28"/>
          <w:szCs w:val="28"/>
        </w:rPr>
      </w:pPr>
    </w:p>
    <w:p w:rsidR="00D959D6" w:rsidRPr="00BB087D" w:rsidRDefault="00D959D6" w:rsidP="0066102F">
      <w:pPr>
        <w:widowControl w:val="0"/>
        <w:suppressAutoHyphens/>
        <w:autoSpaceDE w:val="0"/>
        <w:autoSpaceDN w:val="0"/>
        <w:adjustRightInd w:val="0"/>
        <w:spacing w:line="312" w:lineRule="auto"/>
        <w:ind w:firstLine="540"/>
        <w:jc w:val="both"/>
        <w:rPr>
          <w:rFonts w:eastAsia="Lucida Sans Unicode"/>
          <w:kern w:val="1"/>
          <w:sz w:val="28"/>
          <w:szCs w:val="28"/>
        </w:rPr>
      </w:pPr>
    </w:p>
    <w:p w:rsidR="00732FA1" w:rsidRPr="00BB087D" w:rsidRDefault="00D959D6" w:rsidP="00732FA1">
      <w:pPr>
        <w:autoSpaceDE w:val="0"/>
        <w:autoSpaceDN w:val="0"/>
        <w:adjustRightInd w:val="0"/>
        <w:spacing w:line="360" w:lineRule="auto"/>
        <w:ind w:firstLine="540"/>
        <w:jc w:val="center"/>
        <w:rPr>
          <w:sz w:val="28"/>
          <w:szCs w:val="28"/>
        </w:rPr>
      </w:pPr>
      <w:r>
        <w:rPr>
          <w:sz w:val="28"/>
          <w:szCs w:val="28"/>
        </w:rPr>
        <w:t>__________________</w:t>
      </w:r>
    </w:p>
    <w:p w:rsidR="00732FA1" w:rsidRPr="00BB087D" w:rsidRDefault="00732FA1" w:rsidP="00732FA1">
      <w:pPr>
        <w:widowControl w:val="0"/>
        <w:autoSpaceDE w:val="0"/>
        <w:autoSpaceDN w:val="0"/>
        <w:adjustRightInd w:val="0"/>
        <w:jc w:val="right"/>
        <w:rPr>
          <w:sz w:val="28"/>
          <w:szCs w:val="28"/>
        </w:rPr>
      </w:pPr>
    </w:p>
    <w:p w:rsidR="00732FA1" w:rsidRPr="00BB087D" w:rsidRDefault="00732FA1" w:rsidP="00732FA1">
      <w:pPr>
        <w:widowControl w:val="0"/>
        <w:autoSpaceDE w:val="0"/>
        <w:autoSpaceDN w:val="0"/>
        <w:adjustRightInd w:val="0"/>
        <w:jc w:val="right"/>
        <w:rPr>
          <w:sz w:val="28"/>
          <w:szCs w:val="28"/>
        </w:rPr>
      </w:pPr>
    </w:p>
    <w:p w:rsidR="00732FA1" w:rsidRPr="00BB087D" w:rsidRDefault="00732FA1" w:rsidP="00732FA1">
      <w:pPr>
        <w:widowControl w:val="0"/>
        <w:autoSpaceDE w:val="0"/>
        <w:autoSpaceDN w:val="0"/>
        <w:adjustRightInd w:val="0"/>
        <w:jc w:val="right"/>
        <w:rPr>
          <w:sz w:val="28"/>
          <w:szCs w:val="28"/>
        </w:rPr>
      </w:pPr>
    </w:p>
    <w:p w:rsidR="00732FA1" w:rsidRDefault="00732FA1" w:rsidP="00732FA1">
      <w:pPr>
        <w:widowControl w:val="0"/>
        <w:autoSpaceDE w:val="0"/>
        <w:autoSpaceDN w:val="0"/>
        <w:adjustRightInd w:val="0"/>
        <w:jc w:val="right"/>
        <w:rPr>
          <w:sz w:val="28"/>
          <w:szCs w:val="28"/>
        </w:rPr>
      </w:pPr>
    </w:p>
    <w:p w:rsidR="00D959D6" w:rsidRDefault="00D959D6" w:rsidP="00732FA1">
      <w:pPr>
        <w:widowControl w:val="0"/>
        <w:autoSpaceDE w:val="0"/>
        <w:autoSpaceDN w:val="0"/>
        <w:adjustRightInd w:val="0"/>
        <w:jc w:val="right"/>
        <w:rPr>
          <w:sz w:val="28"/>
          <w:szCs w:val="28"/>
        </w:rPr>
      </w:pPr>
    </w:p>
    <w:p w:rsidR="00732FA1" w:rsidRPr="00BB087D" w:rsidRDefault="00732FA1" w:rsidP="009A4347">
      <w:pPr>
        <w:widowControl w:val="0"/>
        <w:autoSpaceDE w:val="0"/>
        <w:autoSpaceDN w:val="0"/>
        <w:adjustRightInd w:val="0"/>
        <w:spacing w:line="360" w:lineRule="auto"/>
        <w:ind w:left="2438"/>
        <w:jc w:val="center"/>
        <w:rPr>
          <w:sz w:val="28"/>
          <w:szCs w:val="28"/>
        </w:rPr>
      </w:pPr>
      <w:r w:rsidRPr="00BB087D">
        <w:rPr>
          <w:sz w:val="28"/>
          <w:szCs w:val="28"/>
        </w:rPr>
        <w:t xml:space="preserve">Приложение </w:t>
      </w:r>
      <w:r w:rsidR="00D959D6">
        <w:rPr>
          <w:sz w:val="28"/>
          <w:szCs w:val="28"/>
        </w:rPr>
        <w:t>№</w:t>
      </w:r>
      <w:r w:rsidRPr="00BB087D">
        <w:rPr>
          <w:sz w:val="28"/>
          <w:szCs w:val="28"/>
        </w:rPr>
        <w:t xml:space="preserve"> 1</w:t>
      </w:r>
    </w:p>
    <w:p w:rsidR="00732FA1" w:rsidRPr="00BB087D" w:rsidRDefault="00732FA1" w:rsidP="009A4347">
      <w:pPr>
        <w:widowControl w:val="0"/>
        <w:autoSpaceDE w:val="0"/>
        <w:autoSpaceDN w:val="0"/>
        <w:adjustRightInd w:val="0"/>
        <w:ind w:left="2438"/>
        <w:jc w:val="center"/>
        <w:rPr>
          <w:sz w:val="28"/>
          <w:szCs w:val="28"/>
        </w:rPr>
      </w:pPr>
      <w:r w:rsidRPr="00BB087D">
        <w:rPr>
          <w:sz w:val="28"/>
          <w:szCs w:val="28"/>
        </w:rPr>
        <w:t>к Административному регламенту</w:t>
      </w:r>
      <w:r w:rsidR="00D959D6">
        <w:rPr>
          <w:sz w:val="28"/>
          <w:szCs w:val="28"/>
        </w:rPr>
        <w:t xml:space="preserve"> </w:t>
      </w:r>
      <w:r w:rsidRPr="00BB087D">
        <w:rPr>
          <w:sz w:val="28"/>
          <w:szCs w:val="28"/>
        </w:rPr>
        <w:t>исполнения</w:t>
      </w:r>
      <w:r w:rsidR="00D959D6">
        <w:rPr>
          <w:sz w:val="28"/>
          <w:szCs w:val="28"/>
        </w:rPr>
        <w:t xml:space="preserve"> муниципальной </w:t>
      </w:r>
      <w:r w:rsidRPr="00BB087D">
        <w:rPr>
          <w:sz w:val="28"/>
          <w:szCs w:val="28"/>
        </w:rPr>
        <w:t>функции</w:t>
      </w:r>
      <w:r w:rsidR="00D959D6">
        <w:rPr>
          <w:sz w:val="28"/>
          <w:szCs w:val="28"/>
        </w:rPr>
        <w:t xml:space="preserve"> </w:t>
      </w:r>
      <w:r w:rsidRPr="00BB087D">
        <w:rPr>
          <w:sz w:val="28"/>
          <w:szCs w:val="28"/>
        </w:rPr>
        <w:t>"Осуществление муниципального</w:t>
      </w:r>
      <w:r w:rsidR="00D959D6">
        <w:rPr>
          <w:sz w:val="28"/>
          <w:szCs w:val="28"/>
        </w:rPr>
        <w:t xml:space="preserve"> земельного </w:t>
      </w:r>
      <w:r w:rsidRPr="00BB087D">
        <w:rPr>
          <w:sz w:val="28"/>
          <w:szCs w:val="28"/>
        </w:rPr>
        <w:t>контроля"</w:t>
      </w:r>
      <w:r w:rsidR="00D959D6">
        <w:rPr>
          <w:sz w:val="28"/>
          <w:szCs w:val="28"/>
        </w:rPr>
        <w:t>, у</w:t>
      </w:r>
      <w:r w:rsidRPr="00BB087D">
        <w:rPr>
          <w:sz w:val="28"/>
          <w:szCs w:val="28"/>
        </w:rPr>
        <w:t>твержден</w:t>
      </w:r>
      <w:r w:rsidR="00D959D6">
        <w:rPr>
          <w:sz w:val="28"/>
          <w:szCs w:val="28"/>
        </w:rPr>
        <w:t>н</w:t>
      </w:r>
      <w:r w:rsidRPr="00BB087D">
        <w:rPr>
          <w:sz w:val="28"/>
          <w:szCs w:val="28"/>
        </w:rPr>
        <w:t>о</w:t>
      </w:r>
      <w:r w:rsidR="00D959D6">
        <w:rPr>
          <w:sz w:val="28"/>
          <w:szCs w:val="28"/>
        </w:rPr>
        <w:t>му</w:t>
      </w:r>
      <w:r w:rsidRPr="00BB087D">
        <w:rPr>
          <w:sz w:val="28"/>
          <w:szCs w:val="28"/>
        </w:rPr>
        <w:t xml:space="preserve"> постановлением</w:t>
      </w:r>
      <w:r w:rsidR="00D959D6">
        <w:rPr>
          <w:sz w:val="28"/>
          <w:szCs w:val="28"/>
        </w:rPr>
        <w:t xml:space="preserve"> администрации </w:t>
      </w:r>
      <w:r w:rsidRPr="00BB087D">
        <w:rPr>
          <w:sz w:val="28"/>
          <w:szCs w:val="28"/>
        </w:rPr>
        <w:t xml:space="preserve">Партизанского </w:t>
      </w:r>
      <w:r w:rsidR="00D959D6">
        <w:rPr>
          <w:sz w:val="28"/>
          <w:szCs w:val="28"/>
        </w:rPr>
        <w:t>муниципального района</w:t>
      </w:r>
    </w:p>
    <w:p w:rsidR="00732FA1" w:rsidRPr="00BB087D" w:rsidRDefault="00D959D6" w:rsidP="009A4347">
      <w:pPr>
        <w:widowControl w:val="0"/>
        <w:autoSpaceDE w:val="0"/>
        <w:autoSpaceDN w:val="0"/>
        <w:adjustRightInd w:val="0"/>
        <w:ind w:left="2438"/>
        <w:jc w:val="center"/>
        <w:rPr>
          <w:sz w:val="28"/>
          <w:szCs w:val="28"/>
        </w:rPr>
      </w:pPr>
      <w:r>
        <w:rPr>
          <w:sz w:val="28"/>
          <w:szCs w:val="28"/>
        </w:rPr>
        <w:t>от 03.10.2012 № 1036</w:t>
      </w:r>
    </w:p>
    <w:p w:rsidR="00D959D6" w:rsidRDefault="00D959D6" w:rsidP="00732FA1">
      <w:pPr>
        <w:pStyle w:val="ConsPlusTitle"/>
        <w:jc w:val="center"/>
        <w:rPr>
          <w:sz w:val="28"/>
          <w:szCs w:val="28"/>
        </w:rPr>
      </w:pPr>
    </w:p>
    <w:p w:rsidR="00D959D6" w:rsidRDefault="00D959D6" w:rsidP="00732FA1">
      <w:pPr>
        <w:pStyle w:val="ConsPlusTitle"/>
        <w:jc w:val="center"/>
        <w:rPr>
          <w:sz w:val="28"/>
          <w:szCs w:val="28"/>
        </w:rPr>
      </w:pPr>
    </w:p>
    <w:p w:rsidR="00732FA1" w:rsidRPr="00D959D6" w:rsidRDefault="00732FA1" w:rsidP="00D959D6">
      <w:pPr>
        <w:pStyle w:val="ConsPlusTitle"/>
        <w:spacing w:line="360" w:lineRule="auto"/>
        <w:jc w:val="center"/>
        <w:rPr>
          <w:rFonts w:ascii="Times New Roman" w:hAnsi="Times New Roman" w:cs="Times New Roman"/>
          <w:sz w:val="28"/>
          <w:szCs w:val="28"/>
        </w:rPr>
      </w:pPr>
      <w:r w:rsidRPr="00D959D6">
        <w:rPr>
          <w:rFonts w:ascii="Times New Roman" w:hAnsi="Times New Roman" w:cs="Times New Roman"/>
          <w:sz w:val="28"/>
          <w:szCs w:val="28"/>
        </w:rPr>
        <w:t>БЛОК-СХЕМА</w:t>
      </w:r>
    </w:p>
    <w:p w:rsidR="00732FA1" w:rsidRPr="00D959D6" w:rsidRDefault="0090269E" w:rsidP="00732FA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исполнения муниципальной функции</w:t>
      </w:r>
    </w:p>
    <w:p w:rsidR="00732FA1" w:rsidRDefault="00732FA1" w:rsidP="00732FA1">
      <w:pPr>
        <w:widowControl w:val="0"/>
        <w:autoSpaceDE w:val="0"/>
        <w:autoSpaceDN w:val="0"/>
        <w:adjustRightInd w:val="0"/>
        <w:jc w:val="center"/>
        <w:rPr>
          <w:sz w:val="20"/>
          <w:szCs w:val="20"/>
        </w:rPr>
      </w:pPr>
    </w:p>
    <w:p w:rsidR="00732FA1" w:rsidRDefault="002D557D" w:rsidP="00732FA1">
      <w:pPr>
        <w:widowControl w:val="0"/>
        <w:autoSpaceDE w:val="0"/>
        <w:autoSpaceDN w:val="0"/>
        <w:adjustRightInd w:val="0"/>
        <w:jc w:val="center"/>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8.35pt;margin-top:2.85pt;width:465pt;height:57.05pt;z-index:251660288">
            <v:textbox style="mso-next-textbox:#_x0000_s1026;mso-fit-shape-to-text:t" inset=",1mm,,1mm">
              <w:txbxContent>
                <w:p w:rsidR="00732FA1" w:rsidRPr="00D959D6" w:rsidRDefault="00732FA1" w:rsidP="00732FA1">
                  <w:pPr>
                    <w:jc w:val="center"/>
                    <w:rPr>
                      <w:sz w:val="22"/>
                      <w:szCs w:val="22"/>
                    </w:rPr>
                  </w:pPr>
                  <w:r w:rsidRPr="00D959D6">
                    <w:rPr>
                      <w:sz w:val="22"/>
                      <w:szCs w:val="22"/>
                    </w:rPr>
                    <w:t xml:space="preserve">Подготовка к проведению проверки </w:t>
                  </w:r>
                </w:p>
                <w:p w:rsidR="00732FA1" w:rsidRPr="00D959D6" w:rsidRDefault="00732FA1" w:rsidP="00732FA1">
                  <w:pPr>
                    <w:jc w:val="center"/>
                    <w:rPr>
                      <w:sz w:val="22"/>
                      <w:szCs w:val="22"/>
                    </w:rPr>
                  </w:pPr>
                  <w:r w:rsidRPr="00D959D6">
                    <w:rPr>
                      <w:sz w:val="22"/>
                      <w:szCs w:val="22"/>
                    </w:rPr>
                    <w:t>(Подготовка распоряжения о проведении плановой, внеплановой проверки, направление уведомления о проведении проверки лицу, в отношении которого проводится проверка)</w:t>
                  </w:r>
                </w:p>
                <w:p w:rsidR="00732FA1" w:rsidRPr="00D959D6" w:rsidRDefault="00732FA1" w:rsidP="00732FA1">
                  <w:pPr>
                    <w:jc w:val="center"/>
                    <w:rPr>
                      <w:sz w:val="22"/>
                      <w:szCs w:val="22"/>
                    </w:rPr>
                  </w:pPr>
                  <w:r w:rsidRPr="00D959D6">
                    <w:rPr>
                      <w:sz w:val="22"/>
                      <w:szCs w:val="22"/>
                    </w:rPr>
                    <w:t>30 рабочих дней</w:t>
                  </w:r>
                </w:p>
              </w:txbxContent>
            </v:textbox>
          </v:shape>
        </w:pict>
      </w: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2D557D" w:rsidP="00732FA1">
      <w:pPr>
        <w:widowControl w:val="0"/>
        <w:autoSpaceDE w:val="0"/>
        <w:autoSpaceDN w:val="0"/>
        <w:adjustRightInd w:val="0"/>
        <w:jc w:val="center"/>
        <w:rPr>
          <w:sz w:val="20"/>
          <w:szCs w:val="20"/>
        </w:rPr>
      </w:pPr>
      <w:r>
        <w:rPr>
          <w:noProof/>
          <w:sz w:val="20"/>
          <w:szCs w:val="20"/>
        </w:rPr>
        <w:pict>
          <v:line id="_x0000_s1031" style="position:absolute;left:0;text-align:left;z-index:251665408" from="391.9pt,2.4pt" to="391.9pt,56.35pt">
            <v:stroke endarrow="block"/>
          </v:line>
        </w:pict>
      </w:r>
      <w:r>
        <w:rPr>
          <w:noProof/>
          <w:sz w:val="20"/>
          <w:szCs w:val="20"/>
        </w:rPr>
        <w:pict>
          <v:line id="_x0000_s1027" style="position:absolute;left:0;text-align:left;z-index:251661312" from="126.05pt,2.4pt" to="126.05pt,54.15pt">
            <v:stroke endarrow="block"/>
          </v:line>
        </w:pict>
      </w: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2D557D" w:rsidP="00732FA1">
      <w:pPr>
        <w:widowControl w:val="0"/>
        <w:autoSpaceDE w:val="0"/>
        <w:autoSpaceDN w:val="0"/>
        <w:adjustRightInd w:val="0"/>
        <w:jc w:val="center"/>
        <w:rPr>
          <w:sz w:val="20"/>
          <w:szCs w:val="20"/>
        </w:rPr>
      </w:pPr>
      <w:r>
        <w:rPr>
          <w:noProof/>
          <w:sz w:val="20"/>
          <w:szCs w:val="20"/>
        </w:rPr>
        <w:pict>
          <v:shape id="_x0000_s1028" type="#_x0000_t202" style="position:absolute;left:0;text-align:left;margin-left:13.85pt;margin-top:10.35pt;width:469.5pt;height:79.35pt;z-index:251662336">
            <v:textbox style="mso-next-textbox:#_x0000_s1028" inset=",1mm,,1mm">
              <w:txbxContent>
                <w:p w:rsidR="00732FA1" w:rsidRPr="00D959D6" w:rsidRDefault="00732FA1" w:rsidP="00732FA1">
                  <w:pPr>
                    <w:jc w:val="center"/>
                    <w:rPr>
                      <w:sz w:val="22"/>
                      <w:szCs w:val="22"/>
                    </w:rPr>
                  </w:pPr>
                  <w:r w:rsidRPr="00D959D6">
                    <w:rPr>
                      <w:sz w:val="22"/>
                      <w:szCs w:val="22"/>
                    </w:rPr>
                    <w:t>Проведение проверки и оформление ее результатов</w:t>
                  </w:r>
                </w:p>
                <w:p w:rsidR="00732FA1" w:rsidRPr="00D959D6" w:rsidRDefault="00732FA1" w:rsidP="00732FA1">
                  <w:pPr>
                    <w:jc w:val="center"/>
                    <w:rPr>
                      <w:sz w:val="22"/>
                      <w:szCs w:val="22"/>
                    </w:rPr>
                  </w:pPr>
                  <w:proofErr w:type="gramStart"/>
                  <w:r w:rsidRPr="00D959D6">
                    <w:rPr>
                      <w:sz w:val="22"/>
                      <w:szCs w:val="22"/>
                    </w:rPr>
                    <w:t xml:space="preserve">(Составление акта о наличии / отсутствии правонарушения.  </w:t>
                  </w:r>
                  <w:proofErr w:type="gramEnd"/>
                </w:p>
                <w:p w:rsidR="00732FA1" w:rsidRPr="00D959D6" w:rsidRDefault="00732FA1" w:rsidP="00D959D6">
                  <w:pPr>
                    <w:jc w:val="center"/>
                    <w:rPr>
                      <w:sz w:val="22"/>
                      <w:szCs w:val="22"/>
                    </w:rPr>
                  </w:pPr>
                  <w:r w:rsidRPr="00D959D6">
                    <w:rPr>
                      <w:sz w:val="22"/>
                      <w:szCs w:val="22"/>
                    </w:rPr>
                    <w:t xml:space="preserve">Направление акта в орган государственного контроля для принятия </w:t>
                  </w:r>
                  <w:r w:rsidR="00D959D6">
                    <w:rPr>
                      <w:sz w:val="22"/>
                      <w:szCs w:val="22"/>
                    </w:rPr>
                    <w:t xml:space="preserve">мер административного характера. </w:t>
                  </w:r>
                  <w:proofErr w:type="gramStart"/>
                  <w:r w:rsidRPr="00D959D6">
                    <w:rPr>
                      <w:sz w:val="22"/>
                      <w:szCs w:val="22"/>
                    </w:rPr>
                    <w:t>Вру</w:t>
                  </w:r>
                  <w:r w:rsidR="00D959D6">
                    <w:rPr>
                      <w:sz w:val="22"/>
                      <w:szCs w:val="22"/>
                    </w:rPr>
                    <w:t xml:space="preserve">чение акта лицу, использующему </w:t>
                  </w:r>
                  <w:r w:rsidRPr="00D959D6">
                    <w:rPr>
                      <w:sz w:val="22"/>
                      <w:szCs w:val="22"/>
                    </w:rPr>
                    <w:t xml:space="preserve">земельный участок) </w:t>
                  </w:r>
                  <w:proofErr w:type="gramEnd"/>
                </w:p>
                <w:p w:rsidR="00732FA1" w:rsidRPr="00D959D6" w:rsidRDefault="00732FA1" w:rsidP="00732FA1">
                  <w:pPr>
                    <w:jc w:val="center"/>
                    <w:rPr>
                      <w:sz w:val="22"/>
                      <w:szCs w:val="22"/>
                    </w:rPr>
                  </w:pPr>
                  <w:r w:rsidRPr="00D959D6">
                    <w:rPr>
                      <w:sz w:val="22"/>
                      <w:szCs w:val="22"/>
                    </w:rPr>
                    <w:t>5 рабочих дней</w:t>
                  </w:r>
                </w:p>
              </w:txbxContent>
            </v:textbox>
          </v:shape>
        </w:pict>
      </w: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2D557D" w:rsidP="00732FA1">
      <w:pPr>
        <w:widowControl w:val="0"/>
        <w:autoSpaceDE w:val="0"/>
        <w:autoSpaceDN w:val="0"/>
        <w:adjustRightInd w:val="0"/>
        <w:jc w:val="center"/>
        <w:rPr>
          <w:sz w:val="20"/>
          <w:szCs w:val="20"/>
        </w:rPr>
      </w:pPr>
      <w:r>
        <w:rPr>
          <w:noProof/>
          <w:sz w:val="20"/>
          <w:szCs w:val="20"/>
        </w:rPr>
        <w:pict>
          <v:line id="_x0000_s1029" style="position:absolute;left:0;text-align:left;z-index:251663360" from="246.9pt,9.2pt" to="247.2pt,101pt">
            <v:stroke endarrow="block"/>
          </v:line>
        </w:pict>
      </w: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2D557D" w:rsidP="00732FA1">
      <w:pPr>
        <w:widowControl w:val="0"/>
        <w:autoSpaceDE w:val="0"/>
        <w:autoSpaceDN w:val="0"/>
        <w:adjustRightInd w:val="0"/>
        <w:jc w:val="center"/>
        <w:rPr>
          <w:sz w:val="20"/>
          <w:szCs w:val="20"/>
        </w:rPr>
      </w:pPr>
      <w:r>
        <w:rPr>
          <w:noProof/>
          <w:sz w:val="20"/>
          <w:szCs w:val="20"/>
        </w:rPr>
        <w:pict>
          <v:shape id="_x0000_s1030" type="#_x0000_t202" style="position:absolute;left:0;text-align:left;margin-left:18.35pt;margin-top:9pt;width:460.5pt;height:61.2pt;z-index:251664384">
            <v:textbox style="mso-next-textbox:#_x0000_s1030" inset=",1mm,,1mm">
              <w:txbxContent>
                <w:p w:rsidR="00732FA1" w:rsidRPr="00D959D6" w:rsidRDefault="00732FA1" w:rsidP="00732FA1">
                  <w:pPr>
                    <w:jc w:val="center"/>
                    <w:rPr>
                      <w:sz w:val="22"/>
                      <w:szCs w:val="22"/>
                    </w:rPr>
                  </w:pPr>
                  <w:r w:rsidRPr="00D959D6">
                    <w:rPr>
                      <w:sz w:val="22"/>
                      <w:szCs w:val="22"/>
                    </w:rPr>
                    <w:t>Проведение проверки устранения нарушений земельного законодательства</w:t>
                  </w:r>
                </w:p>
                <w:p w:rsidR="00732FA1" w:rsidRPr="00D959D6" w:rsidRDefault="00732FA1" w:rsidP="00732FA1">
                  <w:pPr>
                    <w:jc w:val="center"/>
                    <w:rPr>
                      <w:sz w:val="22"/>
                      <w:szCs w:val="22"/>
                    </w:rPr>
                  </w:pPr>
                  <w:proofErr w:type="gramStart"/>
                  <w:r w:rsidRPr="00D959D6">
                    <w:rPr>
                      <w:sz w:val="22"/>
                      <w:szCs w:val="22"/>
                    </w:rPr>
                    <w:t>(Составление акта о наличии</w:t>
                  </w:r>
                  <w:r w:rsidR="00D959D6">
                    <w:rPr>
                      <w:sz w:val="22"/>
                      <w:szCs w:val="22"/>
                    </w:rPr>
                    <w:t xml:space="preserve"> (отсутствии)</w:t>
                  </w:r>
                  <w:r w:rsidRPr="00D959D6">
                    <w:rPr>
                      <w:sz w:val="22"/>
                      <w:szCs w:val="22"/>
                    </w:rPr>
                    <w:t xml:space="preserve"> правонарушения.</w:t>
                  </w:r>
                  <w:proofErr w:type="gramEnd"/>
                  <w:r w:rsidRPr="00D959D6">
                    <w:rPr>
                      <w:sz w:val="22"/>
                      <w:szCs w:val="22"/>
                    </w:rPr>
                    <w:t xml:space="preserve"> </w:t>
                  </w:r>
                  <w:proofErr w:type="gramStart"/>
                  <w:r w:rsidRPr="00D959D6">
                    <w:rPr>
                      <w:sz w:val="22"/>
                      <w:szCs w:val="22"/>
                    </w:rPr>
                    <w:t>Направление акта в орган государстве</w:t>
                  </w:r>
                  <w:r w:rsidR="00D959D6">
                    <w:rPr>
                      <w:sz w:val="22"/>
                      <w:szCs w:val="22"/>
                    </w:rPr>
                    <w:t>нного контроля для принятия мер)</w:t>
                  </w:r>
                  <w:proofErr w:type="gramEnd"/>
                </w:p>
                <w:p w:rsidR="00732FA1" w:rsidRPr="00D959D6" w:rsidRDefault="00732FA1" w:rsidP="00732FA1">
                  <w:pPr>
                    <w:jc w:val="center"/>
                    <w:rPr>
                      <w:sz w:val="22"/>
                      <w:szCs w:val="22"/>
                    </w:rPr>
                  </w:pPr>
                  <w:r w:rsidRPr="00D959D6">
                    <w:rPr>
                      <w:sz w:val="22"/>
                      <w:szCs w:val="22"/>
                    </w:rPr>
                    <w:t>23 рабочих дня</w:t>
                  </w:r>
                </w:p>
                <w:p w:rsidR="00732FA1" w:rsidRPr="00AC016B" w:rsidRDefault="00732FA1" w:rsidP="00732FA1">
                  <w:pPr>
                    <w:jc w:val="center"/>
                    <w:rPr>
                      <w:rFonts w:ascii="Courier New" w:hAnsi="Courier New" w:cs="Courier New"/>
                      <w:sz w:val="22"/>
                      <w:szCs w:val="22"/>
                    </w:rPr>
                  </w:pPr>
                </w:p>
              </w:txbxContent>
            </v:textbox>
          </v:shape>
        </w:pict>
      </w: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D959D6" w:rsidRDefault="00D959D6" w:rsidP="00732FA1">
      <w:pPr>
        <w:widowControl w:val="0"/>
        <w:autoSpaceDE w:val="0"/>
        <w:autoSpaceDN w:val="0"/>
        <w:adjustRightInd w:val="0"/>
        <w:jc w:val="right"/>
      </w:pPr>
    </w:p>
    <w:p w:rsidR="00D959D6" w:rsidRDefault="00D959D6" w:rsidP="00732FA1">
      <w:pPr>
        <w:widowControl w:val="0"/>
        <w:autoSpaceDE w:val="0"/>
        <w:autoSpaceDN w:val="0"/>
        <w:adjustRightInd w:val="0"/>
        <w:jc w:val="right"/>
      </w:pPr>
    </w:p>
    <w:p w:rsidR="00D959D6" w:rsidRDefault="00D959D6" w:rsidP="00732FA1">
      <w:pPr>
        <w:widowControl w:val="0"/>
        <w:autoSpaceDE w:val="0"/>
        <w:autoSpaceDN w:val="0"/>
        <w:adjustRightInd w:val="0"/>
        <w:jc w:val="right"/>
      </w:pPr>
    </w:p>
    <w:p w:rsidR="00D959D6" w:rsidRDefault="00D959D6" w:rsidP="00732FA1">
      <w:pPr>
        <w:widowControl w:val="0"/>
        <w:autoSpaceDE w:val="0"/>
        <w:autoSpaceDN w:val="0"/>
        <w:adjustRightInd w:val="0"/>
        <w:jc w:val="right"/>
      </w:pPr>
    </w:p>
    <w:p w:rsidR="00D959D6" w:rsidRDefault="00D959D6" w:rsidP="00732FA1">
      <w:pPr>
        <w:widowControl w:val="0"/>
        <w:autoSpaceDE w:val="0"/>
        <w:autoSpaceDN w:val="0"/>
        <w:adjustRightInd w:val="0"/>
        <w:jc w:val="right"/>
      </w:pPr>
    </w:p>
    <w:p w:rsidR="00D959D6" w:rsidRDefault="00D959D6" w:rsidP="00732FA1">
      <w:pPr>
        <w:widowControl w:val="0"/>
        <w:autoSpaceDE w:val="0"/>
        <w:autoSpaceDN w:val="0"/>
        <w:adjustRightInd w:val="0"/>
        <w:jc w:val="right"/>
      </w:pPr>
    </w:p>
    <w:p w:rsidR="00D959D6" w:rsidRDefault="00D959D6" w:rsidP="00732FA1">
      <w:pPr>
        <w:widowControl w:val="0"/>
        <w:autoSpaceDE w:val="0"/>
        <w:autoSpaceDN w:val="0"/>
        <w:adjustRightInd w:val="0"/>
        <w:jc w:val="right"/>
      </w:pPr>
    </w:p>
    <w:p w:rsidR="00D959D6" w:rsidRDefault="00D959D6" w:rsidP="00732FA1">
      <w:pPr>
        <w:widowControl w:val="0"/>
        <w:autoSpaceDE w:val="0"/>
        <w:autoSpaceDN w:val="0"/>
        <w:adjustRightInd w:val="0"/>
        <w:jc w:val="right"/>
      </w:pPr>
    </w:p>
    <w:p w:rsidR="00D959D6" w:rsidRDefault="00D959D6" w:rsidP="00732FA1">
      <w:pPr>
        <w:widowControl w:val="0"/>
        <w:autoSpaceDE w:val="0"/>
        <w:autoSpaceDN w:val="0"/>
        <w:adjustRightInd w:val="0"/>
        <w:jc w:val="right"/>
      </w:pPr>
    </w:p>
    <w:p w:rsidR="00D959D6" w:rsidRDefault="00D959D6" w:rsidP="00732FA1">
      <w:pPr>
        <w:widowControl w:val="0"/>
        <w:autoSpaceDE w:val="0"/>
        <w:autoSpaceDN w:val="0"/>
        <w:adjustRightInd w:val="0"/>
        <w:jc w:val="right"/>
      </w:pPr>
    </w:p>
    <w:p w:rsidR="00D959D6" w:rsidRPr="00BB087D" w:rsidRDefault="00D959D6" w:rsidP="00D959D6">
      <w:pPr>
        <w:widowControl w:val="0"/>
        <w:autoSpaceDE w:val="0"/>
        <w:autoSpaceDN w:val="0"/>
        <w:adjustRightInd w:val="0"/>
        <w:spacing w:line="360" w:lineRule="auto"/>
        <w:ind w:left="2381"/>
        <w:jc w:val="center"/>
        <w:rPr>
          <w:sz w:val="28"/>
          <w:szCs w:val="28"/>
        </w:rPr>
      </w:pPr>
      <w:r w:rsidRPr="00BB087D">
        <w:rPr>
          <w:sz w:val="28"/>
          <w:szCs w:val="28"/>
        </w:rPr>
        <w:t xml:space="preserve">Приложение </w:t>
      </w:r>
      <w:r>
        <w:rPr>
          <w:sz w:val="28"/>
          <w:szCs w:val="28"/>
        </w:rPr>
        <w:t>№ 2</w:t>
      </w:r>
    </w:p>
    <w:p w:rsidR="00D959D6" w:rsidRPr="00BB087D" w:rsidRDefault="00D959D6" w:rsidP="00D959D6">
      <w:pPr>
        <w:widowControl w:val="0"/>
        <w:autoSpaceDE w:val="0"/>
        <w:autoSpaceDN w:val="0"/>
        <w:adjustRightInd w:val="0"/>
        <w:ind w:left="2381"/>
        <w:jc w:val="center"/>
        <w:rPr>
          <w:sz w:val="28"/>
          <w:szCs w:val="28"/>
        </w:rPr>
      </w:pPr>
      <w:r w:rsidRPr="00BB087D">
        <w:rPr>
          <w:sz w:val="28"/>
          <w:szCs w:val="28"/>
        </w:rPr>
        <w:t>к Административному регламенту</w:t>
      </w:r>
      <w:r>
        <w:rPr>
          <w:sz w:val="28"/>
          <w:szCs w:val="28"/>
        </w:rPr>
        <w:t xml:space="preserve"> </w:t>
      </w:r>
      <w:r w:rsidRPr="00BB087D">
        <w:rPr>
          <w:sz w:val="28"/>
          <w:szCs w:val="28"/>
        </w:rPr>
        <w:t>исполнения</w:t>
      </w:r>
      <w:r>
        <w:rPr>
          <w:sz w:val="28"/>
          <w:szCs w:val="28"/>
        </w:rPr>
        <w:t xml:space="preserve"> муниципальной </w:t>
      </w:r>
      <w:r w:rsidRPr="00BB087D">
        <w:rPr>
          <w:sz w:val="28"/>
          <w:szCs w:val="28"/>
        </w:rPr>
        <w:t>функции</w:t>
      </w:r>
      <w:r>
        <w:rPr>
          <w:sz w:val="28"/>
          <w:szCs w:val="28"/>
        </w:rPr>
        <w:t xml:space="preserve"> </w:t>
      </w:r>
      <w:r w:rsidRPr="00BB087D">
        <w:rPr>
          <w:sz w:val="28"/>
          <w:szCs w:val="28"/>
        </w:rPr>
        <w:t>"Осуществление муниципального</w:t>
      </w:r>
      <w:r>
        <w:rPr>
          <w:sz w:val="28"/>
          <w:szCs w:val="28"/>
        </w:rPr>
        <w:t xml:space="preserve"> земельного </w:t>
      </w:r>
      <w:r w:rsidRPr="00BB087D">
        <w:rPr>
          <w:sz w:val="28"/>
          <w:szCs w:val="28"/>
        </w:rPr>
        <w:t>контроля"</w:t>
      </w:r>
      <w:r>
        <w:rPr>
          <w:sz w:val="28"/>
          <w:szCs w:val="28"/>
        </w:rPr>
        <w:t>, у</w:t>
      </w:r>
      <w:r w:rsidRPr="00BB087D">
        <w:rPr>
          <w:sz w:val="28"/>
          <w:szCs w:val="28"/>
        </w:rPr>
        <w:t>твержден</w:t>
      </w:r>
      <w:r>
        <w:rPr>
          <w:sz w:val="28"/>
          <w:szCs w:val="28"/>
        </w:rPr>
        <w:t>н</w:t>
      </w:r>
      <w:r w:rsidRPr="00BB087D">
        <w:rPr>
          <w:sz w:val="28"/>
          <w:szCs w:val="28"/>
        </w:rPr>
        <w:t>о</w:t>
      </w:r>
      <w:r>
        <w:rPr>
          <w:sz w:val="28"/>
          <w:szCs w:val="28"/>
        </w:rPr>
        <w:t>му</w:t>
      </w:r>
      <w:r w:rsidRPr="00BB087D">
        <w:rPr>
          <w:sz w:val="28"/>
          <w:szCs w:val="28"/>
        </w:rPr>
        <w:t xml:space="preserve"> постановлением</w:t>
      </w:r>
      <w:r>
        <w:rPr>
          <w:sz w:val="28"/>
          <w:szCs w:val="28"/>
        </w:rPr>
        <w:t xml:space="preserve"> администрации </w:t>
      </w:r>
      <w:r w:rsidRPr="00BB087D">
        <w:rPr>
          <w:sz w:val="28"/>
          <w:szCs w:val="28"/>
        </w:rPr>
        <w:t xml:space="preserve">Партизанского </w:t>
      </w:r>
      <w:r>
        <w:rPr>
          <w:sz w:val="28"/>
          <w:szCs w:val="28"/>
        </w:rPr>
        <w:t>муниципального района</w:t>
      </w:r>
    </w:p>
    <w:p w:rsidR="00D959D6" w:rsidRPr="00BB087D" w:rsidRDefault="00D959D6" w:rsidP="00D959D6">
      <w:pPr>
        <w:widowControl w:val="0"/>
        <w:autoSpaceDE w:val="0"/>
        <w:autoSpaceDN w:val="0"/>
        <w:adjustRightInd w:val="0"/>
        <w:ind w:left="2381"/>
        <w:jc w:val="center"/>
        <w:rPr>
          <w:sz w:val="28"/>
          <w:szCs w:val="28"/>
        </w:rPr>
      </w:pPr>
      <w:r>
        <w:rPr>
          <w:sz w:val="28"/>
          <w:szCs w:val="28"/>
        </w:rPr>
        <w:t>от 03.10.2012 № 1036</w:t>
      </w:r>
    </w:p>
    <w:p w:rsidR="00732FA1" w:rsidRDefault="00732FA1" w:rsidP="00732FA1">
      <w:pPr>
        <w:widowControl w:val="0"/>
        <w:autoSpaceDE w:val="0"/>
        <w:autoSpaceDN w:val="0"/>
        <w:adjustRightInd w:val="0"/>
        <w:jc w:val="right"/>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Pr="004809D4" w:rsidRDefault="00732FA1" w:rsidP="00732FA1">
      <w:pPr>
        <w:autoSpaceDE w:val="0"/>
        <w:autoSpaceDN w:val="0"/>
        <w:spacing w:before="120"/>
        <w:jc w:val="center"/>
      </w:pPr>
    </w:p>
    <w:p w:rsidR="00732FA1" w:rsidRPr="004809D4" w:rsidRDefault="00732FA1" w:rsidP="00732FA1">
      <w:pPr>
        <w:pBdr>
          <w:top w:val="single" w:sz="4" w:space="1" w:color="auto"/>
        </w:pBdr>
        <w:autoSpaceDE w:val="0"/>
        <w:autoSpaceDN w:val="0"/>
        <w:jc w:val="center"/>
        <w:rPr>
          <w:sz w:val="20"/>
          <w:szCs w:val="20"/>
        </w:rPr>
      </w:pPr>
      <w:r w:rsidRPr="004809D4">
        <w:rPr>
          <w:sz w:val="20"/>
          <w:szCs w:val="20"/>
        </w:rPr>
        <w:t>(наименование органа местного самоуправления или уполномоченного им органа,</w:t>
      </w:r>
      <w:r w:rsidRPr="004809D4">
        <w:rPr>
          <w:sz w:val="20"/>
          <w:szCs w:val="20"/>
        </w:rPr>
        <w:br/>
        <w:t>осуществляющего муниципальный земельный контроль)</w:t>
      </w:r>
    </w:p>
    <w:p w:rsidR="00732FA1" w:rsidRPr="004809D4" w:rsidRDefault="00732FA1" w:rsidP="00732FA1">
      <w:pPr>
        <w:autoSpaceDE w:val="0"/>
        <w:autoSpaceDN w:val="0"/>
        <w:spacing w:before="240"/>
        <w:jc w:val="center"/>
        <w:rPr>
          <w:sz w:val="26"/>
          <w:szCs w:val="26"/>
        </w:rPr>
      </w:pPr>
      <w:r w:rsidRPr="004809D4">
        <w:rPr>
          <w:sz w:val="26"/>
          <w:szCs w:val="26"/>
        </w:rPr>
        <w:t>МУНИЦИПАЛЬНЫЙ ЗЕМЕЛЬНЫЙ КОНТРОЛЬ</w:t>
      </w:r>
    </w:p>
    <w:p w:rsidR="00411C26" w:rsidRDefault="00411C26" w:rsidP="00732FA1">
      <w:pPr>
        <w:autoSpaceDE w:val="0"/>
        <w:autoSpaceDN w:val="0"/>
        <w:spacing w:before="240" w:after="240"/>
        <w:jc w:val="center"/>
        <w:rPr>
          <w:b/>
          <w:bCs/>
          <w:sz w:val="26"/>
          <w:szCs w:val="26"/>
        </w:rPr>
      </w:pPr>
    </w:p>
    <w:p w:rsidR="00732FA1" w:rsidRPr="004809D4" w:rsidRDefault="00732FA1" w:rsidP="00732FA1">
      <w:pPr>
        <w:autoSpaceDE w:val="0"/>
        <w:autoSpaceDN w:val="0"/>
        <w:spacing w:before="240" w:after="240"/>
        <w:jc w:val="center"/>
        <w:rPr>
          <w:b/>
          <w:bCs/>
          <w:sz w:val="26"/>
          <w:szCs w:val="26"/>
        </w:rPr>
      </w:pPr>
      <w:r w:rsidRPr="004809D4">
        <w:rPr>
          <w:b/>
          <w:bCs/>
          <w:sz w:val="26"/>
          <w:szCs w:val="26"/>
        </w:rPr>
        <w:t>АКТ</w:t>
      </w:r>
      <w:r w:rsidRPr="004809D4">
        <w:rPr>
          <w:b/>
          <w:bCs/>
          <w:sz w:val="26"/>
          <w:szCs w:val="26"/>
        </w:rPr>
        <w:br/>
        <w:t>проверки соблюдения земельного законодательства</w:t>
      </w:r>
    </w:p>
    <w:tbl>
      <w:tblPr>
        <w:tblW w:w="10093" w:type="dxa"/>
        <w:tblLayout w:type="fixed"/>
        <w:tblCellMar>
          <w:left w:w="28" w:type="dxa"/>
          <w:right w:w="28" w:type="dxa"/>
        </w:tblCellMar>
        <w:tblLook w:val="0000" w:firstRow="0" w:lastRow="0" w:firstColumn="0" w:lastColumn="0" w:noHBand="0" w:noVBand="0"/>
      </w:tblPr>
      <w:tblGrid>
        <w:gridCol w:w="210"/>
        <w:gridCol w:w="425"/>
        <w:gridCol w:w="255"/>
        <w:gridCol w:w="1690"/>
        <w:gridCol w:w="471"/>
        <w:gridCol w:w="227"/>
        <w:gridCol w:w="4263"/>
        <w:gridCol w:w="425"/>
        <w:gridCol w:w="2127"/>
      </w:tblGrid>
      <w:tr w:rsidR="00732FA1" w:rsidRPr="004809D4" w:rsidTr="00411C26">
        <w:tc>
          <w:tcPr>
            <w:tcW w:w="210" w:type="dxa"/>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w:t>
            </w:r>
          </w:p>
        </w:tc>
        <w:tc>
          <w:tcPr>
            <w:tcW w:w="425"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255" w:type="dxa"/>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w:t>
            </w:r>
          </w:p>
        </w:tc>
        <w:tc>
          <w:tcPr>
            <w:tcW w:w="1690"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471" w:type="dxa"/>
            <w:tcBorders>
              <w:top w:val="nil"/>
              <w:left w:val="nil"/>
              <w:bottom w:val="nil"/>
              <w:right w:val="nil"/>
            </w:tcBorders>
            <w:vAlign w:val="bottom"/>
          </w:tcPr>
          <w:p w:rsidR="00732FA1" w:rsidRPr="004809D4" w:rsidRDefault="00732FA1" w:rsidP="00BF7D3E">
            <w:pPr>
              <w:autoSpaceDE w:val="0"/>
              <w:autoSpaceDN w:val="0"/>
              <w:jc w:val="right"/>
              <w:rPr>
                <w:sz w:val="22"/>
                <w:szCs w:val="22"/>
              </w:rPr>
            </w:pPr>
            <w:r w:rsidRPr="004809D4">
              <w:rPr>
                <w:sz w:val="22"/>
                <w:szCs w:val="22"/>
              </w:rPr>
              <w:t>200</w:t>
            </w:r>
          </w:p>
        </w:tc>
        <w:tc>
          <w:tcPr>
            <w:tcW w:w="227" w:type="dxa"/>
            <w:tcBorders>
              <w:top w:val="nil"/>
              <w:left w:val="nil"/>
              <w:bottom w:val="single" w:sz="4" w:space="0" w:color="auto"/>
              <w:right w:val="nil"/>
            </w:tcBorders>
            <w:vAlign w:val="bottom"/>
          </w:tcPr>
          <w:p w:rsidR="00732FA1" w:rsidRPr="004809D4" w:rsidRDefault="00732FA1" w:rsidP="00BF7D3E">
            <w:pPr>
              <w:autoSpaceDE w:val="0"/>
              <w:autoSpaceDN w:val="0"/>
              <w:rPr>
                <w:sz w:val="22"/>
                <w:szCs w:val="22"/>
              </w:rPr>
            </w:pPr>
          </w:p>
        </w:tc>
        <w:tc>
          <w:tcPr>
            <w:tcW w:w="4263" w:type="dxa"/>
            <w:tcBorders>
              <w:top w:val="nil"/>
              <w:left w:val="nil"/>
              <w:bottom w:val="nil"/>
              <w:right w:val="nil"/>
            </w:tcBorders>
            <w:vAlign w:val="bottom"/>
          </w:tcPr>
          <w:p w:rsidR="00732FA1" w:rsidRPr="004809D4" w:rsidRDefault="00732FA1" w:rsidP="00BF7D3E">
            <w:pPr>
              <w:autoSpaceDE w:val="0"/>
              <w:autoSpaceDN w:val="0"/>
              <w:ind w:left="57"/>
              <w:rPr>
                <w:sz w:val="22"/>
                <w:szCs w:val="22"/>
              </w:rPr>
            </w:pPr>
            <w:proofErr w:type="gramStart"/>
            <w:r w:rsidRPr="004809D4">
              <w:rPr>
                <w:sz w:val="22"/>
                <w:szCs w:val="22"/>
              </w:rPr>
              <w:t>г</w:t>
            </w:r>
            <w:proofErr w:type="gramEnd"/>
            <w:r w:rsidRPr="004809D4">
              <w:rPr>
                <w:sz w:val="22"/>
                <w:szCs w:val="22"/>
              </w:rPr>
              <w:t>.</w:t>
            </w:r>
          </w:p>
        </w:tc>
        <w:tc>
          <w:tcPr>
            <w:tcW w:w="425" w:type="dxa"/>
            <w:tcBorders>
              <w:top w:val="nil"/>
              <w:left w:val="nil"/>
              <w:bottom w:val="nil"/>
              <w:right w:val="nil"/>
            </w:tcBorders>
            <w:vAlign w:val="bottom"/>
          </w:tcPr>
          <w:p w:rsidR="00732FA1" w:rsidRPr="004809D4" w:rsidRDefault="00732FA1" w:rsidP="00BF7D3E">
            <w:pPr>
              <w:autoSpaceDE w:val="0"/>
              <w:autoSpaceDN w:val="0"/>
              <w:ind w:right="57"/>
              <w:jc w:val="right"/>
              <w:rPr>
                <w:sz w:val="22"/>
                <w:szCs w:val="22"/>
              </w:rPr>
            </w:pPr>
            <w:r w:rsidRPr="004809D4">
              <w:rPr>
                <w:sz w:val="22"/>
                <w:szCs w:val="22"/>
              </w:rPr>
              <w:t>№</w:t>
            </w:r>
          </w:p>
        </w:tc>
        <w:tc>
          <w:tcPr>
            <w:tcW w:w="2127"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r>
    </w:tbl>
    <w:p w:rsidR="00732FA1" w:rsidRPr="004809D4" w:rsidRDefault="00732FA1" w:rsidP="00732FA1">
      <w:pPr>
        <w:autoSpaceDE w:val="0"/>
        <w:autoSpaceDN w:val="0"/>
        <w:rPr>
          <w:sz w:val="22"/>
          <w:szCs w:val="22"/>
        </w:rPr>
      </w:pPr>
    </w:p>
    <w:tbl>
      <w:tblPr>
        <w:tblW w:w="10093" w:type="dxa"/>
        <w:tblLayout w:type="fixed"/>
        <w:tblCellMar>
          <w:left w:w="28" w:type="dxa"/>
          <w:right w:w="28" w:type="dxa"/>
        </w:tblCellMar>
        <w:tblLook w:val="0000" w:firstRow="0" w:lastRow="0" w:firstColumn="0" w:lastColumn="0" w:noHBand="0" w:noVBand="0"/>
      </w:tblPr>
      <w:tblGrid>
        <w:gridCol w:w="1761"/>
        <w:gridCol w:w="425"/>
        <w:gridCol w:w="737"/>
        <w:gridCol w:w="425"/>
        <w:gridCol w:w="3459"/>
        <w:gridCol w:w="3286"/>
      </w:tblGrid>
      <w:tr w:rsidR="00732FA1" w:rsidRPr="004809D4" w:rsidTr="00411C26">
        <w:tc>
          <w:tcPr>
            <w:tcW w:w="1761" w:type="dxa"/>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Время проверки “</w:t>
            </w:r>
          </w:p>
        </w:tc>
        <w:tc>
          <w:tcPr>
            <w:tcW w:w="425"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737" w:type="dxa"/>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 час “</w:t>
            </w:r>
          </w:p>
        </w:tc>
        <w:tc>
          <w:tcPr>
            <w:tcW w:w="425"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3459" w:type="dxa"/>
            <w:tcBorders>
              <w:top w:val="nil"/>
              <w:left w:val="nil"/>
              <w:bottom w:val="nil"/>
              <w:right w:val="nil"/>
            </w:tcBorders>
            <w:vAlign w:val="bottom"/>
          </w:tcPr>
          <w:p w:rsidR="00732FA1" w:rsidRPr="004809D4" w:rsidRDefault="00732FA1" w:rsidP="00BF7D3E">
            <w:pPr>
              <w:tabs>
                <w:tab w:val="left" w:pos="1010"/>
              </w:tabs>
              <w:autoSpaceDE w:val="0"/>
              <w:autoSpaceDN w:val="0"/>
              <w:rPr>
                <w:sz w:val="22"/>
                <w:szCs w:val="22"/>
              </w:rPr>
            </w:pPr>
            <w:r w:rsidRPr="004809D4">
              <w:rPr>
                <w:sz w:val="22"/>
                <w:szCs w:val="22"/>
              </w:rPr>
              <w:t>” мин.</w:t>
            </w:r>
            <w:r w:rsidRPr="004809D4">
              <w:rPr>
                <w:sz w:val="22"/>
                <w:szCs w:val="22"/>
              </w:rPr>
              <w:tab/>
              <w:t>Место составления акта:</w:t>
            </w:r>
          </w:p>
        </w:tc>
        <w:tc>
          <w:tcPr>
            <w:tcW w:w="3286"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r>
    </w:tbl>
    <w:p w:rsidR="00732FA1" w:rsidRPr="004809D4" w:rsidRDefault="00732FA1" w:rsidP="00732FA1">
      <w:pPr>
        <w:autoSpaceDE w:val="0"/>
        <w:autoSpaceDN w:val="0"/>
        <w:spacing w:before="240"/>
        <w:ind w:firstLine="567"/>
        <w:rPr>
          <w:sz w:val="22"/>
          <w:szCs w:val="22"/>
        </w:rPr>
      </w:pPr>
      <w:r w:rsidRPr="004809D4">
        <w:rPr>
          <w:sz w:val="22"/>
          <w:szCs w:val="22"/>
        </w:rPr>
        <w:t xml:space="preserve">Инспектором по использованию и охране земель  </w:t>
      </w:r>
    </w:p>
    <w:p w:rsidR="00732FA1" w:rsidRPr="004809D4" w:rsidRDefault="00732FA1" w:rsidP="00732FA1">
      <w:pPr>
        <w:pBdr>
          <w:top w:val="single" w:sz="4" w:space="1" w:color="auto"/>
        </w:pBdr>
        <w:autoSpaceDE w:val="0"/>
        <w:autoSpaceDN w:val="0"/>
        <w:ind w:left="5311"/>
        <w:jc w:val="center"/>
        <w:rPr>
          <w:sz w:val="18"/>
          <w:szCs w:val="18"/>
        </w:rPr>
      </w:pPr>
      <w:proofErr w:type="gramStart"/>
      <w:r w:rsidRPr="004809D4">
        <w:rPr>
          <w:sz w:val="18"/>
          <w:szCs w:val="18"/>
        </w:rPr>
        <w:t>(должность,</w:t>
      </w:r>
      <w:proofErr w:type="gramEnd"/>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jc w:val="center"/>
        <w:rPr>
          <w:sz w:val="18"/>
          <w:szCs w:val="18"/>
        </w:rPr>
      </w:pPr>
      <w:proofErr w:type="gramStart"/>
      <w:r w:rsidRPr="004809D4">
        <w:rPr>
          <w:sz w:val="18"/>
          <w:szCs w:val="18"/>
        </w:rPr>
        <w:t>Ф.И.О. лица, составившего акт)</w:t>
      </w:r>
      <w:proofErr w:type="gramEnd"/>
    </w:p>
    <w:tbl>
      <w:tblPr>
        <w:tblW w:w="10093" w:type="dxa"/>
        <w:tblLayout w:type="fixed"/>
        <w:tblCellMar>
          <w:left w:w="28" w:type="dxa"/>
          <w:right w:w="28" w:type="dxa"/>
        </w:tblCellMar>
        <w:tblLook w:val="0000" w:firstRow="0" w:lastRow="0" w:firstColumn="0" w:lastColumn="0" w:noHBand="0" w:noVBand="0"/>
      </w:tblPr>
      <w:tblGrid>
        <w:gridCol w:w="3173"/>
        <w:gridCol w:w="425"/>
        <w:gridCol w:w="255"/>
        <w:gridCol w:w="1690"/>
        <w:gridCol w:w="471"/>
        <w:gridCol w:w="227"/>
        <w:gridCol w:w="607"/>
        <w:gridCol w:w="3245"/>
      </w:tblGrid>
      <w:tr w:rsidR="00732FA1" w:rsidRPr="004809D4" w:rsidTr="00411C26">
        <w:tc>
          <w:tcPr>
            <w:tcW w:w="3173" w:type="dxa"/>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 xml:space="preserve">на основании распоряжения </w:t>
            </w:r>
            <w:proofErr w:type="gramStart"/>
            <w:r w:rsidRPr="004809D4">
              <w:rPr>
                <w:sz w:val="22"/>
                <w:szCs w:val="22"/>
              </w:rPr>
              <w:t>от</w:t>
            </w:r>
            <w:proofErr w:type="gramEnd"/>
            <w:r w:rsidRPr="004809D4">
              <w:rPr>
                <w:sz w:val="22"/>
                <w:szCs w:val="22"/>
              </w:rPr>
              <w:t xml:space="preserve"> “</w:t>
            </w:r>
          </w:p>
        </w:tc>
        <w:tc>
          <w:tcPr>
            <w:tcW w:w="425"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255" w:type="dxa"/>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w:t>
            </w:r>
          </w:p>
        </w:tc>
        <w:tc>
          <w:tcPr>
            <w:tcW w:w="1690"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471" w:type="dxa"/>
            <w:tcBorders>
              <w:top w:val="nil"/>
              <w:left w:val="nil"/>
              <w:bottom w:val="nil"/>
              <w:right w:val="nil"/>
            </w:tcBorders>
            <w:vAlign w:val="bottom"/>
          </w:tcPr>
          <w:p w:rsidR="00732FA1" w:rsidRPr="004809D4" w:rsidRDefault="00732FA1" w:rsidP="00BF7D3E">
            <w:pPr>
              <w:autoSpaceDE w:val="0"/>
              <w:autoSpaceDN w:val="0"/>
              <w:jc w:val="right"/>
              <w:rPr>
                <w:sz w:val="22"/>
                <w:szCs w:val="22"/>
              </w:rPr>
            </w:pPr>
            <w:r w:rsidRPr="004809D4">
              <w:rPr>
                <w:sz w:val="22"/>
                <w:szCs w:val="22"/>
              </w:rPr>
              <w:t>200</w:t>
            </w:r>
          </w:p>
        </w:tc>
        <w:tc>
          <w:tcPr>
            <w:tcW w:w="227" w:type="dxa"/>
            <w:tcBorders>
              <w:top w:val="nil"/>
              <w:left w:val="nil"/>
              <w:bottom w:val="single" w:sz="4" w:space="0" w:color="auto"/>
              <w:right w:val="nil"/>
            </w:tcBorders>
            <w:vAlign w:val="bottom"/>
          </w:tcPr>
          <w:p w:rsidR="00732FA1" w:rsidRPr="004809D4" w:rsidRDefault="00732FA1" w:rsidP="00BF7D3E">
            <w:pPr>
              <w:autoSpaceDE w:val="0"/>
              <w:autoSpaceDN w:val="0"/>
              <w:rPr>
                <w:sz w:val="22"/>
                <w:szCs w:val="22"/>
              </w:rPr>
            </w:pPr>
          </w:p>
        </w:tc>
        <w:tc>
          <w:tcPr>
            <w:tcW w:w="607" w:type="dxa"/>
            <w:tcBorders>
              <w:top w:val="nil"/>
              <w:left w:val="nil"/>
              <w:bottom w:val="nil"/>
              <w:right w:val="nil"/>
            </w:tcBorders>
            <w:vAlign w:val="bottom"/>
          </w:tcPr>
          <w:p w:rsidR="00732FA1" w:rsidRPr="004809D4" w:rsidRDefault="00732FA1" w:rsidP="00BF7D3E">
            <w:pPr>
              <w:autoSpaceDE w:val="0"/>
              <w:autoSpaceDN w:val="0"/>
              <w:ind w:left="57"/>
              <w:rPr>
                <w:sz w:val="22"/>
                <w:szCs w:val="22"/>
              </w:rPr>
            </w:pPr>
            <w:proofErr w:type="gramStart"/>
            <w:r w:rsidRPr="004809D4">
              <w:rPr>
                <w:sz w:val="22"/>
                <w:szCs w:val="22"/>
              </w:rPr>
              <w:t>г</w:t>
            </w:r>
            <w:proofErr w:type="gramEnd"/>
            <w:r w:rsidRPr="004809D4">
              <w:rPr>
                <w:sz w:val="22"/>
                <w:szCs w:val="22"/>
              </w:rPr>
              <w:t>. №</w:t>
            </w:r>
          </w:p>
        </w:tc>
        <w:tc>
          <w:tcPr>
            <w:tcW w:w="3245"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r>
    </w:tbl>
    <w:p w:rsidR="00732FA1" w:rsidRPr="004809D4" w:rsidRDefault="00732FA1" w:rsidP="00732FA1">
      <w:pPr>
        <w:autoSpaceDE w:val="0"/>
        <w:autoSpaceDN w:val="0"/>
        <w:rPr>
          <w:sz w:val="22"/>
          <w:szCs w:val="22"/>
        </w:rPr>
      </w:pPr>
      <w:r w:rsidRPr="004809D4">
        <w:rPr>
          <w:sz w:val="22"/>
          <w:szCs w:val="22"/>
        </w:rPr>
        <w:t>в присутствии понятых:</w:t>
      </w:r>
    </w:p>
    <w:p w:rsidR="00732FA1" w:rsidRPr="004809D4" w:rsidRDefault="00732FA1" w:rsidP="00732FA1">
      <w:pPr>
        <w:autoSpaceDE w:val="0"/>
        <w:autoSpaceDN w:val="0"/>
        <w:rPr>
          <w:sz w:val="22"/>
          <w:szCs w:val="22"/>
        </w:rPr>
      </w:pPr>
      <w:r w:rsidRPr="004809D4">
        <w:rPr>
          <w:sz w:val="22"/>
          <w:szCs w:val="22"/>
        </w:rPr>
        <w:t xml:space="preserve">1.  </w:t>
      </w:r>
    </w:p>
    <w:p w:rsidR="00732FA1" w:rsidRPr="004809D4" w:rsidRDefault="00732FA1" w:rsidP="00732FA1">
      <w:pPr>
        <w:pBdr>
          <w:top w:val="single" w:sz="4" w:space="1" w:color="auto"/>
        </w:pBdr>
        <w:autoSpaceDE w:val="0"/>
        <w:autoSpaceDN w:val="0"/>
        <w:ind w:left="284"/>
        <w:jc w:val="center"/>
        <w:rPr>
          <w:sz w:val="18"/>
          <w:szCs w:val="18"/>
        </w:rPr>
      </w:pPr>
      <w:r w:rsidRPr="004809D4">
        <w:rPr>
          <w:sz w:val="18"/>
          <w:szCs w:val="18"/>
        </w:rPr>
        <w:t>(Ф.И.О., адрес места жительства, телефон)</w:t>
      </w:r>
    </w:p>
    <w:p w:rsidR="00732FA1" w:rsidRPr="004809D4" w:rsidRDefault="00732FA1" w:rsidP="00732FA1">
      <w:pPr>
        <w:autoSpaceDE w:val="0"/>
        <w:autoSpaceDN w:val="0"/>
        <w:rPr>
          <w:sz w:val="22"/>
          <w:szCs w:val="22"/>
        </w:rPr>
      </w:pPr>
      <w:r w:rsidRPr="004809D4">
        <w:rPr>
          <w:sz w:val="22"/>
          <w:szCs w:val="22"/>
        </w:rPr>
        <w:t xml:space="preserve">2.  </w:t>
      </w:r>
    </w:p>
    <w:p w:rsidR="00732FA1" w:rsidRPr="004809D4" w:rsidRDefault="00732FA1" w:rsidP="00732FA1">
      <w:pPr>
        <w:pBdr>
          <w:top w:val="single" w:sz="4" w:space="1" w:color="auto"/>
        </w:pBdr>
        <w:autoSpaceDE w:val="0"/>
        <w:autoSpaceDN w:val="0"/>
        <w:ind w:left="284"/>
        <w:jc w:val="center"/>
        <w:rPr>
          <w:sz w:val="18"/>
          <w:szCs w:val="18"/>
        </w:rPr>
      </w:pPr>
      <w:r w:rsidRPr="004809D4">
        <w:rPr>
          <w:sz w:val="18"/>
          <w:szCs w:val="18"/>
        </w:rPr>
        <w:t>(Ф.И.О., адрес места жительства, телефон)</w:t>
      </w:r>
    </w:p>
    <w:p w:rsidR="00732FA1" w:rsidRPr="004809D4" w:rsidRDefault="00732FA1" w:rsidP="00732FA1">
      <w:pPr>
        <w:autoSpaceDE w:val="0"/>
        <w:autoSpaceDN w:val="0"/>
        <w:rPr>
          <w:sz w:val="22"/>
          <w:szCs w:val="22"/>
        </w:rPr>
      </w:pPr>
      <w:r w:rsidRPr="004809D4">
        <w:rPr>
          <w:sz w:val="22"/>
          <w:szCs w:val="22"/>
        </w:rPr>
        <w:t xml:space="preserve">и в присутствии свидетелей:  </w:t>
      </w:r>
    </w:p>
    <w:p w:rsidR="00732FA1" w:rsidRPr="004809D4" w:rsidRDefault="00732FA1" w:rsidP="00732FA1">
      <w:pPr>
        <w:pBdr>
          <w:top w:val="single" w:sz="4" w:space="1" w:color="auto"/>
        </w:pBdr>
        <w:autoSpaceDE w:val="0"/>
        <w:autoSpaceDN w:val="0"/>
        <w:ind w:left="2796"/>
        <w:jc w:val="center"/>
        <w:rPr>
          <w:sz w:val="18"/>
          <w:szCs w:val="18"/>
        </w:rPr>
      </w:pPr>
      <w:r w:rsidRPr="004809D4">
        <w:rPr>
          <w:sz w:val="18"/>
          <w:szCs w:val="18"/>
        </w:rPr>
        <w:t>(Ф.И.О., адрес места жительства, телефон)</w:t>
      </w:r>
    </w:p>
    <w:p w:rsidR="00732FA1" w:rsidRPr="004809D4" w:rsidRDefault="00732FA1" w:rsidP="00732FA1">
      <w:pPr>
        <w:autoSpaceDE w:val="0"/>
        <w:autoSpaceDN w:val="0"/>
        <w:rPr>
          <w:sz w:val="22"/>
          <w:szCs w:val="22"/>
        </w:rPr>
      </w:pPr>
      <w:r w:rsidRPr="004809D4">
        <w:rPr>
          <w:sz w:val="22"/>
          <w:szCs w:val="22"/>
        </w:rPr>
        <w:t xml:space="preserve">с участием:  </w:t>
      </w:r>
    </w:p>
    <w:p w:rsidR="00732FA1" w:rsidRPr="004809D4" w:rsidRDefault="00732FA1" w:rsidP="00732FA1">
      <w:pPr>
        <w:pBdr>
          <w:top w:val="single" w:sz="4" w:space="1" w:color="auto"/>
        </w:pBdr>
        <w:autoSpaceDE w:val="0"/>
        <w:autoSpaceDN w:val="0"/>
        <w:ind w:left="1188"/>
        <w:jc w:val="center"/>
        <w:rPr>
          <w:sz w:val="18"/>
          <w:szCs w:val="18"/>
        </w:rPr>
      </w:pPr>
      <w:r w:rsidRPr="004809D4">
        <w:rPr>
          <w:sz w:val="18"/>
          <w:szCs w:val="18"/>
        </w:rPr>
        <w:t>(Ф.И.О. специалиста, эксперта)</w:t>
      </w:r>
    </w:p>
    <w:p w:rsidR="00732FA1" w:rsidRPr="004809D4" w:rsidRDefault="00732FA1" w:rsidP="00732FA1">
      <w:pPr>
        <w:autoSpaceDE w:val="0"/>
        <w:autoSpaceDN w:val="0"/>
        <w:rPr>
          <w:sz w:val="22"/>
          <w:szCs w:val="22"/>
        </w:rPr>
      </w:pPr>
      <w:r w:rsidRPr="004809D4">
        <w:rPr>
          <w:sz w:val="22"/>
          <w:szCs w:val="22"/>
        </w:rPr>
        <w:t xml:space="preserve">в присутствии:  </w:t>
      </w:r>
    </w:p>
    <w:p w:rsidR="00732FA1" w:rsidRPr="004809D4" w:rsidRDefault="00732FA1" w:rsidP="00732FA1">
      <w:pPr>
        <w:pBdr>
          <w:top w:val="single" w:sz="4" w:space="1" w:color="auto"/>
        </w:pBdr>
        <w:autoSpaceDE w:val="0"/>
        <w:autoSpaceDN w:val="0"/>
        <w:ind w:left="1510"/>
        <w:jc w:val="center"/>
        <w:rPr>
          <w:sz w:val="18"/>
          <w:szCs w:val="18"/>
        </w:rPr>
      </w:pPr>
      <w:proofErr w:type="gramStart"/>
      <w:r w:rsidRPr="004809D4">
        <w:rPr>
          <w:sz w:val="18"/>
          <w:szCs w:val="18"/>
        </w:rPr>
        <w:t>(должность, наименование юридического лица, Ф.И.О. законного</w:t>
      </w:r>
      <w:proofErr w:type="gramEnd"/>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jc w:val="center"/>
        <w:rPr>
          <w:sz w:val="18"/>
          <w:szCs w:val="18"/>
        </w:rPr>
      </w:pPr>
      <w:r w:rsidRPr="004809D4">
        <w:rPr>
          <w:sz w:val="18"/>
          <w:szCs w:val="18"/>
        </w:rPr>
        <w:t>представителя юридического лица, Ф.И.О. физического лица)</w:t>
      </w:r>
    </w:p>
    <w:p w:rsidR="00732FA1" w:rsidRPr="004809D4" w:rsidRDefault="00732FA1" w:rsidP="00732FA1">
      <w:pPr>
        <w:autoSpaceDE w:val="0"/>
        <w:autoSpaceDN w:val="0"/>
        <w:jc w:val="both"/>
        <w:rPr>
          <w:sz w:val="22"/>
          <w:szCs w:val="22"/>
        </w:rPr>
      </w:pPr>
      <w:r w:rsidRPr="004809D4">
        <w:rPr>
          <w:sz w:val="22"/>
          <w:szCs w:val="22"/>
        </w:rPr>
        <w:t xml:space="preserve">провел проверку соблюдения земельного законодательства на земельном участке, расположенном по адресу:  </w:t>
      </w:r>
    </w:p>
    <w:p w:rsidR="00732FA1" w:rsidRPr="004809D4" w:rsidRDefault="00732FA1" w:rsidP="00732FA1">
      <w:pPr>
        <w:pBdr>
          <w:top w:val="single" w:sz="4" w:space="1" w:color="auto"/>
        </w:pBdr>
        <w:autoSpaceDE w:val="0"/>
        <w:autoSpaceDN w:val="0"/>
        <w:ind w:left="851"/>
        <w:rPr>
          <w:sz w:val="2"/>
          <w:szCs w:val="2"/>
        </w:rPr>
      </w:pPr>
    </w:p>
    <w:tbl>
      <w:tblPr>
        <w:tblW w:w="10093" w:type="dxa"/>
        <w:tblLayout w:type="fixed"/>
        <w:tblCellMar>
          <w:left w:w="28" w:type="dxa"/>
          <w:right w:w="28" w:type="dxa"/>
        </w:tblCellMar>
        <w:tblLook w:val="0000" w:firstRow="0" w:lastRow="0" w:firstColumn="0" w:lastColumn="0" w:noHBand="0" w:noVBand="0"/>
      </w:tblPr>
      <w:tblGrid>
        <w:gridCol w:w="6662"/>
        <w:gridCol w:w="1251"/>
        <w:gridCol w:w="1329"/>
        <w:gridCol w:w="851"/>
      </w:tblGrid>
      <w:tr w:rsidR="00732FA1" w:rsidRPr="004809D4" w:rsidTr="00411C26">
        <w:tc>
          <w:tcPr>
            <w:tcW w:w="6662" w:type="dxa"/>
            <w:tcBorders>
              <w:top w:val="nil"/>
              <w:left w:val="nil"/>
              <w:bottom w:val="single" w:sz="4" w:space="0" w:color="auto"/>
              <w:right w:val="nil"/>
            </w:tcBorders>
            <w:vAlign w:val="bottom"/>
          </w:tcPr>
          <w:p w:rsidR="00732FA1" w:rsidRPr="004809D4" w:rsidRDefault="00732FA1" w:rsidP="00BF7D3E">
            <w:pPr>
              <w:autoSpaceDE w:val="0"/>
              <w:autoSpaceDN w:val="0"/>
              <w:rPr>
                <w:sz w:val="22"/>
                <w:szCs w:val="22"/>
              </w:rPr>
            </w:pPr>
          </w:p>
        </w:tc>
        <w:tc>
          <w:tcPr>
            <w:tcW w:w="1251" w:type="dxa"/>
            <w:tcBorders>
              <w:top w:val="nil"/>
              <w:left w:val="nil"/>
              <w:bottom w:val="nil"/>
              <w:right w:val="nil"/>
            </w:tcBorders>
            <w:vAlign w:val="bottom"/>
          </w:tcPr>
          <w:p w:rsidR="00732FA1" w:rsidRPr="004809D4" w:rsidRDefault="00732FA1" w:rsidP="00BF7D3E">
            <w:pPr>
              <w:autoSpaceDE w:val="0"/>
              <w:autoSpaceDN w:val="0"/>
              <w:jc w:val="center"/>
              <w:rPr>
                <w:sz w:val="22"/>
                <w:szCs w:val="22"/>
              </w:rPr>
            </w:pPr>
            <w:r w:rsidRPr="004809D4">
              <w:rPr>
                <w:sz w:val="22"/>
                <w:szCs w:val="22"/>
              </w:rPr>
              <w:t>площадью</w:t>
            </w:r>
          </w:p>
        </w:tc>
        <w:tc>
          <w:tcPr>
            <w:tcW w:w="1329"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851" w:type="dxa"/>
            <w:tcBorders>
              <w:top w:val="nil"/>
              <w:left w:val="nil"/>
              <w:bottom w:val="nil"/>
              <w:right w:val="nil"/>
            </w:tcBorders>
            <w:vAlign w:val="bottom"/>
          </w:tcPr>
          <w:p w:rsidR="00732FA1" w:rsidRPr="004809D4" w:rsidRDefault="00732FA1" w:rsidP="00BF7D3E">
            <w:pPr>
              <w:autoSpaceDE w:val="0"/>
              <w:autoSpaceDN w:val="0"/>
              <w:ind w:left="57"/>
              <w:rPr>
                <w:sz w:val="22"/>
                <w:szCs w:val="22"/>
              </w:rPr>
            </w:pPr>
            <w:r w:rsidRPr="004809D4">
              <w:rPr>
                <w:sz w:val="22"/>
                <w:szCs w:val="22"/>
              </w:rPr>
              <w:t>кв. м,</w:t>
            </w:r>
          </w:p>
        </w:tc>
      </w:tr>
    </w:tbl>
    <w:p w:rsidR="00732FA1" w:rsidRPr="004809D4" w:rsidRDefault="00732FA1" w:rsidP="00732FA1">
      <w:pPr>
        <w:autoSpaceDE w:val="0"/>
        <w:autoSpaceDN w:val="0"/>
        <w:rPr>
          <w:sz w:val="22"/>
          <w:szCs w:val="22"/>
        </w:rPr>
      </w:pPr>
      <w:r w:rsidRPr="004809D4">
        <w:rPr>
          <w:sz w:val="22"/>
          <w:szCs w:val="22"/>
        </w:rPr>
        <w:t xml:space="preserve">используемого  </w:t>
      </w:r>
    </w:p>
    <w:p w:rsidR="00732FA1" w:rsidRPr="004809D4" w:rsidRDefault="00732FA1" w:rsidP="00732FA1">
      <w:pPr>
        <w:pBdr>
          <w:top w:val="single" w:sz="4" w:space="1" w:color="auto"/>
        </w:pBdr>
        <w:autoSpaceDE w:val="0"/>
        <w:autoSpaceDN w:val="0"/>
        <w:ind w:left="1588"/>
        <w:jc w:val="center"/>
        <w:rPr>
          <w:sz w:val="18"/>
          <w:szCs w:val="18"/>
        </w:rPr>
      </w:pPr>
      <w:proofErr w:type="gramStart"/>
      <w:r w:rsidRPr="004809D4">
        <w:rPr>
          <w:sz w:val="18"/>
          <w:szCs w:val="18"/>
        </w:rPr>
        <w:t>(наименование юридического лица, руководитель, ИНН, юридический адрес,</w:t>
      </w:r>
      <w:proofErr w:type="gramEnd"/>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jc w:val="center"/>
        <w:rPr>
          <w:sz w:val="18"/>
          <w:szCs w:val="18"/>
        </w:rPr>
      </w:pPr>
      <w:r w:rsidRPr="004809D4">
        <w:rPr>
          <w:sz w:val="18"/>
          <w:szCs w:val="18"/>
        </w:rPr>
        <w:t xml:space="preserve">банковские реквизиты, телефоны; Ф.И.О. </w:t>
      </w:r>
      <w:proofErr w:type="gramStart"/>
      <w:r w:rsidRPr="004809D4">
        <w:rPr>
          <w:sz w:val="18"/>
          <w:szCs w:val="18"/>
        </w:rPr>
        <w:t>должностного</w:t>
      </w:r>
      <w:proofErr w:type="gramEnd"/>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jc w:val="center"/>
        <w:rPr>
          <w:sz w:val="18"/>
          <w:szCs w:val="18"/>
        </w:rPr>
      </w:pPr>
      <w:r w:rsidRPr="004809D4">
        <w:rPr>
          <w:sz w:val="18"/>
          <w:szCs w:val="18"/>
        </w:rPr>
        <w:t>лица или гражданина, ИНН, паспортные данные,</w:t>
      </w: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jc w:val="center"/>
        <w:rPr>
          <w:sz w:val="18"/>
          <w:szCs w:val="18"/>
        </w:rPr>
      </w:pPr>
      <w:r w:rsidRPr="004809D4">
        <w:rPr>
          <w:sz w:val="18"/>
          <w:szCs w:val="18"/>
        </w:rPr>
        <w:t>адрес места жительства, телефон)</w:t>
      </w:r>
    </w:p>
    <w:p w:rsidR="00D41911" w:rsidRDefault="00D41911" w:rsidP="00732FA1">
      <w:pPr>
        <w:autoSpaceDE w:val="0"/>
        <w:autoSpaceDN w:val="0"/>
        <w:ind w:firstLine="567"/>
        <w:jc w:val="both"/>
        <w:rPr>
          <w:sz w:val="22"/>
          <w:szCs w:val="22"/>
        </w:rPr>
      </w:pPr>
    </w:p>
    <w:p w:rsidR="00D41911" w:rsidRDefault="00D41911" w:rsidP="00732FA1">
      <w:pPr>
        <w:autoSpaceDE w:val="0"/>
        <w:autoSpaceDN w:val="0"/>
        <w:ind w:firstLine="567"/>
        <w:jc w:val="both"/>
        <w:rPr>
          <w:sz w:val="22"/>
          <w:szCs w:val="22"/>
        </w:rPr>
      </w:pPr>
    </w:p>
    <w:p w:rsidR="00D41911" w:rsidRDefault="00D41911" w:rsidP="00732FA1">
      <w:pPr>
        <w:autoSpaceDE w:val="0"/>
        <w:autoSpaceDN w:val="0"/>
        <w:ind w:firstLine="567"/>
        <w:jc w:val="both"/>
        <w:rPr>
          <w:sz w:val="22"/>
          <w:szCs w:val="22"/>
        </w:rPr>
      </w:pPr>
    </w:p>
    <w:p w:rsidR="00D41911" w:rsidRDefault="00D41911" w:rsidP="00732FA1">
      <w:pPr>
        <w:autoSpaceDE w:val="0"/>
        <w:autoSpaceDN w:val="0"/>
        <w:ind w:firstLine="567"/>
        <w:jc w:val="both"/>
        <w:rPr>
          <w:sz w:val="22"/>
          <w:szCs w:val="22"/>
        </w:rPr>
      </w:pPr>
    </w:p>
    <w:p w:rsidR="00D41911" w:rsidRPr="00D41911" w:rsidRDefault="00D41911" w:rsidP="00D41911">
      <w:pPr>
        <w:autoSpaceDE w:val="0"/>
        <w:autoSpaceDN w:val="0"/>
        <w:ind w:firstLine="567"/>
        <w:jc w:val="center"/>
      </w:pPr>
      <w:r>
        <w:t>2</w:t>
      </w:r>
    </w:p>
    <w:p w:rsidR="00D41911" w:rsidRDefault="00D41911" w:rsidP="00732FA1">
      <w:pPr>
        <w:autoSpaceDE w:val="0"/>
        <w:autoSpaceDN w:val="0"/>
        <w:ind w:firstLine="567"/>
        <w:jc w:val="both"/>
        <w:rPr>
          <w:sz w:val="22"/>
          <w:szCs w:val="22"/>
        </w:rPr>
      </w:pPr>
    </w:p>
    <w:p w:rsidR="00732FA1" w:rsidRPr="004809D4" w:rsidRDefault="00732FA1" w:rsidP="00732FA1">
      <w:pPr>
        <w:autoSpaceDE w:val="0"/>
        <w:autoSpaceDN w:val="0"/>
        <w:ind w:firstLine="567"/>
        <w:jc w:val="both"/>
        <w:rPr>
          <w:sz w:val="22"/>
          <w:szCs w:val="22"/>
        </w:rPr>
      </w:pPr>
      <w:r w:rsidRPr="004809D4">
        <w:rPr>
          <w:sz w:val="22"/>
          <w:szCs w:val="22"/>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732FA1" w:rsidRDefault="00732FA1" w:rsidP="00732FA1">
      <w:pPr>
        <w:autoSpaceDE w:val="0"/>
        <w:autoSpaceDN w:val="0"/>
        <w:ind w:firstLine="567"/>
        <w:jc w:val="both"/>
        <w:rPr>
          <w:sz w:val="22"/>
          <w:szCs w:val="22"/>
        </w:rPr>
      </w:pPr>
      <w:r w:rsidRPr="004809D4">
        <w:rPr>
          <w:sz w:val="22"/>
          <w:szCs w:val="22"/>
        </w:rPr>
        <w:t>Понятым, кроме того, до начала проверки разъяснены их права</w:t>
      </w:r>
      <w:r w:rsidR="00411C26">
        <w:rPr>
          <w:sz w:val="22"/>
          <w:szCs w:val="22"/>
        </w:rPr>
        <w:t xml:space="preserve"> и обязанности, предусмотренные </w:t>
      </w:r>
      <w:r w:rsidRPr="004809D4">
        <w:rPr>
          <w:sz w:val="22"/>
          <w:szCs w:val="22"/>
        </w:rPr>
        <w:t>ст. 25.7 КоАП РФ</w:t>
      </w:r>
    </w:p>
    <w:p w:rsidR="00D41911" w:rsidRPr="004809D4" w:rsidRDefault="00D41911" w:rsidP="00732FA1">
      <w:pPr>
        <w:autoSpaceDE w:val="0"/>
        <w:autoSpaceDN w:val="0"/>
        <w:ind w:firstLine="567"/>
        <w:jc w:val="both"/>
        <w:rPr>
          <w:sz w:val="22"/>
          <w:szCs w:val="22"/>
        </w:rPr>
      </w:pPr>
    </w:p>
    <w:tbl>
      <w:tblPr>
        <w:tblW w:w="10093" w:type="dxa"/>
        <w:tblLayout w:type="fixed"/>
        <w:tblCellMar>
          <w:left w:w="28" w:type="dxa"/>
          <w:right w:w="28" w:type="dxa"/>
        </w:tblCellMar>
        <w:tblLook w:val="0000" w:firstRow="0" w:lastRow="0" w:firstColumn="0" w:lastColumn="0" w:noHBand="0" w:noVBand="0"/>
      </w:tblPr>
      <w:tblGrid>
        <w:gridCol w:w="4082"/>
        <w:gridCol w:w="292"/>
        <w:gridCol w:w="2330"/>
        <w:gridCol w:w="425"/>
        <w:gridCol w:w="2964"/>
      </w:tblGrid>
      <w:tr w:rsidR="00732FA1" w:rsidRPr="004809D4" w:rsidTr="00D41911">
        <w:tc>
          <w:tcPr>
            <w:tcW w:w="4082" w:type="dxa"/>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Понятые:</w:t>
            </w:r>
          </w:p>
        </w:tc>
        <w:tc>
          <w:tcPr>
            <w:tcW w:w="292" w:type="dxa"/>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1.</w:t>
            </w:r>
          </w:p>
        </w:tc>
        <w:tc>
          <w:tcPr>
            <w:tcW w:w="2330"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425" w:type="dxa"/>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964"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r>
      <w:tr w:rsidR="00732FA1" w:rsidRPr="004809D4" w:rsidTr="00D41911">
        <w:tc>
          <w:tcPr>
            <w:tcW w:w="4082" w:type="dxa"/>
            <w:tcBorders>
              <w:top w:val="nil"/>
              <w:left w:val="nil"/>
              <w:bottom w:val="nil"/>
              <w:right w:val="nil"/>
            </w:tcBorders>
          </w:tcPr>
          <w:p w:rsidR="00732FA1" w:rsidRPr="004809D4" w:rsidRDefault="00732FA1" w:rsidP="00BF7D3E">
            <w:pPr>
              <w:autoSpaceDE w:val="0"/>
              <w:autoSpaceDN w:val="0"/>
              <w:rPr>
                <w:sz w:val="18"/>
                <w:szCs w:val="18"/>
              </w:rPr>
            </w:pPr>
          </w:p>
        </w:tc>
        <w:tc>
          <w:tcPr>
            <w:tcW w:w="292" w:type="dxa"/>
            <w:tcBorders>
              <w:top w:val="nil"/>
              <w:left w:val="nil"/>
              <w:bottom w:val="nil"/>
              <w:right w:val="nil"/>
            </w:tcBorders>
          </w:tcPr>
          <w:p w:rsidR="00732FA1" w:rsidRPr="004809D4" w:rsidRDefault="00732FA1" w:rsidP="00BF7D3E">
            <w:pPr>
              <w:autoSpaceDE w:val="0"/>
              <w:autoSpaceDN w:val="0"/>
              <w:rPr>
                <w:sz w:val="18"/>
                <w:szCs w:val="18"/>
              </w:rPr>
            </w:pPr>
          </w:p>
        </w:tc>
        <w:tc>
          <w:tcPr>
            <w:tcW w:w="2330"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(подпись)</w:t>
            </w:r>
          </w:p>
        </w:tc>
        <w:tc>
          <w:tcPr>
            <w:tcW w:w="425" w:type="dxa"/>
            <w:tcBorders>
              <w:top w:val="nil"/>
              <w:left w:val="nil"/>
              <w:bottom w:val="nil"/>
              <w:right w:val="nil"/>
            </w:tcBorders>
          </w:tcPr>
          <w:p w:rsidR="00732FA1" w:rsidRPr="004809D4" w:rsidRDefault="00732FA1" w:rsidP="00BF7D3E">
            <w:pPr>
              <w:autoSpaceDE w:val="0"/>
              <w:autoSpaceDN w:val="0"/>
              <w:rPr>
                <w:sz w:val="18"/>
                <w:szCs w:val="18"/>
              </w:rPr>
            </w:pPr>
          </w:p>
        </w:tc>
        <w:tc>
          <w:tcPr>
            <w:tcW w:w="2964"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(Ф.И.О.)</w:t>
            </w:r>
          </w:p>
        </w:tc>
      </w:tr>
      <w:tr w:rsidR="00732FA1" w:rsidRPr="004809D4" w:rsidTr="00D41911">
        <w:tc>
          <w:tcPr>
            <w:tcW w:w="4082" w:type="dxa"/>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92" w:type="dxa"/>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2.</w:t>
            </w:r>
          </w:p>
        </w:tc>
        <w:tc>
          <w:tcPr>
            <w:tcW w:w="2330"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425" w:type="dxa"/>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964"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r>
      <w:tr w:rsidR="00732FA1" w:rsidRPr="004809D4" w:rsidTr="00D41911">
        <w:tc>
          <w:tcPr>
            <w:tcW w:w="4082" w:type="dxa"/>
            <w:tcBorders>
              <w:top w:val="nil"/>
              <w:left w:val="nil"/>
              <w:bottom w:val="nil"/>
              <w:right w:val="nil"/>
            </w:tcBorders>
          </w:tcPr>
          <w:p w:rsidR="00732FA1" w:rsidRPr="004809D4" w:rsidRDefault="00732FA1" w:rsidP="00BF7D3E">
            <w:pPr>
              <w:autoSpaceDE w:val="0"/>
              <w:autoSpaceDN w:val="0"/>
              <w:rPr>
                <w:sz w:val="18"/>
                <w:szCs w:val="18"/>
              </w:rPr>
            </w:pPr>
          </w:p>
        </w:tc>
        <w:tc>
          <w:tcPr>
            <w:tcW w:w="292" w:type="dxa"/>
            <w:tcBorders>
              <w:top w:val="nil"/>
              <w:left w:val="nil"/>
              <w:bottom w:val="nil"/>
              <w:right w:val="nil"/>
            </w:tcBorders>
          </w:tcPr>
          <w:p w:rsidR="00732FA1" w:rsidRPr="004809D4" w:rsidRDefault="00732FA1" w:rsidP="00BF7D3E">
            <w:pPr>
              <w:autoSpaceDE w:val="0"/>
              <w:autoSpaceDN w:val="0"/>
              <w:rPr>
                <w:sz w:val="18"/>
                <w:szCs w:val="18"/>
              </w:rPr>
            </w:pPr>
          </w:p>
        </w:tc>
        <w:tc>
          <w:tcPr>
            <w:tcW w:w="2330"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(подпись)</w:t>
            </w:r>
          </w:p>
        </w:tc>
        <w:tc>
          <w:tcPr>
            <w:tcW w:w="425" w:type="dxa"/>
            <w:tcBorders>
              <w:top w:val="nil"/>
              <w:left w:val="nil"/>
              <w:bottom w:val="nil"/>
              <w:right w:val="nil"/>
            </w:tcBorders>
          </w:tcPr>
          <w:p w:rsidR="00732FA1" w:rsidRPr="004809D4" w:rsidRDefault="00732FA1" w:rsidP="00BF7D3E">
            <w:pPr>
              <w:autoSpaceDE w:val="0"/>
              <w:autoSpaceDN w:val="0"/>
              <w:rPr>
                <w:sz w:val="18"/>
                <w:szCs w:val="18"/>
              </w:rPr>
            </w:pPr>
          </w:p>
        </w:tc>
        <w:tc>
          <w:tcPr>
            <w:tcW w:w="2964"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(Ф.И.О.)</w:t>
            </w:r>
          </w:p>
        </w:tc>
      </w:tr>
    </w:tbl>
    <w:p w:rsidR="00732FA1" w:rsidRPr="004809D4" w:rsidRDefault="00732FA1" w:rsidP="00732FA1">
      <w:pPr>
        <w:autoSpaceDE w:val="0"/>
        <w:autoSpaceDN w:val="0"/>
        <w:ind w:firstLine="567"/>
        <w:jc w:val="both"/>
        <w:rPr>
          <w:sz w:val="2"/>
          <w:szCs w:val="2"/>
        </w:rPr>
      </w:pPr>
      <w:r w:rsidRPr="004809D4">
        <w:rPr>
          <w:sz w:val="22"/>
          <w:szCs w:val="22"/>
        </w:rPr>
        <w:t>Специалисту (эксперту) разъяснены права и обязанности, предусмотренные ст. ст. 25.8, 25.9,</w:t>
      </w:r>
      <w:r w:rsidRPr="004809D4">
        <w:rPr>
          <w:sz w:val="22"/>
          <w:szCs w:val="22"/>
        </w:rPr>
        <w:br/>
      </w:r>
    </w:p>
    <w:tbl>
      <w:tblPr>
        <w:tblW w:w="10093" w:type="dxa"/>
        <w:tblLayout w:type="fixed"/>
        <w:tblCellMar>
          <w:left w:w="28" w:type="dxa"/>
          <w:right w:w="28" w:type="dxa"/>
        </w:tblCellMar>
        <w:tblLook w:val="0000" w:firstRow="0" w:lastRow="0" w:firstColumn="0" w:lastColumn="0" w:noHBand="0" w:noVBand="0"/>
      </w:tblPr>
      <w:tblGrid>
        <w:gridCol w:w="4374"/>
        <w:gridCol w:w="2330"/>
        <w:gridCol w:w="425"/>
        <w:gridCol w:w="2964"/>
      </w:tblGrid>
      <w:tr w:rsidR="00732FA1" w:rsidRPr="004809D4" w:rsidTr="00D41911">
        <w:trPr>
          <w:cantSplit/>
        </w:trPr>
        <w:tc>
          <w:tcPr>
            <w:tcW w:w="4374" w:type="dxa"/>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25.14 КоАП РФ</w:t>
            </w:r>
          </w:p>
        </w:tc>
        <w:tc>
          <w:tcPr>
            <w:tcW w:w="2330"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425" w:type="dxa"/>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964"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r>
      <w:tr w:rsidR="00732FA1" w:rsidRPr="004809D4" w:rsidTr="00D41911">
        <w:trPr>
          <w:cantSplit/>
        </w:trPr>
        <w:tc>
          <w:tcPr>
            <w:tcW w:w="4374" w:type="dxa"/>
            <w:tcBorders>
              <w:top w:val="nil"/>
              <w:left w:val="nil"/>
              <w:bottom w:val="nil"/>
              <w:right w:val="nil"/>
            </w:tcBorders>
          </w:tcPr>
          <w:p w:rsidR="00732FA1" w:rsidRPr="004809D4" w:rsidRDefault="00732FA1" w:rsidP="00BF7D3E">
            <w:pPr>
              <w:autoSpaceDE w:val="0"/>
              <w:autoSpaceDN w:val="0"/>
              <w:rPr>
                <w:sz w:val="18"/>
                <w:szCs w:val="18"/>
              </w:rPr>
            </w:pPr>
          </w:p>
        </w:tc>
        <w:tc>
          <w:tcPr>
            <w:tcW w:w="2330"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(подпись)</w:t>
            </w:r>
          </w:p>
        </w:tc>
        <w:tc>
          <w:tcPr>
            <w:tcW w:w="425" w:type="dxa"/>
            <w:tcBorders>
              <w:top w:val="nil"/>
              <w:left w:val="nil"/>
              <w:bottom w:val="nil"/>
              <w:right w:val="nil"/>
            </w:tcBorders>
          </w:tcPr>
          <w:p w:rsidR="00732FA1" w:rsidRPr="004809D4" w:rsidRDefault="00732FA1" w:rsidP="00BF7D3E">
            <w:pPr>
              <w:autoSpaceDE w:val="0"/>
              <w:autoSpaceDN w:val="0"/>
              <w:rPr>
                <w:sz w:val="18"/>
                <w:szCs w:val="18"/>
              </w:rPr>
            </w:pPr>
          </w:p>
        </w:tc>
        <w:tc>
          <w:tcPr>
            <w:tcW w:w="2964"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(Ф.И.О.)</w:t>
            </w:r>
          </w:p>
        </w:tc>
      </w:tr>
    </w:tbl>
    <w:p w:rsidR="00732FA1" w:rsidRPr="004809D4" w:rsidRDefault="00732FA1" w:rsidP="00732FA1">
      <w:pPr>
        <w:autoSpaceDE w:val="0"/>
        <w:autoSpaceDN w:val="0"/>
        <w:ind w:firstLine="567"/>
        <w:jc w:val="both"/>
        <w:rPr>
          <w:sz w:val="22"/>
          <w:szCs w:val="22"/>
        </w:rPr>
      </w:pPr>
      <w:r w:rsidRPr="004809D4">
        <w:rPr>
          <w:sz w:val="22"/>
          <w:szCs w:val="22"/>
        </w:rPr>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КоАП РФ</w:t>
      </w:r>
    </w:p>
    <w:tbl>
      <w:tblPr>
        <w:tblW w:w="10093" w:type="dxa"/>
        <w:tblLayout w:type="fixed"/>
        <w:tblCellMar>
          <w:left w:w="28" w:type="dxa"/>
          <w:right w:w="28" w:type="dxa"/>
        </w:tblCellMar>
        <w:tblLook w:val="0000" w:firstRow="0" w:lastRow="0" w:firstColumn="0" w:lastColumn="0" w:noHBand="0" w:noVBand="0"/>
      </w:tblPr>
      <w:tblGrid>
        <w:gridCol w:w="4374"/>
        <w:gridCol w:w="2330"/>
        <w:gridCol w:w="425"/>
        <w:gridCol w:w="2964"/>
      </w:tblGrid>
      <w:tr w:rsidR="00732FA1" w:rsidRPr="004809D4" w:rsidTr="00D41911">
        <w:trPr>
          <w:cantSplit/>
        </w:trPr>
        <w:tc>
          <w:tcPr>
            <w:tcW w:w="4374" w:type="dxa"/>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330"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425" w:type="dxa"/>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964"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r>
      <w:tr w:rsidR="00732FA1" w:rsidRPr="004809D4" w:rsidTr="00D41911">
        <w:trPr>
          <w:cantSplit/>
        </w:trPr>
        <w:tc>
          <w:tcPr>
            <w:tcW w:w="4374" w:type="dxa"/>
            <w:tcBorders>
              <w:top w:val="nil"/>
              <w:left w:val="nil"/>
              <w:bottom w:val="nil"/>
              <w:right w:val="nil"/>
            </w:tcBorders>
          </w:tcPr>
          <w:p w:rsidR="00732FA1" w:rsidRPr="004809D4" w:rsidRDefault="00732FA1" w:rsidP="00BF7D3E">
            <w:pPr>
              <w:autoSpaceDE w:val="0"/>
              <w:autoSpaceDN w:val="0"/>
              <w:rPr>
                <w:sz w:val="18"/>
                <w:szCs w:val="18"/>
              </w:rPr>
            </w:pPr>
          </w:p>
        </w:tc>
        <w:tc>
          <w:tcPr>
            <w:tcW w:w="2330"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(подпись)</w:t>
            </w:r>
          </w:p>
        </w:tc>
        <w:tc>
          <w:tcPr>
            <w:tcW w:w="425" w:type="dxa"/>
            <w:tcBorders>
              <w:top w:val="nil"/>
              <w:left w:val="nil"/>
              <w:bottom w:val="nil"/>
              <w:right w:val="nil"/>
            </w:tcBorders>
          </w:tcPr>
          <w:p w:rsidR="00732FA1" w:rsidRPr="004809D4" w:rsidRDefault="00732FA1" w:rsidP="00BF7D3E">
            <w:pPr>
              <w:autoSpaceDE w:val="0"/>
              <w:autoSpaceDN w:val="0"/>
              <w:rPr>
                <w:sz w:val="18"/>
                <w:szCs w:val="18"/>
              </w:rPr>
            </w:pPr>
          </w:p>
        </w:tc>
        <w:tc>
          <w:tcPr>
            <w:tcW w:w="2964"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(Ф.И.О.)</w:t>
            </w:r>
          </w:p>
        </w:tc>
      </w:tr>
      <w:tr w:rsidR="00732FA1" w:rsidRPr="004809D4" w:rsidTr="00D41911">
        <w:trPr>
          <w:cantSplit/>
        </w:trPr>
        <w:tc>
          <w:tcPr>
            <w:tcW w:w="4374" w:type="dxa"/>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330"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425" w:type="dxa"/>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964"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r>
      <w:tr w:rsidR="00732FA1" w:rsidRPr="004809D4" w:rsidTr="00D41911">
        <w:trPr>
          <w:cantSplit/>
        </w:trPr>
        <w:tc>
          <w:tcPr>
            <w:tcW w:w="4374" w:type="dxa"/>
            <w:tcBorders>
              <w:top w:val="nil"/>
              <w:left w:val="nil"/>
              <w:bottom w:val="nil"/>
              <w:right w:val="nil"/>
            </w:tcBorders>
          </w:tcPr>
          <w:p w:rsidR="00732FA1" w:rsidRPr="004809D4" w:rsidRDefault="00732FA1" w:rsidP="00BF7D3E">
            <w:pPr>
              <w:autoSpaceDE w:val="0"/>
              <w:autoSpaceDN w:val="0"/>
              <w:rPr>
                <w:sz w:val="18"/>
                <w:szCs w:val="18"/>
              </w:rPr>
            </w:pPr>
          </w:p>
        </w:tc>
        <w:tc>
          <w:tcPr>
            <w:tcW w:w="2330"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(подпись)</w:t>
            </w:r>
          </w:p>
        </w:tc>
        <w:tc>
          <w:tcPr>
            <w:tcW w:w="425" w:type="dxa"/>
            <w:tcBorders>
              <w:top w:val="nil"/>
              <w:left w:val="nil"/>
              <w:bottom w:val="nil"/>
              <w:right w:val="nil"/>
            </w:tcBorders>
          </w:tcPr>
          <w:p w:rsidR="00732FA1" w:rsidRPr="004809D4" w:rsidRDefault="00732FA1" w:rsidP="00BF7D3E">
            <w:pPr>
              <w:autoSpaceDE w:val="0"/>
              <w:autoSpaceDN w:val="0"/>
              <w:rPr>
                <w:sz w:val="18"/>
                <w:szCs w:val="18"/>
              </w:rPr>
            </w:pPr>
          </w:p>
        </w:tc>
        <w:tc>
          <w:tcPr>
            <w:tcW w:w="2964"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(Ф.И.О.)</w:t>
            </w:r>
          </w:p>
        </w:tc>
      </w:tr>
    </w:tbl>
    <w:p w:rsidR="00732FA1" w:rsidRPr="004809D4" w:rsidRDefault="00732FA1" w:rsidP="00732FA1">
      <w:pPr>
        <w:autoSpaceDE w:val="0"/>
        <w:autoSpaceDN w:val="0"/>
        <w:rPr>
          <w:sz w:val="22"/>
          <w:szCs w:val="22"/>
        </w:rPr>
      </w:pPr>
      <w:r w:rsidRPr="004809D4">
        <w:rPr>
          <w:sz w:val="22"/>
          <w:szCs w:val="22"/>
        </w:rPr>
        <w:t xml:space="preserve">Проверкой установлено:  </w:t>
      </w:r>
    </w:p>
    <w:p w:rsidR="00732FA1" w:rsidRPr="004809D4" w:rsidRDefault="00732FA1" w:rsidP="00732FA1">
      <w:pPr>
        <w:pBdr>
          <w:top w:val="single" w:sz="4" w:space="1" w:color="auto"/>
        </w:pBdr>
        <w:autoSpaceDE w:val="0"/>
        <w:autoSpaceDN w:val="0"/>
        <w:ind w:left="2421"/>
        <w:jc w:val="center"/>
        <w:rPr>
          <w:sz w:val="18"/>
          <w:szCs w:val="18"/>
        </w:rPr>
      </w:pPr>
      <w:r w:rsidRPr="004809D4">
        <w:rPr>
          <w:sz w:val="18"/>
          <w:szCs w:val="18"/>
        </w:rPr>
        <w:t>(описание территории, строений, сооружений, ограждения, межевых знаков и т.д.)</w:t>
      </w: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ind w:firstLine="567"/>
        <w:jc w:val="both"/>
        <w:rPr>
          <w:sz w:val="2"/>
          <w:szCs w:val="2"/>
        </w:rPr>
      </w:pPr>
      <w:r w:rsidRPr="004809D4">
        <w:rPr>
          <w:sz w:val="22"/>
          <w:szCs w:val="22"/>
        </w:rPr>
        <w:t>В данных действиях усматриваются признаки административного правонарушения,</w:t>
      </w:r>
      <w:r w:rsidRPr="004809D4">
        <w:rPr>
          <w:sz w:val="22"/>
          <w:szCs w:val="22"/>
        </w:rPr>
        <w:br/>
      </w:r>
    </w:p>
    <w:tbl>
      <w:tblPr>
        <w:tblW w:w="9667" w:type="dxa"/>
        <w:tblLayout w:type="fixed"/>
        <w:tblCellMar>
          <w:left w:w="28" w:type="dxa"/>
          <w:right w:w="28" w:type="dxa"/>
        </w:tblCellMar>
        <w:tblLook w:val="0000" w:firstRow="0" w:lastRow="0" w:firstColumn="0" w:lastColumn="0" w:noHBand="0" w:noVBand="0"/>
      </w:tblPr>
      <w:tblGrid>
        <w:gridCol w:w="2055"/>
        <w:gridCol w:w="541"/>
        <w:gridCol w:w="425"/>
        <w:gridCol w:w="567"/>
        <w:gridCol w:w="6079"/>
      </w:tblGrid>
      <w:tr w:rsidR="00732FA1" w:rsidRPr="004809D4" w:rsidTr="00D41911">
        <w:tc>
          <w:tcPr>
            <w:tcW w:w="2055" w:type="dxa"/>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 xml:space="preserve">предусмотренного </w:t>
            </w:r>
            <w:proofErr w:type="gramStart"/>
            <w:r w:rsidRPr="004809D4">
              <w:rPr>
                <w:sz w:val="22"/>
                <w:szCs w:val="22"/>
              </w:rPr>
              <w:t>ч</w:t>
            </w:r>
            <w:proofErr w:type="gramEnd"/>
            <w:r w:rsidRPr="004809D4">
              <w:rPr>
                <w:sz w:val="22"/>
                <w:szCs w:val="22"/>
              </w:rPr>
              <w:t>.</w:t>
            </w:r>
          </w:p>
        </w:tc>
        <w:tc>
          <w:tcPr>
            <w:tcW w:w="541"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425" w:type="dxa"/>
            <w:tcBorders>
              <w:top w:val="nil"/>
              <w:left w:val="nil"/>
              <w:bottom w:val="nil"/>
              <w:right w:val="nil"/>
            </w:tcBorders>
            <w:vAlign w:val="bottom"/>
          </w:tcPr>
          <w:p w:rsidR="00732FA1" w:rsidRPr="004809D4" w:rsidRDefault="00732FA1" w:rsidP="00BF7D3E">
            <w:pPr>
              <w:autoSpaceDE w:val="0"/>
              <w:autoSpaceDN w:val="0"/>
              <w:jc w:val="center"/>
              <w:rPr>
                <w:sz w:val="22"/>
                <w:szCs w:val="22"/>
              </w:rPr>
            </w:pPr>
            <w:r w:rsidRPr="004809D4">
              <w:rPr>
                <w:sz w:val="22"/>
                <w:szCs w:val="22"/>
              </w:rPr>
              <w:t>ст.</w:t>
            </w:r>
          </w:p>
        </w:tc>
        <w:tc>
          <w:tcPr>
            <w:tcW w:w="567"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6079" w:type="dxa"/>
            <w:tcBorders>
              <w:top w:val="nil"/>
              <w:left w:val="nil"/>
              <w:bottom w:val="nil"/>
              <w:right w:val="nil"/>
            </w:tcBorders>
            <w:vAlign w:val="bottom"/>
          </w:tcPr>
          <w:p w:rsidR="00732FA1" w:rsidRPr="004809D4" w:rsidRDefault="00732FA1" w:rsidP="00BF7D3E">
            <w:pPr>
              <w:autoSpaceDE w:val="0"/>
              <w:autoSpaceDN w:val="0"/>
              <w:ind w:left="57"/>
              <w:jc w:val="both"/>
              <w:rPr>
                <w:sz w:val="2"/>
                <w:szCs w:val="2"/>
              </w:rPr>
            </w:pPr>
            <w:r w:rsidRPr="004809D4">
              <w:rPr>
                <w:sz w:val="22"/>
                <w:szCs w:val="22"/>
              </w:rPr>
              <w:t xml:space="preserve">Кодекса Российской Федерации об </w:t>
            </w:r>
            <w:proofErr w:type="gramStart"/>
            <w:r w:rsidRPr="004809D4">
              <w:rPr>
                <w:sz w:val="22"/>
                <w:szCs w:val="22"/>
              </w:rPr>
              <w:t>административных</w:t>
            </w:r>
            <w:proofErr w:type="gramEnd"/>
            <w:r w:rsidRPr="004809D4">
              <w:rPr>
                <w:sz w:val="22"/>
                <w:szCs w:val="22"/>
              </w:rPr>
              <w:br/>
            </w:r>
          </w:p>
        </w:tc>
      </w:tr>
    </w:tbl>
    <w:p w:rsidR="00732FA1" w:rsidRPr="004809D4" w:rsidRDefault="00732FA1" w:rsidP="00732FA1">
      <w:pPr>
        <w:autoSpaceDE w:val="0"/>
        <w:autoSpaceDN w:val="0"/>
        <w:rPr>
          <w:sz w:val="22"/>
          <w:szCs w:val="22"/>
        </w:rPr>
      </w:pPr>
      <w:proofErr w:type="gramStart"/>
      <w:r w:rsidRPr="004809D4">
        <w:rPr>
          <w:sz w:val="22"/>
          <w:szCs w:val="22"/>
        </w:rPr>
        <w:t>правонарушениях</w:t>
      </w:r>
      <w:proofErr w:type="gramEnd"/>
      <w:r w:rsidRPr="004809D4">
        <w:rPr>
          <w:sz w:val="22"/>
          <w:szCs w:val="22"/>
        </w:rPr>
        <w:t>.</w:t>
      </w:r>
    </w:p>
    <w:p w:rsidR="00732FA1" w:rsidRPr="004809D4" w:rsidRDefault="00732FA1" w:rsidP="00732FA1">
      <w:pPr>
        <w:autoSpaceDE w:val="0"/>
        <w:autoSpaceDN w:val="0"/>
        <w:ind w:firstLine="567"/>
        <w:jc w:val="both"/>
        <w:rPr>
          <w:sz w:val="22"/>
          <w:szCs w:val="22"/>
        </w:rPr>
      </w:pPr>
      <w:r w:rsidRPr="004809D4">
        <w:rPr>
          <w:sz w:val="22"/>
          <w:szCs w:val="22"/>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tabs>
          <w:tab w:val="center" w:pos="8931"/>
        </w:tabs>
        <w:autoSpaceDE w:val="0"/>
        <w:autoSpaceDN w:val="0"/>
        <w:spacing w:before="100"/>
        <w:rPr>
          <w:sz w:val="22"/>
          <w:szCs w:val="22"/>
        </w:rPr>
      </w:pPr>
      <w:r w:rsidRPr="004809D4">
        <w:rPr>
          <w:sz w:val="22"/>
          <w:szCs w:val="22"/>
        </w:rPr>
        <w:t xml:space="preserve">С текстом акта </w:t>
      </w:r>
      <w:proofErr w:type="gramStart"/>
      <w:r w:rsidRPr="004809D4">
        <w:rPr>
          <w:sz w:val="22"/>
          <w:szCs w:val="22"/>
        </w:rPr>
        <w:t>ознакомлен</w:t>
      </w:r>
      <w:proofErr w:type="gramEnd"/>
      <w:r w:rsidRPr="004809D4">
        <w:rPr>
          <w:sz w:val="22"/>
          <w:szCs w:val="22"/>
        </w:rPr>
        <w:tab/>
      </w:r>
    </w:p>
    <w:p w:rsidR="00732FA1" w:rsidRPr="004809D4" w:rsidRDefault="00732FA1" w:rsidP="00732FA1">
      <w:pPr>
        <w:pBdr>
          <w:top w:val="single" w:sz="4" w:space="1" w:color="auto"/>
        </w:pBdr>
        <w:autoSpaceDE w:val="0"/>
        <w:autoSpaceDN w:val="0"/>
        <w:ind w:left="7797"/>
        <w:jc w:val="center"/>
        <w:rPr>
          <w:sz w:val="18"/>
          <w:szCs w:val="18"/>
        </w:rPr>
      </w:pPr>
      <w:r w:rsidRPr="004809D4">
        <w:rPr>
          <w:sz w:val="18"/>
          <w:szCs w:val="18"/>
        </w:rPr>
        <w:t>(подпись)</w:t>
      </w:r>
    </w:p>
    <w:p w:rsidR="00732FA1" w:rsidRPr="004809D4" w:rsidRDefault="00732FA1" w:rsidP="00732FA1">
      <w:pPr>
        <w:tabs>
          <w:tab w:val="center" w:pos="8931"/>
        </w:tabs>
        <w:autoSpaceDE w:val="0"/>
        <w:autoSpaceDN w:val="0"/>
        <w:rPr>
          <w:sz w:val="22"/>
          <w:szCs w:val="22"/>
        </w:rPr>
      </w:pPr>
      <w:r w:rsidRPr="004809D4">
        <w:rPr>
          <w:sz w:val="22"/>
          <w:szCs w:val="22"/>
        </w:rPr>
        <w:t>Объяснения и замечания по содержанию акта прилагаются</w:t>
      </w:r>
      <w:r w:rsidRPr="004809D4">
        <w:rPr>
          <w:sz w:val="22"/>
          <w:szCs w:val="22"/>
        </w:rPr>
        <w:tab/>
      </w:r>
    </w:p>
    <w:p w:rsidR="00732FA1" w:rsidRPr="004809D4" w:rsidRDefault="00732FA1" w:rsidP="00732FA1">
      <w:pPr>
        <w:pBdr>
          <w:top w:val="single" w:sz="4" w:space="1" w:color="auto"/>
        </w:pBdr>
        <w:autoSpaceDE w:val="0"/>
        <w:autoSpaceDN w:val="0"/>
        <w:ind w:left="7797"/>
        <w:jc w:val="center"/>
        <w:rPr>
          <w:sz w:val="18"/>
          <w:szCs w:val="18"/>
        </w:rPr>
      </w:pPr>
      <w:r w:rsidRPr="004809D4">
        <w:rPr>
          <w:sz w:val="18"/>
          <w:szCs w:val="18"/>
        </w:rPr>
        <w:t>(подпись)</w:t>
      </w:r>
    </w:p>
    <w:p w:rsidR="00732FA1" w:rsidRPr="004809D4" w:rsidRDefault="00732FA1" w:rsidP="00732FA1">
      <w:pPr>
        <w:tabs>
          <w:tab w:val="center" w:pos="8931"/>
        </w:tabs>
        <w:autoSpaceDE w:val="0"/>
        <w:autoSpaceDN w:val="0"/>
        <w:rPr>
          <w:sz w:val="22"/>
          <w:szCs w:val="22"/>
        </w:rPr>
      </w:pPr>
      <w:r w:rsidRPr="004809D4">
        <w:rPr>
          <w:sz w:val="22"/>
          <w:szCs w:val="22"/>
        </w:rPr>
        <w:t>Копию акта получил</w:t>
      </w:r>
      <w:r w:rsidRPr="004809D4">
        <w:rPr>
          <w:sz w:val="22"/>
          <w:szCs w:val="22"/>
        </w:rPr>
        <w:tab/>
      </w:r>
    </w:p>
    <w:p w:rsidR="00732FA1" w:rsidRPr="004809D4" w:rsidRDefault="00732FA1" w:rsidP="00732FA1">
      <w:pPr>
        <w:pBdr>
          <w:top w:val="single" w:sz="4" w:space="1" w:color="auto"/>
        </w:pBdr>
        <w:autoSpaceDE w:val="0"/>
        <w:autoSpaceDN w:val="0"/>
        <w:ind w:left="7797"/>
        <w:jc w:val="center"/>
        <w:rPr>
          <w:sz w:val="18"/>
          <w:szCs w:val="18"/>
        </w:rPr>
      </w:pPr>
      <w:r w:rsidRPr="004809D4">
        <w:rPr>
          <w:sz w:val="18"/>
          <w:szCs w:val="18"/>
        </w:rPr>
        <w:t>(подпись)</w:t>
      </w:r>
    </w:p>
    <w:p w:rsidR="00D41911" w:rsidRDefault="00D41911" w:rsidP="00732FA1">
      <w:pPr>
        <w:autoSpaceDE w:val="0"/>
        <w:autoSpaceDN w:val="0"/>
        <w:rPr>
          <w:sz w:val="22"/>
          <w:szCs w:val="22"/>
        </w:rPr>
      </w:pPr>
    </w:p>
    <w:p w:rsidR="00D41911" w:rsidRDefault="00D41911" w:rsidP="00732FA1">
      <w:pPr>
        <w:autoSpaceDE w:val="0"/>
        <w:autoSpaceDN w:val="0"/>
        <w:rPr>
          <w:sz w:val="22"/>
          <w:szCs w:val="22"/>
        </w:rPr>
      </w:pPr>
    </w:p>
    <w:p w:rsidR="00D41911" w:rsidRPr="00D41911" w:rsidRDefault="00D41911" w:rsidP="00D41911">
      <w:pPr>
        <w:autoSpaceDE w:val="0"/>
        <w:autoSpaceDN w:val="0"/>
        <w:jc w:val="center"/>
      </w:pPr>
      <w:r>
        <w:t>3</w:t>
      </w:r>
    </w:p>
    <w:p w:rsidR="00D41911" w:rsidRDefault="00D41911" w:rsidP="00732FA1">
      <w:pPr>
        <w:autoSpaceDE w:val="0"/>
        <w:autoSpaceDN w:val="0"/>
        <w:rPr>
          <w:sz w:val="22"/>
          <w:szCs w:val="22"/>
        </w:rPr>
      </w:pPr>
    </w:p>
    <w:p w:rsidR="00732FA1" w:rsidRPr="004809D4" w:rsidRDefault="00732FA1" w:rsidP="00732FA1">
      <w:pPr>
        <w:autoSpaceDE w:val="0"/>
        <w:autoSpaceDN w:val="0"/>
        <w:rPr>
          <w:sz w:val="22"/>
          <w:szCs w:val="22"/>
        </w:rPr>
      </w:pPr>
      <w:r w:rsidRPr="004809D4">
        <w:rPr>
          <w:sz w:val="22"/>
          <w:szCs w:val="22"/>
        </w:rPr>
        <w:t>От участников проверки поступили (не поступили) заявления:</w:t>
      </w: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rPr>
          <w:sz w:val="2"/>
          <w:szCs w:val="2"/>
        </w:rPr>
      </w:pPr>
    </w:p>
    <w:p w:rsidR="00732FA1" w:rsidRPr="004809D4" w:rsidRDefault="00732FA1" w:rsidP="00732FA1">
      <w:pPr>
        <w:autoSpaceDE w:val="0"/>
        <w:autoSpaceDN w:val="0"/>
        <w:rPr>
          <w:sz w:val="22"/>
          <w:szCs w:val="22"/>
        </w:rPr>
      </w:pPr>
    </w:p>
    <w:p w:rsidR="00732FA1" w:rsidRPr="004809D4" w:rsidRDefault="00732FA1" w:rsidP="00732FA1">
      <w:pPr>
        <w:pBdr>
          <w:top w:val="single" w:sz="4" w:space="1" w:color="auto"/>
        </w:pBdr>
        <w:autoSpaceDE w:val="0"/>
        <w:autoSpaceDN w:val="0"/>
        <w:jc w:val="center"/>
        <w:rPr>
          <w:sz w:val="18"/>
          <w:szCs w:val="18"/>
        </w:rPr>
      </w:pPr>
      <w:r w:rsidRPr="004809D4">
        <w:rPr>
          <w:sz w:val="18"/>
          <w:szCs w:val="18"/>
        </w:rPr>
        <w:t>(содержание заявления)</w:t>
      </w:r>
    </w:p>
    <w:p w:rsidR="00732FA1" w:rsidRPr="004809D4" w:rsidRDefault="00732FA1" w:rsidP="00732FA1">
      <w:pPr>
        <w:autoSpaceDE w:val="0"/>
        <w:autoSpaceDN w:val="0"/>
        <w:rPr>
          <w:sz w:val="22"/>
          <w:szCs w:val="22"/>
        </w:rPr>
      </w:pPr>
      <w:r w:rsidRPr="004809D4">
        <w:rPr>
          <w:sz w:val="22"/>
          <w:szCs w:val="22"/>
        </w:rPr>
        <w:t xml:space="preserve">В ходе проверки производились:  </w:t>
      </w:r>
    </w:p>
    <w:p w:rsidR="00732FA1" w:rsidRPr="004809D4" w:rsidRDefault="00732FA1" w:rsidP="00732FA1">
      <w:pPr>
        <w:pBdr>
          <w:top w:val="single" w:sz="4" w:space="1" w:color="auto"/>
        </w:pBdr>
        <w:autoSpaceDE w:val="0"/>
        <w:autoSpaceDN w:val="0"/>
        <w:ind w:left="3187"/>
        <w:jc w:val="center"/>
        <w:rPr>
          <w:sz w:val="18"/>
          <w:szCs w:val="18"/>
        </w:rPr>
      </w:pPr>
      <w:r w:rsidRPr="004809D4">
        <w:rPr>
          <w:sz w:val="18"/>
          <w:szCs w:val="18"/>
        </w:rPr>
        <w:t>(обмер участка, фото-, видеосъемка и т.п.)</w:t>
      </w:r>
    </w:p>
    <w:p w:rsidR="00732FA1" w:rsidRPr="004809D4" w:rsidRDefault="00732FA1" w:rsidP="00732FA1">
      <w:pPr>
        <w:autoSpaceDE w:val="0"/>
        <w:autoSpaceDN w:val="0"/>
        <w:rPr>
          <w:sz w:val="22"/>
          <w:szCs w:val="22"/>
        </w:rPr>
      </w:pPr>
      <w:r w:rsidRPr="004809D4">
        <w:rPr>
          <w:sz w:val="22"/>
          <w:szCs w:val="22"/>
        </w:rPr>
        <w:t xml:space="preserve">К акту прилагается:  </w:t>
      </w:r>
    </w:p>
    <w:p w:rsidR="00732FA1" w:rsidRPr="004809D4" w:rsidRDefault="00732FA1" w:rsidP="00732FA1">
      <w:pPr>
        <w:pBdr>
          <w:top w:val="single" w:sz="4" w:space="1" w:color="auto"/>
        </w:pBdr>
        <w:autoSpaceDE w:val="0"/>
        <w:autoSpaceDN w:val="0"/>
        <w:ind w:left="1985"/>
        <w:rPr>
          <w:sz w:val="2"/>
          <w:szCs w:val="2"/>
        </w:rPr>
      </w:pPr>
    </w:p>
    <w:p w:rsidR="00732FA1" w:rsidRPr="004809D4" w:rsidRDefault="00732FA1" w:rsidP="00732FA1">
      <w:pPr>
        <w:autoSpaceDE w:val="0"/>
        <w:autoSpaceDN w:val="0"/>
        <w:spacing w:before="120"/>
        <w:rPr>
          <w:sz w:val="22"/>
          <w:szCs w:val="22"/>
        </w:rPr>
      </w:pPr>
      <w:r w:rsidRPr="004809D4">
        <w:rPr>
          <w:sz w:val="22"/>
          <w:szCs w:val="22"/>
        </w:rPr>
        <w:t xml:space="preserve">С актом </w:t>
      </w:r>
      <w:proofErr w:type="gramStart"/>
      <w:r w:rsidRPr="004809D4">
        <w:rPr>
          <w:sz w:val="22"/>
          <w:szCs w:val="22"/>
        </w:rPr>
        <w:t>ознакомлены</w:t>
      </w:r>
      <w:proofErr w:type="gramEnd"/>
      <w:r w:rsidRPr="004809D4">
        <w:rPr>
          <w:sz w:val="22"/>
          <w:szCs w:val="22"/>
        </w:rPr>
        <w:t>:</w:t>
      </w:r>
    </w:p>
    <w:tbl>
      <w:tblPr>
        <w:tblW w:w="9951" w:type="dxa"/>
        <w:tblLayout w:type="fixed"/>
        <w:tblCellMar>
          <w:left w:w="28" w:type="dxa"/>
          <w:right w:w="28" w:type="dxa"/>
        </w:tblCellMar>
        <w:tblLook w:val="0000" w:firstRow="0" w:lastRow="0" w:firstColumn="0" w:lastColumn="0" w:noHBand="0" w:noVBand="0"/>
      </w:tblPr>
      <w:tblGrid>
        <w:gridCol w:w="3289"/>
        <w:gridCol w:w="283"/>
        <w:gridCol w:w="9"/>
        <w:gridCol w:w="2321"/>
        <w:gridCol w:w="9"/>
        <w:gridCol w:w="1205"/>
        <w:gridCol w:w="2835"/>
      </w:tblGrid>
      <w:tr w:rsidR="00732FA1" w:rsidRPr="004809D4" w:rsidTr="00D41911">
        <w:tc>
          <w:tcPr>
            <w:tcW w:w="3289" w:type="dxa"/>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Понятые:</w:t>
            </w:r>
          </w:p>
        </w:tc>
        <w:tc>
          <w:tcPr>
            <w:tcW w:w="292" w:type="dxa"/>
            <w:gridSpan w:val="2"/>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1.</w:t>
            </w:r>
          </w:p>
        </w:tc>
        <w:tc>
          <w:tcPr>
            <w:tcW w:w="2330" w:type="dxa"/>
            <w:gridSpan w:val="2"/>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1205" w:type="dxa"/>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835"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r>
      <w:tr w:rsidR="00732FA1" w:rsidRPr="004809D4" w:rsidTr="00D41911">
        <w:tc>
          <w:tcPr>
            <w:tcW w:w="3289" w:type="dxa"/>
            <w:tcBorders>
              <w:top w:val="nil"/>
              <w:left w:val="nil"/>
              <w:bottom w:val="nil"/>
              <w:right w:val="nil"/>
            </w:tcBorders>
          </w:tcPr>
          <w:p w:rsidR="00732FA1" w:rsidRPr="004809D4" w:rsidRDefault="00732FA1" w:rsidP="00BF7D3E">
            <w:pPr>
              <w:autoSpaceDE w:val="0"/>
              <w:autoSpaceDN w:val="0"/>
              <w:rPr>
                <w:sz w:val="18"/>
                <w:szCs w:val="18"/>
              </w:rPr>
            </w:pPr>
          </w:p>
        </w:tc>
        <w:tc>
          <w:tcPr>
            <w:tcW w:w="292" w:type="dxa"/>
            <w:gridSpan w:val="2"/>
            <w:tcBorders>
              <w:top w:val="nil"/>
              <w:left w:val="nil"/>
              <w:bottom w:val="nil"/>
              <w:right w:val="nil"/>
            </w:tcBorders>
          </w:tcPr>
          <w:p w:rsidR="00732FA1" w:rsidRPr="004809D4" w:rsidRDefault="00732FA1" w:rsidP="00BF7D3E">
            <w:pPr>
              <w:autoSpaceDE w:val="0"/>
              <w:autoSpaceDN w:val="0"/>
              <w:rPr>
                <w:sz w:val="18"/>
                <w:szCs w:val="18"/>
              </w:rPr>
            </w:pPr>
          </w:p>
        </w:tc>
        <w:tc>
          <w:tcPr>
            <w:tcW w:w="2330" w:type="dxa"/>
            <w:gridSpan w:val="2"/>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(подпись)</w:t>
            </w:r>
          </w:p>
        </w:tc>
        <w:tc>
          <w:tcPr>
            <w:tcW w:w="1205" w:type="dxa"/>
            <w:tcBorders>
              <w:top w:val="nil"/>
              <w:left w:val="nil"/>
              <w:bottom w:val="nil"/>
              <w:right w:val="nil"/>
            </w:tcBorders>
          </w:tcPr>
          <w:p w:rsidR="00732FA1" w:rsidRPr="004809D4" w:rsidRDefault="00732FA1" w:rsidP="00BF7D3E">
            <w:pPr>
              <w:autoSpaceDE w:val="0"/>
              <w:autoSpaceDN w:val="0"/>
              <w:rPr>
                <w:sz w:val="18"/>
                <w:szCs w:val="18"/>
              </w:rPr>
            </w:pPr>
          </w:p>
        </w:tc>
        <w:tc>
          <w:tcPr>
            <w:tcW w:w="2835"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(Ф.И.О.)</w:t>
            </w:r>
          </w:p>
        </w:tc>
      </w:tr>
      <w:tr w:rsidR="00732FA1" w:rsidRPr="004809D4" w:rsidTr="00D41911">
        <w:tc>
          <w:tcPr>
            <w:tcW w:w="3289" w:type="dxa"/>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92" w:type="dxa"/>
            <w:gridSpan w:val="2"/>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2.</w:t>
            </w:r>
          </w:p>
        </w:tc>
        <w:tc>
          <w:tcPr>
            <w:tcW w:w="2330" w:type="dxa"/>
            <w:gridSpan w:val="2"/>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1205" w:type="dxa"/>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835"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r>
      <w:tr w:rsidR="00732FA1" w:rsidRPr="004809D4" w:rsidTr="00D41911">
        <w:tc>
          <w:tcPr>
            <w:tcW w:w="3289" w:type="dxa"/>
            <w:tcBorders>
              <w:top w:val="nil"/>
              <w:left w:val="nil"/>
              <w:bottom w:val="nil"/>
              <w:right w:val="nil"/>
            </w:tcBorders>
          </w:tcPr>
          <w:p w:rsidR="00732FA1" w:rsidRPr="004809D4" w:rsidRDefault="00732FA1" w:rsidP="00BF7D3E">
            <w:pPr>
              <w:autoSpaceDE w:val="0"/>
              <w:autoSpaceDN w:val="0"/>
              <w:rPr>
                <w:sz w:val="18"/>
                <w:szCs w:val="18"/>
              </w:rPr>
            </w:pPr>
          </w:p>
        </w:tc>
        <w:tc>
          <w:tcPr>
            <w:tcW w:w="292" w:type="dxa"/>
            <w:gridSpan w:val="2"/>
            <w:tcBorders>
              <w:top w:val="nil"/>
              <w:left w:val="nil"/>
              <w:bottom w:val="nil"/>
              <w:right w:val="nil"/>
            </w:tcBorders>
          </w:tcPr>
          <w:p w:rsidR="00732FA1" w:rsidRPr="004809D4" w:rsidRDefault="00732FA1" w:rsidP="00BF7D3E">
            <w:pPr>
              <w:autoSpaceDE w:val="0"/>
              <w:autoSpaceDN w:val="0"/>
              <w:rPr>
                <w:sz w:val="18"/>
                <w:szCs w:val="18"/>
              </w:rPr>
            </w:pPr>
          </w:p>
        </w:tc>
        <w:tc>
          <w:tcPr>
            <w:tcW w:w="2330" w:type="dxa"/>
            <w:gridSpan w:val="2"/>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(подпись)</w:t>
            </w:r>
          </w:p>
        </w:tc>
        <w:tc>
          <w:tcPr>
            <w:tcW w:w="1205" w:type="dxa"/>
            <w:tcBorders>
              <w:top w:val="nil"/>
              <w:left w:val="nil"/>
              <w:bottom w:val="nil"/>
              <w:right w:val="nil"/>
            </w:tcBorders>
          </w:tcPr>
          <w:p w:rsidR="00732FA1" w:rsidRPr="004809D4" w:rsidRDefault="00732FA1" w:rsidP="00BF7D3E">
            <w:pPr>
              <w:autoSpaceDE w:val="0"/>
              <w:autoSpaceDN w:val="0"/>
              <w:rPr>
                <w:sz w:val="18"/>
                <w:szCs w:val="18"/>
              </w:rPr>
            </w:pPr>
          </w:p>
        </w:tc>
        <w:tc>
          <w:tcPr>
            <w:tcW w:w="2835"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(Ф.И.О.)</w:t>
            </w:r>
          </w:p>
        </w:tc>
      </w:tr>
      <w:tr w:rsidR="00732FA1" w:rsidRPr="004809D4" w:rsidTr="00D41911">
        <w:trPr>
          <w:cantSplit/>
        </w:trPr>
        <w:tc>
          <w:tcPr>
            <w:tcW w:w="3572" w:type="dxa"/>
            <w:gridSpan w:val="2"/>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Специалист (эксперт)</w:t>
            </w:r>
          </w:p>
        </w:tc>
        <w:tc>
          <w:tcPr>
            <w:tcW w:w="2330" w:type="dxa"/>
            <w:gridSpan w:val="2"/>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1214" w:type="dxa"/>
            <w:gridSpan w:val="2"/>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835"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r>
      <w:tr w:rsidR="00732FA1" w:rsidRPr="004809D4" w:rsidTr="00D41911">
        <w:trPr>
          <w:cantSplit/>
        </w:trPr>
        <w:tc>
          <w:tcPr>
            <w:tcW w:w="3572" w:type="dxa"/>
            <w:gridSpan w:val="2"/>
            <w:tcBorders>
              <w:top w:val="nil"/>
              <w:left w:val="nil"/>
              <w:bottom w:val="nil"/>
              <w:right w:val="nil"/>
            </w:tcBorders>
          </w:tcPr>
          <w:p w:rsidR="00732FA1" w:rsidRPr="004809D4" w:rsidRDefault="00732FA1" w:rsidP="00BF7D3E">
            <w:pPr>
              <w:autoSpaceDE w:val="0"/>
              <w:autoSpaceDN w:val="0"/>
              <w:rPr>
                <w:sz w:val="18"/>
                <w:szCs w:val="18"/>
              </w:rPr>
            </w:pPr>
          </w:p>
        </w:tc>
        <w:tc>
          <w:tcPr>
            <w:tcW w:w="2330" w:type="dxa"/>
            <w:gridSpan w:val="2"/>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(подпись)</w:t>
            </w:r>
          </w:p>
        </w:tc>
        <w:tc>
          <w:tcPr>
            <w:tcW w:w="1214" w:type="dxa"/>
            <w:gridSpan w:val="2"/>
            <w:tcBorders>
              <w:top w:val="nil"/>
              <w:left w:val="nil"/>
              <w:bottom w:val="nil"/>
              <w:right w:val="nil"/>
            </w:tcBorders>
          </w:tcPr>
          <w:p w:rsidR="00732FA1" w:rsidRPr="004809D4" w:rsidRDefault="00732FA1" w:rsidP="00BF7D3E">
            <w:pPr>
              <w:autoSpaceDE w:val="0"/>
              <w:autoSpaceDN w:val="0"/>
              <w:rPr>
                <w:sz w:val="18"/>
                <w:szCs w:val="18"/>
              </w:rPr>
            </w:pPr>
          </w:p>
        </w:tc>
        <w:tc>
          <w:tcPr>
            <w:tcW w:w="2835"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(Ф.И.О.)</w:t>
            </w:r>
          </w:p>
        </w:tc>
      </w:tr>
      <w:tr w:rsidR="00732FA1" w:rsidRPr="004809D4" w:rsidTr="00D41911">
        <w:trPr>
          <w:cantSplit/>
        </w:trPr>
        <w:tc>
          <w:tcPr>
            <w:tcW w:w="3572" w:type="dxa"/>
            <w:gridSpan w:val="2"/>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Иные участники проверки</w:t>
            </w:r>
          </w:p>
        </w:tc>
        <w:tc>
          <w:tcPr>
            <w:tcW w:w="2330" w:type="dxa"/>
            <w:gridSpan w:val="2"/>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1214" w:type="dxa"/>
            <w:gridSpan w:val="2"/>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835"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r>
      <w:tr w:rsidR="00732FA1" w:rsidRPr="004809D4" w:rsidTr="00D41911">
        <w:trPr>
          <w:cantSplit/>
        </w:trPr>
        <w:tc>
          <w:tcPr>
            <w:tcW w:w="3572" w:type="dxa"/>
            <w:gridSpan w:val="2"/>
            <w:tcBorders>
              <w:top w:val="nil"/>
              <w:left w:val="nil"/>
              <w:bottom w:val="nil"/>
              <w:right w:val="nil"/>
            </w:tcBorders>
          </w:tcPr>
          <w:p w:rsidR="00732FA1" w:rsidRPr="004809D4" w:rsidRDefault="00732FA1" w:rsidP="00BF7D3E">
            <w:pPr>
              <w:autoSpaceDE w:val="0"/>
              <w:autoSpaceDN w:val="0"/>
              <w:rPr>
                <w:sz w:val="18"/>
                <w:szCs w:val="18"/>
              </w:rPr>
            </w:pPr>
          </w:p>
        </w:tc>
        <w:tc>
          <w:tcPr>
            <w:tcW w:w="2330" w:type="dxa"/>
            <w:gridSpan w:val="2"/>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(подпись)</w:t>
            </w:r>
          </w:p>
        </w:tc>
        <w:tc>
          <w:tcPr>
            <w:tcW w:w="1214" w:type="dxa"/>
            <w:gridSpan w:val="2"/>
            <w:tcBorders>
              <w:top w:val="nil"/>
              <w:left w:val="nil"/>
              <w:bottom w:val="nil"/>
              <w:right w:val="nil"/>
            </w:tcBorders>
          </w:tcPr>
          <w:p w:rsidR="00732FA1" w:rsidRPr="004809D4" w:rsidRDefault="00732FA1" w:rsidP="00BF7D3E">
            <w:pPr>
              <w:autoSpaceDE w:val="0"/>
              <w:autoSpaceDN w:val="0"/>
              <w:rPr>
                <w:sz w:val="18"/>
                <w:szCs w:val="18"/>
              </w:rPr>
            </w:pPr>
          </w:p>
        </w:tc>
        <w:tc>
          <w:tcPr>
            <w:tcW w:w="2835"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(Ф.И.О.)</w:t>
            </w:r>
          </w:p>
        </w:tc>
      </w:tr>
    </w:tbl>
    <w:p w:rsidR="00732FA1" w:rsidRPr="004809D4" w:rsidRDefault="00732FA1" w:rsidP="00732FA1">
      <w:pPr>
        <w:autoSpaceDE w:val="0"/>
        <w:autoSpaceDN w:val="0"/>
        <w:rPr>
          <w:sz w:val="16"/>
          <w:szCs w:val="16"/>
        </w:rPr>
      </w:pPr>
    </w:p>
    <w:tbl>
      <w:tblPr>
        <w:tblW w:w="9951" w:type="dxa"/>
        <w:tblLayout w:type="fixed"/>
        <w:tblCellMar>
          <w:left w:w="28" w:type="dxa"/>
          <w:right w:w="28" w:type="dxa"/>
        </w:tblCellMar>
        <w:tblLook w:val="0000" w:firstRow="0" w:lastRow="0" w:firstColumn="0" w:lastColumn="0" w:noHBand="0" w:noVBand="0"/>
      </w:tblPr>
      <w:tblGrid>
        <w:gridCol w:w="3572"/>
        <w:gridCol w:w="2330"/>
        <w:gridCol w:w="1214"/>
        <w:gridCol w:w="2835"/>
      </w:tblGrid>
      <w:tr w:rsidR="00732FA1" w:rsidRPr="004809D4" w:rsidTr="00D41911">
        <w:trPr>
          <w:cantSplit/>
        </w:trPr>
        <w:tc>
          <w:tcPr>
            <w:tcW w:w="3572" w:type="dxa"/>
            <w:tcBorders>
              <w:top w:val="nil"/>
              <w:left w:val="nil"/>
              <w:bottom w:val="nil"/>
              <w:right w:val="nil"/>
            </w:tcBorders>
            <w:vAlign w:val="bottom"/>
          </w:tcPr>
          <w:p w:rsidR="00732FA1" w:rsidRPr="004809D4" w:rsidRDefault="00732FA1" w:rsidP="00BF7D3E">
            <w:pPr>
              <w:autoSpaceDE w:val="0"/>
              <w:autoSpaceDN w:val="0"/>
              <w:rPr>
                <w:sz w:val="22"/>
                <w:szCs w:val="22"/>
              </w:rPr>
            </w:pPr>
            <w:r w:rsidRPr="004809D4">
              <w:rPr>
                <w:sz w:val="22"/>
                <w:szCs w:val="22"/>
              </w:rPr>
              <w:t>Подпись инспектора,</w:t>
            </w:r>
            <w:r w:rsidRPr="004809D4">
              <w:rPr>
                <w:sz w:val="22"/>
                <w:szCs w:val="22"/>
              </w:rPr>
              <w:br/>
              <w:t>составившего акт</w:t>
            </w:r>
          </w:p>
        </w:tc>
        <w:tc>
          <w:tcPr>
            <w:tcW w:w="2330"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c>
          <w:tcPr>
            <w:tcW w:w="1214" w:type="dxa"/>
            <w:tcBorders>
              <w:top w:val="nil"/>
              <w:left w:val="nil"/>
              <w:bottom w:val="nil"/>
              <w:right w:val="nil"/>
            </w:tcBorders>
            <w:vAlign w:val="bottom"/>
          </w:tcPr>
          <w:p w:rsidR="00732FA1" w:rsidRPr="004809D4" w:rsidRDefault="00732FA1" w:rsidP="00BF7D3E">
            <w:pPr>
              <w:autoSpaceDE w:val="0"/>
              <w:autoSpaceDN w:val="0"/>
              <w:rPr>
                <w:sz w:val="22"/>
                <w:szCs w:val="22"/>
              </w:rPr>
            </w:pPr>
          </w:p>
        </w:tc>
        <w:tc>
          <w:tcPr>
            <w:tcW w:w="2835" w:type="dxa"/>
            <w:tcBorders>
              <w:top w:val="nil"/>
              <w:left w:val="nil"/>
              <w:bottom w:val="single" w:sz="4" w:space="0" w:color="auto"/>
              <w:right w:val="nil"/>
            </w:tcBorders>
            <w:vAlign w:val="bottom"/>
          </w:tcPr>
          <w:p w:rsidR="00732FA1" w:rsidRPr="004809D4" w:rsidRDefault="00732FA1" w:rsidP="00BF7D3E">
            <w:pPr>
              <w:autoSpaceDE w:val="0"/>
              <w:autoSpaceDN w:val="0"/>
              <w:jc w:val="center"/>
              <w:rPr>
                <w:sz w:val="22"/>
                <w:szCs w:val="22"/>
              </w:rPr>
            </w:pPr>
          </w:p>
        </w:tc>
      </w:tr>
      <w:tr w:rsidR="00732FA1" w:rsidRPr="004809D4" w:rsidTr="00D41911">
        <w:trPr>
          <w:cantSplit/>
        </w:trPr>
        <w:tc>
          <w:tcPr>
            <w:tcW w:w="3572" w:type="dxa"/>
            <w:tcBorders>
              <w:top w:val="nil"/>
              <w:left w:val="nil"/>
              <w:bottom w:val="nil"/>
              <w:right w:val="nil"/>
            </w:tcBorders>
          </w:tcPr>
          <w:p w:rsidR="00732FA1" w:rsidRPr="004809D4" w:rsidRDefault="00732FA1" w:rsidP="00BF7D3E">
            <w:pPr>
              <w:autoSpaceDE w:val="0"/>
              <w:autoSpaceDN w:val="0"/>
              <w:rPr>
                <w:sz w:val="18"/>
                <w:szCs w:val="18"/>
              </w:rPr>
            </w:pPr>
          </w:p>
        </w:tc>
        <w:tc>
          <w:tcPr>
            <w:tcW w:w="2330"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(подпись)</w:t>
            </w:r>
          </w:p>
        </w:tc>
        <w:tc>
          <w:tcPr>
            <w:tcW w:w="1214" w:type="dxa"/>
            <w:tcBorders>
              <w:top w:val="nil"/>
              <w:left w:val="nil"/>
              <w:bottom w:val="nil"/>
              <w:right w:val="nil"/>
            </w:tcBorders>
          </w:tcPr>
          <w:p w:rsidR="00732FA1" w:rsidRPr="004809D4" w:rsidRDefault="00732FA1" w:rsidP="00BF7D3E">
            <w:pPr>
              <w:autoSpaceDE w:val="0"/>
              <w:autoSpaceDN w:val="0"/>
              <w:rPr>
                <w:sz w:val="18"/>
                <w:szCs w:val="18"/>
              </w:rPr>
            </w:pPr>
          </w:p>
        </w:tc>
        <w:tc>
          <w:tcPr>
            <w:tcW w:w="2835" w:type="dxa"/>
            <w:tcBorders>
              <w:top w:val="nil"/>
              <w:left w:val="nil"/>
              <w:bottom w:val="nil"/>
              <w:right w:val="nil"/>
            </w:tcBorders>
          </w:tcPr>
          <w:p w:rsidR="00732FA1" w:rsidRPr="004809D4" w:rsidRDefault="00732FA1" w:rsidP="00BF7D3E">
            <w:pPr>
              <w:autoSpaceDE w:val="0"/>
              <w:autoSpaceDN w:val="0"/>
              <w:jc w:val="center"/>
              <w:rPr>
                <w:sz w:val="18"/>
                <w:szCs w:val="18"/>
              </w:rPr>
            </w:pPr>
            <w:r w:rsidRPr="004809D4">
              <w:rPr>
                <w:sz w:val="18"/>
                <w:szCs w:val="18"/>
              </w:rPr>
              <w:t>(Ф.И.О.)</w:t>
            </w:r>
          </w:p>
        </w:tc>
      </w:tr>
    </w:tbl>
    <w:p w:rsidR="00732FA1" w:rsidRPr="004809D4" w:rsidRDefault="00732FA1" w:rsidP="00732FA1">
      <w:pPr>
        <w:autoSpaceDE w:val="0"/>
        <w:autoSpaceDN w:val="0"/>
        <w:rPr>
          <w:sz w:val="2"/>
          <w:szCs w:val="2"/>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732FA1" w:rsidRDefault="00732FA1" w:rsidP="00732FA1">
      <w:pPr>
        <w:widowControl w:val="0"/>
        <w:autoSpaceDE w:val="0"/>
        <w:autoSpaceDN w:val="0"/>
        <w:adjustRightInd w:val="0"/>
        <w:jc w:val="center"/>
        <w:rPr>
          <w:sz w:val="20"/>
          <w:szCs w:val="20"/>
        </w:rPr>
      </w:pPr>
    </w:p>
    <w:p w:rsidR="00D41911" w:rsidRDefault="00D41911" w:rsidP="00732FA1">
      <w:pPr>
        <w:widowControl w:val="0"/>
        <w:autoSpaceDE w:val="0"/>
        <w:autoSpaceDN w:val="0"/>
        <w:adjustRightInd w:val="0"/>
        <w:jc w:val="center"/>
        <w:rPr>
          <w:sz w:val="20"/>
          <w:szCs w:val="20"/>
        </w:rPr>
      </w:pPr>
    </w:p>
    <w:p w:rsidR="00D41911" w:rsidRDefault="00D41911" w:rsidP="00732FA1">
      <w:pPr>
        <w:widowControl w:val="0"/>
        <w:autoSpaceDE w:val="0"/>
        <w:autoSpaceDN w:val="0"/>
        <w:adjustRightInd w:val="0"/>
        <w:jc w:val="center"/>
        <w:rPr>
          <w:sz w:val="20"/>
          <w:szCs w:val="20"/>
        </w:rPr>
      </w:pPr>
    </w:p>
    <w:p w:rsidR="00D41911" w:rsidRDefault="00D41911" w:rsidP="00732FA1">
      <w:pPr>
        <w:widowControl w:val="0"/>
        <w:autoSpaceDE w:val="0"/>
        <w:autoSpaceDN w:val="0"/>
        <w:adjustRightInd w:val="0"/>
        <w:jc w:val="center"/>
        <w:rPr>
          <w:sz w:val="20"/>
          <w:szCs w:val="20"/>
        </w:rPr>
      </w:pPr>
    </w:p>
    <w:p w:rsidR="00D41911" w:rsidRDefault="00D41911" w:rsidP="00732FA1">
      <w:pPr>
        <w:widowControl w:val="0"/>
        <w:autoSpaceDE w:val="0"/>
        <w:autoSpaceDN w:val="0"/>
        <w:adjustRightInd w:val="0"/>
        <w:jc w:val="center"/>
        <w:rPr>
          <w:sz w:val="20"/>
          <w:szCs w:val="20"/>
        </w:rPr>
      </w:pPr>
    </w:p>
    <w:p w:rsidR="00AD02ED" w:rsidRDefault="00AD02ED" w:rsidP="00D41911">
      <w:pPr>
        <w:widowControl w:val="0"/>
        <w:autoSpaceDE w:val="0"/>
        <w:autoSpaceDN w:val="0"/>
        <w:adjustRightInd w:val="0"/>
        <w:spacing w:line="360" w:lineRule="auto"/>
        <w:ind w:left="2438"/>
        <w:jc w:val="center"/>
        <w:rPr>
          <w:sz w:val="28"/>
          <w:szCs w:val="28"/>
        </w:rPr>
      </w:pPr>
    </w:p>
    <w:p w:rsidR="00D41911" w:rsidRPr="00BB087D" w:rsidRDefault="00D41911" w:rsidP="00D41911">
      <w:pPr>
        <w:widowControl w:val="0"/>
        <w:autoSpaceDE w:val="0"/>
        <w:autoSpaceDN w:val="0"/>
        <w:adjustRightInd w:val="0"/>
        <w:spacing w:line="360" w:lineRule="auto"/>
        <w:ind w:left="2438"/>
        <w:jc w:val="center"/>
        <w:rPr>
          <w:sz w:val="28"/>
          <w:szCs w:val="28"/>
        </w:rPr>
      </w:pPr>
      <w:r w:rsidRPr="00BB087D">
        <w:rPr>
          <w:sz w:val="28"/>
          <w:szCs w:val="28"/>
        </w:rPr>
        <w:lastRenderedPageBreak/>
        <w:t xml:space="preserve">Приложение </w:t>
      </w:r>
      <w:r>
        <w:rPr>
          <w:sz w:val="28"/>
          <w:szCs w:val="28"/>
        </w:rPr>
        <w:t>№ 3</w:t>
      </w:r>
    </w:p>
    <w:p w:rsidR="00D41911" w:rsidRPr="00BB087D" w:rsidRDefault="00D41911" w:rsidP="00D41911">
      <w:pPr>
        <w:widowControl w:val="0"/>
        <w:autoSpaceDE w:val="0"/>
        <w:autoSpaceDN w:val="0"/>
        <w:adjustRightInd w:val="0"/>
        <w:ind w:left="2438"/>
        <w:jc w:val="center"/>
        <w:rPr>
          <w:sz w:val="28"/>
          <w:szCs w:val="28"/>
        </w:rPr>
      </w:pPr>
      <w:r w:rsidRPr="00BB087D">
        <w:rPr>
          <w:sz w:val="28"/>
          <w:szCs w:val="28"/>
        </w:rPr>
        <w:t>к Административному регламенту</w:t>
      </w:r>
      <w:r>
        <w:rPr>
          <w:sz w:val="28"/>
          <w:szCs w:val="28"/>
        </w:rPr>
        <w:t xml:space="preserve"> </w:t>
      </w:r>
      <w:r w:rsidRPr="00BB087D">
        <w:rPr>
          <w:sz w:val="28"/>
          <w:szCs w:val="28"/>
        </w:rPr>
        <w:t>исполнения</w:t>
      </w:r>
      <w:r>
        <w:rPr>
          <w:sz w:val="28"/>
          <w:szCs w:val="28"/>
        </w:rPr>
        <w:t xml:space="preserve"> муниципальной </w:t>
      </w:r>
      <w:r w:rsidRPr="00BB087D">
        <w:rPr>
          <w:sz w:val="28"/>
          <w:szCs w:val="28"/>
        </w:rPr>
        <w:t>функции</w:t>
      </w:r>
      <w:r>
        <w:rPr>
          <w:sz w:val="28"/>
          <w:szCs w:val="28"/>
        </w:rPr>
        <w:t xml:space="preserve"> </w:t>
      </w:r>
      <w:r w:rsidRPr="00BB087D">
        <w:rPr>
          <w:sz w:val="28"/>
          <w:szCs w:val="28"/>
        </w:rPr>
        <w:t>"Осуществление муниципального</w:t>
      </w:r>
      <w:r>
        <w:rPr>
          <w:sz w:val="28"/>
          <w:szCs w:val="28"/>
        </w:rPr>
        <w:t xml:space="preserve"> земельного </w:t>
      </w:r>
      <w:r w:rsidRPr="00BB087D">
        <w:rPr>
          <w:sz w:val="28"/>
          <w:szCs w:val="28"/>
        </w:rPr>
        <w:t>контроля"</w:t>
      </w:r>
      <w:r>
        <w:rPr>
          <w:sz w:val="28"/>
          <w:szCs w:val="28"/>
        </w:rPr>
        <w:t>, у</w:t>
      </w:r>
      <w:r w:rsidRPr="00BB087D">
        <w:rPr>
          <w:sz w:val="28"/>
          <w:szCs w:val="28"/>
        </w:rPr>
        <w:t>твержден</w:t>
      </w:r>
      <w:r>
        <w:rPr>
          <w:sz w:val="28"/>
          <w:szCs w:val="28"/>
        </w:rPr>
        <w:t>н</w:t>
      </w:r>
      <w:r w:rsidRPr="00BB087D">
        <w:rPr>
          <w:sz w:val="28"/>
          <w:szCs w:val="28"/>
        </w:rPr>
        <w:t>о</w:t>
      </w:r>
      <w:r>
        <w:rPr>
          <w:sz w:val="28"/>
          <w:szCs w:val="28"/>
        </w:rPr>
        <w:t>му</w:t>
      </w:r>
      <w:r w:rsidRPr="00BB087D">
        <w:rPr>
          <w:sz w:val="28"/>
          <w:szCs w:val="28"/>
        </w:rPr>
        <w:t xml:space="preserve"> постановлением</w:t>
      </w:r>
      <w:r>
        <w:rPr>
          <w:sz w:val="28"/>
          <w:szCs w:val="28"/>
        </w:rPr>
        <w:t xml:space="preserve"> администрации </w:t>
      </w:r>
      <w:r w:rsidRPr="00BB087D">
        <w:rPr>
          <w:sz w:val="28"/>
          <w:szCs w:val="28"/>
        </w:rPr>
        <w:t xml:space="preserve">Партизанского </w:t>
      </w:r>
      <w:r>
        <w:rPr>
          <w:sz w:val="28"/>
          <w:szCs w:val="28"/>
        </w:rPr>
        <w:t>муниципального района</w:t>
      </w:r>
    </w:p>
    <w:p w:rsidR="00D41911" w:rsidRPr="00BB087D" w:rsidRDefault="00D41911" w:rsidP="00D41911">
      <w:pPr>
        <w:widowControl w:val="0"/>
        <w:autoSpaceDE w:val="0"/>
        <w:autoSpaceDN w:val="0"/>
        <w:adjustRightInd w:val="0"/>
        <w:ind w:left="2438"/>
        <w:jc w:val="center"/>
        <w:rPr>
          <w:sz w:val="28"/>
          <w:szCs w:val="28"/>
        </w:rPr>
      </w:pPr>
      <w:r>
        <w:rPr>
          <w:sz w:val="28"/>
          <w:szCs w:val="28"/>
        </w:rPr>
        <w:t>от 03.10.2012 № 1036</w:t>
      </w:r>
    </w:p>
    <w:p w:rsidR="00732FA1" w:rsidRDefault="00732FA1" w:rsidP="00732FA1">
      <w:pPr>
        <w:widowControl w:val="0"/>
        <w:autoSpaceDE w:val="0"/>
        <w:autoSpaceDN w:val="0"/>
        <w:adjustRightInd w:val="0"/>
        <w:jc w:val="right"/>
      </w:pPr>
    </w:p>
    <w:p w:rsidR="00D41911" w:rsidRDefault="00D41911" w:rsidP="00732FA1">
      <w:pPr>
        <w:widowControl w:val="0"/>
        <w:autoSpaceDE w:val="0"/>
        <w:autoSpaceDN w:val="0"/>
        <w:adjustRightInd w:val="0"/>
        <w:jc w:val="right"/>
      </w:pPr>
    </w:p>
    <w:p w:rsidR="00D41911" w:rsidRDefault="00D41911" w:rsidP="00732FA1">
      <w:pPr>
        <w:widowControl w:val="0"/>
        <w:autoSpaceDE w:val="0"/>
        <w:autoSpaceDN w:val="0"/>
        <w:adjustRightInd w:val="0"/>
        <w:jc w:val="right"/>
      </w:pPr>
    </w:p>
    <w:p w:rsidR="00D41911" w:rsidRDefault="00732FA1" w:rsidP="00D41911">
      <w:pPr>
        <w:autoSpaceDE w:val="0"/>
        <w:autoSpaceDN w:val="0"/>
        <w:adjustRightInd w:val="0"/>
        <w:ind w:firstLine="720"/>
        <w:jc w:val="right"/>
        <w:rPr>
          <w:bCs/>
        </w:rPr>
      </w:pPr>
      <w:r w:rsidRPr="004760EF">
        <w:rPr>
          <w:bCs/>
        </w:rPr>
        <w:t>Главе Партизанского муниципального района</w:t>
      </w:r>
    </w:p>
    <w:p w:rsidR="00D41911" w:rsidRDefault="00732FA1" w:rsidP="00D41911">
      <w:pPr>
        <w:autoSpaceDE w:val="0"/>
        <w:autoSpaceDN w:val="0"/>
        <w:adjustRightInd w:val="0"/>
        <w:ind w:firstLine="720"/>
        <w:jc w:val="right"/>
        <w:rPr>
          <w:bCs/>
        </w:rPr>
      </w:pPr>
      <w:r w:rsidRPr="004760EF">
        <w:rPr>
          <w:bCs/>
        </w:rPr>
        <w:t>от ______</w:t>
      </w:r>
      <w:r>
        <w:rPr>
          <w:bCs/>
        </w:rPr>
        <w:t>_________</w:t>
      </w:r>
      <w:r w:rsidRPr="004760EF">
        <w:rPr>
          <w:bCs/>
        </w:rPr>
        <w:t>______________________</w:t>
      </w:r>
    </w:p>
    <w:p w:rsidR="00D41911" w:rsidRDefault="00732FA1" w:rsidP="00D41911">
      <w:pPr>
        <w:autoSpaceDE w:val="0"/>
        <w:autoSpaceDN w:val="0"/>
        <w:adjustRightInd w:val="0"/>
        <w:ind w:firstLine="720"/>
        <w:jc w:val="right"/>
        <w:rPr>
          <w:bCs/>
        </w:rPr>
      </w:pPr>
      <w:r>
        <w:rPr>
          <w:bCs/>
        </w:rPr>
        <w:t>проживающего__________________________</w:t>
      </w:r>
    </w:p>
    <w:p w:rsidR="00D41911" w:rsidRDefault="00732FA1" w:rsidP="00D41911">
      <w:pPr>
        <w:autoSpaceDE w:val="0"/>
        <w:autoSpaceDN w:val="0"/>
        <w:adjustRightInd w:val="0"/>
        <w:ind w:firstLine="720"/>
        <w:jc w:val="right"/>
        <w:rPr>
          <w:bCs/>
        </w:rPr>
      </w:pPr>
      <w:r>
        <w:rPr>
          <w:bCs/>
        </w:rPr>
        <w:t>_______________________________________</w:t>
      </w:r>
    </w:p>
    <w:p w:rsidR="00732FA1" w:rsidRDefault="00732FA1" w:rsidP="00D41911">
      <w:pPr>
        <w:autoSpaceDE w:val="0"/>
        <w:autoSpaceDN w:val="0"/>
        <w:adjustRightInd w:val="0"/>
        <w:ind w:firstLine="720"/>
        <w:jc w:val="right"/>
        <w:rPr>
          <w:bCs/>
        </w:rPr>
      </w:pPr>
      <w:r w:rsidRPr="00B351F1">
        <w:rPr>
          <w:bCs/>
        </w:rPr>
        <w:t>Номер телефона_________________________</w:t>
      </w:r>
    </w:p>
    <w:p w:rsidR="00732FA1" w:rsidRPr="0035177C" w:rsidRDefault="00732FA1" w:rsidP="00732FA1">
      <w:pPr>
        <w:autoSpaceDE w:val="0"/>
        <w:autoSpaceDN w:val="0"/>
        <w:adjustRightInd w:val="0"/>
        <w:ind w:firstLine="720"/>
        <w:jc w:val="right"/>
        <w:rPr>
          <w:bCs/>
        </w:rPr>
      </w:pPr>
      <w:r>
        <w:rPr>
          <w:bCs/>
          <w:lang w:val="en-US"/>
        </w:rPr>
        <w:t>E</w:t>
      </w:r>
      <w:r w:rsidRPr="0035177C">
        <w:rPr>
          <w:bCs/>
        </w:rPr>
        <w:t>-</w:t>
      </w:r>
      <w:r>
        <w:rPr>
          <w:bCs/>
          <w:lang w:val="en-US"/>
        </w:rPr>
        <w:t>mail</w:t>
      </w:r>
      <w:r>
        <w:rPr>
          <w:bCs/>
        </w:rPr>
        <w:t>:_________________________________</w:t>
      </w:r>
    </w:p>
    <w:p w:rsidR="00732FA1" w:rsidRDefault="00732FA1" w:rsidP="00732FA1">
      <w:pPr>
        <w:autoSpaceDE w:val="0"/>
        <w:autoSpaceDN w:val="0"/>
        <w:adjustRightInd w:val="0"/>
        <w:ind w:firstLine="720"/>
        <w:jc w:val="right"/>
        <w:rPr>
          <w:bCs/>
        </w:rPr>
      </w:pPr>
    </w:p>
    <w:p w:rsidR="00732FA1" w:rsidRPr="00B351F1" w:rsidRDefault="00732FA1" w:rsidP="00732FA1">
      <w:pPr>
        <w:autoSpaceDE w:val="0"/>
        <w:autoSpaceDN w:val="0"/>
        <w:adjustRightInd w:val="0"/>
        <w:ind w:firstLine="720"/>
        <w:jc w:val="right"/>
        <w:rPr>
          <w:bCs/>
        </w:rPr>
      </w:pPr>
    </w:p>
    <w:p w:rsidR="00732FA1" w:rsidRPr="00D41911" w:rsidRDefault="00732FA1" w:rsidP="00D41911">
      <w:pPr>
        <w:spacing w:line="360" w:lineRule="auto"/>
        <w:jc w:val="center"/>
        <w:rPr>
          <w:b/>
          <w:sz w:val="28"/>
          <w:szCs w:val="28"/>
        </w:rPr>
      </w:pPr>
      <w:r w:rsidRPr="00D41911">
        <w:rPr>
          <w:b/>
          <w:sz w:val="28"/>
          <w:szCs w:val="28"/>
        </w:rPr>
        <w:t>ЖАЛОБА</w:t>
      </w:r>
    </w:p>
    <w:p w:rsidR="00732FA1" w:rsidRDefault="00732FA1" w:rsidP="00732FA1">
      <w:pPr>
        <w:jc w:val="center"/>
        <w:rPr>
          <w:sz w:val="28"/>
          <w:szCs w:val="28"/>
        </w:rPr>
      </w:pPr>
      <w:r w:rsidRPr="00D41911">
        <w:rPr>
          <w:sz w:val="28"/>
          <w:szCs w:val="28"/>
        </w:rPr>
        <w:t>на решения, действия (бездействие) должностных лиц</w:t>
      </w:r>
    </w:p>
    <w:p w:rsidR="007B012B" w:rsidRPr="00D41911" w:rsidRDefault="007B012B" w:rsidP="00732FA1">
      <w:pPr>
        <w:jc w:val="center"/>
        <w:rPr>
          <w:sz w:val="28"/>
          <w:szCs w:val="28"/>
        </w:rPr>
      </w:pPr>
    </w:p>
    <w:p w:rsidR="00732FA1" w:rsidRPr="00D41911" w:rsidRDefault="00732FA1" w:rsidP="00732FA1">
      <w:r w:rsidRPr="00D41911">
        <w:t xml:space="preserve">                                                                                                                         </w:t>
      </w:r>
    </w:p>
    <w:p w:rsidR="00732FA1" w:rsidRPr="00D41911" w:rsidRDefault="00732FA1" w:rsidP="00732FA1">
      <w:pPr>
        <w:jc w:val="both"/>
      </w:pPr>
      <w:r w:rsidRPr="00D41911">
        <w:t>Прошу принять жалобу на решения,  действия (бездействие)______________________</w:t>
      </w:r>
      <w:r w:rsidR="00D41911">
        <w:t>______</w:t>
      </w:r>
    </w:p>
    <w:p w:rsidR="00732FA1" w:rsidRPr="00D41911" w:rsidRDefault="00732FA1" w:rsidP="00732FA1">
      <w:pPr>
        <w:jc w:val="both"/>
        <w:rPr>
          <w:sz w:val="20"/>
          <w:szCs w:val="20"/>
        </w:rPr>
      </w:pPr>
      <w:r w:rsidRPr="00D41911">
        <w:t xml:space="preserve">                                                                                                         </w:t>
      </w:r>
      <w:r w:rsidR="00D41911">
        <w:t xml:space="preserve">                  </w:t>
      </w:r>
      <w:r w:rsidRPr="00D41911">
        <w:rPr>
          <w:sz w:val="20"/>
          <w:szCs w:val="20"/>
        </w:rPr>
        <w:t>ФИО, должность</w:t>
      </w:r>
    </w:p>
    <w:p w:rsidR="00732FA1" w:rsidRPr="00D41911" w:rsidRDefault="00732FA1" w:rsidP="00732FA1">
      <w:pPr>
        <w:jc w:val="both"/>
      </w:pPr>
      <w:r w:rsidRPr="00D41911">
        <w:t>_________________________________________________________________________</w:t>
      </w:r>
      <w:r w:rsidR="00D41911">
        <w:t>______</w:t>
      </w:r>
      <w:r w:rsidRPr="00D41911">
        <w:t xml:space="preserve">, </w:t>
      </w:r>
    </w:p>
    <w:p w:rsidR="00732FA1" w:rsidRPr="00D41911" w:rsidRDefault="00732FA1" w:rsidP="00732FA1">
      <w:pPr>
        <w:jc w:val="both"/>
      </w:pPr>
    </w:p>
    <w:p w:rsidR="00732FA1" w:rsidRPr="00D41911" w:rsidRDefault="00732FA1" w:rsidP="00732FA1">
      <w:pPr>
        <w:jc w:val="both"/>
      </w:pPr>
      <w:proofErr w:type="gramStart"/>
      <w:r w:rsidRPr="00D41911">
        <w:t>состоящее</w:t>
      </w:r>
      <w:proofErr w:type="gramEnd"/>
      <w:r w:rsidRPr="00D41911">
        <w:t xml:space="preserve"> в следующем:____________________________________________________</w:t>
      </w:r>
      <w:r w:rsidR="00D41911">
        <w:t>______</w:t>
      </w:r>
    </w:p>
    <w:p w:rsidR="00732FA1" w:rsidRPr="00D41911" w:rsidRDefault="00732FA1" w:rsidP="00732FA1">
      <w:pPr>
        <w:jc w:val="both"/>
        <w:rPr>
          <w:sz w:val="20"/>
          <w:szCs w:val="20"/>
        </w:rPr>
      </w:pPr>
      <w:r w:rsidRPr="00D41911">
        <w:rPr>
          <w:sz w:val="20"/>
          <w:szCs w:val="20"/>
        </w:rPr>
        <w:t xml:space="preserve">                                                                       указать причины подачи жалобы, дату и т.д.</w:t>
      </w:r>
    </w:p>
    <w:p w:rsidR="00732FA1" w:rsidRPr="00D41911" w:rsidRDefault="00732FA1" w:rsidP="00D41911">
      <w:pPr>
        <w:spacing w:line="288" w:lineRule="auto"/>
        <w:jc w:val="both"/>
      </w:pPr>
      <w:r w:rsidRPr="00D41911">
        <w:t>_________________________________________________________________________</w:t>
      </w:r>
      <w:r w:rsidR="00D41911">
        <w:t>______</w:t>
      </w:r>
      <w:r w:rsidRPr="00D41911">
        <w:t>_</w:t>
      </w:r>
    </w:p>
    <w:p w:rsidR="00732FA1" w:rsidRPr="00D41911" w:rsidRDefault="00732FA1" w:rsidP="00D41911">
      <w:pPr>
        <w:spacing w:line="288" w:lineRule="auto"/>
        <w:jc w:val="both"/>
      </w:pPr>
      <w:r w:rsidRPr="00D41911">
        <w:t>__________________________________________________________________________</w:t>
      </w:r>
      <w:r w:rsidR="00D41911">
        <w:t>______</w:t>
      </w:r>
    </w:p>
    <w:p w:rsidR="00732FA1" w:rsidRPr="00D41911" w:rsidRDefault="00732FA1" w:rsidP="00D41911">
      <w:pPr>
        <w:spacing w:line="288" w:lineRule="auto"/>
        <w:jc w:val="both"/>
      </w:pPr>
      <w:r w:rsidRPr="00D41911">
        <w:t>__________________________________________________________________________</w:t>
      </w:r>
      <w:r w:rsidR="00D41911">
        <w:t>______</w:t>
      </w:r>
    </w:p>
    <w:p w:rsidR="00732FA1" w:rsidRDefault="00732FA1" w:rsidP="00D41911">
      <w:pPr>
        <w:spacing w:line="288" w:lineRule="auto"/>
        <w:jc w:val="both"/>
      </w:pPr>
      <w:r w:rsidRPr="00D41911">
        <w:t>__________________________________________________________________________</w:t>
      </w:r>
      <w:r w:rsidR="00D41911">
        <w:t>______</w:t>
      </w:r>
    </w:p>
    <w:p w:rsidR="00732FA1" w:rsidRPr="00D41911" w:rsidRDefault="00732FA1" w:rsidP="00D41911">
      <w:pPr>
        <w:spacing w:line="288" w:lineRule="auto"/>
        <w:jc w:val="both"/>
      </w:pPr>
      <w:r w:rsidRPr="00D41911">
        <w:t>__________________________________________________________________________</w:t>
      </w:r>
      <w:r w:rsidR="00D41911">
        <w:t>______</w:t>
      </w:r>
    </w:p>
    <w:p w:rsidR="00732FA1" w:rsidRPr="00D41911" w:rsidRDefault="00732FA1" w:rsidP="00D41911">
      <w:pPr>
        <w:spacing w:line="288" w:lineRule="auto"/>
        <w:jc w:val="both"/>
      </w:pPr>
      <w:r w:rsidRPr="00D41911">
        <w:t>__________________________________________________________________________</w:t>
      </w:r>
      <w:r w:rsidR="00D41911">
        <w:t>______</w:t>
      </w:r>
    </w:p>
    <w:p w:rsidR="00732FA1" w:rsidRPr="00D41911" w:rsidRDefault="00732FA1" w:rsidP="00D41911">
      <w:pPr>
        <w:spacing w:line="288" w:lineRule="auto"/>
        <w:jc w:val="both"/>
      </w:pPr>
      <w:r w:rsidRPr="00D41911">
        <w:t>__________________________________________________________________________</w:t>
      </w:r>
      <w:r w:rsidR="00D41911">
        <w:t>______</w:t>
      </w:r>
    </w:p>
    <w:p w:rsidR="00732FA1" w:rsidRPr="00D41911" w:rsidRDefault="00732FA1" w:rsidP="00D41911">
      <w:pPr>
        <w:jc w:val="both"/>
      </w:pPr>
    </w:p>
    <w:p w:rsidR="00732FA1" w:rsidRPr="00D41911" w:rsidRDefault="00732FA1" w:rsidP="00732FA1">
      <w:pPr>
        <w:jc w:val="both"/>
      </w:pPr>
    </w:p>
    <w:p w:rsidR="00732FA1" w:rsidRPr="00D41911" w:rsidRDefault="00732FA1" w:rsidP="00732FA1">
      <w:pPr>
        <w:jc w:val="both"/>
      </w:pPr>
      <w:r w:rsidRPr="00D41911">
        <w:t xml:space="preserve">В подтверждение </w:t>
      </w:r>
      <w:proofErr w:type="gramStart"/>
      <w:r w:rsidRPr="00D41911">
        <w:t>вышеизложенного</w:t>
      </w:r>
      <w:proofErr w:type="gramEnd"/>
      <w:r w:rsidRPr="00D41911">
        <w:t xml:space="preserve"> прилагаю следующие документы:</w:t>
      </w:r>
    </w:p>
    <w:p w:rsidR="00732FA1" w:rsidRPr="00D41911" w:rsidRDefault="00732FA1" w:rsidP="00732FA1">
      <w:pPr>
        <w:jc w:val="both"/>
      </w:pPr>
      <w:r w:rsidRPr="00D41911">
        <w:t>1.____________________________________________________________________</w:t>
      </w:r>
    </w:p>
    <w:p w:rsidR="00732FA1" w:rsidRPr="00D41911" w:rsidRDefault="00732FA1" w:rsidP="00732FA1">
      <w:pPr>
        <w:jc w:val="both"/>
      </w:pPr>
      <w:r w:rsidRPr="00D41911">
        <w:t>2.____________________________________________________________________</w:t>
      </w:r>
    </w:p>
    <w:p w:rsidR="00732FA1" w:rsidRPr="00D41911" w:rsidRDefault="00732FA1" w:rsidP="00732FA1">
      <w:pPr>
        <w:jc w:val="both"/>
      </w:pPr>
      <w:r w:rsidRPr="00D41911">
        <w:t>3.____________________________________________________________________</w:t>
      </w:r>
    </w:p>
    <w:p w:rsidR="00732FA1" w:rsidRPr="00D41911" w:rsidRDefault="00732FA1" w:rsidP="00732FA1">
      <w:pPr>
        <w:jc w:val="both"/>
      </w:pPr>
    </w:p>
    <w:p w:rsidR="00732FA1" w:rsidRPr="00D41911" w:rsidRDefault="00732FA1" w:rsidP="00732FA1">
      <w:pPr>
        <w:jc w:val="both"/>
      </w:pPr>
      <w:r w:rsidRPr="00D41911">
        <w:t xml:space="preserve">_________________                       ___________________                 _________________     </w:t>
      </w:r>
    </w:p>
    <w:p w:rsidR="00732FA1" w:rsidRPr="00D41911" w:rsidRDefault="00732FA1" w:rsidP="00732FA1">
      <w:pPr>
        <w:jc w:val="both"/>
        <w:rPr>
          <w:sz w:val="20"/>
          <w:szCs w:val="20"/>
        </w:rPr>
      </w:pPr>
      <w:r w:rsidRPr="00D41911">
        <w:rPr>
          <w:sz w:val="20"/>
          <w:szCs w:val="20"/>
        </w:rPr>
        <w:t xml:space="preserve">                 Дата                                                                 ФИО                                                   подпись</w:t>
      </w:r>
    </w:p>
    <w:p w:rsidR="00732FA1" w:rsidRPr="00D41911" w:rsidRDefault="00732FA1" w:rsidP="00732FA1">
      <w:pPr>
        <w:jc w:val="both"/>
        <w:rPr>
          <w:sz w:val="20"/>
          <w:szCs w:val="20"/>
        </w:rPr>
      </w:pPr>
    </w:p>
    <w:p w:rsidR="00732FA1" w:rsidRPr="00D41911" w:rsidRDefault="00732FA1" w:rsidP="00732FA1">
      <w:pPr>
        <w:jc w:val="both"/>
      </w:pPr>
      <w:r w:rsidRPr="00D41911">
        <w:t>Жалобу принял:</w:t>
      </w:r>
    </w:p>
    <w:p w:rsidR="00732FA1" w:rsidRPr="00D41911" w:rsidRDefault="00732FA1" w:rsidP="00732FA1">
      <w:pPr>
        <w:jc w:val="both"/>
      </w:pPr>
    </w:p>
    <w:p w:rsidR="00732FA1" w:rsidRPr="00D41911" w:rsidRDefault="00732FA1" w:rsidP="00732FA1">
      <w:pPr>
        <w:jc w:val="both"/>
      </w:pPr>
      <w:r w:rsidRPr="00D41911">
        <w:t>__________________                       _________________                   _________________</w:t>
      </w:r>
    </w:p>
    <w:p w:rsidR="00732FA1" w:rsidRPr="00D41911" w:rsidRDefault="00732FA1" w:rsidP="00732FA1">
      <w:pPr>
        <w:jc w:val="both"/>
        <w:rPr>
          <w:sz w:val="20"/>
          <w:szCs w:val="20"/>
        </w:rPr>
      </w:pPr>
      <w:r w:rsidRPr="00D41911">
        <w:rPr>
          <w:sz w:val="20"/>
          <w:szCs w:val="20"/>
        </w:rPr>
        <w:t xml:space="preserve">                 ФИО                                                             подпись                                                  должность</w:t>
      </w:r>
    </w:p>
    <w:p w:rsidR="00732FA1" w:rsidRPr="00D41911" w:rsidRDefault="00732FA1">
      <w:pPr>
        <w:rPr>
          <w:sz w:val="28"/>
          <w:szCs w:val="28"/>
        </w:rPr>
      </w:pPr>
    </w:p>
    <w:sectPr w:rsidR="00732FA1" w:rsidRPr="00D41911" w:rsidSect="00732FA1">
      <w:pgSz w:w="11906" w:h="16838"/>
      <w:pgMar w:top="28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732FA1"/>
    <w:rsid w:val="001C5433"/>
    <w:rsid w:val="002D557D"/>
    <w:rsid w:val="00411C26"/>
    <w:rsid w:val="0066102F"/>
    <w:rsid w:val="006655D8"/>
    <w:rsid w:val="00732FA1"/>
    <w:rsid w:val="00741E7B"/>
    <w:rsid w:val="00767BFD"/>
    <w:rsid w:val="007B012B"/>
    <w:rsid w:val="0090269E"/>
    <w:rsid w:val="00957AD8"/>
    <w:rsid w:val="009A4347"/>
    <w:rsid w:val="00AA19F3"/>
    <w:rsid w:val="00AD02ED"/>
    <w:rsid w:val="00BA499A"/>
    <w:rsid w:val="00BB087D"/>
    <w:rsid w:val="00BB75BA"/>
    <w:rsid w:val="00BD13AE"/>
    <w:rsid w:val="00D269F6"/>
    <w:rsid w:val="00D41911"/>
    <w:rsid w:val="00D959D6"/>
    <w:rsid w:val="00FD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BFD"/>
    <w:rPr>
      <w:sz w:val="24"/>
      <w:szCs w:val="24"/>
    </w:rPr>
  </w:style>
  <w:style w:type="paragraph" w:styleId="1">
    <w:name w:val="heading 1"/>
    <w:basedOn w:val="a"/>
    <w:next w:val="a"/>
    <w:qFormat/>
    <w:rsid w:val="00767BFD"/>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732FA1"/>
    <w:rPr>
      <w:color w:val="0000FF"/>
      <w:u w:val="single"/>
    </w:rPr>
  </w:style>
  <w:style w:type="character" w:styleId="a5">
    <w:name w:val="Strong"/>
    <w:qFormat/>
    <w:rsid w:val="00732FA1"/>
    <w:rPr>
      <w:b/>
      <w:bCs/>
    </w:rPr>
  </w:style>
  <w:style w:type="paragraph" w:customStyle="1" w:styleId="ConsPlusTitle">
    <w:name w:val="ConsPlusTitle"/>
    <w:uiPriority w:val="99"/>
    <w:rsid w:val="00732FA1"/>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mc_pmr@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CEBA255774D45B1761554A7297AFB7C4BC68CB83A2CFD1FEF178ED6B794DD5CAD1A3F8E2AA73594oE25B" TargetMode="External"/><Relationship Id="rId12" Type="http://schemas.openxmlformats.org/officeDocument/2006/relationships/hyperlink" Target="http://www.mo.primorsky.ru/partizansk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CEBA255774D45B1761554A7297AFB7C4BC68CB93B2CFD1FEF178ED6B7o924B" TargetMode="External"/><Relationship Id="rId11" Type="http://schemas.openxmlformats.org/officeDocument/2006/relationships/hyperlink" Target="mailto:partizansky@mo.primorsky.ru" TargetMode="External"/><Relationship Id="rId5" Type="http://schemas.openxmlformats.org/officeDocument/2006/relationships/webSettings" Target="webSettings.xml"/><Relationship Id="rId10" Type="http://schemas.openxmlformats.org/officeDocument/2006/relationships/hyperlink" Target="consultantplus://offline/ref=7BBE1C843625642A5FF188AE9434C0ED4807304619E32A9FE704ECD5D80E0A96E5F33976tFlAA" TargetMode="External"/><Relationship Id="rId4" Type="http://schemas.openxmlformats.org/officeDocument/2006/relationships/settings" Target="settings.xml"/><Relationship Id="rId9" Type="http://schemas.openxmlformats.org/officeDocument/2006/relationships/hyperlink" Target="http://www.mo.primorsky.ru/partizansk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54;&#1041;&#1065;&#1040;&#1071;%20&#1055;&#1040;&#1055;&#1050;&#1040;\&#1087;&#1088;&#1080;&#1077;&#1084;&#1085;&#1072;&#1103;\&#1056;&#1040;&#1041;&#1054;&#1063;&#1040;&#1071;\&#1055;&#1086;&#1089;&#1090;&#1072;&#1085;&#1086;&#1074;&#1083;&#1077;&#1085;&#1080;&#1103;%202007-2012%20&#1075;&#1086;&#1076;&#1086;&#1074;\&#1055;&#1086;&#1089;&#1090;&#1072;&#1085;&#1086;&#1074;&#1083;&#1077;&#1085;&#1080;&#1103;%202012%20&#1075;&#1086;&#1076;&#1072;\&#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E3445-C473-41D6-B2C7-F1224CF8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85</TotalTime>
  <Pages>23</Pages>
  <Words>4799</Words>
  <Characters>41127</Characters>
  <Application>Microsoft Office Word</Application>
  <DocSecurity>0</DocSecurity>
  <Lines>342</Lines>
  <Paragraphs>91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Имущество1</cp:lastModifiedBy>
  <cp:revision>11</cp:revision>
  <cp:lastPrinted>2012-10-07T23:59:00Z</cp:lastPrinted>
  <dcterms:created xsi:type="dcterms:W3CDTF">2012-10-06T10:43:00Z</dcterms:created>
  <dcterms:modified xsi:type="dcterms:W3CDTF">2013-02-05T04:13:00Z</dcterms:modified>
</cp:coreProperties>
</file>