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19" w:rsidRPr="00867A19" w:rsidRDefault="00867A19" w:rsidP="00867A19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32"/>
          <w:szCs w:val="32"/>
          <w:lang w:eastAsia="ru-RU"/>
        </w:rPr>
      </w:pPr>
      <w:r w:rsidRPr="00867A19">
        <w:rPr>
          <w:rFonts w:eastAsia="Times New Roman"/>
          <w:b/>
          <w:bCs/>
          <w:color w:val="212529"/>
          <w:kern w:val="36"/>
          <w:sz w:val="32"/>
          <w:szCs w:val="32"/>
          <w:lang w:eastAsia="ru-RU"/>
        </w:rPr>
        <w:t>Предприниматели могут продвинуть свое дело в СМИ и Интернете с центром «Мой бизнес»</w:t>
      </w:r>
    </w:p>
    <w:p w:rsidR="00867A19" w:rsidRPr="00867A19" w:rsidRDefault="00867A19" w:rsidP="00867A19">
      <w:pPr>
        <w:spacing w:after="0" w:line="240" w:lineRule="auto"/>
        <w:jc w:val="center"/>
        <w:rPr>
          <w:rFonts w:eastAsia="Times New Roman"/>
          <w:color w:val="212529"/>
          <w:lang w:eastAsia="ru-RU"/>
        </w:rPr>
      </w:pPr>
      <w:r w:rsidRPr="00867A19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редприниматели могут продвинуть свое дело в СМИ и Интернете с центром «Мой бизне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и могут продвинуть свое дело в СМИ и Интернете с центром «Мой бизнес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19" w:rsidRPr="00867A19" w:rsidRDefault="00867A19" w:rsidP="00867A19">
      <w:pPr>
        <w:spacing w:after="100" w:afterAutospacing="1" w:line="240" w:lineRule="auto"/>
        <w:ind w:firstLine="567"/>
        <w:jc w:val="both"/>
        <w:rPr>
          <w:rFonts w:eastAsia="Times New Roman"/>
          <w:color w:val="212529"/>
          <w:lang w:eastAsia="ru-RU"/>
        </w:rPr>
      </w:pPr>
      <w:r w:rsidRPr="00867A19">
        <w:rPr>
          <w:rFonts w:eastAsia="Times New Roman"/>
          <w:b/>
          <w:bCs/>
          <w:color w:val="212529"/>
          <w:lang w:eastAsia="ru-RU"/>
        </w:rPr>
        <w:t xml:space="preserve">Центр «Мой бизнес» запускает прием заявок на продвижение бизнеса в СМИ и Интернете, а также на изготовление наружной рекламы и полиграфии. Получить услугу могут предприниматели из Приморского края, зарегистрированные более года назад и прошедшие </w:t>
      </w:r>
      <w:proofErr w:type="spellStart"/>
      <w:r w:rsidRPr="00867A19">
        <w:rPr>
          <w:rFonts w:eastAsia="Times New Roman"/>
          <w:b/>
          <w:bCs/>
          <w:color w:val="212529"/>
          <w:lang w:eastAsia="ru-RU"/>
        </w:rPr>
        <w:t>прескоринговую</w:t>
      </w:r>
      <w:proofErr w:type="spellEnd"/>
      <w:r w:rsidRPr="00867A19">
        <w:rPr>
          <w:rFonts w:eastAsia="Times New Roman"/>
          <w:b/>
          <w:bCs/>
          <w:color w:val="212529"/>
          <w:lang w:eastAsia="ru-RU"/>
        </w:rPr>
        <w:t xml:space="preserve"> оценку. Подать заявку на одну из трех бесплатных услуг можно в соответствующем </w:t>
      </w:r>
      <w:proofErr w:type="gramStart"/>
      <w:r w:rsidRPr="00867A19">
        <w:rPr>
          <w:rFonts w:eastAsia="Times New Roman"/>
          <w:b/>
          <w:bCs/>
          <w:color w:val="212529"/>
          <w:lang w:eastAsia="ru-RU"/>
        </w:rPr>
        <w:t>разделе</w:t>
      </w:r>
      <w:proofErr w:type="gramEnd"/>
      <w:r w:rsidRPr="00867A19">
        <w:rPr>
          <w:rFonts w:eastAsia="Times New Roman"/>
          <w:b/>
          <w:bCs/>
          <w:color w:val="212529"/>
          <w:lang w:eastAsia="ru-RU"/>
        </w:rPr>
        <w:t xml:space="preserve"> </w:t>
      </w:r>
      <w:hyperlink r:id="rId6" w:history="1">
        <w:r w:rsidRPr="00867A19">
          <w:rPr>
            <w:rFonts w:eastAsia="Times New Roman"/>
            <w:b/>
            <w:bCs/>
            <w:color w:val="007BFF"/>
            <w:lang w:eastAsia="ru-RU"/>
          </w:rPr>
          <w:t>на сайте центра «Мой бизнес»</w:t>
        </w:r>
      </w:hyperlink>
      <w:r w:rsidRPr="00867A19">
        <w:rPr>
          <w:rFonts w:eastAsia="Times New Roman"/>
          <w:b/>
          <w:bCs/>
          <w:color w:val="212529"/>
          <w:lang w:eastAsia="ru-RU"/>
        </w:rPr>
        <w:t>.</w:t>
      </w:r>
    </w:p>
    <w:p w:rsidR="00867A19" w:rsidRPr="00867A19" w:rsidRDefault="00867A19" w:rsidP="00867A19">
      <w:pPr>
        <w:spacing w:after="100" w:afterAutospacing="1" w:line="240" w:lineRule="auto"/>
        <w:ind w:firstLine="567"/>
        <w:jc w:val="both"/>
        <w:rPr>
          <w:rFonts w:eastAsia="Times New Roman"/>
          <w:color w:val="212529"/>
          <w:lang w:eastAsia="ru-RU"/>
        </w:rPr>
      </w:pPr>
      <w:r w:rsidRPr="00867A19">
        <w:rPr>
          <w:rFonts w:eastAsia="Times New Roman"/>
          <w:color w:val="212529"/>
          <w:lang w:eastAsia="ru-RU"/>
        </w:rPr>
        <w:t>Всего было запущено три новых комплексных услуги: «Продвижение в СМИ», «Продвижение в Интернете» и «Наружная реклама и полиграфия».</w:t>
      </w:r>
    </w:p>
    <w:p w:rsidR="00867A19" w:rsidRPr="00867A19" w:rsidRDefault="00867A19" w:rsidP="00867A19">
      <w:pPr>
        <w:spacing w:after="100" w:afterAutospacing="1" w:line="240" w:lineRule="auto"/>
        <w:ind w:firstLine="567"/>
        <w:jc w:val="both"/>
        <w:rPr>
          <w:rFonts w:eastAsia="Times New Roman"/>
          <w:color w:val="212529"/>
          <w:lang w:eastAsia="ru-RU"/>
        </w:rPr>
      </w:pPr>
      <w:r w:rsidRPr="00867A19">
        <w:rPr>
          <w:rFonts w:eastAsia="Times New Roman"/>
          <w:color w:val="212529"/>
          <w:lang w:eastAsia="ru-RU"/>
        </w:rPr>
        <w:t>В состав услуги «Продвижение в СМИ» входит изготовление ауди</w:t>
      </w:r>
      <w:proofErr w:type="gramStart"/>
      <w:r w:rsidRPr="00867A19">
        <w:rPr>
          <w:rFonts w:eastAsia="Times New Roman"/>
          <w:color w:val="212529"/>
          <w:lang w:eastAsia="ru-RU"/>
        </w:rPr>
        <w:t>о-</w:t>
      </w:r>
      <w:proofErr w:type="gramEnd"/>
      <w:r w:rsidRPr="00867A19">
        <w:rPr>
          <w:rFonts w:eastAsia="Times New Roman"/>
          <w:color w:val="212529"/>
          <w:lang w:eastAsia="ru-RU"/>
        </w:rPr>
        <w:t xml:space="preserve"> и видеороликов и их трансляция в радио- и телеэфире. Кроме того, публикации о бизнесе будут размещены в периодических печатных изданиях.</w:t>
      </w:r>
    </w:p>
    <w:p w:rsidR="00867A19" w:rsidRPr="00867A19" w:rsidRDefault="00867A19" w:rsidP="00867A19">
      <w:pPr>
        <w:spacing w:after="100" w:afterAutospacing="1" w:line="240" w:lineRule="auto"/>
        <w:ind w:firstLine="567"/>
        <w:jc w:val="both"/>
        <w:rPr>
          <w:rFonts w:eastAsia="Times New Roman"/>
          <w:color w:val="212529"/>
          <w:lang w:eastAsia="ru-RU"/>
        </w:rPr>
      </w:pPr>
      <w:r w:rsidRPr="00867A19">
        <w:rPr>
          <w:rFonts w:eastAsia="Times New Roman"/>
          <w:color w:val="212529"/>
          <w:lang w:eastAsia="ru-RU"/>
        </w:rPr>
        <w:t xml:space="preserve">Услуга «Продвижение в </w:t>
      </w:r>
      <w:proofErr w:type="gramStart"/>
      <w:r w:rsidRPr="00867A19">
        <w:rPr>
          <w:rFonts w:eastAsia="Times New Roman"/>
          <w:color w:val="212529"/>
          <w:lang w:eastAsia="ru-RU"/>
        </w:rPr>
        <w:t>Интернете</w:t>
      </w:r>
      <w:proofErr w:type="gramEnd"/>
      <w:r w:rsidRPr="00867A19">
        <w:rPr>
          <w:rFonts w:eastAsia="Times New Roman"/>
          <w:color w:val="212529"/>
          <w:lang w:eastAsia="ru-RU"/>
        </w:rPr>
        <w:t xml:space="preserve">» позволяет предпринимателю не только заявить о себе, но и решить более </w:t>
      </w:r>
      <w:proofErr w:type="spellStart"/>
      <w:r w:rsidRPr="00867A19">
        <w:rPr>
          <w:rFonts w:eastAsia="Times New Roman"/>
          <w:color w:val="212529"/>
          <w:lang w:eastAsia="ru-RU"/>
        </w:rPr>
        <w:t>нишевые</w:t>
      </w:r>
      <w:proofErr w:type="spellEnd"/>
      <w:r w:rsidRPr="00867A19">
        <w:rPr>
          <w:rFonts w:eastAsia="Times New Roman"/>
          <w:color w:val="212529"/>
          <w:lang w:eastAsia="ru-RU"/>
        </w:rPr>
        <w:t xml:space="preserve"> задачи — например, вывести на рынок новый продукт или привлечь к нему определенную категорию клиентов.</w:t>
      </w:r>
    </w:p>
    <w:p w:rsidR="00867A19" w:rsidRPr="00867A19" w:rsidRDefault="00867A19" w:rsidP="00867A19">
      <w:pPr>
        <w:spacing w:after="100" w:afterAutospacing="1" w:line="240" w:lineRule="auto"/>
        <w:ind w:firstLine="567"/>
        <w:jc w:val="both"/>
        <w:rPr>
          <w:rFonts w:eastAsia="Times New Roman"/>
          <w:color w:val="212529"/>
          <w:lang w:eastAsia="ru-RU"/>
        </w:rPr>
      </w:pPr>
      <w:r w:rsidRPr="00867A19">
        <w:rPr>
          <w:rFonts w:eastAsia="Times New Roman"/>
          <w:color w:val="212529"/>
          <w:lang w:eastAsia="ru-RU"/>
        </w:rPr>
        <w:t>В состав услуги входит широкий спектр предложений: от создания посадочной страницы (</w:t>
      </w:r>
      <w:proofErr w:type="spellStart"/>
      <w:r w:rsidRPr="00867A19">
        <w:rPr>
          <w:rFonts w:eastAsia="Times New Roman"/>
          <w:color w:val="212529"/>
          <w:lang w:eastAsia="ru-RU"/>
        </w:rPr>
        <w:t>лендинга</w:t>
      </w:r>
      <w:proofErr w:type="spellEnd"/>
      <w:r w:rsidRPr="00867A19">
        <w:rPr>
          <w:rFonts w:eastAsia="Times New Roman"/>
          <w:color w:val="212529"/>
          <w:lang w:eastAsia="ru-RU"/>
        </w:rPr>
        <w:t xml:space="preserve">) и продвижения сайта (так называемое SEO-продвижение) до раскрутки </w:t>
      </w:r>
      <w:proofErr w:type="spellStart"/>
      <w:r w:rsidRPr="00867A19">
        <w:rPr>
          <w:rFonts w:eastAsia="Times New Roman"/>
          <w:color w:val="212529"/>
          <w:lang w:eastAsia="ru-RU"/>
        </w:rPr>
        <w:t>аккаунтов</w:t>
      </w:r>
      <w:proofErr w:type="spellEnd"/>
      <w:r w:rsidRPr="00867A19">
        <w:rPr>
          <w:rFonts w:eastAsia="Times New Roman"/>
          <w:color w:val="212529"/>
          <w:lang w:eastAsia="ru-RU"/>
        </w:rPr>
        <w:t xml:space="preserve"> в социальных </w:t>
      </w:r>
      <w:proofErr w:type="gramStart"/>
      <w:r w:rsidRPr="00867A19">
        <w:rPr>
          <w:rFonts w:eastAsia="Times New Roman"/>
          <w:color w:val="212529"/>
          <w:lang w:eastAsia="ru-RU"/>
        </w:rPr>
        <w:t>сетях</w:t>
      </w:r>
      <w:proofErr w:type="gramEnd"/>
      <w:r w:rsidRPr="00867A19">
        <w:rPr>
          <w:rFonts w:eastAsia="Times New Roman"/>
          <w:color w:val="212529"/>
          <w:lang w:eastAsia="ru-RU"/>
        </w:rPr>
        <w:t xml:space="preserve"> и размещения электронных баннеров на популярных местных ресурсах. В состав также входит контекстная реклама в </w:t>
      </w:r>
      <w:proofErr w:type="gramStart"/>
      <w:r w:rsidRPr="00867A19">
        <w:rPr>
          <w:rFonts w:eastAsia="Times New Roman"/>
          <w:color w:val="212529"/>
          <w:lang w:eastAsia="ru-RU"/>
        </w:rPr>
        <w:t>поисковиках</w:t>
      </w:r>
      <w:proofErr w:type="gramEnd"/>
      <w:r w:rsidRPr="00867A19">
        <w:rPr>
          <w:rFonts w:eastAsia="Times New Roman"/>
          <w:color w:val="212529"/>
          <w:lang w:eastAsia="ru-RU"/>
        </w:rPr>
        <w:t>.</w:t>
      </w:r>
    </w:p>
    <w:p w:rsidR="00867A19" w:rsidRPr="00867A19" w:rsidRDefault="00867A19" w:rsidP="00867A19">
      <w:pPr>
        <w:spacing w:after="100" w:afterAutospacing="1" w:line="240" w:lineRule="auto"/>
        <w:ind w:firstLine="567"/>
        <w:jc w:val="both"/>
        <w:rPr>
          <w:rFonts w:eastAsia="Times New Roman"/>
          <w:color w:val="212529"/>
          <w:lang w:eastAsia="ru-RU"/>
        </w:rPr>
      </w:pPr>
      <w:r w:rsidRPr="00867A19">
        <w:rPr>
          <w:rFonts w:eastAsia="Times New Roman"/>
          <w:color w:val="212529"/>
          <w:lang w:eastAsia="ru-RU"/>
        </w:rPr>
        <w:t xml:space="preserve">Услуга наружной рекламы и полиграфии будет интересна предпринимателям в силу широкого охвата аудитории и продолжительности своего воздействия. В предложение входит изготовление и установка вывески или рекламного баннера, а также разработка макетов рекламной полиграфии и ее печать (буклеты, визитки, блокноты и пр.). Кроме того, предпринимателям помогут изготовить </w:t>
      </w:r>
      <w:proofErr w:type="spellStart"/>
      <w:r w:rsidRPr="00867A19">
        <w:rPr>
          <w:rFonts w:eastAsia="Times New Roman"/>
          <w:color w:val="212529"/>
          <w:lang w:eastAsia="ru-RU"/>
        </w:rPr>
        <w:t>брендированную</w:t>
      </w:r>
      <w:proofErr w:type="spellEnd"/>
      <w:r w:rsidRPr="00867A19">
        <w:rPr>
          <w:rFonts w:eastAsia="Times New Roman"/>
          <w:color w:val="212529"/>
          <w:lang w:eastAsia="ru-RU"/>
        </w:rPr>
        <w:t xml:space="preserve"> продукцию.</w:t>
      </w:r>
    </w:p>
    <w:p w:rsidR="00867A19" w:rsidRPr="00867A19" w:rsidRDefault="00867A19" w:rsidP="00867A19">
      <w:pPr>
        <w:spacing w:after="100" w:afterAutospacing="1" w:line="240" w:lineRule="auto"/>
        <w:ind w:firstLine="567"/>
        <w:jc w:val="both"/>
        <w:rPr>
          <w:rFonts w:eastAsia="Times New Roman"/>
          <w:color w:val="212529"/>
          <w:lang w:eastAsia="ru-RU"/>
        </w:rPr>
      </w:pPr>
      <w:r w:rsidRPr="00867A19">
        <w:rPr>
          <w:rFonts w:eastAsia="Times New Roman"/>
          <w:color w:val="212529"/>
          <w:lang w:eastAsia="ru-RU"/>
        </w:rPr>
        <w:t xml:space="preserve">Чтобы получить комплексную услугу в </w:t>
      </w:r>
      <w:proofErr w:type="gramStart"/>
      <w:r w:rsidRPr="00867A19">
        <w:rPr>
          <w:rFonts w:eastAsia="Times New Roman"/>
          <w:color w:val="212529"/>
          <w:lang w:eastAsia="ru-RU"/>
        </w:rPr>
        <w:t>центре</w:t>
      </w:r>
      <w:proofErr w:type="gramEnd"/>
      <w:r w:rsidRPr="00867A19">
        <w:rPr>
          <w:rFonts w:eastAsia="Times New Roman"/>
          <w:color w:val="212529"/>
          <w:lang w:eastAsia="ru-RU"/>
        </w:rPr>
        <w:t xml:space="preserve"> «Мой бизнес», необходимо </w:t>
      </w:r>
      <w:hyperlink r:id="rId7" w:history="1">
        <w:r w:rsidRPr="00867A19">
          <w:rPr>
            <w:rFonts w:eastAsia="Times New Roman"/>
            <w:color w:val="007BFF"/>
            <w:lang w:eastAsia="ru-RU"/>
          </w:rPr>
          <w:t>оставить заявку в соответствующем разделе на сайте</w:t>
        </w:r>
      </w:hyperlink>
      <w:r w:rsidRPr="00867A19">
        <w:rPr>
          <w:rFonts w:eastAsia="Times New Roman"/>
          <w:color w:val="212529"/>
          <w:lang w:eastAsia="ru-RU"/>
        </w:rPr>
        <w:t>. Срок регистрации компании-соискателя в Приморском крае должен составлять более года.</w:t>
      </w:r>
    </w:p>
    <w:p w:rsidR="00867A19" w:rsidRPr="00867A19" w:rsidRDefault="00867A19" w:rsidP="00867A19">
      <w:pPr>
        <w:spacing w:after="100" w:afterAutospacing="1" w:line="240" w:lineRule="auto"/>
        <w:ind w:firstLine="567"/>
        <w:jc w:val="both"/>
        <w:rPr>
          <w:rFonts w:eastAsia="Times New Roman"/>
          <w:color w:val="212529"/>
          <w:lang w:eastAsia="ru-RU"/>
        </w:rPr>
      </w:pPr>
      <w:r w:rsidRPr="00867A19">
        <w:rPr>
          <w:rFonts w:eastAsia="Times New Roman"/>
          <w:color w:val="212529"/>
          <w:lang w:eastAsia="ru-RU"/>
        </w:rPr>
        <w:lastRenderedPageBreak/>
        <w:t xml:space="preserve">Услуга предоставляется в </w:t>
      </w:r>
      <w:proofErr w:type="gramStart"/>
      <w:r w:rsidRPr="00867A19">
        <w:rPr>
          <w:rFonts w:eastAsia="Times New Roman"/>
          <w:color w:val="212529"/>
          <w:lang w:eastAsia="ru-RU"/>
        </w:rPr>
        <w:t>случае</w:t>
      </w:r>
      <w:proofErr w:type="gramEnd"/>
      <w:r w:rsidRPr="00867A19">
        <w:rPr>
          <w:rFonts w:eastAsia="Times New Roman"/>
          <w:color w:val="212529"/>
          <w:lang w:eastAsia="ru-RU"/>
        </w:rPr>
        <w:t xml:space="preserve"> положительного заключения по результатам </w:t>
      </w:r>
      <w:proofErr w:type="spellStart"/>
      <w:r w:rsidRPr="00867A19">
        <w:rPr>
          <w:rFonts w:eastAsia="Times New Roman"/>
          <w:color w:val="212529"/>
          <w:lang w:eastAsia="ru-RU"/>
        </w:rPr>
        <w:t>прескоринговой</w:t>
      </w:r>
      <w:proofErr w:type="spellEnd"/>
      <w:r w:rsidRPr="00867A19">
        <w:rPr>
          <w:rFonts w:eastAsia="Times New Roman"/>
          <w:color w:val="212529"/>
          <w:lang w:eastAsia="ru-RU"/>
        </w:rPr>
        <w:t xml:space="preserve"> оценки. При поддержке центра «Мой бизнес» предприниматель может получить одну комплексную услугу в год. Консультацию можно получить по телефону: 8 (423) 279-59-09.</w:t>
      </w:r>
    </w:p>
    <w:p w:rsidR="00867A19" w:rsidRPr="00867A19" w:rsidRDefault="00867A19" w:rsidP="00867A19">
      <w:pPr>
        <w:spacing w:after="100" w:afterAutospacing="1" w:line="240" w:lineRule="auto"/>
        <w:ind w:firstLine="567"/>
        <w:jc w:val="both"/>
        <w:rPr>
          <w:rFonts w:eastAsia="Times New Roman"/>
          <w:color w:val="212529"/>
          <w:lang w:eastAsia="ru-RU"/>
        </w:rPr>
      </w:pPr>
      <w:r w:rsidRPr="00867A19">
        <w:rPr>
          <w:rFonts w:eastAsia="Times New Roman"/>
          <w:color w:val="212529"/>
          <w:lang w:eastAsia="ru-RU"/>
        </w:rPr>
        <w:t xml:space="preserve">Отметим, что поддержка предпринимателей и тех, кто хочет открыть свое дело в Приморье, является одним из ключевых направлений работы центра «Мой бизнес» в рамках национального проекта </w:t>
      </w:r>
      <w:hyperlink r:id="rId8" w:history="1">
        <w:r w:rsidRPr="00867A19">
          <w:rPr>
            <w:rFonts w:eastAsia="Times New Roman"/>
            <w:color w:val="007BFF"/>
            <w:lang w:eastAsia="ru-RU"/>
          </w:rPr>
          <w:t>«МСП и поддержка индивидуальной предпринимательской инициативы»</w:t>
        </w:r>
      </w:hyperlink>
      <w:r w:rsidRPr="00867A19">
        <w:rPr>
          <w:rFonts w:eastAsia="Times New Roman"/>
          <w:color w:val="212529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8C16BE" w:rsidRDefault="008C16BE" w:rsidP="00867A19">
      <w:pPr>
        <w:ind w:firstLine="567"/>
        <w:jc w:val="both"/>
      </w:pPr>
    </w:p>
    <w:sectPr w:rsidR="008C16BE" w:rsidSect="00867A19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4807"/>
    <w:multiLevelType w:val="multilevel"/>
    <w:tmpl w:val="46FC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19"/>
    <w:rsid w:val="00291E46"/>
    <w:rsid w:val="00867A19"/>
    <w:rsid w:val="008C16BE"/>
    <w:rsid w:val="00927A18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867A19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A19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7A19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67A19"/>
    <w:rPr>
      <w:b/>
      <w:bCs/>
    </w:rPr>
  </w:style>
  <w:style w:type="paragraph" w:styleId="a5">
    <w:name w:val="Normal (Web)"/>
    <w:basedOn w:val="a"/>
    <w:uiPriority w:val="99"/>
    <w:semiHidden/>
    <w:unhideWhenUsed/>
    <w:rsid w:val="00867A19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867A1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6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9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1142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2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0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services/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ervices/busines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2021-08-16T04:40:00Z</dcterms:created>
  <dcterms:modified xsi:type="dcterms:W3CDTF">2021-08-16T04:41:00Z</dcterms:modified>
</cp:coreProperties>
</file>