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7" w:rsidRPr="000D0A44" w:rsidRDefault="00FD7DF7" w:rsidP="00FD7DF7">
      <w:pPr>
        <w:ind w:left="9526" w:firstLine="0"/>
        <w:jc w:val="center"/>
        <w:rPr>
          <w:rFonts w:ascii="Times New Roman" w:hAnsi="Times New Roman"/>
          <w:sz w:val="28"/>
          <w:szCs w:val="28"/>
        </w:rPr>
      </w:pPr>
      <w:r w:rsidRPr="000D0A44">
        <w:rPr>
          <w:rFonts w:ascii="Times New Roman" w:hAnsi="Times New Roman"/>
          <w:sz w:val="28"/>
          <w:szCs w:val="28"/>
        </w:rPr>
        <w:t>УТВЕРЖДЕН</w:t>
      </w:r>
    </w:p>
    <w:p w:rsidR="00FD7DF7" w:rsidRPr="000D0A44" w:rsidRDefault="00FD7DF7" w:rsidP="00FD7DF7">
      <w:pPr>
        <w:spacing w:line="240" w:lineRule="auto"/>
        <w:ind w:left="9526" w:firstLine="0"/>
        <w:jc w:val="center"/>
        <w:rPr>
          <w:rFonts w:ascii="Times New Roman" w:hAnsi="Times New Roman"/>
          <w:sz w:val="28"/>
          <w:szCs w:val="28"/>
        </w:rPr>
      </w:pPr>
      <w:r w:rsidRPr="000D0A4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7DF7" w:rsidRPr="000D0A44" w:rsidRDefault="00FD7DF7" w:rsidP="00FD7DF7">
      <w:pPr>
        <w:spacing w:line="240" w:lineRule="auto"/>
        <w:ind w:left="9526" w:firstLine="0"/>
        <w:jc w:val="center"/>
        <w:rPr>
          <w:rFonts w:ascii="Times New Roman" w:hAnsi="Times New Roman"/>
          <w:sz w:val="28"/>
          <w:szCs w:val="28"/>
        </w:rPr>
      </w:pPr>
      <w:r w:rsidRPr="000D0A44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D7DF7" w:rsidRPr="000D0A44" w:rsidRDefault="00FD7DF7" w:rsidP="00FD7DF7">
      <w:pPr>
        <w:spacing w:line="240" w:lineRule="auto"/>
        <w:ind w:left="952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20.11.2017 № 704</w:t>
      </w:r>
    </w:p>
    <w:p w:rsidR="00FD7DF7" w:rsidRPr="000D0A44" w:rsidRDefault="00FD7DF7" w:rsidP="00FD7DF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DF7" w:rsidRPr="000D0A44" w:rsidRDefault="00FD7DF7" w:rsidP="00FD7DF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DF7" w:rsidRPr="00FD7DF7" w:rsidRDefault="00FD7DF7" w:rsidP="00FD7DF7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7DF7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FD7DF7" w:rsidRPr="00FD7DF7" w:rsidRDefault="00FD7DF7" w:rsidP="00FD7DF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аварийно-опасных </w:t>
      </w:r>
      <w:r w:rsidRPr="00FD7DF7">
        <w:rPr>
          <w:rFonts w:ascii="Times New Roman" w:hAnsi="Times New Roman"/>
          <w:sz w:val="28"/>
          <w:szCs w:val="28"/>
        </w:rPr>
        <w:t>участков автомобильных дорог Партизанского муниципального района</w:t>
      </w:r>
    </w:p>
    <w:p w:rsidR="00FD7DF7" w:rsidRDefault="00FD7DF7" w:rsidP="00FD7DF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D7DF7">
        <w:rPr>
          <w:rFonts w:ascii="Times New Roman" w:hAnsi="Times New Roman"/>
          <w:sz w:val="28"/>
          <w:szCs w:val="28"/>
        </w:rPr>
        <w:t>и первоочередных мер, направленных на устране</w:t>
      </w:r>
      <w:r>
        <w:rPr>
          <w:rFonts w:ascii="Times New Roman" w:hAnsi="Times New Roman"/>
          <w:sz w:val="28"/>
          <w:szCs w:val="28"/>
        </w:rPr>
        <w:t>ние причин и условий совершения</w:t>
      </w:r>
    </w:p>
    <w:p w:rsidR="00FD7DF7" w:rsidRPr="00FD7DF7" w:rsidRDefault="00FD7DF7" w:rsidP="00FD7DF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D7DF7">
        <w:rPr>
          <w:rFonts w:ascii="Times New Roman" w:hAnsi="Times New Roman"/>
          <w:sz w:val="28"/>
          <w:szCs w:val="28"/>
        </w:rPr>
        <w:t>дорожно-транспортных происшествий</w:t>
      </w:r>
    </w:p>
    <w:p w:rsidR="00FD7DF7" w:rsidRPr="000D0A44" w:rsidRDefault="00FD7DF7" w:rsidP="00FD7DF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6019" w:type="dxa"/>
        <w:tblInd w:w="-176" w:type="dxa"/>
        <w:tblLook w:val="04A0"/>
      </w:tblPr>
      <w:tblGrid>
        <w:gridCol w:w="568"/>
        <w:gridCol w:w="3402"/>
        <w:gridCol w:w="2693"/>
        <w:gridCol w:w="4111"/>
        <w:gridCol w:w="5245"/>
      </w:tblGrid>
      <w:tr w:rsidR="00FD7DF7" w:rsidRPr="000D0A44" w:rsidTr="00FD7DF7">
        <w:tc>
          <w:tcPr>
            <w:tcW w:w="568" w:type="dxa"/>
          </w:tcPr>
          <w:p w:rsid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№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7D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7DF7">
              <w:rPr>
                <w:sz w:val="24"/>
                <w:szCs w:val="24"/>
              </w:rPr>
              <w:t>/</w:t>
            </w:r>
            <w:proofErr w:type="spellStart"/>
            <w:r w:rsidRPr="00FD7D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Местонахождение аварийного участка 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Мероприятия по ликвидации причин и условий совершения дорожно-транспортных происшествий</w:t>
            </w:r>
          </w:p>
        </w:tc>
        <w:tc>
          <w:tcPr>
            <w:tcW w:w="5245" w:type="dxa"/>
          </w:tcPr>
          <w:p w:rsid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срок исполнения 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F7">
              <w:rPr>
                <w:sz w:val="24"/>
                <w:szCs w:val="24"/>
              </w:rPr>
              <w:t>л</w:t>
            </w:r>
            <w:proofErr w:type="gramStart"/>
            <w:r w:rsidRPr="00FD7DF7">
              <w:rPr>
                <w:sz w:val="24"/>
                <w:szCs w:val="24"/>
              </w:rPr>
              <w:t>.Щ</w:t>
            </w:r>
            <w:proofErr w:type="gramEnd"/>
            <w:r w:rsidRPr="00FD7DF7">
              <w:rPr>
                <w:sz w:val="24"/>
                <w:szCs w:val="24"/>
              </w:rPr>
              <w:t xml:space="preserve">орса в с.Екатериновка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Вся протяженность автодороги 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Ремонт асфальтобетонного  покрытия проезжей части и обочин</w:t>
            </w:r>
          </w:p>
        </w:tc>
        <w:tc>
          <w:tcPr>
            <w:tcW w:w="5245" w:type="dxa"/>
          </w:tcPr>
          <w:p w:rsid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дорож</w:t>
            </w:r>
            <w:r w:rsidRPr="00FD7DF7">
              <w:rPr>
                <w:sz w:val="24"/>
                <w:szCs w:val="24"/>
              </w:rPr>
              <w:t>ного хозяйства и транспорта администрации Партизанского муниципального района (далее</w:t>
            </w:r>
            <w:r>
              <w:rPr>
                <w:sz w:val="24"/>
                <w:szCs w:val="24"/>
              </w:rPr>
              <w:t xml:space="preserve"> - отдел дорожного хозяйства</w:t>
            </w:r>
            <w:proofErr w:type="gramEnd"/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и транспорта АПМР)</w:t>
            </w:r>
            <w:r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F7">
              <w:rPr>
                <w:sz w:val="24"/>
                <w:szCs w:val="24"/>
              </w:rPr>
              <w:t>л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 xml:space="preserve">адовая в </w:t>
            </w:r>
            <w:proofErr w:type="spellStart"/>
            <w:r w:rsidRPr="00FD7DF7">
              <w:rPr>
                <w:sz w:val="24"/>
                <w:szCs w:val="24"/>
              </w:rPr>
              <w:t>с.Новицкое</w:t>
            </w:r>
            <w:proofErr w:type="spellEnd"/>
            <w:r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Вся протяженность автодороги 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Ремонт асфальтобетонного  покрытия проезжей части и обочин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  <w:r w:rsidRPr="00FD7DF7">
              <w:rPr>
                <w:sz w:val="24"/>
                <w:szCs w:val="24"/>
              </w:rPr>
              <w:t xml:space="preserve">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7DF7">
              <w:rPr>
                <w:sz w:val="24"/>
                <w:szCs w:val="24"/>
              </w:rPr>
              <w:t>ер</w:t>
            </w:r>
            <w:proofErr w:type="gramStart"/>
            <w:r w:rsidRPr="00FD7DF7">
              <w:rPr>
                <w:sz w:val="24"/>
                <w:szCs w:val="24"/>
              </w:rPr>
              <w:t>.В</w:t>
            </w:r>
            <w:proofErr w:type="gramEnd"/>
            <w:r w:rsidRPr="00FD7DF7">
              <w:rPr>
                <w:sz w:val="24"/>
                <w:szCs w:val="24"/>
              </w:rPr>
              <w:t xml:space="preserve">атутина в </w:t>
            </w:r>
            <w:proofErr w:type="spellStart"/>
            <w:r w:rsidRPr="00FD7DF7">
              <w:rPr>
                <w:sz w:val="24"/>
                <w:szCs w:val="24"/>
              </w:rPr>
              <w:t>с.Владимиро-Александровское</w:t>
            </w:r>
            <w:proofErr w:type="spellEnd"/>
            <w:r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Вся протяженность автодороги 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Ремонт асфальтобетонного  покрытия проезжей части и обочин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F7">
              <w:rPr>
                <w:sz w:val="24"/>
                <w:szCs w:val="24"/>
              </w:rPr>
              <w:t xml:space="preserve">л. 60 лет СССР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.В</w:t>
            </w:r>
            <w:proofErr w:type="gramEnd"/>
            <w:r w:rsidRPr="00FD7DF7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Вся протяженность автодороги </w:t>
            </w:r>
          </w:p>
        </w:tc>
        <w:tc>
          <w:tcPr>
            <w:tcW w:w="4111" w:type="dxa"/>
          </w:tcPr>
          <w:p w:rsidR="008A486D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Ремонт покрытия проезжей части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и обочин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.В</w:t>
            </w:r>
            <w:proofErr w:type="gramEnd"/>
            <w:r w:rsidRPr="00FD7DF7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8A48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Ремонт асфальтобетонного покрытия проезжей части и обочин, текущий ремонт.</w:t>
            </w:r>
            <w:r w:rsidR="008A486D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8A486D" w:rsidRPr="008A486D" w:rsidRDefault="008A486D" w:rsidP="008A48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486D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6"/>
        <w:tblW w:w="16019" w:type="dxa"/>
        <w:tblInd w:w="-176" w:type="dxa"/>
        <w:tblLook w:val="04A0"/>
      </w:tblPr>
      <w:tblGrid>
        <w:gridCol w:w="568"/>
        <w:gridCol w:w="3402"/>
        <w:gridCol w:w="2693"/>
        <w:gridCol w:w="4111"/>
        <w:gridCol w:w="5245"/>
      </w:tblGrid>
      <w:tr w:rsidR="008A486D" w:rsidRPr="00FD7DF7" w:rsidTr="00846A16">
        <w:tc>
          <w:tcPr>
            <w:tcW w:w="568" w:type="dxa"/>
          </w:tcPr>
          <w:p w:rsidR="008A486D" w:rsidRPr="00FD7DF7" w:rsidRDefault="008A486D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86D" w:rsidRPr="00FD7DF7" w:rsidRDefault="008A486D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486D" w:rsidRPr="00FD7DF7" w:rsidRDefault="008A486D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A486D" w:rsidRPr="00FD7DF7" w:rsidRDefault="008A486D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A486D" w:rsidRPr="00FD7DF7" w:rsidRDefault="008A486D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D7DF7" w:rsidRPr="00FD7DF7" w:rsidRDefault="008A486D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.Л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азо в </w:t>
            </w:r>
            <w:proofErr w:type="spellStart"/>
            <w:r w:rsidR="00FD7DF7" w:rsidRPr="00FD7DF7">
              <w:rPr>
                <w:sz w:val="24"/>
                <w:szCs w:val="24"/>
              </w:rPr>
              <w:t>с.Владимиро-Александровское</w:t>
            </w:r>
            <w:proofErr w:type="spellEnd"/>
            <w:r w:rsidR="00FD7DF7"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Ремонт  асфальтобетонного покрытия проезжей части и обочин, текущий ремонт.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Нанесение горизонтальной дорожной разметки. Обустройство пешеходного перехода по ул</w:t>
            </w:r>
            <w:proofErr w:type="gramStart"/>
            <w:r w:rsidRPr="00FD7DF7">
              <w:rPr>
                <w:sz w:val="24"/>
                <w:szCs w:val="24"/>
              </w:rPr>
              <w:t>.Л</w:t>
            </w:r>
            <w:proofErr w:type="gramEnd"/>
            <w:r w:rsidRPr="00FD7DF7">
              <w:rPr>
                <w:sz w:val="24"/>
                <w:szCs w:val="24"/>
              </w:rPr>
              <w:t xml:space="preserve">азо  (установка  дорожных знаков 5.19.1- 5.19.2 повышенной информативности флуоресцентной пленкой желто-белого цвета, нанесение бело-желтой разметки «Пешеходный переход»). 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Установка автономного освещения пешеходного перехода (2 ед.) на </w:t>
            </w:r>
            <w:proofErr w:type="spellStart"/>
            <w:r w:rsidRPr="00FD7DF7">
              <w:rPr>
                <w:sz w:val="24"/>
                <w:szCs w:val="24"/>
              </w:rPr>
              <w:t>внутрипоселковой</w:t>
            </w:r>
            <w:proofErr w:type="spellEnd"/>
            <w:r w:rsidRPr="00FD7DF7">
              <w:rPr>
                <w:sz w:val="24"/>
                <w:szCs w:val="24"/>
              </w:rPr>
              <w:t xml:space="preserve"> дороге  по ул</w:t>
            </w:r>
            <w:proofErr w:type="gramStart"/>
            <w:r w:rsidRPr="00FD7DF7">
              <w:rPr>
                <w:sz w:val="24"/>
                <w:szCs w:val="24"/>
              </w:rPr>
              <w:t>.Л</w:t>
            </w:r>
            <w:proofErr w:type="gramEnd"/>
            <w:r w:rsidRPr="00FD7DF7">
              <w:rPr>
                <w:sz w:val="24"/>
                <w:szCs w:val="24"/>
              </w:rPr>
              <w:t>азо.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8A486D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8A486D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E26C4" w:rsidRDefault="008A486D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E26C4">
              <w:rPr>
                <w:sz w:val="24"/>
                <w:szCs w:val="24"/>
              </w:rPr>
              <w:t>л</w:t>
            </w:r>
            <w:proofErr w:type="gramStart"/>
            <w:r w:rsidR="008E26C4">
              <w:rPr>
                <w:sz w:val="24"/>
                <w:szCs w:val="24"/>
              </w:rPr>
              <w:t>.К</w:t>
            </w:r>
            <w:proofErr w:type="gramEnd"/>
            <w:r w:rsidR="008E26C4">
              <w:rPr>
                <w:sz w:val="24"/>
                <w:szCs w:val="24"/>
              </w:rPr>
              <w:t>ости Рослого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.В</w:t>
            </w:r>
            <w:proofErr w:type="gramEnd"/>
            <w:r w:rsidRPr="00FD7DF7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 покрытия проезжей части и обочин.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разметки.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Обустройство пешеходных переходов в районе здания №</w:t>
            </w:r>
            <w:r w:rsidR="008E26C4">
              <w:rPr>
                <w:sz w:val="24"/>
                <w:szCs w:val="24"/>
              </w:rPr>
              <w:t xml:space="preserve"> </w:t>
            </w:r>
            <w:r w:rsidR="005F4A6A">
              <w:rPr>
                <w:sz w:val="24"/>
                <w:szCs w:val="24"/>
              </w:rPr>
              <w:t>52</w:t>
            </w:r>
            <w:r w:rsidRPr="00FD7DF7">
              <w:rPr>
                <w:sz w:val="24"/>
                <w:szCs w:val="24"/>
              </w:rPr>
              <w:t>а, жилых домов №№</w:t>
            </w:r>
            <w:r w:rsidR="008E26C4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57, 53 по ул</w:t>
            </w:r>
            <w:proofErr w:type="gramStart"/>
            <w:r w:rsidRPr="00FD7DF7">
              <w:rPr>
                <w:sz w:val="24"/>
                <w:szCs w:val="24"/>
              </w:rPr>
              <w:t>.К</w:t>
            </w:r>
            <w:proofErr w:type="gramEnd"/>
            <w:r w:rsidRPr="00FD7DF7">
              <w:rPr>
                <w:sz w:val="24"/>
                <w:szCs w:val="24"/>
              </w:rPr>
              <w:t xml:space="preserve">ости Рослого в </w:t>
            </w:r>
            <w:proofErr w:type="spellStart"/>
            <w:r w:rsidRPr="00FD7DF7">
              <w:rPr>
                <w:sz w:val="24"/>
                <w:szCs w:val="24"/>
              </w:rPr>
              <w:t>с.Владимиро-Александровское</w:t>
            </w:r>
            <w:proofErr w:type="spellEnd"/>
            <w:r w:rsidRPr="00FD7DF7">
              <w:rPr>
                <w:sz w:val="24"/>
                <w:szCs w:val="24"/>
              </w:rPr>
              <w:t xml:space="preserve"> (установка дорожных знаков повышенной информативности на щитах со светоотражающей флуоресцентной пленкой желто-белого цвета, нанесение желто-белой дорожной разметки)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8A486D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8A486D">
              <w:rPr>
                <w:sz w:val="24"/>
                <w:szCs w:val="24"/>
              </w:rPr>
              <w:t>од</w:t>
            </w:r>
          </w:p>
        </w:tc>
      </w:tr>
    </w:tbl>
    <w:p w:rsidR="008E26C4" w:rsidRDefault="008E26C4"/>
    <w:p w:rsidR="008E26C4" w:rsidRDefault="008E26C4"/>
    <w:p w:rsidR="008E26C4" w:rsidRPr="008A486D" w:rsidRDefault="008E26C4" w:rsidP="008E26C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Style w:val="a6"/>
        <w:tblW w:w="16019" w:type="dxa"/>
        <w:tblInd w:w="-176" w:type="dxa"/>
        <w:tblLook w:val="04A0"/>
      </w:tblPr>
      <w:tblGrid>
        <w:gridCol w:w="568"/>
        <w:gridCol w:w="3402"/>
        <w:gridCol w:w="2693"/>
        <w:gridCol w:w="4111"/>
        <w:gridCol w:w="5245"/>
      </w:tblGrid>
      <w:tr w:rsidR="008E26C4" w:rsidRPr="00FD7DF7" w:rsidTr="00846A16">
        <w:tc>
          <w:tcPr>
            <w:tcW w:w="568" w:type="dxa"/>
          </w:tcPr>
          <w:p w:rsidR="008E26C4" w:rsidRPr="00FD7DF7" w:rsidRDefault="008E26C4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26C4" w:rsidRPr="00FD7DF7" w:rsidRDefault="008E26C4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26C4" w:rsidRPr="00FD7DF7" w:rsidRDefault="008E26C4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E26C4" w:rsidRPr="00FD7DF7" w:rsidRDefault="008E26C4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26C4" w:rsidRPr="00FD7DF7" w:rsidRDefault="008E26C4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D7DF7" w:rsidRPr="00FD7DF7" w:rsidRDefault="008E26C4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D7DF7" w:rsidRPr="00FD7DF7">
              <w:rPr>
                <w:sz w:val="24"/>
                <w:szCs w:val="24"/>
              </w:rPr>
              <w:t>Ч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ерняховского, д.4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 в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.П</w:t>
            </w:r>
            <w:proofErr w:type="gramEnd"/>
            <w:r w:rsidRPr="00FD7DF7">
              <w:rPr>
                <w:sz w:val="24"/>
                <w:szCs w:val="24"/>
              </w:rPr>
              <w:t>еретино</w:t>
            </w:r>
            <w:proofErr w:type="spellEnd"/>
            <w:r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Вблизи здания основной общеобразовательной школы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.П</w:t>
            </w:r>
            <w:proofErr w:type="gramEnd"/>
            <w:r w:rsidRPr="00FD7DF7">
              <w:rPr>
                <w:sz w:val="24"/>
                <w:szCs w:val="24"/>
              </w:rPr>
              <w:t>еретино</w:t>
            </w:r>
            <w:proofErr w:type="spellEnd"/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.С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портивная, д.11  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 в с</w:t>
            </w:r>
            <w:proofErr w:type="gramStart"/>
            <w:r w:rsidRPr="00FD7DF7">
              <w:rPr>
                <w:sz w:val="24"/>
                <w:szCs w:val="24"/>
              </w:rPr>
              <w:t>.З</w:t>
            </w:r>
            <w:proofErr w:type="gramEnd"/>
            <w:r w:rsidRPr="00FD7DF7">
              <w:rPr>
                <w:sz w:val="24"/>
                <w:szCs w:val="24"/>
              </w:rPr>
              <w:t xml:space="preserve">олотая Долина 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Вблизи здания средней общеобразовательной школы с</w:t>
            </w:r>
            <w:proofErr w:type="gramStart"/>
            <w:r w:rsidRPr="00FD7DF7">
              <w:rPr>
                <w:sz w:val="24"/>
                <w:szCs w:val="24"/>
              </w:rPr>
              <w:t>.З</w:t>
            </w:r>
            <w:proofErr w:type="gramEnd"/>
            <w:r w:rsidRPr="00FD7DF7">
              <w:rPr>
                <w:sz w:val="24"/>
                <w:szCs w:val="24"/>
              </w:rPr>
              <w:t>олотая Долина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  <w:r w:rsidRPr="00FD7DF7">
              <w:rPr>
                <w:sz w:val="24"/>
                <w:szCs w:val="24"/>
              </w:rPr>
              <w:t xml:space="preserve">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7DF7" w:rsidRPr="00FD7DF7">
              <w:rPr>
                <w:sz w:val="24"/>
                <w:szCs w:val="24"/>
              </w:rPr>
              <w:t>ер</w:t>
            </w:r>
            <w:proofErr w:type="gramStart"/>
            <w:r w:rsidR="00FD7DF7" w:rsidRPr="00FD7DF7">
              <w:rPr>
                <w:sz w:val="24"/>
                <w:szCs w:val="24"/>
              </w:rPr>
              <w:t>.Ш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кольный, д.4 </w:t>
            </w:r>
          </w:p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FD7DF7" w:rsidRPr="00FD7DF7">
              <w:rPr>
                <w:sz w:val="24"/>
                <w:szCs w:val="24"/>
              </w:rPr>
              <w:t>с</w:t>
            </w:r>
            <w:proofErr w:type="gramStart"/>
            <w:r w:rsidR="00FD7DF7" w:rsidRPr="00FD7DF7">
              <w:rPr>
                <w:sz w:val="24"/>
                <w:szCs w:val="24"/>
              </w:rPr>
              <w:t>.С</w:t>
            </w:r>
            <w:proofErr w:type="gramEnd"/>
            <w:r w:rsidR="00FD7DF7" w:rsidRPr="00FD7DF7">
              <w:rPr>
                <w:sz w:val="24"/>
                <w:szCs w:val="24"/>
              </w:rPr>
              <w:t>ергеевка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Вблизи здания средней общеобразовательной школы с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>ергеевка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дорожного хозяйства </w:t>
            </w:r>
            <w:r w:rsidR="00FD7DF7" w:rsidRPr="00FD7DF7">
              <w:rPr>
                <w:sz w:val="24"/>
                <w:szCs w:val="24"/>
              </w:rPr>
              <w:t>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.Ш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евченко, д.3в  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>ергеевка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Вблизи здания детского сада "Сказка" в с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>ергеевка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rPr>
          <w:trHeight w:val="511"/>
        </w:trPr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179B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д.1</w:t>
            </w:r>
            <w:r w:rsidR="00FD7DF7" w:rsidRPr="00FD7DF7">
              <w:rPr>
                <w:sz w:val="24"/>
                <w:szCs w:val="24"/>
              </w:rPr>
              <w:t>д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 xml:space="preserve">ергеевка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Вблизи здания  детского сада  "Елочка" в с</w:t>
            </w:r>
            <w:proofErr w:type="gramStart"/>
            <w:r w:rsidRPr="00FD7DF7">
              <w:rPr>
                <w:sz w:val="24"/>
                <w:szCs w:val="24"/>
              </w:rPr>
              <w:t>.С</w:t>
            </w:r>
            <w:proofErr w:type="gramEnd"/>
            <w:r w:rsidRPr="00FD7DF7">
              <w:rPr>
                <w:sz w:val="24"/>
                <w:szCs w:val="24"/>
              </w:rPr>
              <w:t>ергеевка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FD7DF7" w:rsidRPr="00FD7DF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азо, д.16</w:t>
            </w:r>
            <w:r w:rsidR="00FD7DF7" w:rsidRPr="00FD7D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FD7DF7" w:rsidRPr="00FD7DF7">
              <w:rPr>
                <w:sz w:val="24"/>
                <w:szCs w:val="24"/>
              </w:rPr>
              <w:t xml:space="preserve">в </w:t>
            </w:r>
            <w:proofErr w:type="spellStart"/>
            <w:r w:rsidR="00FD7DF7" w:rsidRPr="00FD7DF7">
              <w:rPr>
                <w:sz w:val="24"/>
                <w:szCs w:val="24"/>
              </w:rPr>
              <w:t>с.Новицкое</w:t>
            </w:r>
            <w:proofErr w:type="spellEnd"/>
            <w:r w:rsidR="00FD7DF7"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Вблизи здания  средней общеобразовательной школы </w:t>
            </w:r>
            <w:proofErr w:type="spellStart"/>
            <w:r w:rsidRPr="00FD7DF7">
              <w:rPr>
                <w:sz w:val="24"/>
                <w:szCs w:val="24"/>
              </w:rPr>
              <w:t>с</w:t>
            </w:r>
            <w:proofErr w:type="gramStart"/>
            <w:r w:rsidRPr="00FD7DF7">
              <w:rPr>
                <w:sz w:val="24"/>
                <w:szCs w:val="24"/>
              </w:rPr>
              <w:t>.Н</w:t>
            </w:r>
            <w:proofErr w:type="gramEnd"/>
            <w:r w:rsidRPr="00FD7DF7">
              <w:rPr>
                <w:sz w:val="24"/>
                <w:szCs w:val="24"/>
              </w:rPr>
              <w:t>овицкое</w:t>
            </w:r>
            <w:proofErr w:type="spellEnd"/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асфальтобетонного покрытия и обочин.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Установка автономного освещения пешеходного перехода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179B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.Е</w:t>
            </w:r>
            <w:proofErr w:type="gramEnd"/>
            <w:r w:rsidRPr="00FD7DF7">
              <w:rPr>
                <w:sz w:val="24"/>
                <w:szCs w:val="24"/>
              </w:rPr>
              <w:t>катериновка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Текущий ремонт асфальтобетонного покрытия. 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179B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одгорная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в </w:t>
            </w:r>
            <w:r w:rsidR="002179B7">
              <w:rPr>
                <w:sz w:val="24"/>
                <w:szCs w:val="24"/>
              </w:rPr>
              <w:t>с</w:t>
            </w:r>
            <w:proofErr w:type="gramStart"/>
            <w:r w:rsidR="002179B7">
              <w:rPr>
                <w:sz w:val="24"/>
                <w:szCs w:val="24"/>
              </w:rPr>
              <w:t>.</w:t>
            </w:r>
            <w:r w:rsidRPr="00FD7DF7">
              <w:rPr>
                <w:sz w:val="24"/>
                <w:szCs w:val="24"/>
              </w:rPr>
              <w:t>Е</w:t>
            </w:r>
            <w:proofErr w:type="gramEnd"/>
            <w:r w:rsidRPr="00FD7DF7">
              <w:rPr>
                <w:sz w:val="24"/>
                <w:szCs w:val="24"/>
              </w:rPr>
              <w:t>катериновка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дорожного хозяйства </w:t>
            </w:r>
            <w:r w:rsidR="00FD7DF7" w:rsidRPr="00FD7DF7">
              <w:rPr>
                <w:sz w:val="24"/>
                <w:szCs w:val="24"/>
              </w:rPr>
              <w:t>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2179B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осмическая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.Е</w:t>
            </w:r>
            <w:proofErr w:type="gramEnd"/>
            <w:r w:rsidRPr="00FD7DF7">
              <w:rPr>
                <w:sz w:val="24"/>
                <w:szCs w:val="24"/>
              </w:rPr>
              <w:t>катериновка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.С</w:t>
            </w:r>
            <w:proofErr w:type="gramEnd"/>
            <w:r w:rsidR="00FD7DF7" w:rsidRPr="00FD7DF7">
              <w:rPr>
                <w:sz w:val="24"/>
                <w:szCs w:val="24"/>
              </w:rPr>
              <w:t>портивная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.З</w:t>
            </w:r>
            <w:proofErr w:type="gramEnd"/>
            <w:r w:rsidRPr="00FD7DF7">
              <w:rPr>
                <w:sz w:val="24"/>
                <w:szCs w:val="24"/>
              </w:rPr>
              <w:t>олотая Долина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покрытия проезжей части и обочин.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5F4A6A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</w:tbl>
    <w:p w:rsidR="002179B7" w:rsidRPr="008A486D" w:rsidRDefault="002179B7" w:rsidP="002179B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Style w:val="a6"/>
        <w:tblW w:w="16019" w:type="dxa"/>
        <w:tblInd w:w="-176" w:type="dxa"/>
        <w:tblLook w:val="04A0"/>
      </w:tblPr>
      <w:tblGrid>
        <w:gridCol w:w="568"/>
        <w:gridCol w:w="3402"/>
        <w:gridCol w:w="2693"/>
        <w:gridCol w:w="4111"/>
        <w:gridCol w:w="5245"/>
      </w:tblGrid>
      <w:tr w:rsidR="002179B7" w:rsidRPr="00FD7DF7" w:rsidTr="00846A16">
        <w:tc>
          <w:tcPr>
            <w:tcW w:w="568" w:type="dxa"/>
          </w:tcPr>
          <w:p w:rsidR="002179B7" w:rsidRPr="00FD7DF7" w:rsidRDefault="002179B7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179B7" w:rsidRPr="00FD7DF7" w:rsidRDefault="002179B7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79B7" w:rsidRPr="00FD7DF7" w:rsidRDefault="002179B7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79B7" w:rsidRPr="00FD7DF7" w:rsidRDefault="002179B7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179B7" w:rsidRPr="00FD7DF7" w:rsidRDefault="002179B7" w:rsidP="00846A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.Ц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ентральная 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.З</w:t>
            </w:r>
            <w:proofErr w:type="gramEnd"/>
            <w:r w:rsidRPr="00FD7DF7">
              <w:rPr>
                <w:sz w:val="24"/>
                <w:szCs w:val="24"/>
              </w:rPr>
              <w:t>олотая Долина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2C6641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D7DF7" w:rsidRPr="00FD7DF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азо </w:t>
            </w:r>
            <w:r w:rsidR="00FD7DF7" w:rsidRPr="00FD7DF7">
              <w:rPr>
                <w:sz w:val="24"/>
                <w:szCs w:val="24"/>
              </w:rPr>
              <w:t>в с.Сергеевка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816D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покрытия проезжей части.</w:t>
            </w:r>
            <w:r w:rsidR="00816D68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2C6641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D7DF7" w:rsidRPr="00FD7DF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.Ш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оссейная в с.Сергеевка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 xml:space="preserve">Текущий ремонт асфальтобетонного покрытия. Нанесение горизонтальной дорожной разметки 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2C6641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.М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атросова, ул.Муравьева, ул.Весенняя в </w:t>
            </w:r>
            <w:proofErr w:type="spellStart"/>
            <w:r w:rsidR="00FD7DF7" w:rsidRPr="00FD7DF7">
              <w:rPr>
                <w:sz w:val="24"/>
                <w:szCs w:val="24"/>
              </w:rPr>
              <w:t>с.Новицкое</w:t>
            </w:r>
            <w:proofErr w:type="spellEnd"/>
            <w:r w:rsidR="00FD7DF7" w:rsidRPr="00FD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асфальтобетонного покрытия и обочин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2C6641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816D68" w:rsidRDefault="00816D68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ул.Транспортная</w:t>
            </w:r>
          </w:p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 с</w:t>
            </w:r>
            <w:proofErr w:type="gramStart"/>
            <w:r w:rsidRPr="00FD7DF7">
              <w:rPr>
                <w:sz w:val="24"/>
                <w:szCs w:val="24"/>
              </w:rPr>
              <w:t>.Е</w:t>
            </w:r>
            <w:proofErr w:type="gramEnd"/>
            <w:r w:rsidRPr="00FD7DF7">
              <w:rPr>
                <w:sz w:val="24"/>
                <w:szCs w:val="24"/>
              </w:rPr>
              <w:t xml:space="preserve">катериновка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Текущий ремонт асфальтобетонного покрытия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отдел дорожного хозяйства и транспорта АПМР</w:t>
            </w:r>
            <w:r w:rsidR="002C6641">
              <w:rPr>
                <w:sz w:val="24"/>
                <w:szCs w:val="24"/>
              </w:rPr>
              <w:t>,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  <w:tr w:rsidR="00FD7DF7" w:rsidRPr="000D0A44" w:rsidTr="00FD7DF7">
        <w:tc>
          <w:tcPr>
            <w:tcW w:w="568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FD7DF7" w:rsidRPr="00FD7DF7" w:rsidRDefault="00816D68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7DF7" w:rsidRPr="00FD7DF7">
              <w:rPr>
                <w:sz w:val="24"/>
                <w:szCs w:val="24"/>
              </w:rPr>
              <w:t>л</w:t>
            </w:r>
            <w:proofErr w:type="gramStart"/>
            <w:r w:rsidR="00FD7DF7" w:rsidRPr="00FD7DF7">
              <w:rPr>
                <w:sz w:val="24"/>
                <w:szCs w:val="24"/>
              </w:rPr>
              <w:t>.М</w:t>
            </w:r>
            <w:proofErr w:type="gramEnd"/>
            <w:r w:rsidR="00FD7DF7" w:rsidRPr="00FD7DF7">
              <w:rPr>
                <w:sz w:val="24"/>
                <w:szCs w:val="24"/>
              </w:rPr>
              <w:t xml:space="preserve">атросова, ул.Пушкина ул.Тургенева в с.Сергеевка </w:t>
            </w:r>
          </w:p>
        </w:tc>
        <w:tc>
          <w:tcPr>
            <w:tcW w:w="2693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Вся протяженность автодороги</w:t>
            </w:r>
          </w:p>
        </w:tc>
        <w:tc>
          <w:tcPr>
            <w:tcW w:w="4111" w:type="dxa"/>
          </w:tcPr>
          <w:p w:rsidR="002179B7" w:rsidRDefault="002179B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покрытия проезжей части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и обочин.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Текущий ремонт асфальтобетонного покрытия</w:t>
            </w:r>
          </w:p>
        </w:tc>
        <w:tc>
          <w:tcPr>
            <w:tcW w:w="5245" w:type="dxa"/>
          </w:tcPr>
          <w:p w:rsidR="00FD7DF7" w:rsidRPr="00FD7DF7" w:rsidRDefault="00FD7DF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7DF7" w:rsidRPr="00FD7DF7" w:rsidRDefault="002179B7" w:rsidP="00FD7D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дорожного хозяйства </w:t>
            </w:r>
            <w:r w:rsidR="00FD7DF7" w:rsidRPr="00FD7DF7">
              <w:rPr>
                <w:sz w:val="24"/>
                <w:szCs w:val="24"/>
              </w:rPr>
              <w:t>и транспорта АПМР</w:t>
            </w:r>
            <w:r w:rsidR="002C6641">
              <w:rPr>
                <w:sz w:val="24"/>
                <w:szCs w:val="24"/>
              </w:rPr>
              <w:t>,</w:t>
            </w:r>
            <w:r w:rsidR="00FD7DF7" w:rsidRPr="00FD7DF7">
              <w:rPr>
                <w:sz w:val="24"/>
                <w:szCs w:val="24"/>
              </w:rPr>
              <w:t xml:space="preserve"> </w:t>
            </w:r>
          </w:p>
          <w:p w:rsidR="00FD7DF7" w:rsidRPr="00FD7DF7" w:rsidRDefault="00FD7DF7" w:rsidP="00217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7DF7">
              <w:rPr>
                <w:sz w:val="24"/>
                <w:szCs w:val="24"/>
              </w:rPr>
              <w:t>2018</w:t>
            </w:r>
            <w:r w:rsidR="002179B7">
              <w:rPr>
                <w:sz w:val="24"/>
                <w:szCs w:val="24"/>
              </w:rPr>
              <w:t xml:space="preserve"> </w:t>
            </w:r>
            <w:r w:rsidRPr="00FD7DF7">
              <w:rPr>
                <w:sz w:val="24"/>
                <w:szCs w:val="24"/>
              </w:rPr>
              <w:t>г</w:t>
            </w:r>
            <w:r w:rsidR="002179B7">
              <w:rPr>
                <w:sz w:val="24"/>
                <w:szCs w:val="24"/>
              </w:rPr>
              <w:t>од</w:t>
            </w:r>
          </w:p>
        </w:tc>
      </w:tr>
    </w:tbl>
    <w:p w:rsidR="00FD7DF7" w:rsidRPr="000D0A44" w:rsidRDefault="00FD7DF7" w:rsidP="00FD7DF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7DF7" w:rsidRDefault="00FD7DF7" w:rsidP="00FD7DF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79B7" w:rsidRPr="000D0A44" w:rsidRDefault="002179B7" w:rsidP="00FD7DF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7DF7" w:rsidRPr="000D0A44" w:rsidRDefault="002179B7" w:rsidP="002179B7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FD7DF7" w:rsidRPr="00031AAB" w:rsidRDefault="00FD7DF7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FD7DF7">
      <w:pgSz w:w="16838" w:h="11906" w:orient="landscape"/>
      <w:pgMar w:top="164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83D"/>
    <w:multiLevelType w:val="multilevel"/>
    <w:tmpl w:val="67E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12D4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179B7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641"/>
    <w:rsid w:val="002C6C53"/>
    <w:rsid w:val="002C6D16"/>
    <w:rsid w:val="002C6DE1"/>
    <w:rsid w:val="002C7295"/>
    <w:rsid w:val="002C759C"/>
    <w:rsid w:val="002C7A2E"/>
    <w:rsid w:val="002D027E"/>
    <w:rsid w:val="002D0864"/>
    <w:rsid w:val="002D0989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3DBD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D7EF8"/>
    <w:rsid w:val="005E02AC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6A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D68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86D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6C4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B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4B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D7DF7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D4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FD7DF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user0712</cp:lastModifiedBy>
  <cp:revision>9</cp:revision>
  <cp:lastPrinted>2015-01-14T00:20:00Z</cp:lastPrinted>
  <dcterms:created xsi:type="dcterms:W3CDTF">2017-11-21T03:47:00Z</dcterms:created>
  <dcterms:modified xsi:type="dcterms:W3CDTF">2017-11-21T23:54:00Z</dcterms:modified>
</cp:coreProperties>
</file>