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85" w:rsidRDefault="00024885" w:rsidP="006B6E19">
      <w:pPr>
        <w:ind w:left="3912" w:firstLine="0"/>
        <w:jc w:val="center"/>
        <w:rPr>
          <w:rFonts w:ascii="Times New Roman" w:hAnsi="Times New Roman"/>
          <w:sz w:val="28"/>
          <w:szCs w:val="28"/>
        </w:rPr>
      </w:pPr>
      <w:bookmarkStart w:id="0" w:name="_GoBack"/>
      <w:bookmarkEnd w:id="0"/>
      <w:r>
        <w:rPr>
          <w:rFonts w:ascii="Times New Roman" w:hAnsi="Times New Roman"/>
          <w:sz w:val="28"/>
          <w:szCs w:val="28"/>
        </w:rPr>
        <w:t>УТВЕРЖДЕН</w:t>
      </w:r>
    </w:p>
    <w:p w:rsidR="00024885" w:rsidRDefault="00024885" w:rsidP="006B6E19">
      <w:pPr>
        <w:spacing w:line="240" w:lineRule="auto"/>
        <w:ind w:left="3912" w:firstLine="0"/>
        <w:jc w:val="center"/>
        <w:rPr>
          <w:rFonts w:ascii="Times New Roman" w:hAnsi="Times New Roman"/>
          <w:sz w:val="28"/>
          <w:szCs w:val="28"/>
        </w:rPr>
      </w:pPr>
      <w:r>
        <w:rPr>
          <w:rFonts w:ascii="Times New Roman" w:hAnsi="Times New Roman"/>
          <w:sz w:val="28"/>
          <w:szCs w:val="28"/>
        </w:rPr>
        <w:t>постановлением администрации</w:t>
      </w:r>
    </w:p>
    <w:p w:rsidR="00024885" w:rsidRDefault="00024885" w:rsidP="006B6E19">
      <w:pPr>
        <w:spacing w:line="240" w:lineRule="auto"/>
        <w:ind w:left="3912" w:firstLine="0"/>
        <w:jc w:val="center"/>
        <w:rPr>
          <w:rFonts w:ascii="Times New Roman" w:hAnsi="Times New Roman"/>
          <w:sz w:val="28"/>
          <w:szCs w:val="28"/>
        </w:rPr>
      </w:pPr>
      <w:r>
        <w:rPr>
          <w:rFonts w:ascii="Times New Roman" w:hAnsi="Times New Roman"/>
          <w:sz w:val="28"/>
          <w:szCs w:val="28"/>
        </w:rPr>
        <w:t>Партизанского муниципального района</w:t>
      </w:r>
    </w:p>
    <w:p w:rsidR="003B4C87" w:rsidRDefault="00024885" w:rsidP="006B6E19">
      <w:pPr>
        <w:spacing w:line="240" w:lineRule="auto"/>
        <w:ind w:left="3912" w:firstLine="0"/>
        <w:jc w:val="center"/>
        <w:rPr>
          <w:rFonts w:ascii="Times New Roman" w:hAnsi="Times New Roman"/>
          <w:sz w:val="28"/>
          <w:szCs w:val="28"/>
        </w:rPr>
      </w:pPr>
      <w:r>
        <w:rPr>
          <w:rFonts w:ascii="Times New Roman" w:hAnsi="Times New Roman"/>
          <w:sz w:val="28"/>
          <w:szCs w:val="28"/>
        </w:rPr>
        <w:t>от 21.02.2022 № 116</w:t>
      </w:r>
      <w:r w:rsidR="003B4C87">
        <w:rPr>
          <w:rFonts w:ascii="Times New Roman" w:hAnsi="Times New Roman"/>
          <w:sz w:val="28"/>
          <w:szCs w:val="28"/>
        </w:rPr>
        <w:t xml:space="preserve"> </w:t>
      </w:r>
    </w:p>
    <w:p w:rsidR="00024885" w:rsidRDefault="003B4C87" w:rsidP="006B6E19">
      <w:pPr>
        <w:spacing w:line="240" w:lineRule="auto"/>
        <w:ind w:left="3912" w:firstLine="0"/>
        <w:jc w:val="center"/>
        <w:rPr>
          <w:rFonts w:ascii="Times New Roman" w:hAnsi="Times New Roman"/>
          <w:sz w:val="28"/>
          <w:szCs w:val="28"/>
        </w:rPr>
      </w:pPr>
      <w:r>
        <w:rPr>
          <w:rFonts w:ascii="Times New Roman" w:hAnsi="Times New Roman"/>
          <w:sz w:val="28"/>
          <w:szCs w:val="28"/>
        </w:rPr>
        <w:t>(</w:t>
      </w:r>
      <w:r w:rsidRPr="003B4C87">
        <w:rPr>
          <w:rFonts w:ascii="Times New Roman" w:hAnsi="Times New Roman"/>
          <w:sz w:val="28"/>
          <w:szCs w:val="28"/>
        </w:rPr>
        <w:t>в редакциях: 31.03.2022 № 257, от 05.12.2022 № 1160</w:t>
      </w:r>
      <w:r>
        <w:rPr>
          <w:rFonts w:ascii="Times New Roman" w:hAnsi="Times New Roman"/>
          <w:sz w:val="28"/>
          <w:szCs w:val="28"/>
        </w:rPr>
        <w:t>)</w:t>
      </w:r>
    </w:p>
    <w:p w:rsidR="00024885" w:rsidRDefault="00024885" w:rsidP="00024885">
      <w:pPr>
        <w:spacing w:line="240" w:lineRule="auto"/>
        <w:ind w:left="3540" w:right="-6" w:firstLine="708"/>
        <w:rPr>
          <w:rFonts w:ascii="Times New Roman" w:hAnsi="Times New Roman"/>
          <w:b/>
          <w:sz w:val="28"/>
          <w:szCs w:val="28"/>
        </w:rPr>
      </w:pPr>
    </w:p>
    <w:p w:rsidR="00024885" w:rsidRDefault="00024885" w:rsidP="00024885">
      <w:pPr>
        <w:spacing w:line="240" w:lineRule="auto"/>
        <w:ind w:left="3540" w:right="-6" w:firstLine="708"/>
        <w:rPr>
          <w:rFonts w:ascii="Times New Roman" w:hAnsi="Times New Roman"/>
          <w:b/>
          <w:sz w:val="28"/>
          <w:szCs w:val="28"/>
        </w:rPr>
      </w:pPr>
    </w:p>
    <w:p w:rsidR="006B6E19" w:rsidRDefault="006B6E19" w:rsidP="00024885">
      <w:pPr>
        <w:ind w:firstLine="0"/>
        <w:jc w:val="center"/>
        <w:rPr>
          <w:rFonts w:ascii="Times New Roman" w:hAnsi="Times New Roman"/>
          <w:b/>
          <w:sz w:val="28"/>
          <w:szCs w:val="28"/>
        </w:rPr>
      </w:pPr>
    </w:p>
    <w:p w:rsidR="00024885" w:rsidRDefault="00024885" w:rsidP="00024885">
      <w:pPr>
        <w:ind w:firstLine="0"/>
        <w:jc w:val="center"/>
        <w:rPr>
          <w:rFonts w:ascii="Times New Roman" w:hAnsi="Times New Roman"/>
          <w:b/>
          <w:sz w:val="28"/>
          <w:szCs w:val="28"/>
        </w:rPr>
      </w:pPr>
      <w:r>
        <w:rPr>
          <w:rFonts w:ascii="Times New Roman" w:hAnsi="Times New Roman"/>
          <w:b/>
          <w:sz w:val="28"/>
          <w:szCs w:val="28"/>
        </w:rPr>
        <w:t>ПОРЯДОК</w:t>
      </w:r>
    </w:p>
    <w:p w:rsidR="00024885" w:rsidRDefault="00024885" w:rsidP="00024885">
      <w:pPr>
        <w:spacing w:line="240" w:lineRule="auto"/>
        <w:ind w:firstLine="0"/>
        <w:jc w:val="center"/>
        <w:rPr>
          <w:rFonts w:ascii="Times New Roman" w:hAnsi="Times New Roman"/>
          <w:sz w:val="28"/>
          <w:szCs w:val="28"/>
        </w:rPr>
      </w:pPr>
      <w:r w:rsidRPr="00024885">
        <w:rPr>
          <w:rFonts w:ascii="Times New Roman" w:hAnsi="Times New Roman"/>
          <w:sz w:val="28"/>
          <w:szCs w:val="28"/>
        </w:rPr>
        <w:t>организации и пре</w:t>
      </w:r>
      <w:r>
        <w:rPr>
          <w:rFonts w:ascii="Times New Roman" w:hAnsi="Times New Roman"/>
          <w:sz w:val="28"/>
          <w:szCs w:val="28"/>
        </w:rPr>
        <w:t xml:space="preserve">доставления питания </w:t>
      </w:r>
      <w:proofErr w:type="gramStart"/>
      <w:r>
        <w:rPr>
          <w:rFonts w:ascii="Times New Roman" w:hAnsi="Times New Roman"/>
          <w:sz w:val="28"/>
          <w:szCs w:val="28"/>
        </w:rPr>
        <w:t>обучающимся</w:t>
      </w:r>
      <w:proofErr w:type="gramEnd"/>
    </w:p>
    <w:p w:rsidR="00024885" w:rsidRDefault="00024885" w:rsidP="00024885">
      <w:pPr>
        <w:spacing w:line="240" w:lineRule="auto"/>
        <w:ind w:firstLine="0"/>
        <w:jc w:val="center"/>
        <w:rPr>
          <w:rFonts w:ascii="Times New Roman" w:hAnsi="Times New Roman"/>
          <w:sz w:val="28"/>
          <w:szCs w:val="28"/>
        </w:rPr>
      </w:pPr>
      <w:r w:rsidRPr="00024885">
        <w:rPr>
          <w:rFonts w:ascii="Times New Roman" w:hAnsi="Times New Roman"/>
          <w:sz w:val="28"/>
          <w:szCs w:val="28"/>
        </w:rPr>
        <w:t>в  общеобразовате</w:t>
      </w:r>
      <w:r>
        <w:rPr>
          <w:rFonts w:ascii="Times New Roman" w:hAnsi="Times New Roman"/>
          <w:sz w:val="28"/>
          <w:szCs w:val="28"/>
        </w:rPr>
        <w:t>льных учреждениях Партизанского</w:t>
      </w:r>
    </w:p>
    <w:p w:rsidR="00024885" w:rsidRPr="00024885" w:rsidRDefault="00024885" w:rsidP="00024885">
      <w:pPr>
        <w:spacing w:line="240" w:lineRule="auto"/>
        <w:ind w:firstLine="0"/>
        <w:jc w:val="center"/>
        <w:rPr>
          <w:rFonts w:ascii="Times New Roman" w:hAnsi="Times New Roman"/>
          <w:sz w:val="28"/>
          <w:szCs w:val="28"/>
        </w:rPr>
      </w:pPr>
      <w:r w:rsidRPr="00024885">
        <w:rPr>
          <w:rFonts w:ascii="Times New Roman" w:hAnsi="Times New Roman"/>
          <w:sz w:val="28"/>
          <w:szCs w:val="28"/>
        </w:rPr>
        <w:t>муниципального района</w:t>
      </w:r>
    </w:p>
    <w:p w:rsidR="00024885" w:rsidRDefault="00024885" w:rsidP="00024885">
      <w:pPr>
        <w:ind w:right="-6"/>
        <w:jc w:val="center"/>
        <w:rPr>
          <w:rFonts w:ascii="Times New Roman" w:hAnsi="Times New Roman"/>
          <w:b/>
          <w:sz w:val="28"/>
          <w:szCs w:val="28"/>
        </w:rPr>
      </w:pPr>
    </w:p>
    <w:p w:rsidR="00024885" w:rsidRDefault="00024885" w:rsidP="00024885">
      <w:pPr>
        <w:ind w:right="-6"/>
        <w:jc w:val="center"/>
        <w:rPr>
          <w:rFonts w:ascii="Times New Roman" w:hAnsi="Times New Roman"/>
          <w:b/>
          <w:sz w:val="28"/>
          <w:szCs w:val="28"/>
        </w:rPr>
      </w:pPr>
    </w:p>
    <w:p w:rsidR="00024885" w:rsidRDefault="00024885" w:rsidP="00024885">
      <w:pPr>
        <w:ind w:firstLine="0"/>
        <w:jc w:val="center"/>
        <w:rPr>
          <w:rFonts w:ascii="Times New Roman" w:hAnsi="Times New Roman"/>
          <w:b/>
          <w:sz w:val="28"/>
          <w:szCs w:val="28"/>
        </w:rPr>
      </w:pPr>
      <w:r>
        <w:rPr>
          <w:rFonts w:ascii="Times New Roman" w:hAnsi="Times New Roman"/>
          <w:b/>
          <w:sz w:val="28"/>
          <w:szCs w:val="28"/>
        </w:rPr>
        <w:t>1. Общие положения</w:t>
      </w:r>
    </w:p>
    <w:p w:rsidR="00024885" w:rsidRDefault="00024885" w:rsidP="00024885">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1.1. Настоящий Порядок разработан в целях организации обеспечения питанием обучающихся в общеобразовательных учреждениях Партизанского муниципального района.</w:t>
      </w:r>
    </w:p>
    <w:p w:rsidR="00024885" w:rsidRPr="003B4C87" w:rsidRDefault="00024885" w:rsidP="00024885">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Обеспечение обучающихся в общеобразовательных учреждениях Партизанского муниципального района осуществляется за счёт средств субвенций, предоставляемых на эти цели из краевого бюджета бюджету Партизанского муниципального района в соответствии с Постановлением Губернатора Приморского края от 06.12.2018 </w:t>
      </w:r>
      <w:r w:rsidR="006B6E19">
        <w:rPr>
          <w:rFonts w:ascii="Times New Roman" w:hAnsi="Times New Roman" w:cs="Times New Roman"/>
          <w:sz w:val="28"/>
          <w:szCs w:val="28"/>
        </w:rPr>
        <w:t>№</w:t>
      </w:r>
      <w:r>
        <w:rPr>
          <w:rFonts w:ascii="Times New Roman" w:hAnsi="Times New Roman" w:cs="Times New Roman"/>
          <w:sz w:val="28"/>
          <w:szCs w:val="28"/>
        </w:rPr>
        <w:t xml:space="preserve"> 72-</w:t>
      </w:r>
      <w:r w:rsidR="006B6E19">
        <w:rPr>
          <w:rFonts w:ascii="Times New Roman" w:hAnsi="Times New Roman" w:cs="Times New Roman"/>
          <w:sz w:val="28"/>
          <w:szCs w:val="28"/>
        </w:rPr>
        <w:t>пг «</w:t>
      </w:r>
      <w:r>
        <w:rPr>
          <w:rFonts w:ascii="Times New Roman" w:hAnsi="Times New Roman" w:cs="Times New Roman"/>
          <w:sz w:val="28"/>
          <w:szCs w:val="28"/>
        </w:rPr>
        <w:t>О Порядке обеспечения обучающихся в государственных (краевых) и муниципальных общеобразовательных о</w:t>
      </w:r>
      <w:r w:rsidR="006B6E19">
        <w:rPr>
          <w:rFonts w:ascii="Times New Roman" w:hAnsi="Times New Roman" w:cs="Times New Roman"/>
          <w:sz w:val="28"/>
          <w:szCs w:val="28"/>
        </w:rPr>
        <w:t>рганизациях бесплатным питанием»</w:t>
      </w:r>
      <w:r>
        <w:rPr>
          <w:rFonts w:ascii="Times New Roman" w:hAnsi="Times New Roman" w:cs="Times New Roman"/>
          <w:sz w:val="28"/>
          <w:szCs w:val="28"/>
        </w:rPr>
        <w:t xml:space="preserve"> (в редакции).</w:t>
      </w:r>
    </w:p>
    <w:p w:rsidR="00024885" w:rsidRPr="003B4C87" w:rsidRDefault="00024885" w:rsidP="003B4C87">
      <w:pPr>
        <w:pStyle w:val="ab"/>
        <w:spacing w:line="360" w:lineRule="auto"/>
        <w:ind w:firstLine="708"/>
        <w:jc w:val="center"/>
        <w:rPr>
          <w:rFonts w:ascii="Times New Roman" w:hAnsi="Times New Roman" w:cs="Times New Roman"/>
          <w:b/>
          <w:sz w:val="28"/>
          <w:szCs w:val="28"/>
        </w:rPr>
      </w:pPr>
      <w:r w:rsidRPr="003B4C87">
        <w:rPr>
          <w:rFonts w:ascii="Times New Roman" w:hAnsi="Times New Roman" w:cs="Times New Roman"/>
          <w:b/>
          <w:sz w:val="28"/>
          <w:szCs w:val="28"/>
        </w:rPr>
        <w:t>2. Организация питания обучающихся</w:t>
      </w:r>
      <w:r w:rsidR="006B6E19" w:rsidRPr="003B4C87">
        <w:rPr>
          <w:rFonts w:ascii="Times New Roman" w:hAnsi="Times New Roman" w:cs="Times New Roman"/>
          <w:b/>
          <w:sz w:val="28"/>
          <w:szCs w:val="28"/>
        </w:rPr>
        <w:t xml:space="preserve"> общеобразовательных учреждений</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2.1.</w:t>
      </w:r>
      <w:r w:rsidR="006B6E19" w:rsidRPr="003B4C87">
        <w:rPr>
          <w:rFonts w:ascii="Times New Roman" w:hAnsi="Times New Roman" w:cs="Times New Roman"/>
          <w:sz w:val="28"/>
          <w:szCs w:val="28"/>
        </w:rPr>
        <w:t xml:space="preserve"> </w:t>
      </w:r>
      <w:r w:rsidRPr="003B4C87">
        <w:rPr>
          <w:rFonts w:ascii="Times New Roman" w:hAnsi="Times New Roman" w:cs="Times New Roman"/>
          <w:sz w:val="28"/>
          <w:szCs w:val="28"/>
        </w:rPr>
        <w:t>Бесплатным питанием один раз в день в виде завтрака (завтрак состоит из горячего блюда и напитка) в период учебного процесса обеспечиваются:</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а) </w:t>
      </w:r>
      <w:proofErr w:type="gramStart"/>
      <w:r w:rsidRPr="003B4C87">
        <w:rPr>
          <w:rFonts w:ascii="Times New Roman" w:hAnsi="Times New Roman" w:cs="Times New Roman"/>
          <w:sz w:val="28"/>
          <w:szCs w:val="28"/>
        </w:rPr>
        <w:t>обучающихся</w:t>
      </w:r>
      <w:proofErr w:type="gramEnd"/>
      <w:r w:rsidRPr="003B4C87">
        <w:rPr>
          <w:rFonts w:ascii="Times New Roman" w:hAnsi="Times New Roman" w:cs="Times New Roman"/>
          <w:sz w:val="28"/>
          <w:szCs w:val="28"/>
        </w:rPr>
        <w:t xml:space="preserve"> по образовательным программам начального общего образования;</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б) </w:t>
      </w:r>
      <w:proofErr w:type="gramStart"/>
      <w:r w:rsidRPr="003B4C87">
        <w:rPr>
          <w:rFonts w:ascii="Times New Roman" w:hAnsi="Times New Roman" w:cs="Times New Roman"/>
          <w:sz w:val="28"/>
          <w:szCs w:val="28"/>
        </w:rPr>
        <w:t>обучающихся</w:t>
      </w:r>
      <w:proofErr w:type="gramEnd"/>
      <w:r w:rsidRPr="003B4C87">
        <w:rPr>
          <w:rFonts w:ascii="Times New Roman" w:hAnsi="Times New Roman" w:cs="Times New Roman"/>
          <w:sz w:val="28"/>
          <w:szCs w:val="28"/>
        </w:rPr>
        <w:t xml:space="preserve"> по образовательным программам основного общего, среднего общего образования:</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из многодетных семей;</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lastRenderedPageBreak/>
        <w:t>из семей, имеющих среднедушевой доход ниже величины прожиточного минимума на душу населения, установленной Правительством Приморского края на текущий год;</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из семей, находящихся в социально опасном положении;</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из числа детей-сирот и детей, оставшихся без попечения родителей,                за исключением детей, проходящих обучение в государственных (краевых) общеобразовательных организациях, в которых они состоят на полном государственном обеспечении;</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из числа семей, относящихся к коренным малочисленным народам Севера, Сибири и Дальнего Востока Российской Федерации;</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в) </w:t>
      </w:r>
      <w:proofErr w:type="gramStart"/>
      <w:r w:rsidRPr="003B4C87">
        <w:rPr>
          <w:rFonts w:ascii="Times New Roman" w:hAnsi="Times New Roman" w:cs="Times New Roman"/>
          <w:sz w:val="28"/>
          <w:szCs w:val="28"/>
        </w:rPr>
        <w:t>обучающихся</w:t>
      </w:r>
      <w:proofErr w:type="gramEnd"/>
      <w:r w:rsidRPr="003B4C87">
        <w:rPr>
          <w:rFonts w:ascii="Times New Roman" w:hAnsi="Times New Roman" w:cs="Times New Roman"/>
          <w:sz w:val="28"/>
          <w:szCs w:val="28"/>
        </w:rPr>
        <w:t xml:space="preserve"> по образовательным программам начального общего образования, основного общего, среднего общего образования:</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детей с ограниченными возможностями здоровья и детей-инвалидов;</w:t>
      </w:r>
    </w:p>
    <w:p w:rsidR="003B4C87" w:rsidRPr="003B4C87" w:rsidRDefault="003B4C87" w:rsidP="003B4C87">
      <w:pPr>
        <w:pStyle w:val="ab"/>
        <w:spacing w:line="360" w:lineRule="auto"/>
        <w:ind w:firstLine="708"/>
        <w:jc w:val="both"/>
        <w:rPr>
          <w:rFonts w:ascii="Times New Roman" w:hAnsi="Times New Roman" w:cs="Times New Roman"/>
          <w:sz w:val="28"/>
          <w:szCs w:val="28"/>
        </w:rPr>
      </w:pPr>
      <w:proofErr w:type="gramStart"/>
      <w:r w:rsidRPr="003B4C87">
        <w:rPr>
          <w:rFonts w:ascii="Times New Roman" w:hAnsi="Times New Roman" w:cs="Times New Roman"/>
          <w:sz w:val="28"/>
          <w:szCs w:val="28"/>
        </w:rPr>
        <w:t>детей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находящихся на территории Приморского края;</w:t>
      </w:r>
      <w:proofErr w:type="gramEnd"/>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детей инвалидов боевых действий, указанных в пунктах 2 и 3 статьи               4 Федерального закона от 12 января 1995 года N 5-ФЗ "О ветеранах";</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детей лиц, принимавших на добровольной основе участие в боевых действиях, ставших инвалидами вследствие ранения, контузии, увечья или заболевания, полученных при выполнении задач, или погибших в ходе специальной военной операции на территориях Украины, Донецкой Народной Республики и Луганской Народной Республики;</w:t>
      </w:r>
    </w:p>
    <w:p w:rsidR="003B4C87" w:rsidRPr="003B4C87" w:rsidRDefault="003B4C87" w:rsidP="003B4C87">
      <w:pPr>
        <w:pStyle w:val="ab"/>
        <w:spacing w:line="360" w:lineRule="auto"/>
        <w:ind w:firstLine="708"/>
        <w:jc w:val="both"/>
        <w:rPr>
          <w:rFonts w:ascii="Times New Roman" w:hAnsi="Times New Roman" w:cs="Times New Roman"/>
          <w:sz w:val="28"/>
          <w:szCs w:val="28"/>
        </w:rPr>
      </w:pPr>
      <w:proofErr w:type="gramStart"/>
      <w:r w:rsidRPr="003B4C87">
        <w:rPr>
          <w:rFonts w:ascii="Times New Roman" w:hAnsi="Times New Roman" w:cs="Times New Roman"/>
          <w:sz w:val="28"/>
          <w:szCs w:val="28"/>
        </w:rPr>
        <w:t xml:space="preserve">детей военнослужащих, лиц рядового и начальствующего состава органов внутренних дел, войск национальной гвардии, Государственной </w:t>
      </w:r>
      <w:r w:rsidRPr="003B4C87">
        <w:rPr>
          <w:rFonts w:ascii="Times New Roman" w:hAnsi="Times New Roman" w:cs="Times New Roman"/>
          <w:sz w:val="28"/>
          <w:szCs w:val="28"/>
        </w:rPr>
        <w:lastRenderedPageBreak/>
        <w:t>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в районах боевых действий, включая военнослужащих, погибших в плену, признанных</w:t>
      </w:r>
      <w:proofErr w:type="gramEnd"/>
      <w:r w:rsidRPr="003B4C87">
        <w:rPr>
          <w:rFonts w:ascii="Times New Roman" w:hAnsi="Times New Roman" w:cs="Times New Roman"/>
          <w:sz w:val="28"/>
          <w:szCs w:val="28"/>
        </w:rPr>
        <w:t xml:space="preserve"> в установленном </w:t>
      </w:r>
      <w:proofErr w:type="gramStart"/>
      <w:r w:rsidRPr="003B4C87">
        <w:rPr>
          <w:rFonts w:ascii="Times New Roman" w:hAnsi="Times New Roman" w:cs="Times New Roman"/>
          <w:sz w:val="28"/>
          <w:szCs w:val="28"/>
        </w:rPr>
        <w:t>порядке</w:t>
      </w:r>
      <w:proofErr w:type="gramEnd"/>
      <w:r w:rsidRPr="003B4C87">
        <w:rPr>
          <w:rFonts w:ascii="Times New Roman" w:hAnsi="Times New Roman" w:cs="Times New Roman"/>
          <w:sz w:val="28"/>
          <w:szCs w:val="28"/>
        </w:rPr>
        <w:t xml:space="preserve"> пропавшими без вести в районах боевых действий, со времени исключения их из списков воинских частей;</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г) обеспечения бесплатным молоком или кисломолочным продуктом </w:t>
      </w:r>
      <w:proofErr w:type="gramStart"/>
      <w:r w:rsidRPr="003B4C87">
        <w:rPr>
          <w:rFonts w:ascii="Times New Roman" w:hAnsi="Times New Roman" w:cs="Times New Roman"/>
          <w:sz w:val="28"/>
          <w:szCs w:val="28"/>
        </w:rPr>
        <w:t>обучающихся</w:t>
      </w:r>
      <w:proofErr w:type="gramEnd"/>
      <w:r w:rsidRPr="003B4C87">
        <w:rPr>
          <w:rFonts w:ascii="Times New Roman" w:hAnsi="Times New Roman" w:cs="Times New Roman"/>
          <w:sz w:val="28"/>
          <w:szCs w:val="28"/>
        </w:rPr>
        <w:t xml:space="preserve"> по образовательным программам начального общего образования.</w:t>
      </w:r>
    </w:p>
    <w:p w:rsidR="00024885" w:rsidRPr="003B4C87" w:rsidRDefault="003C6E51"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2.2. Обучающиеся в 1-</w:t>
      </w:r>
      <w:r w:rsidR="00024885" w:rsidRPr="003B4C87">
        <w:rPr>
          <w:rFonts w:ascii="Times New Roman" w:hAnsi="Times New Roman" w:cs="Times New Roman"/>
          <w:sz w:val="28"/>
          <w:szCs w:val="28"/>
        </w:rPr>
        <w:t xml:space="preserve">4 классах включительно дополнительно </w:t>
      </w:r>
      <w:r w:rsidRPr="003B4C87">
        <w:rPr>
          <w:rFonts w:ascii="Times New Roman" w:hAnsi="Times New Roman" w:cs="Times New Roman"/>
          <w:sz w:val="28"/>
          <w:szCs w:val="28"/>
        </w:rPr>
        <w:t xml:space="preserve">                                </w:t>
      </w:r>
      <w:r w:rsidR="00024885" w:rsidRPr="003B4C87">
        <w:rPr>
          <w:rFonts w:ascii="Times New Roman" w:hAnsi="Times New Roman" w:cs="Times New Roman"/>
          <w:sz w:val="28"/>
          <w:szCs w:val="28"/>
        </w:rPr>
        <w:t xml:space="preserve">к бесплатному питанию обеспечиваются один раз в день в период учебного процесса бесплатным молоком или кисломолочным продуктом объемом </w:t>
      </w:r>
      <w:r w:rsidRPr="003B4C87">
        <w:rPr>
          <w:rFonts w:ascii="Times New Roman" w:hAnsi="Times New Roman" w:cs="Times New Roman"/>
          <w:sz w:val="28"/>
          <w:szCs w:val="28"/>
        </w:rPr>
        <w:t xml:space="preserve">                 </w:t>
      </w:r>
      <w:r w:rsidR="00024885" w:rsidRPr="003B4C87">
        <w:rPr>
          <w:rFonts w:ascii="Times New Roman" w:hAnsi="Times New Roman" w:cs="Times New Roman"/>
          <w:sz w:val="28"/>
          <w:szCs w:val="28"/>
        </w:rPr>
        <w:t>не менее 200 мл на одного ребенка.</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2.3. Информация о предоставлении мер социальной поддержки размещается в единой государственной информационной системе социального обеспечения.</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Размещение и получение указанной информации в ЕГИССО осуществляется в соответствии с Федеральным законом от 17.07.1999 </w:t>
      </w:r>
      <w:r w:rsidR="003C6E51" w:rsidRPr="003B4C87">
        <w:rPr>
          <w:rFonts w:ascii="Times New Roman" w:hAnsi="Times New Roman" w:cs="Times New Roman"/>
          <w:sz w:val="28"/>
          <w:szCs w:val="28"/>
        </w:rPr>
        <w:t xml:space="preserve">                           </w:t>
      </w:r>
      <w:r w:rsidRPr="003B4C87">
        <w:rPr>
          <w:rFonts w:ascii="Times New Roman" w:hAnsi="Times New Roman" w:cs="Times New Roman"/>
          <w:sz w:val="28"/>
          <w:szCs w:val="28"/>
        </w:rPr>
        <w:t>№</w:t>
      </w:r>
      <w:r w:rsidR="003C6E51" w:rsidRPr="003B4C87">
        <w:rPr>
          <w:rFonts w:ascii="Times New Roman" w:hAnsi="Times New Roman" w:cs="Times New Roman"/>
          <w:sz w:val="28"/>
          <w:szCs w:val="28"/>
        </w:rPr>
        <w:t xml:space="preserve"> </w:t>
      </w:r>
      <w:r w:rsidRPr="003B4C87">
        <w:rPr>
          <w:rFonts w:ascii="Times New Roman" w:hAnsi="Times New Roman" w:cs="Times New Roman"/>
          <w:sz w:val="28"/>
          <w:szCs w:val="28"/>
        </w:rPr>
        <w:t>178-ФЗ «О государственной социальной помощи».</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Для получения бесплатного питания </w:t>
      </w:r>
      <w:proofErr w:type="gramStart"/>
      <w:r w:rsidRPr="003B4C87">
        <w:rPr>
          <w:rFonts w:ascii="Times New Roman" w:hAnsi="Times New Roman" w:cs="Times New Roman"/>
          <w:sz w:val="28"/>
          <w:szCs w:val="28"/>
        </w:rPr>
        <w:t>обучающимися</w:t>
      </w:r>
      <w:proofErr w:type="gramEnd"/>
      <w:r w:rsidRPr="003B4C87">
        <w:rPr>
          <w:rFonts w:ascii="Times New Roman" w:hAnsi="Times New Roman" w:cs="Times New Roman"/>
          <w:sz w:val="28"/>
          <w:szCs w:val="28"/>
        </w:rPr>
        <w:t xml:space="preserve"> из малоимущих </w:t>
      </w:r>
      <w:r w:rsidR="003C6E51"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и (или) многодетных семей совершеннолетние обучающиеся, родители или законные представители несовершеннолетних обучающихся ежегодно в срок до 01 сентября текущего года подают руководителю общеобразовательной организации следующие документы: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Перечень документов для предоставления для семей со статусом «малообеспеченная»:</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1. Ксерокопия паспорта заявителя (родителя, опекуна);</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lastRenderedPageBreak/>
        <w:t>2. Свидетельств</w:t>
      </w:r>
      <w:r w:rsidR="003C6E51" w:rsidRPr="003B4C87">
        <w:rPr>
          <w:rFonts w:ascii="Times New Roman" w:hAnsi="Times New Roman" w:cs="Times New Roman"/>
          <w:sz w:val="28"/>
          <w:szCs w:val="28"/>
        </w:rPr>
        <w:t>о о рождении ребенка (в 14 лет -</w:t>
      </w:r>
      <w:r w:rsidRPr="003B4C87">
        <w:rPr>
          <w:rFonts w:ascii="Times New Roman" w:hAnsi="Times New Roman" w:cs="Times New Roman"/>
          <w:sz w:val="28"/>
          <w:szCs w:val="28"/>
        </w:rPr>
        <w:t xml:space="preserve"> ксерокопия паспорта);</w:t>
      </w:r>
    </w:p>
    <w:p w:rsidR="00024885" w:rsidRPr="003B4C87" w:rsidRDefault="003C6E51"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3. Ксерокопия СНИЛС родителя -</w:t>
      </w:r>
      <w:r w:rsidR="00024885" w:rsidRPr="003B4C87">
        <w:rPr>
          <w:rFonts w:ascii="Times New Roman" w:hAnsi="Times New Roman" w:cs="Times New Roman"/>
          <w:sz w:val="28"/>
          <w:szCs w:val="28"/>
        </w:rPr>
        <w:t xml:space="preserve"> заявителя;</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4. Ксерокопия СНИЛС учащегося;</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5. Заявление (образец в школе)</w:t>
      </w:r>
      <w:r w:rsidR="00345AF3" w:rsidRPr="003B4C87">
        <w:rPr>
          <w:rFonts w:ascii="Times New Roman" w:hAnsi="Times New Roman" w:cs="Times New Roman"/>
          <w:sz w:val="28"/>
          <w:szCs w:val="28"/>
        </w:rPr>
        <w:t>.</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Для многодетных семей:</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1. Копия удостовере</w:t>
      </w:r>
      <w:r w:rsidR="003C6E51" w:rsidRPr="003B4C87">
        <w:rPr>
          <w:rFonts w:ascii="Times New Roman" w:hAnsi="Times New Roman" w:cs="Times New Roman"/>
          <w:sz w:val="28"/>
          <w:szCs w:val="28"/>
        </w:rPr>
        <w:t>ния многодетной семьи (1 стр. -</w:t>
      </w:r>
      <w:r w:rsidRPr="003B4C87">
        <w:rPr>
          <w:rFonts w:ascii="Times New Roman" w:hAnsi="Times New Roman" w:cs="Times New Roman"/>
          <w:sz w:val="28"/>
          <w:szCs w:val="28"/>
        </w:rPr>
        <w:t xml:space="preserve"> ФИО родителей </w:t>
      </w:r>
      <w:r w:rsidR="003C6E51" w:rsidRPr="003B4C87">
        <w:rPr>
          <w:rFonts w:ascii="Times New Roman" w:hAnsi="Times New Roman" w:cs="Times New Roman"/>
          <w:sz w:val="28"/>
          <w:szCs w:val="28"/>
        </w:rPr>
        <w:t xml:space="preserve">            </w:t>
      </w:r>
      <w:r w:rsidRPr="003B4C87">
        <w:rPr>
          <w:rFonts w:ascii="Times New Roman" w:hAnsi="Times New Roman" w:cs="Times New Roman"/>
          <w:sz w:val="28"/>
          <w:szCs w:val="28"/>
        </w:rPr>
        <w:t>с фото, стр. с датой действия удостоверения);</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2. Ксерокопия паспорта заявителя (родителя, опекуна);</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3. Свидетельства о рождении</w:t>
      </w:r>
      <w:r w:rsidR="003C6E51" w:rsidRPr="003B4C87">
        <w:rPr>
          <w:rFonts w:ascii="Times New Roman" w:hAnsi="Times New Roman" w:cs="Times New Roman"/>
          <w:sz w:val="28"/>
          <w:szCs w:val="28"/>
        </w:rPr>
        <w:t xml:space="preserve"> всех детей в семье  (с 14 лет -</w:t>
      </w:r>
      <w:r w:rsidRPr="003B4C87">
        <w:rPr>
          <w:rFonts w:ascii="Times New Roman" w:hAnsi="Times New Roman" w:cs="Times New Roman"/>
          <w:sz w:val="28"/>
          <w:szCs w:val="28"/>
        </w:rPr>
        <w:t xml:space="preserve"> ксерокопия паспорта);</w:t>
      </w:r>
    </w:p>
    <w:p w:rsidR="00024885" w:rsidRPr="003B4C87" w:rsidRDefault="003C6E51"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4. Ксерокопия СНИЛС родителя -</w:t>
      </w:r>
      <w:r w:rsidR="00024885" w:rsidRPr="003B4C87">
        <w:rPr>
          <w:rFonts w:ascii="Times New Roman" w:hAnsi="Times New Roman" w:cs="Times New Roman"/>
          <w:sz w:val="28"/>
          <w:szCs w:val="28"/>
        </w:rPr>
        <w:t xml:space="preserve"> заявителя;</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5. Ксерокопия СНИЛС учащегося;</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6. Заявление (образец в школе)</w:t>
      </w:r>
      <w:r w:rsidR="00345AF3" w:rsidRPr="003B4C87">
        <w:rPr>
          <w:rFonts w:ascii="Times New Roman" w:hAnsi="Times New Roman" w:cs="Times New Roman"/>
          <w:sz w:val="28"/>
          <w:szCs w:val="28"/>
        </w:rPr>
        <w:t>.</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2.3 (1). </w:t>
      </w:r>
      <w:proofErr w:type="gramStart"/>
      <w:r w:rsidRPr="003B4C87">
        <w:rPr>
          <w:rFonts w:ascii="Times New Roman" w:hAnsi="Times New Roman" w:cs="Times New Roman"/>
          <w:sz w:val="28"/>
          <w:szCs w:val="28"/>
        </w:rPr>
        <w:t>Основанием для предоставления бесплатного питания детям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находящихся на территории Приморского края, является оригинал или заверенная</w:t>
      </w:r>
      <w:proofErr w:type="gramEnd"/>
      <w:r w:rsidRPr="003B4C87">
        <w:rPr>
          <w:rFonts w:ascii="Times New Roman" w:hAnsi="Times New Roman" w:cs="Times New Roman"/>
          <w:sz w:val="28"/>
          <w:szCs w:val="28"/>
        </w:rPr>
        <w:t xml:space="preserve"> в установленном действующим законодательством порядке копия свидетельства о предоставлении временного убежища на территории Российской Федерации.</w:t>
      </w:r>
    </w:p>
    <w:p w:rsidR="003B4C87" w:rsidRPr="003B4C87" w:rsidRDefault="003B4C87" w:rsidP="003B4C87">
      <w:pPr>
        <w:pStyle w:val="ab"/>
        <w:spacing w:line="360" w:lineRule="auto"/>
        <w:ind w:firstLine="708"/>
        <w:jc w:val="both"/>
        <w:rPr>
          <w:rFonts w:ascii="Times New Roman" w:hAnsi="Times New Roman" w:cs="Times New Roman"/>
          <w:sz w:val="28"/>
          <w:szCs w:val="28"/>
        </w:rPr>
      </w:pPr>
      <w:proofErr w:type="gramStart"/>
      <w:r w:rsidRPr="003B4C87">
        <w:rPr>
          <w:rFonts w:ascii="Times New Roman" w:hAnsi="Times New Roman" w:cs="Times New Roman"/>
          <w:sz w:val="28"/>
          <w:szCs w:val="28"/>
        </w:rPr>
        <w:t xml:space="preserve">Основанием для предоставления бесплатного питания детям инвалидов боевых действий, указанных в пунктах 2 и 3 статьи 4 Федерального закона от 12 января 1995 года N 5-ФЗ "О ветеранах", детям лиц, принимавших на добровольной основе участие в боевых действиях, ставших инвалидами вследствие ранения, контузии, увечья или заболевания, полученных при выполнении задач в ходе специальной военной операции            на </w:t>
      </w:r>
      <w:r w:rsidRPr="003B4C87">
        <w:rPr>
          <w:rFonts w:ascii="Times New Roman" w:hAnsi="Times New Roman" w:cs="Times New Roman"/>
          <w:sz w:val="28"/>
          <w:szCs w:val="28"/>
        </w:rPr>
        <w:lastRenderedPageBreak/>
        <w:t>территориях Украины, Донецкой Народной</w:t>
      </w:r>
      <w:proofErr w:type="gramEnd"/>
      <w:r w:rsidRPr="003B4C87">
        <w:rPr>
          <w:rFonts w:ascii="Times New Roman" w:hAnsi="Times New Roman" w:cs="Times New Roman"/>
          <w:sz w:val="28"/>
          <w:szCs w:val="28"/>
        </w:rPr>
        <w:t xml:space="preserve"> </w:t>
      </w:r>
      <w:proofErr w:type="gramStart"/>
      <w:r w:rsidRPr="003B4C87">
        <w:rPr>
          <w:rFonts w:ascii="Times New Roman" w:hAnsi="Times New Roman" w:cs="Times New Roman"/>
          <w:sz w:val="28"/>
          <w:szCs w:val="28"/>
        </w:rPr>
        <w:t>Республики и Луганской Народной Республики, является оригинал или заверенная в установленном действующим законодательством порядке копия справки, подтверждающей факт установления инвалидности вследствие военной травмы, полученной при исполнении воинских или служебных обязанностей в районах боевых действий, выданная федеральным государственным учреждением медико-социальной экспертизы (военно-врачебной комиссией) по форме, утвержденной уполномоченным федеральным органом исполнительной власти.</w:t>
      </w:r>
      <w:proofErr w:type="gramEnd"/>
    </w:p>
    <w:p w:rsidR="003B4C87" w:rsidRPr="003B4C87" w:rsidRDefault="003B4C87" w:rsidP="003B4C87">
      <w:pPr>
        <w:pStyle w:val="ab"/>
        <w:spacing w:line="360" w:lineRule="auto"/>
        <w:ind w:firstLine="708"/>
        <w:jc w:val="both"/>
        <w:rPr>
          <w:rFonts w:ascii="Times New Roman" w:hAnsi="Times New Roman" w:cs="Times New Roman"/>
          <w:sz w:val="28"/>
          <w:szCs w:val="28"/>
        </w:rPr>
      </w:pPr>
      <w:proofErr w:type="gramStart"/>
      <w:r w:rsidRPr="003B4C87">
        <w:rPr>
          <w:rFonts w:ascii="Times New Roman" w:hAnsi="Times New Roman" w:cs="Times New Roman"/>
          <w:sz w:val="28"/>
          <w:szCs w:val="28"/>
        </w:rPr>
        <w:t>Основанием для предоставления бесплатного питания детям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в районах боевых действий, включая</w:t>
      </w:r>
      <w:proofErr w:type="gramEnd"/>
      <w:r w:rsidRPr="003B4C87">
        <w:rPr>
          <w:rFonts w:ascii="Times New Roman" w:hAnsi="Times New Roman" w:cs="Times New Roman"/>
          <w:sz w:val="28"/>
          <w:szCs w:val="28"/>
        </w:rPr>
        <w:t xml:space="preserve"> военнослужащих, погибших в плену, признанных в установленном </w:t>
      </w:r>
      <w:proofErr w:type="gramStart"/>
      <w:r w:rsidRPr="003B4C87">
        <w:rPr>
          <w:rFonts w:ascii="Times New Roman" w:hAnsi="Times New Roman" w:cs="Times New Roman"/>
          <w:sz w:val="28"/>
          <w:szCs w:val="28"/>
        </w:rPr>
        <w:t>порядке</w:t>
      </w:r>
      <w:proofErr w:type="gramEnd"/>
      <w:r w:rsidRPr="003B4C87">
        <w:rPr>
          <w:rFonts w:ascii="Times New Roman" w:hAnsi="Times New Roman" w:cs="Times New Roman"/>
          <w:sz w:val="28"/>
          <w:szCs w:val="28"/>
        </w:rPr>
        <w:t xml:space="preserve"> пропавшими без вести в районах боевых действий, со времени исключения их из списков воинских частей, является оригинал или заверенная в установленном действующим законодательством порядке копия документа, подтверждающего гибель (смерть) при исполнении обязанностей военной службы, либо копия заключения военно-врачебной комиссии о причинной связи смерти с военной травмой, полученной                          в районах боевых действий, либо решение суда о признании безвестно отсутствующим или объявлении умершим участника боевых действий, пропавшего без вести при исполнении им обязанностей военной службы (служебных обязанностей) в районах боевых действий.</w:t>
      </w:r>
    </w:p>
    <w:p w:rsidR="003B4C87" w:rsidRPr="003B4C87" w:rsidRDefault="003B4C87" w:rsidP="003B4C87">
      <w:pPr>
        <w:pStyle w:val="ab"/>
        <w:spacing w:line="360" w:lineRule="auto"/>
        <w:ind w:firstLine="708"/>
        <w:jc w:val="both"/>
        <w:rPr>
          <w:rFonts w:ascii="Times New Roman" w:hAnsi="Times New Roman" w:cs="Times New Roman"/>
          <w:sz w:val="28"/>
          <w:szCs w:val="28"/>
        </w:rPr>
      </w:pPr>
      <w:proofErr w:type="gramStart"/>
      <w:r w:rsidRPr="003B4C87">
        <w:rPr>
          <w:rFonts w:ascii="Times New Roman" w:hAnsi="Times New Roman" w:cs="Times New Roman"/>
          <w:sz w:val="28"/>
          <w:szCs w:val="28"/>
        </w:rPr>
        <w:lastRenderedPageBreak/>
        <w:t>Основанием для предоставления бесплатного питания детям лиц, принимавших на добровольной основе участие в боевых действиях, погибших в ходе специальной военной операции на территориях Украины, Донецкой Народной Республики и Луганской Народной Республики, является оригинал или заверенная в установленном действующим законодательством порядке копия документа, подтверждающего гибель (смерть) при выполнении задач в ходе специальной военной операции.</w:t>
      </w:r>
      <w:proofErr w:type="gramEnd"/>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2.4</w:t>
      </w:r>
      <w:r w:rsidR="00EE3E6A" w:rsidRPr="003B4C87">
        <w:rPr>
          <w:rFonts w:ascii="Times New Roman" w:hAnsi="Times New Roman" w:cs="Times New Roman"/>
          <w:sz w:val="28"/>
          <w:szCs w:val="28"/>
        </w:rPr>
        <w:t>.</w:t>
      </w:r>
      <w:r w:rsidRPr="003B4C87">
        <w:rPr>
          <w:rFonts w:ascii="Times New Roman" w:hAnsi="Times New Roman" w:cs="Times New Roman"/>
          <w:sz w:val="28"/>
          <w:szCs w:val="28"/>
        </w:rPr>
        <w:t xml:space="preserve"> Основанием для отказа в обеспечении бесплатным питанием является: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w:t>
      </w:r>
      <w:r w:rsidR="00EE3E6A"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предоставление неполного пакета документов;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w:t>
      </w:r>
      <w:r w:rsidR="00EE3E6A"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несоответствие </w:t>
      </w:r>
      <w:proofErr w:type="gramStart"/>
      <w:r w:rsidRPr="003B4C87">
        <w:rPr>
          <w:rFonts w:ascii="Times New Roman" w:hAnsi="Times New Roman" w:cs="Times New Roman"/>
          <w:sz w:val="28"/>
          <w:szCs w:val="28"/>
        </w:rPr>
        <w:t>обучающегося</w:t>
      </w:r>
      <w:proofErr w:type="gramEnd"/>
      <w:r w:rsidRPr="003B4C87">
        <w:rPr>
          <w:rFonts w:ascii="Times New Roman" w:hAnsi="Times New Roman" w:cs="Times New Roman"/>
          <w:sz w:val="28"/>
          <w:szCs w:val="28"/>
        </w:rPr>
        <w:t xml:space="preserve"> категориям.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 В случае возникновения права на получение бесплатного питания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в течение учебного года обеспечение бесплатным питанием осуществляется на основании распорядительного акта общеобразовательной организации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о предоставлении бесплатного питания, </w:t>
      </w:r>
      <w:proofErr w:type="gramStart"/>
      <w:r w:rsidRPr="003B4C87">
        <w:rPr>
          <w:rFonts w:ascii="Times New Roman" w:hAnsi="Times New Roman" w:cs="Times New Roman"/>
          <w:sz w:val="28"/>
          <w:szCs w:val="28"/>
        </w:rPr>
        <w:t>который</w:t>
      </w:r>
      <w:proofErr w:type="gramEnd"/>
      <w:r w:rsidRPr="003B4C87">
        <w:rPr>
          <w:rFonts w:ascii="Times New Roman" w:hAnsi="Times New Roman" w:cs="Times New Roman"/>
          <w:sz w:val="28"/>
          <w:szCs w:val="28"/>
        </w:rPr>
        <w:t xml:space="preserve"> принимается в течение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3-х рабочих дней со дня предоставления заявителем документов, указанных </w:t>
      </w:r>
      <w:r w:rsidR="00345AF3" w:rsidRPr="003B4C87">
        <w:rPr>
          <w:rFonts w:ascii="Times New Roman" w:hAnsi="Times New Roman" w:cs="Times New Roman"/>
          <w:sz w:val="28"/>
          <w:szCs w:val="28"/>
        </w:rPr>
        <w:t xml:space="preserve">       в пункте</w:t>
      </w:r>
      <w:r w:rsidRPr="003B4C87">
        <w:rPr>
          <w:rFonts w:ascii="Times New Roman" w:hAnsi="Times New Roman" w:cs="Times New Roman"/>
          <w:sz w:val="28"/>
          <w:szCs w:val="28"/>
        </w:rPr>
        <w:t xml:space="preserve"> 2.3.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 В случае письменного отказа родителя (законного представителя)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от обеспечения обучающегося бесплатным питанием, представленного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в общеобразовательную организацию, такое питание </w:t>
      </w:r>
      <w:proofErr w:type="gramStart"/>
      <w:r w:rsidRPr="003B4C87">
        <w:rPr>
          <w:rFonts w:ascii="Times New Roman" w:hAnsi="Times New Roman" w:cs="Times New Roman"/>
          <w:sz w:val="28"/>
          <w:szCs w:val="28"/>
        </w:rPr>
        <w:t>указанному</w:t>
      </w:r>
      <w:proofErr w:type="gramEnd"/>
      <w:r w:rsidRPr="003B4C87">
        <w:rPr>
          <w:rFonts w:ascii="Times New Roman" w:hAnsi="Times New Roman" w:cs="Times New Roman"/>
          <w:sz w:val="28"/>
          <w:szCs w:val="28"/>
        </w:rPr>
        <w:t xml:space="preserve"> обучающемуся не предоставляется.</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Общеобразовательная организация не позднее 3-х рабочих дней со дня издания распорядительного акта о предоставлении бесплатного питания либо принятия решения об отказе в обеспечении бесплатным питанием уведомляет заявителя о принятом решении.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2.5. Порядок организации бесплатного питания </w:t>
      </w:r>
      <w:proofErr w:type="gramStart"/>
      <w:r w:rsidRPr="003B4C87">
        <w:rPr>
          <w:rFonts w:ascii="Times New Roman" w:hAnsi="Times New Roman" w:cs="Times New Roman"/>
          <w:sz w:val="28"/>
          <w:szCs w:val="28"/>
        </w:rPr>
        <w:t>обучающихся</w:t>
      </w:r>
      <w:proofErr w:type="gramEnd"/>
      <w:r w:rsidRPr="003B4C87">
        <w:rPr>
          <w:rFonts w:ascii="Times New Roman" w:hAnsi="Times New Roman" w:cs="Times New Roman"/>
          <w:sz w:val="28"/>
          <w:szCs w:val="28"/>
        </w:rPr>
        <w:t xml:space="preserve"> устанавливается локальным актом общеобразовательной организации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в соответствии с действующим законодательством и СанПиН.</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Бесплатное питание предоставляется </w:t>
      </w:r>
      <w:proofErr w:type="gramStart"/>
      <w:r w:rsidRPr="003B4C87">
        <w:rPr>
          <w:rFonts w:ascii="Times New Roman" w:hAnsi="Times New Roman" w:cs="Times New Roman"/>
          <w:sz w:val="28"/>
          <w:szCs w:val="28"/>
        </w:rPr>
        <w:t>обучающимся</w:t>
      </w:r>
      <w:proofErr w:type="gramEnd"/>
      <w:r w:rsidRPr="003B4C87">
        <w:rPr>
          <w:rFonts w:ascii="Times New Roman" w:hAnsi="Times New Roman" w:cs="Times New Roman"/>
          <w:sz w:val="28"/>
          <w:szCs w:val="28"/>
        </w:rPr>
        <w:t xml:space="preserve"> в дни их фактического посещения общеобразовательной организации.</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lastRenderedPageBreak/>
        <w:t xml:space="preserve">В случае неявки </w:t>
      </w:r>
      <w:proofErr w:type="gramStart"/>
      <w:r w:rsidRPr="003B4C87">
        <w:rPr>
          <w:rFonts w:ascii="Times New Roman" w:hAnsi="Times New Roman" w:cs="Times New Roman"/>
          <w:sz w:val="28"/>
          <w:szCs w:val="28"/>
        </w:rPr>
        <w:t>обучающегося</w:t>
      </w:r>
      <w:proofErr w:type="gramEnd"/>
      <w:r w:rsidRPr="003B4C87">
        <w:rPr>
          <w:rFonts w:ascii="Times New Roman" w:hAnsi="Times New Roman" w:cs="Times New Roman"/>
          <w:sz w:val="28"/>
          <w:szCs w:val="28"/>
        </w:rPr>
        <w:t xml:space="preserve"> в связи с болезнью или по иным причинам обеспечение обучающихся бесплатным питанием не осуществляется, компенсация за питание в денежной или натуральной форме не производится.</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2.6. </w:t>
      </w:r>
      <w:proofErr w:type="gramStart"/>
      <w:r w:rsidRPr="003B4C87">
        <w:rPr>
          <w:rFonts w:ascii="Times New Roman" w:hAnsi="Times New Roman" w:cs="Times New Roman"/>
          <w:sz w:val="28"/>
          <w:szCs w:val="28"/>
        </w:rPr>
        <w:t xml:space="preserve">Размер стоимости питания, осуществляемого за счет средств краевого бюджета, устанавливается из расчета </w:t>
      </w:r>
      <w:r w:rsidR="003B4C87" w:rsidRPr="003B4C87">
        <w:rPr>
          <w:rFonts w:ascii="Times New Roman" w:hAnsi="Times New Roman" w:cs="Times New Roman"/>
          <w:sz w:val="28"/>
          <w:szCs w:val="28"/>
        </w:rPr>
        <w:t>85</w:t>
      </w:r>
      <w:r w:rsidRPr="003B4C87">
        <w:rPr>
          <w:rFonts w:ascii="Times New Roman" w:hAnsi="Times New Roman" w:cs="Times New Roman"/>
          <w:sz w:val="28"/>
          <w:szCs w:val="28"/>
        </w:rPr>
        <w:t xml:space="preserve"> рублей 00 копеек в день </w:t>
      </w:r>
      <w:r w:rsidR="00345AF3" w:rsidRPr="003B4C87">
        <w:rPr>
          <w:rFonts w:ascii="Times New Roman" w:hAnsi="Times New Roman" w:cs="Times New Roman"/>
          <w:sz w:val="28"/>
          <w:szCs w:val="28"/>
        </w:rPr>
        <w:t xml:space="preserve">             на одного обучающегося в 1-4 классах включительно, в 5-</w:t>
      </w:r>
      <w:r w:rsidRPr="003B4C87">
        <w:rPr>
          <w:rFonts w:ascii="Times New Roman" w:hAnsi="Times New Roman" w:cs="Times New Roman"/>
          <w:sz w:val="28"/>
          <w:szCs w:val="28"/>
        </w:rPr>
        <w:t>11 классах включительно из многодетных</w:t>
      </w:r>
      <w:r w:rsidR="00345AF3" w:rsidRPr="003B4C87">
        <w:rPr>
          <w:rFonts w:ascii="Times New Roman" w:hAnsi="Times New Roman" w:cs="Times New Roman"/>
          <w:sz w:val="28"/>
          <w:szCs w:val="28"/>
        </w:rPr>
        <w:t xml:space="preserve"> семей в Приморском крае, в 5-</w:t>
      </w:r>
      <w:r w:rsidRPr="003B4C87">
        <w:rPr>
          <w:rFonts w:ascii="Times New Roman" w:hAnsi="Times New Roman" w:cs="Times New Roman"/>
          <w:sz w:val="28"/>
          <w:szCs w:val="28"/>
        </w:rPr>
        <w:t>11 классах включительно из семей, имеющих среднедушевой доход ниже величины прожиточного минимума, установ</w:t>
      </w:r>
      <w:r w:rsidR="00345AF3" w:rsidRPr="003B4C87">
        <w:rPr>
          <w:rFonts w:ascii="Times New Roman" w:hAnsi="Times New Roman" w:cs="Times New Roman"/>
          <w:sz w:val="28"/>
          <w:szCs w:val="28"/>
        </w:rPr>
        <w:t>ленной в Приморском крае, в 5-</w:t>
      </w:r>
      <w:r w:rsidRPr="003B4C87">
        <w:rPr>
          <w:rFonts w:ascii="Times New Roman" w:hAnsi="Times New Roman" w:cs="Times New Roman"/>
          <w:sz w:val="28"/>
          <w:szCs w:val="28"/>
        </w:rPr>
        <w:t>11 классах включительно из семей, находящихся в</w:t>
      </w:r>
      <w:proofErr w:type="gramEnd"/>
      <w:r w:rsidRPr="003B4C87">
        <w:rPr>
          <w:rFonts w:ascii="Times New Roman" w:hAnsi="Times New Roman" w:cs="Times New Roman"/>
          <w:sz w:val="28"/>
          <w:szCs w:val="28"/>
        </w:rPr>
        <w:t xml:space="preserve"> </w:t>
      </w:r>
      <w:proofErr w:type="gramStart"/>
      <w:r w:rsidRPr="003B4C87">
        <w:rPr>
          <w:rFonts w:ascii="Times New Roman" w:hAnsi="Times New Roman" w:cs="Times New Roman"/>
          <w:sz w:val="28"/>
          <w:szCs w:val="28"/>
        </w:rPr>
        <w:t xml:space="preserve">социально опасном положении, </w:t>
      </w:r>
      <w:r w:rsidR="00345AF3" w:rsidRPr="003B4C87">
        <w:rPr>
          <w:rFonts w:ascii="Times New Roman" w:hAnsi="Times New Roman" w:cs="Times New Roman"/>
          <w:sz w:val="28"/>
          <w:szCs w:val="28"/>
        </w:rPr>
        <w:t xml:space="preserve">                 в 5-</w:t>
      </w:r>
      <w:r w:rsidRPr="003B4C87">
        <w:rPr>
          <w:rFonts w:ascii="Times New Roman" w:hAnsi="Times New Roman" w:cs="Times New Roman"/>
          <w:sz w:val="28"/>
          <w:szCs w:val="28"/>
        </w:rPr>
        <w:t xml:space="preserve">11 классах включительно из числа детей-сирот и детей, оставшихся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без попечения родителей, за исключением детей, находящихся на полном гос</w:t>
      </w:r>
      <w:r w:rsidR="00345AF3" w:rsidRPr="003B4C87">
        <w:rPr>
          <w:rFonts w:ascii="Times New Roman" w:hAnsi="Times New Roman" w:cs="Times New Roman"/>
          <w:sz w:val="28"/>
          <w:szCs w:val="28"/>
        </w:rPr>
        <w:t>ударственном обеспечении, в 5-</w:t>
      </w:r>
      <w:r w:rsidRPr="003B4C87">
        <w:rPr>
          <w:rFonts w:ascii="Times New Roman" w:hAnsi="Times New Roman" w:cs="Times New Roman"/>
          <w:sz w:val="28"/>
          <w:szCs w:val="28"/>
        </w:rPr>
        <w:t xml:space="preserve">11 классах включительно из числа семей, относящихся к коренным малочисленным народам Севера, Сибири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и Дальнего Востока Российской Федерации.</w:t>
      </w:r>
      <w:proofErr w:type="gramEnd"/>
    </w:p>
    <w:p w:rsidR="003B4C87" w:rsidRPr="003B4C87" w:rsidRDefault="003B4C87" w:rsidP="003B4C87">
      <w:pPr>
        <w:pStyle w:val="ab"/>
        <w:spacing w:line="360" w:lineRule="auto"/>
        <w:ind w:firstLine="708"/>
        <w:jc w:val="both"/>
        <w:rPr>
          <w:rFonts w:ascii="Times New Roman" w:hAnsi="Times New Roman" w:cs="Times New Roman"/>
          <w:sz w:val="28"/>
          <w:szCs w:val="28"/>
        </w:rPr>
      </w:pPr>
      <w:proofErr w:type="gramStart"/>
      <w:r w:rsidRPr="003B4C87">
        <w:rPr>
          <w:rFonts w:ascii="Times New Roman" w:hAnsi="Times New Roman" w:cs="Times New Roman"/>
          <w:sz w:val="28"/>
          <w:szCs w:val="28"/>
        </w:rPr>
        <w:t>Бесплатное питание для лиц, указанных в абзаце первом настоящего пункта, предусматривает горячее блюдо, не считая горячего напитка, а для обучающихся по образовательным программам начального общего образования - также молоко или кисломолочный продукт объемом не менее 200 мл на одного ребенка в день в период учебного процесса.</w:t>
      </w:r>
      <w:proofErr w:type="gramEnd"/>
    </w:p>
    <w:p w:rsidR="003B4C87"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2.7. </w:t>
      </w:r>
      <w:r w:rsidR="003B4C87" w:rsidRPr="003B4C87">
        <w:rPr>
          <w:rFonts w:ascii="Times New Roman" w:hAnsi="Times New Roman" w:cs="Times New Roman"/>
          <w:sz w:val="28"/>
          <w:szCs w:val="28"/>
        </w:rPr>
        <w:t>Размер стоимости двухразового питания, осуществляемого за счет сре</w:t>
      </w:r>
      <w:proofErr w:type="gramStart"/>
      <w:r w:rsidR="003B4C87" w:rsidRPr="003B4C87">
        <w:rPr>
          <w:rFonts w:ascii="Times New Roman" w:hAnsi="Times New Roman" w:cs="Times New Roman"/>
          <w:sz w:val="28"/>
          <w:szCs w:val="28"/>
        </w:rPr>
        <w:t>дств кр</w:t>
      </w:r>
      <w:proofErr w:type="gramEnd"/>
      <w:r w:rsidR="003B4C87" w:rsidRPr="003B4C87">
        <w:rPr>
          <w:rFonts w:ascii="Times New Roman" w:hAnsi="Times New Roman" w:cs="Times New Roman"/>
          <w:sz w:val="28"/>
          <w:szCs w:val="28"/>
        </w:rPr>
        <w:t>аевого бюджета, в том числе источником финансового обеспечения которых являются субсидии из федерального бюджета, устанавливается из расчета 140 рублей 00 копеек в день на одного обучающегося из числа детей, указанных в подпункте «в» пункта 2.1. настоящего Порядка.</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Бесплатным питанием два раза в день, включая горячее блюдо,                          не считая горячего напитка, в период учебного процесса обеспечиваются </w:t>
      </w:r>
      <w:r w:rsidRPr="003B4C87">
        <w:rPr>
          <w:rFonts w:ascii="Times New Roman" w:hAnsi="Times New Roman" w:cs="Times New Roman"/>
          <w:sz w:val="28"/>
          <w:szCs w:val="28"/>
        </w:rPr>
        <w:lastRenderedPageBreak/>
        <w:t>обучающиеся из числа детей, указанных в подпункте «в» пункта 2.1. настоящего Порядка.</w:t>
      </w:r>
    </w:p>
    <w:p w:rsidR="003B4C87" w:rsidRPr="003B4C87" w:rsidRDefault="003B4C87"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Бесплатное питание детей, указанных в подпункте «в» пункта 2.1. настоящего Порядка, предусматривает также молоко или кисломолочный продукт объемом не менее 200 мл на одного ребенка в день в период учебного процесса.</w:t>
      </w:r>
    </w:p>
    <w:p w:rsidR="003B4C87"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2.8. </w:t>
      </w:r>
      <w:r w:rsidR="003B4C87" w:rsidRPr="003B4C87">
        <w:rPr>
          <w:rFonts w:ascii="Times New Roman" w:hAnsi="Times New Roman" w:cs="Times New Roman"/>
          <w:sz w:val="28"/>
          <w:szCs w:val="28"/>
        </w:rPr>
        <w:t>Дети лиц, являющихся участниками специальной военной операции (далее – участниками СВО), а также призванными на военную службу по мобилизации,  обучающихся в 5-11 классах по образовательным программам основного общего и среднего общего образования в муниципальных общеобразовательных организациях обеспечиваются бесплатным одноразовым горячим питанием за счет средств бюджета Партизанского муниципального района.</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2.9. </w:t>
      </w:r>
      <w:proofErr w:type="gramStart"/>
      <w:r w:rsidRPr="003B4C87">
        <w:rPr>
          <w:rFonts w:ascii="Times New Roman" w:hAnsi="Times New Roman" w:cs="Times New Roman"/>
          <w:sz w:val="28"/>
          <w:szCs w:val="28"/>
        </w:rPr>
        <w:t xml:space="preserve">Обучающиеся других категорий обеспечиваются питанием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в период учебного процесса за счет родительской платы. </w:t>
      </w:r>
      <w:proofErr w:type="gramEnd"/>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В каждом общеобразовательном учреждении приказом руководителя назначаются лица, ответственные за организацию питания в дни учебного процесса, которые ведут ежедневный учёт количества учащихся, получающих бесплатное питание,  и средств, израсходованных на эти цели.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Денежные средства, собранные от родителей (законных представителей) обучающихся вносятся на внебюджетный счет образовательного учреждения, затем квитанция, подтверждающая о внесении денежных средств, передается в бухгалтерию. Поступившие в бухгалтерию наличные финансовые средства от родителей (законных представителей)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в качестве платы за питание, включаются в смету учреждения и расходуются в соответствии с договорами на поставку продуктов питания на питание обучающихся.</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2.10. На основании утвержденного руководителем общеобразовательного учреждения примерного 10-ти дневного меню </w:t>
      </w:r>
      <w:r w:rsidRPr="003B4C87">
        <w:rPr>
          <w:rFonts w:ascii="Times New Roman" w:hAnsi="Times New Roman" w:cs="Times New Roman"/>
          <w:sz w:val="28"/>
          <w:szCs w:val="28"/>
        </w:rPr>
        <w:lastRenderedPageBreak/>
        <w:t xml:space="preserve">составляется ежедневное меню, в котором указываются сведения об объемах блюд, калорийности, названиях кулинарных изделий и стоимости блюд.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2.11. Режим питания </w:t>
      </w:r>
      <w:proofErr w:type="gramStart"/>
      <w:r w:rsidRPr="003B4C87">
        <w:rPr>
          <w:rFonts w:ascii="Times New Roman" w:hAnsi="Times New Roman" w:cs="Times New Roman"/>
          <w:sz w:val="28"/>
          <w:szCs w:val="28"/>
        </w:rPr>
        <w:t>обучающихся</w:t>
      </w:r>
      <w:proofErr w:type="gramEnd"/>
      <w:r w:rsidRPr="003B4C87">
        <w:rPr>
          <w:rFonts w:ascii="Times New Roman" w:hAnsi="Times New Roman" w:cs="Times New Roman"/>
          <w:sz w:val="28"/>
          <w:szCs w:val="28"/>
        </w:rPr>
        <w:t xml:space="preserve"> утверждается директором общеобразовательного учреждения, в доступном для ознакомления месте размещается:</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ежедневное меню организованного питания для всех возрастных групп детей с указанием наименования приема пищи, наименования блюда, массы порции, калорийности порции;</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рекомендации по организации здорового питания детей.</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2.12</w:t>
      </w:r>
      <w:r w:rsidR="00345AF3" w:rsidRPr="003B4C87">
        <w:rPr>
          <w:rFonts w:ascii="Times New Roman" w:hAnsi="Times New Roman" w:cs="Times New Roman"/>
          <w:sz w:val="28"/>
          <w:szCs w:val="28"/>
        </w:rPr>
        <w:t>.</w:t>
      </w:r>
      <w:r w:rsidRPr="003B4C87">
        <w:rPr>
          <w:rFonts w:ascii="Times New Roman" w:hAnsi="Times New Roman" w:cs="Times New Roman"/>
          <w:sz w:val="28"/>
          <w:szCs w:val="28"/>
        </w:rPr>
        <w:t xml:space="preserve"> Муниципальные общеобразовательные организации при размещении</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информации об условиях питания обучающихся размещают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на сайтах:</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 меню ежедневного горячего питания;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информацию о наличии диетического меню в образовательной организации;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перечни юридических лиц и индивидуальных предпринимателей, поставляющих пищевые продукты и продовольственное сырье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в общеобразовательные организации;</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 формы обратной связи для родителей обучающихся и ответы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на вопросы родителей по питанию.</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2.13</w:t>
      </w:r>
      <w:r w:rsidR="00345AF3" w:rsidRPr="003B4C87">
        <w:rPr>
          <w:rFonts w:ascii="Times New Roman" w:hAnsi="Times New Roman" w:cs="Times New Roman"/>
          <w:sz w:val="28"/>
          <w:szCs w:val="28"/>
        </w:rPr>
        <w:t>.</w:t>
      </w:r>
      <w:r w:rsidRPr="003B4C87">
        <w:rPr>
          <w:rFonts w:ascii="Times New Roman" w:hAnsi="Times New Roman" w:cs="Times New Roman"/>
          <w:sz w:val="28"/>
          <w:szCs w:val="28"/>
        </w:rPr>
        <w:t xml:space="preserve"> </w:t>
      </w:r>
      <w:proofErr w:type="gramStart"/>
      <w:r w:rsidRPr="003B4C87">
        <w:rPr>
          <w:rFonts w:ascii="Times New Roman" w:hAnsi="Times New Roman" w:cs="Times New Roman"/>
          <w:sz w:val="28"/>
          <w:szCs w:val="28"/>
        </w:rPr>
        <w:t xml:space="preserve">Ежемесячно не позднее 5-го числа месяца, следующего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за отчётным, каждое общеобразовательное учреждение представляет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в централизованную бухгалтерию МКУ «Управление образования» Партизанского муниципального района сводные отчёты о количестве учащихся по категориям, получающих бесплатное питание. </w:t>
      </w:r>
      <w:proofErr w:type="gramEnd"/>
    </w:p>
    <w:p w:rsidR="00024885" w:rsidRDefault="00024885" w:rsidP="003B4C87">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представленных документов составляется отчет </w:t>
      </w:r>
      <w:r w:rsidR="00345AF3">
        <w:rPr>
          <w:rFonts w:ascii="Times New Roman" w:hAnsi="Times New Roman" w:cs="Times New Roman"/>
          <w:sz w:val="28"/>
          <w:szCs w:val="28"/>
        </w:rPr>
        <w:t xml:space="preserve">                         </w:t>
      </w:r>
      <w:r>
        <w:rPr>
          <w:rFonts w:ascii="Times New Roman" w:hAnsi="Times New Roman" w:cs="Times New Roman"/>
          <w:sz w:val="28"/>
          <w:szCs w:val="28"/>
        </w:rPr>
        <w:t>о расходовании средств субвенции на обеспечение бесплатным питанием</w:t>
      </w:r>
      <w:r w:rsidR="00345AF3">
        <w:rPr>
          <w:rFonts w:ascii="Times New Roman" w:hAnsi="Times New Roman" w:cs="Times New Roman"/>
          <w:sz w:val="28"/>
          <w:szCs w:val="28"/>
        </w:rPr>
        <w:t xml:space="preserve">                      </w:t>
      </w:r>
      <w:r>
        <w:rPr>
          <w:rFonts w:ascii="Times New Roman" w:hAnsi="Times New Roman" w:cs="Times New Roman"/>
          <w:sz w:val="28"/>
          <w:szCs w:val="28"/>
        </w:rPr>
        <w:t xml:space="preserve"> и сумме средств, израсходованных на эти цели.</w:t>
      </w:r>
    </w:p>
    <w:p w:rsidR="00024885" w:rsidRPr="003B4C87" w:rsidRDefault="00024885" w:rsidP="003B4C87">
      <w:pPr>
        <w:pStyle w:val="ab"/>
        <w:spacing w:line="360" w:lineRule="auto"/>
        <w:ind w:firstLine="708"/>
        <w:jc w:val="center"/>
        <w:rPr>
          <w:rFonts w:ascii="Times New Roman" w:hAnsi="Times New Roman" w:cs="Times New Roman"/>
          <w:b/>
          <w:sz w:val="28"/>
          <w:szCs w:val="28"/>
        </w:rPr>
      </w:pPr>
      <w:r w:rsidRPr="003B4C87">
        <w:rPr>
          <w:rFonts w:ascii="Times New Roman" w:hAnsi="Times New Roman" w:cs="Times New Roman"/>
          <w:b/>
          <w:sz w:val="28"/>
          <w:szCs w:val="28"/>
        </w:rPr>
        <w:t>3.</w:t>
      </w:r>
      <w:r w:rsidR="00345AF3" w:rsidRPr="003B4C87">
        <w:rPr>
          <w:rFonts w:ascii="Times New Roman" w:hAnsi="Times New Roman" w:cs="Times New Roman"/>
          <w:b/>
          <w:sz w:val="28"/>
          <w:szCs w:val="28"/>
        </w:rPr>
        <w:t xml:space="preserve"> </w:t>
      </w:r>
      <w:r w:rsidRPr="003B4C87">
        <w:rPr>
          <w:rFonts w:ascii="Times New Roman" w:hAnsi="Times New Roman" w:cs="Times New Roman"/>
          <w:b/>
          <w:sz w:val="28"/>
          <w:szCs w:val="28"/>
        </w:rPr>
        <w:t>Обеспечение продуктовым набором</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3.1. </w:t>
      </w:r>
      <w:proofErr w:type="gramStart"/>
      <w:r w:rsidRPr="003B4C87">
        <w:rPr>
          <w:rFonts w:ascii="Times New Roman" w:hAnsi="Times New Roman" w:cs="Times New Roman"/>
          <w:sz w:val="28"/>
          <w:szCs w:val="28"/>
        </w:rPr>
        <w:t xml:space="preserve">Дети, имеющие статус обучающихся с ограниченными возможностями здоровья, дети-инвалиды, получающие образование на дому, обеспечиваются продуктовым набором в размере стоимости двухразового питания, осуществляемого за счет средств краевого бюджета, 125 рублей </w:t>
      </w:r>
      <w:r w:rsidR="00345AF3" w:rsidRPr="003B4C87">
        <w:rPr>
          <w:rFonts w:ascii="Times New Roman" w:hAnsi="Times New Roman" w:cs="Times New Roman"/>
          <w:sz w:val="28"/>
          <w:szCs w:val="28"/>
        </w:rPr>
        <w:t xml:space="preserve">               </w:t>
      </w:r>
      <w:r w:rsidRPr="003B4C87">
        <w:rPr>
          <w:rFonts w:ascii="Times New Roman" w:hAnsi="Times New Roman" w:cs="Times New Roman"/>
          <w:sz w:val="28"/>
          <w:szCs w:val="28"/>
        </w:rPr>
        <w:t>00 копеек в день на одного обучающегося с ограниченными возможностями здоровья и/или ребенка-инвалида.</w:t>
      </w:r>
      <w:proofErr w:type="gramEnd"/>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 3.2</w:t>
      </w:r>
      <w:r w:rsidR="00345AF3" w:rsidRPr="003B4C87">
        <w:rPr>
          <w:rFonts w:ascii="Times New Roman" w:hAnsi="Times New Roman" w:cs="Times New Roman"/>
          <w:sz w:val="28"/>
          <w:szCs w:val="28"/>
        </w:rPr>
        <w:t>.</w:t>
      </w:r>
      <w:r w:rsidRPr="003B4C87">
        <w:rPr>
          <w:rFonts w:ascii="Times New Roman" w:hAnsi="Times New Roman" w:cs="Times New Roman"/>
          <w:sz w:val="28"/>
          <w:szCs w:val="28"/>
        </w:rPr>
        <w:t xml:space="preserve"> Продуктовый набор предоставляется по заявлению родителей (законных представителей) на имя руководителя общеобразовательного учреждения с момента возникновения права на получение бесплатного питания в виде продуктового набора до окончания обучения на дому.</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 Порядок и периодичность предоставления продуктового набора определяется образовательной организацией.</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 3.3. Ассортимент продуктов определяется в соответствии </w:t>
      </w:r>
      <w:r w:rsidR="009C1948"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с рекомендуемым перечнем продуктов питания для обеспечения продуктовым набором детей с ограниченными возможностями здоровья, детей-инвалидов, получающих образование на дому, утверждается руководителем общеобразовательного учреждения.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3.4. </w:t>
      </w:r>
      <w:proofErr w:type="gramStart"/>
      <w:r w:rsidRPr="003B4C87">
        <w:rPr>
          <w:rFonts w:ascii="Times New Roman" w:hAnsi="Times New Roman" w:cs="Times New Roman"/>
          <w:sz w:val="28"/>
          <w:szCs w:val="28"/>
        </w:rPr>
        <w:t xml:space="preserve">Ежемесячно не позднее 5-го числа месяца, следующего </w:t>
      </w:r>
      <w:r w:rsidR="009C1948" w:rsidRPr="003B4C87">
        <w:rPr>
          <w:rFonts w:ascii="Times New Roman" w:hAnsi="Times New Roman" w:cs="Times New Roman"/>
          <w:sz w:val="28"/>
          <w:szCs w:val="28"/>
        </w:rPr>
        <w:t xml:space="preserve">                            </w:t>
      </w:r>
      <w:r w:rsidRPr="003B4C87">
        <w:rPr>
          <w:rFonts w:ascii="Times New Roman" w:hAnsi="Times New Roman" w:cs="Times New Roman"/>
          <w:sz w:val="28"/>
          <w:szCs w:val="28"/>
        </w:rPr>
        <w:t xml:space="preserve">за отчётным, каждое общеобразовательное учреждение представляет </w:t>
      </w:r>
      <w:r w:rsidR="009C1948" w:rsidRPr="003B4C87">
        <w:rPr>
          <w:rFonts w:ascii="Times New Roman" w:hAnsi="Times New Roman" w:cs="Times New Roman"/>
          <w:sz w:val="28"/>
          <w:szCs w:val="28"/>
        </w:rPr>
        <w:t xml:space="preserve">                                  </w:t>
      </w:r>
      <w:r w:rsidRPr="003B4C87">
        <w:rPr>
          <w:rFonts w:ascii="Times New Roman" w:hAnsi="Times New Roman" w:cs="Times New Roman"/>
          <w:sz w:val="28"/>
          <w:szCs w:val="28"/>
        </w:rPr>
        <w:t>в централизованную бухгалтерию МКУ «Управление образования» ПМР накладную выдачи продуктового набора родителям (законным представителям) обучающихся с ограниченными возможностями здоровья, детей - инвалидов, получающих образование на дому за предыдущий месяц.</w:t>
      </w:r>
      <w:proofErr w:type="gramEnd"/>
    </w:p>
    <w:p w:rsidR="009C1948" w:rsidRPr="003B4C87" w:rsidRDefault="00024885" w:rsidP="003B4C87">
      <w:pPr>
        <w:pStyle w:val="ab"/>
        <w:spacing w:line="360" w:lineRule="auto"/>
        <w:ind w:firstLine="708"/>
        <w:jc w:val="center"/>
        <w:rPr>
          <w:rFonts w:ascii="Times New Roman" w:hAnsi="Times New Roman" w:cs="Times New Roman"/>
          <w:b/>
          <w:sz w:val="28"/>
          <w:szCs w:val="28"/>
        </w:rPr>
      </w:pPr>
      <w:r w:rsidRPr="003B4C87">
        <w:rPr>
          <w:rFonts w:ascii="Times New Roman" w:hAnsi="Times New Roman" w:cs="Times New Roman"/>
          <w:b/>
          <w:sz w:val="28"/>
          <w:szCs w:val="28"/>
        </w:rPr>
        <w:t xml:space="preserve">4. Финансирование </w:t>
      </w:r>
      <w:r w:rsidR="009C1948" w:rsidRPr="003B4C87">
        <w:rPr>
          <w:rFonts w:ascii="Times New Roman" w:hAnsi="Times New Roman" w:cs="Times New Roman"/>
          <w:b/>
          <w:sz w:val="28"/>
          <w:szCs w:val="28"/>
        </w:rPr>
        <w:t xml:space="preserve">обеспечения </w:t>
      </w:r>
      <w:proofErr w:type="gramStart"/>
      <w:r w:rsidR="009C1948" w:rsidRPr="003B4C87">
        <w:rPr>
          <w:rFonts w:ascii="Times New Roman" w:hAnsi="Times New Roman" w:cs="Times New Roman"/>
          <w:b/>
          <w:sz w:val="28"/>
          <w:szCs w:val="28"/>
        </w:rPr>
        <w:t>бесплатным</w:t>
      </w:r>
      <w:proofErr w:type="gramEnd"/>
    </w:p>
    <w:p w:rsidR="00024885" w:rsidRPr="003B4C87" w:rsidRDefault="00024885" w:rsidP="003B4C87">
      <w:pPr>
        <w:pStyle w:val="ab"/>
        <w:spacing w:line="360" w:lineRule="auto"/>
        <w:ind w:firstLine="708"/>
        <w:jc w:val="center"/>
        <w:rPr>
          <w:rFonts w:ascii="Times New Roman" w:hAnsi="Times New Roman" w:cs="Times New Roman"/>
          <w:b/>
          <w:sz w:val="28"/>
          <w:szCs w:val="28"/>
        </w:rPr>
      </w:pPr>
      <w:r w:rsidRPr="003B4C87">
        <w:rPr>
          <w:rFonts w:ascii="Times New Roman" w:hAnsi="Times New Roman" w:cs="Times New Roman"/>
          <w:b/>
          <w:sz w:val="28"/>
          <w:szCs w:val="28"/>
        </w:rPr>
        <w:t xml:space="preserve">питанием </w:t>
      </w:r>
      <w:proofErr w:type="gramStart"/>
      <w:r w:rsidRPr="003B4C87">
        <w:rPr>
          <w:rFonts w:ascii="Times New Roman" w:hAnsi="Times New Roman" w:cs="Times New Roman"/>
          <w:b/>
          <w:sz w:val="28"/>
          <w:szCs w:val="28"/>
        </w:rPr>
        <w:t>обучающихся</w:t>
      </w:r>
      <w:proofErr w:type="gramEnd"/>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lastRenderedPageBreak/>
        <w:t>4.1. Финансовое обеспечение расходов, связанных с обеспечением бесплатным питанием обучающихся, производится за счет сре</w:t>
      </w:r>
      <w:proofErr w:type="gramStart"/>
      <w:r w:rsidRPr="003B4C87">
        <w:rPr>
          <w:rFonts w:ascii="Times New Roman" w:hAnsi="Times New Roman" w:cs="Times New Roman"/>
          <w:sz w:val="28"/>
          <w:szCs w:val="28"/>
        </w:rPr>
        <w:t>дств кр</w:t>
      </w:r>
      <w:proofErr w:type="gramEnd"/>
      <w:r w:rsidRPr="003B4C87">
        <w:rPr>
          <w:rFonts w:ascii="Times New Roman" w:hAnsi="Times New Roman" w:cs="Times New Roman"/>
          <w:sz w:val="28"/>
          <w:szCs w:val="28"/>
        </w:rPr>
        <w:t xml:space="preserve">аевого бюджета. </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4.2. </w:t>
      </w:r>
      <w:proofErr w:type="gramStart"/>
      <w:r w:rsidRPr="003B4C87">
        <w:rPr>
          <w:rFonts w:ascii="Times New Roman" w:hAnsi="Times New Roman" w:cs="Times New Roman"/>
          <w:sz w:val="28"/>
          <w:szCs w:val="28"/>
        </w:rPr>
        <w:t xml:space="preserve">Расходование субвенций, предоставленных министерством образования Приморского края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министерством образования Приморского края на эти цели, осуществляется МКУ «Управление образования» Партизанского муниципального района </w:t>
      </w:r>
      <w:r w:rsidR="009C1948" w:rsidRPr="003B4C87">
        <w:rPr>
          <w:rFonts w:ascii="Times New Roman" w:hAnsi="Times New Roman" w:cs="Times New Roman"/>
          <w:sz w:val="28"/>
          <w:szCs w:val="28"/>
        </w:rPr>
        <w:t xml:space="preserve">                 </w:t>
      </w:r>
      <w:r w:rsidRPr="003B4C87">
        <w:rPr>
          <w:rFonts w:ascii="Times New Roman" w:hAnsi="Times New Roman" w:cs="Times New Roman"/>
          <w:sz w:val="28"/>
          <w:szCs w:val="28"/>
        </w:rPr>
        <w:t>с лицевого счета главного распорядителя, распорядителей и получателей средств бюджета (общеобразовательных организаций Партизанского муниципального района), открытых в отделениях Управления Федерального</w:t>
      </w:r>
      <w:proofErr w:type="gramEnd"/>
      <w:r w:rsidRPr="003B4C87">
        <w:rPr>
          <w:rFonts w:ascii="Times New Roman" w:hAnsi="Times New Roman" w:cs="Times New Roman"/>
          <w:sz w:val="28"/>
          <w:szCs w:val="28"/>
        </w:rPr>
        <w:t xml:space="preserve"> казначейства по Приморскому краю.</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4.3. Общеобразовательная организация несёт ответственность </w:t>
      </w:r>
      <w:r w:rsidR="009C1948" w:rsidRPr="003B4C87">
        <w:rPr>
          <w:rFonts w:ascii="Times New Roman" w:hAnsi="Times New Roman" w:cs="Times New Roman"/>
          <w:sz w:val="28"/>
          <w:szCs w:val="28"/>
        </w:rPr>
        <w:t xml:space="preserve">                         </w:t>
      </w:r>
      <w:r w:rsidRPr="003B4C87">
        <w:rPr>
          <w:rFonts w:ascii="Times New Roman" w:hAnsi="Times New Roman" w:cs="Times New Roman"/>
          <w:sz w:val="28"/>
          <w:szCs w:val="28"/>
        </w:rPr>
        <w:t>за нецелевое использование сре</w:t>
      </w:r>
      <w:proofErr w:type="gramStart"/>
      <w:r w:rsidRPr="003B4C87">
        <w:rPr>
          <w:rFonts w:ascii="Times New Roman" w:hAnsi="Times New Roman" w:cs="Times New Roman"/>
          <w:sz w:val="28"/>
          <w:szCs w:val="28"/>
        </w:rPr>
        <w:t>дств кр</w:t>
      </w:r>
      <w:proofErr w:type="gramEnd"/>
      <w:r w:rsidRPr="003B4C87">
        <w:rPr>
          <w:rFonts w:ascii="Times New Roman" w:hAnsi="Times New Roman" w:cs="Times New Roman"/>
          <w:sz w:val="28"/>
          <w:szCs w:val="28"/>
        </w:rPr>
        <w:t xml:space="preserve">аевого бюджета, предоставляемых </w:t>
      </w:r>
      <w:r w:rsidR="009C1948" w:rsidRPr="003B4C87">
        <w:rPr>
          <w:rFonts w:ascii="Times New Roman" w:hAnsi="Times New Roman" w:cs="Times New Roman"/>
          <w:sz w:val="28"/>
          <w:szCs w:val="28"/>
        </w:rPr>
        <w:t xml:space="preserve">                   </w:t>
      </w:r>
      <w:r w:rsidRPr="003B4C87">
        <w:rPr>
          <w:rFonts w:ascii="Times New Roman" w:hAnsi="Times New Roman" w:cs="Times New Roman"/>
          <w:sz w:val="28"/>
          <w:szCs w:val="28"/>
        </w:rPr>
        <w:t>в целях финансового обеспечения расходов, связанных с обеспечением бесплатным питанием обучающихся, в соответствии с бюджетным законодательством Российской Федерации.</w:t>
      </w:r>
    </w:p>
    <w:p w:rsidR="009C1948" w:rsidRPr="003B4C87" w:rsidRDefault="00024885" w:rsidP="003B4C87">
      <w:pPr>
        <w:pStyle w:val="ab"/>
        <w:spacing w:line="360" w:lineRule="auto"/>
        <w:ind w:firstLine="708"/>
        <w:jc w:val="center"/>
        <w:rPr>
          <w:rFonts w:ascii="Times New Roman" w:hAnsi="Times New Roman" w:cs="Times New Roman"/>
          <w:b/>
          <w:sz w:val="28"/>
          <w:szCs w:val="28"/>
        </w:rPr>
      </w:pPr>
      <w:r w:rsidRPr="003B4C87">
        <w:rPr>
          <w:rFonts w:ascii="Times New Roman" w:hAnsi="Times New Roman" w:cs="Times New Roman"/>
          <w:b/>
          <w:sz w:val="28"/>
          <w:szCs w:val="28"/>
        </w:rPr>
        <w:t>5. Контроль и ответственность за предоставлен</w:t>
      </w:r>
      <w:r w:rsidR="009C1948" w:rsidRPr="003B4C87">
        <w:rPr>
          <w:rFonts w:ascii="Times New Roman" w:hAnsi="Times New Roman" w:cs="Times New Roman"/>
          <w:b/>
          <w:sz w:val="28"/>
          <w:szCs w:val="28"/>
        </w:rPr>
        <w:t>ие</w:t>
      </w:r>
    </w:p>
    <w:p w:rsidR="00024885" w:rsidRPr="003B4C87" w:rsidRDefault="009C1948" w:rsidP="003B4C87">
      <w:pPr>
        <w:pStyle w:val="ab"/>
        <w:spacing w:line="360" w:lineRule="auto"/>
        <w:ind w:firstLine="708"/>
        <w:jc w:val="center"/>
        <w:rPr>
          <w:rFonts w:ascii="Times New Roman" w:hAnsi="Times New Roman" w:cs="Times New Roman"/>
          <w:b/>
          <w:sz w:val="28"/>
          <w:szCs w:val="28"/>
        </w:rPr>
      </w:pPr>
      <w:r w:rsidRPr="003B4C87">
        <w:rPr>
          <w:rFonts w:ascii="Times New Roman" w:hAnsi="Times New Roman" w:cs="Times New Roman"/>
          <w:b/>
          <w:sz w:val="28"/>
          <w:szCs w:val="28"/>
        </w:rPr>
        <w:t>бесплатного горячего питания</w:t>
      </w:r>
    </w:p>
    <w:p w:rsidR="009C1948" w:rsidRPr="003B4C87" w:rsidRDefault="009C1948" w:rsidP="003B4C87">
      <w:pPr>
        <w:pStyle w:val="ab"/>
        <w:spacing w:line="360" w:lineRule="auto"/>
        <w:ind w:firstLine="708"/>
        <w:jc w:val="both"/>
        <w:rPr>
          <w:rFonts w:ascii="Times New Roman" w:hAnsi="Times New Roman" w:cs="Times New Roman"/>
          <w:sz w:val="28"/>
          <w:szCs w:val="28"/>
        </w:rPr>
      </w:pP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5.1. Ответственность за определение права обучающихся на получение бесплатного питания и достоверность сведений о ежедневной фактической посещаемости детей возлагается на руководителей (администрацию) общеобразовательных учреждений.</w:t>
      </w:r>
    </w:p>
    <w:p w:rsidR="00024885" w:rsidRPr="003B4C87" w:rsidRDefault="00024885" w:rsidP="003B4C87">
      <w:pPr>
        <w:pStyle w:val="ab"/>
        <w:spacing w:line="360" w:lineRule="auto"/>
        <w:ind w:firstLine="708"/>
        <w:jc w:val="both"/>
        <w:rPr>
          <w:rFonts w:ascii="Times New Roman" w:hAnsi="Times New Roman" w:cs="Times New Roman"/>
          <w:sz w:val="28"/>
          <w:szCs w:val="28"/>
        </w:rPr>
      </w:pPr>
      <w:r w:rsidRPr="003B4C87">
        <w:rPr>
          <w:rFonts w:ascii="Times New Roman" w:hAnsi="Times New Roman" w:cs="Times New Roman"/>
          <w:sz w:val="28"/>
          <w:szCs w:val="28"/>
        </w:rPr>
        <w:t xml:space="preserve">5.2. Контроль целевого расходования средств федерального </w:t>
      </w:r>
      <w:r w:rsidR="009C1948" w:rsidRPr="003B4C87">
        <w:rPr>
          <w:rFonts w:ascii="Times New Roman" w:hAnsi="Times New Roman" w:cs="Times New Roman"/>
          <w:sz w:val="28"/>
          <w:szCs w:val="28"/>
        </w:rPr>
        <w:t xml:space="preserve">                                 </w:t>
      </w:r>
      <w:r w:rsidRPr="003B4C87">
        <w:rPr>
          <w:rFonts w:ascii="Times New Roman" w:hAnsi="Times New Roman" w:cs="Times New Roman"/>
          <w:sz w:val="28"/>
          <w:szCs w:val="28"/>
        </w:rPr>
        <w:t>и регионального бюджетов, предусмотренных на обеспечение бесплатным питанием, осуществляет уполномоченный орган.</w:t>
      </w:r>
    </w:p>
    <w:p w:rsidR="00024885" w:rsidRDefault="00024885" w:rsidP="00CA7131">
      <w:pPr>
        <w:spacing w:line="240" w:lineRule="auto"/>
        <w:ind w:firstLine="0"/>
        <w:rPr>
          <w:rFonts w:ascii="Times New Roman" w:hAnsi="Times New Roman"/>
          <w:sz w:val="28"/>
          <w:szCs w:val="28"/>
        </w:rPr>
      </w:pPr>
    </w:p>
    <w:p w:rsidR="00024885" w:rsidRDefault="00024885" w:rsidP="009C1948">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9C1948" w:rsidP="009C1948">
      <w:pPr>
        <w:spacing w:line="240" w:lineRule="auto"/>
        <w:ind w:firstLine="0"/>
        <w:jc w:val="center"/>
        <w:rPr>
          <w:rFonts w:ascii="Times New Roman" w:hAnsi="Times New Roman"/>
          <w:sz w:val="28"/>
          <w:szCs w:val="28"/>
        </w:rPr>
      </w:pPr>
      <w:r>
        <w:rPr>
          <w:rFonts w:ascii="Times New Roman" w:hAnsi="Times New Roman"/>
          <w:sz w:val="28"/>
          <w:szCs w:val="28"/>
        </w:rPr>
        <w:lastRenderedPageBreak/>
        <w:t>___________________</w:t>
      </w: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Default="00024885" w:rsidP="00CA7131">
      <w:pPr>
        <w:spacing w:line="240" w:lineRule="auto"/>
        <w:ind w:firstLine="0"/>
        <w:rPr>
          <w:rFonts w:ascii="Times New Roman" w:hAnsi="Times New Roman"/>
          <w:sz w:val="28"/>
          <w:szCs w:val="28"/>
        </w:rPr>
      </w:pPr>
    </w:p>
    <w:p w:rsidR="00024885" w:rsidRPr="00031AAB" w:rsidRDefault="00024885" w:rsidP="00CA7131">
      <w:pPr>
        <w:spacing w:line="240" w:lineRule="auto"/>
        <w:ind w:firstLine="0"/>
        <w:rPr>
          <w:rFonts w:ascii="Times New Roman" w:hAnsi="Times New Roman"/>
        </w:rPr>
      </w:pPr>
    </w:p>
    <w:sectPr w:rsidR="00024885" w:rsidRPr="00031AAB" w:rsidSect="00843ADF">
      <w:headerReference w:type="default" r:id="rId8"/>
      <w:pgSz w:w="11906" w:h="16838"/>
      <w:pgMar w:top="284" w:right="851"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61" w:rsidRDefault="00303561" w:rsidP="00843ADF">
      <w:pPr>
        <w:spacing w:line="240" w:lineRule="auto"/>
      </w:pPr>
      <w:r>
        <w:separator/>
      </w:r>
    </w:p>
  </w:endnote>
  <w:endnote w:type="continuationSeparator" w:id="0">
    <w:p w:rsidR="00303561" w:rsidRDefault="00303561" w:rsidP="00843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61" w:rsidRDefault="00303561" w:rsidP="00843ADF">
      <w:pPr>
        <w:spacing w:line="240" w:lineRule="auto"/>
      </w:pPr>
      <w:r>
        <w:separator/>
      </w:r>
    </w:p>
  </w:footnote>
  <w:footnote w:type="continuationSeparator" w:id="0">
    <w:p w:rsidR="00303561" w:rsidRDefault="00303561" w:rsidP="00843A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3533"/>
      <w:docPartObj>
        <w:docPartGallery w:val="Page Numbers (Top of Page)"/>
        <w:docPartUnique/>
      </w:docPartObj>
    </w:sdtPr>
    <w:sdtContent>
      <w:p w:rsidR="00843ADF" w:rsidRDefault="00843ADF">
        <w:pPr>
          <w:pStyle w:val="ac"/>
          <w:jc w:val="center"/>
        </w:pPr>
        <w:r>
          <w:fldChar w:fldCharType="begin"/>
        </w:r>
        <w:r>
          <w:instrText>PAGE   \* MERGEFORMAT</w:instrText>
        </w:r>
        <w:r>
          <w:fldChar w:fldCharType="separate"/>
        </w:r>
        <w:r>
          <w:rPr>
            <w:noProof/>
          </w:rPr>
          <w:t>2</w:t>
        </w:r>
        <w:r>
          <w:fldChar w:fldCharType="end"/>
        </w:r>
      </w:p>
    </w:sdtContent>
  </w:sdt>
  <w:p w:rsidR="00843ADF" w:rsidRDefault="00843AD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C1"/>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885"/>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C71"/>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4EDC"/>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5AE1"/>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1D7"/>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561"/>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AF3"/>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C87"/>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0A"/>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E51"/>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17DFF"/>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315"/>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AF5"/>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19"/>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6F"/>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ADF"/>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61"/>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948"/>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A7"/>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394"/>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95"/>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06D"/>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131"/>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007"/>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1F"/>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2B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7C1"/>
    <w:rsid w:val="00EE3939"/>
    <w:rsid w:val="00EE3BC0"/>
    <w:rsid w:val="00EE3D08"/>
    <w:rsid w:val="00EE3E6A"/>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3D6"/>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msonormalcxspmiddle">
    <w:name w:val="msonormalcxspmiddle"/>
    <w:basedOn w:val="a"/>
    <w:rsid w:val="00417DF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5">
    <w:name w:val="List Paragraph"/>
    <w:basedOn w:val="a"/>
    <w:uiPriority w:val="34"/>
    <w:qFormat/>
    <w:rsid w:val="00417DFF"/>
    <w:pPr>
      <w:spacing w:line="240" w:lineRule="auto"/>
      <w:ind w:left="720" w:firstLine="0"/>
      <w:contextualSpacing/>
      <w:jc w:val="left"/>
    </w:pPr>
    <w:rPr>
      <w:rFonts w:ascii="Times New Roman" w:eastAsia="Times New Roman" w:hAnsi="Times New Roman"/>
      <w:sz w:val="24"/>
      <w:szCs w:val="24"/>
      <w:lang w:eastAsia="ru-RU"/>
    </w:rPr>
  </w:style>
  <w:style w:type="character" w:customStyle="1" w:styleId="blk">
    <w:name w:val="blk"/>
    <w:basedOn w:val="a0"/>
    <w:rsid w:val="00CC0007"/>
  </w:style>
  <w:style w:type="character" w:styleId="a6">
    <w:name w:val="Hyperlink"/>
    <w:basedOn w:val="a0"/>
    <w:uiPriority w:val="99"/>
    <w:semiHidden/>
    <w:unhideWhenUsed/>
    <w:rsid w:val="00CC0007"/>
    <w:rPr>
      <w:color w:val="0000FF"/>
      <w:u w:val="single"/>
    </w:rPr>
  </w:style>
  <w:style w:type="paragraph" w:styleId="a7">
    <w:name w:val="Title"/>
    <w:basedOn w:val="a"/>
    <w:link w:val="a8"/>
    <w:qFormat/>
    <w:rsid w:val="00CA7131"/>
    <w:pPr>
      <w:spacing w:line="240" w:lineRule="auto"/>
      <w:ind w:firstLine="0"/>
      <w:jc w:val="center"/>
    </w:pPr>
    <w:rPr>
      <w:rFonts w:ascii="Times New Roman" w:eastAsia="Times New Roman" w:hAnsi="Times New Roman"/>
      <w:b/>
      <w:bCs/>
      <w:sz w:val="40"/>
      <w:szCs w:val="24"/>
      <w:lang w:eastAsia="ru-RU"/>
    </w:rPr>
  </w:style>
  <w:style w:type="character" w:customStyle="1" w:styleId="a8">
    <w:name w:val="Название Знак"/>
    <w:basedOn w:val="a0"/>
    <w:link w:val="a7"/>
    <w:rsid w:val="00CA7131"/>
    <w:rPr>
      <w:rFonts w:ascii="Times New Roman" w:eastAsia="Times New Roman" w:hAnsi="Times New Roman"/>
      <w:b/>
      <w:bCs/>
      <w:sz w:val="40"/>
      <w:szCs w:val="24"/>
    </w:rPr>
  </w:style>
  <w:style w:type="paragraph" w:styleId="a9">
    <w:name w:val="Body Text"/>
    <w:aliases w:val="Список 1,Body Text Char,body text,Основной текст Знак1,Основной текст Знак Знак Знак Знак Знак Знак,Основной текст Знак Знак Знак Знак Знак Знак Знак Знак Знак,Основной текст Знак Знак Знак,Основной текст Знак Знак Знак Знак Знак,Çàã1,BO"/>
    <w:basedOn w:val="a"/>
    <w:link w:val="aa"/>
    <w:unhideWhenUsed/>
    <w:qFormat/>
    <w:rsid w:val="00CA7131"/>
    <w:pPr>
      <w:spacing w:after="120" w:line="240" w:lineRule="auto"/>
      <w:ind w:firstLine="0"/>
      <w:jc w:val="left"/>
    </w:pPr>
    <w:rPr>
      <w:rFonts w:ascii="Times New Roman" w:eastAsia="Times New Roman" w:hAnsi="Times New Roman"/>
      <w:sz w:val="24"/>
      <w:szCs w:val="24"/>
      <w:lang w:eastAsia="ru-RU"/>
    </w:rPr>
  </w:style>
  <w:style w:type="character" w:customStyle="1" w:styleId="aa">
    <w:name w:val="Основной текст Знак"/>
    <w:aliases w:val="Список 1 Знак,Body Text Char Знак,body text Знак,Основной текст Знак1 Знак,Основной текст Знак Знак Знак Знак Знак Знак Знак,Основной текст Знак Знак Знак Знак Знак Знак Знак Знак Знак Знак,Основной текст Знак Знак Знак Знак,BO Знак"/>
    <w:basedOn w:val="a0"/>
    <w:link w:val="a9"/>
    <w:rsid w:val="00CA7131"/>
    <w:rPr>
      <w:rFonts w:ascii="Times New Roman" w:eastAsia="Times New Roman" w:hAnsi="Times New Roman"/>
      <w:sz w:val="24"/>
      <w:szCs w:val="24"/>
    </w:rPr>
  </w:style>
  <w:style w:type="paragraph" w:customStyle="1" w:styleId="ConsPlusNormal">
    <w:name w:val="ConsPlusNormal"/>
    <w:rsid w:val="00CA7131"/>
    <w:pPr>
      <w:widowControl w:val="0"/>
      <w:autoSpaceDE w:val="0"/>
      <w:autoSpaceDN w:val="0"/>
    </w:pPr>
    <w:rPr>
      <w:rFonts w:eastAsia="Times New Roman" w:cs="Calibri"/>
      <w:sz w:val="22"/>
    </w:rPr>
  </w:style>
  <w:style w:type="paragraph" w:styleId="ab">
    <w:name w:val="No Spacing"/>
    <w:uiPriority w:val="1"/>
    <w:qFormat/>
    <w:rsid w:val="00024885"/>
    <w:rPr>
      <w:rFonts w:asciiTheme="minorHAnsi" w:eastAsiaTheme="minorHAnsi" w:hAnsiTheme="minorHAnsi" w:cstheme="minorBidi"/>
      <w:sz w:val="22"/>
      <w:szCs w:val="22"/>
      <w:lang w:eastAsia="en-US"/>
    </w:rPr>
  </w:style>
  <w:style w:type="paragraph" w:customStyle="1" w:styleId="Style7">
    <w:name w:val="Style7"/>
    <w:basedOn w:val="a"/>
    <w:rsid w:val="00024885"/>
    <w:pPr>
      <w:widowControl w:val="0"/>
      <w:autoSpaceDE w:val="0"/>
      <w:autoSpaceDN w:val="0"/>
      <w:adjustRightInd w:val="0"/>
      <w:spacing w:line="461" w:lineRule="exact"/>
      <w:ind w:firstLine="578"/>
    </w:pPr>
    <w:rPr>
      <w:rFonts w:ascii="Times New Roman" w:eastAsia="Times New Roman" w:hAnsi="Times New Roman"/>
      <w:sz w:val="24"/>
      <w:szCs w:val="24"/>
      <w:lang w:eastAsia="ru-RU"/>
    </w:rPr>
  </w:style>
  <w:style w:type="paragraph" w:styleId="ac">
    <w:name w:val="header"/>
    <w:basedOn w:val="a"/>
    <w:link w:val="ad"/>
    <w:uiPriority w:val="99"/>
    <w:unhideWhenUsed/>
    <w:rsid w:val="00843ADF"/>
    <w:pPr>
      <w:tabs>
        <w:tab w:val="center" w:pos="4677"/>
        <w:tab w:val="right" w:pos="9355"/>
      </w:tabs>
      <w:spacing w:line="240" w:lineRule="auto"/>
    </w:pPr>
  </w:style>
  <w:style w:type="character" w:customStyle="1" w:styleId="ad">
    <w:name w:val="Верхний колонтитул Знак"/>
    <w:basedOn w:val="a0"/>
    <w:link w:val="ac"/>
    <w:uiPriority w:val="99"/>
    <w:rsid w:val="00843ADF"/>
    <w:rPr>
      <w:sz w:val="22"/>
      <w:szCs w:val="22"/>
      <w:lang w:eastAsia="en-US"/>
    </w:rPr>
  </w:style>
  <w:style w:type="paragraph" w:styleId="ae">
    <w:name w:val="footer"/>
    <w:basedOn w:val="a"/>
    <w:link w:val="af"/>
    <w:uiPriority w:val="99"/>
    <w:unhideWhenUsed/>
    <w:rsid w:val="00843ADF"/>
    <w:pPr>
      <w:tabs>
        <w:tab w:val="center" w:pos="4677"/>
        <w:tab w:val="right" w:pos="9355"/>
      </w:tabs>
      <w:spacing w:line="240" w:lineRule="auto"/>
    </w:pPr>
  </w:style>
  <w:style w:type="character" w:customStyle="1" w:styleId="af">
    <w:name w:val="Нижний колонтитул Знак"/>
    <w:basedOn w:val="a0"/>
    <w:link w:val="ae"/>
    <w:uiPriority w:val="99"/>
    <w:rsid w:val="00843AD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msonormalcxspmiddle">
    <w:name w:val="msonormalcxspmiddle"/>
    <w:basedOn w:val="a"/>
    <w:rsid w:val="00417DF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5">
    <w:name w:val="List Paragraph"/>
    <w:basedOn w:val="a"/>
    <w:uiPriority w:val="34"/>
    <w:qFormat/>
    <w:rsid w:val="00417DFF"/>
    <w:pPr>
      <w:spacing w:line="240" w:lineRule="auto"/>
      <w:ind w:left="720" w:firstLine="0"/>
      <w:contextualSpacing/>
      <w:jc w:val="left"/>
    </w:pPr>
    <w:rPr>
      <w:rFonts w:ascii="Times New Roman" w:eastAsia="Times New Roman" w:hAnsi="Times New Roman"/>
      <w:sz w:val="24"/>
      <w:szCs w:val="24"/>
      <w:lang w:eastAsia="ru-RU"/>
    </w:rPr>
  </w:style>
  <w:style w:type="character" w:customStyle="1" w:styleId="blk">
    <w:name w:val="blk"/>
    <w:basedOn w:val="a0"/>
    <w:rsid w:val="00CC0007"/>
  </w:style>
  <w:style w:type="character" w:styleId="a6">
    <w:name w:val="Hyperlink"/>
    <w:basedOn w:val="a0"/>
    <w:uiPriority w:val="99"/>
    <w:semiHidden/>
    <w:unhideWhenUsed/>
    <w:rsid w:val="00CC0007"/>
    <w:rPr>
      <w:color w:val="0000FF"/>
      <w:u w:val="single"/>
    </w:rPr>
  </w:style>
  <w:style w:type="paragraph" w:styleId="a7">
    <w:name w:val="Title"/>
    <w:basedOn w:val="a"/>
    <w:link w:val="a8"/>
    <w:qFormat/>
    <w:rsid w:val="00CA7131"/>
    <w:pPr>
      <w:spacing w:line="240" w:lineRule="auto"/>
      <w:ind w:firstLine="0"/>
      <w:jc w:val="center"/>
    </w:pPr>
    <w:rPr>
      <w:rFonts w:ascii="Times New Roman" w:eastAsia="Times New Roman" w:hAnsi="Times New Roman"/>
      <w:b/>
      <w:bCs/>
      <w:sz w:val="40"/>
      <w:szCs w:val="24"/>
      <w:lang w:eastAsia="ru-RU"/>
    </w:rPr>
  </w:style>
  <w:style w:type="character" w:customStyle="1" w:styleId="a8">
    <w:name w:val="Название Знак"/>
    <w:basedOn w:val="a0"/>
    <w:link w:val="a7"/>
    <w:rsid w:val="00CA7131"/>
    <w:rPr>
      <w:rFonts w:ascii="Times New Roman" w:eastAsia="Times New Roman" w:hAnsi="Times New Roman"/>
      <w:b/>
      <w:bCs/>
      <w:sz w:val="40"/>
      <w:szCs w:val="24"/>
    </w:rPr>
  </w:style>
  <w:style w:type="paragraph" w:styleId="a9">
    <w:name w:val="Body Text"/>
    <w:aliases w:val="Список 1,Body Text Char,body text,Основной текст Знак1,Основной текст Знак Знак Знак Знак Знак Знак,Основной текст Знак Знак Знак Знак Знак Знак Знак Знак Знак,Основной текст Знак Знак Знак,Основной текст Знак Знак Знак Знак Знак,Çàã1,BO"/>
    <w:basedOn w:val="a"/>
    <w:link w:val="aa"/>
    <w:unhideWhenUsed/>
    <w:qFormat/>
    <w:rsid w:val="00CA7131"/>
    <w:pPr>
      <w:spacing w:after="120" w:line="240" w:lineRule="auto"/>
      <w:ind w:firstLine="0"/>
      <w:jc w:val="left"/>
    </w:pPr>
    <w:rPr>
      <w:rFonts w:ascii="Times New Roman" w:eastAsia="Times New Roman" w:hAnsi="Times New Roman"/>
      <w:sz w:val="24"/>
      <w:szCs w:val="24"/>
      <w:lang w:eastAsia="ru-RU"/>
    </w:rPr>
  </w:style>
  <w:style w:type="character" w:customStyle="1" w:styleId="aa">
    <w:name w:val="Основной текст Знак"/>
    <w:aliases w:val="Список 1 Знак,Body Text Char Знак,body text Знак,Основной текст Знак1 Знак,Основной текст Знак Знак Знак Знак Знак Знак Знак,Основной текст Знак Знак Знак Знак Знак Знак Знак Знак Знак Знак,Основной текст Знак Знак Знак Знак,BO Знак"/>
    <w:basedOn w:val="a0"/>
    <w:link w:val="a9"/>
    <w:rsid w:val="00CA7131"/>
    <w:rPr>
      <w:rFonts w:ascii="Times New Roman" w:eastAsia="Times New Roman" w:hAnsi="Times New Roman"/>
      <w:sz w:val="24"/>
      <w:szCs w:val="24"/>
    </w:rPr>
  </w:style>
  <w:style w:type="paragraph" w:customStyle="1" w:styleId="ConsPlusNormal">
    <w:name w:val="ConsPlusNormal"/>
    <w:rsid w:val="00CA7131"/>
    <w:pPr>
      <w:widowControl w:val="0"/>
      <w:autoSpaceDE w:val="0"/>
      <w:autoSpaceDN w:val="0"/>
    </w:pPr>
    <w:rPr>
      <w:rFonts w:eastAsia="Times New Roman" w:cs="Calibri"/>
      <w:sz w:val="22"/>
    </w:rPr>
  </w:style>
  <w:style w:type="paragraph" w:styleId="ab">
    <w:name w:val="No Spacing"/>
    <w:uiPriority w:val="1"/>
    <w:qFormat/>
    <w:rsid w:val="00024885"/>
    <w:rPr>
      <w:rFonts w:asciiTheme="minorHAnsi" w:eastAsiaTheme="minorHAnsi" w:hAnsiTheme="minorHAnsi" w:cstheme="minorBidi"/>
      <w:sz w:val="22"/>
      <w:szCs w:val="22"/>
      <w:lang w:eastAsia="en-US"/>
    </w:rPr>
  </w:style>
  <w:style w:type="paragraph" w:customStyle="1" w:styleId="Style7">
    <w:name w:val="Style7"/>
    <w:basedOn w:val="a"/>
    <w:rsid w:val="00024885"/>
    <w:pPr>
      <w:widowControl w:val="0"/>
      <w:autoSpaceDE w:val="0"/>
      <w:autoSpaceDN w:val="0"/>
      <w:adjustRightInd w:val="0"/>
      <w:spacing w:line="461" w:lineRule="exact"/>
      <w:ind w:firstLine="578"/>
    </w:pPr>
    <w:rPr>
      <w:rFonts w:ascii="Times New Roman" w:eastAsia="Times New Roman" w:hAnsi="Times New Roman"/>
      <w:sz w:val="24"/>
      <w:szCs w:val="24"/>
      <w:lang w:eastAsia="ru-RU"/>
    </w:rPr>
  </w:style>
  <w:style w:type="paragraph" w:styleId="ac">
    <w:name w:val="header"/>
    <w:basedOn w:val="a"/>
    <w:link w:val="ad"/>
    <w:uiPriority w:val="99"/>
    <w:unhideWhenUsed/>
    <w:rsid w:val="00843ADF"/>
    <w:pPr>
      <w:tabs>
        <w:tab w:val="center" w:pos="4677"/>
        <w:tab w:val="right" w:pos="9355"/>
      </w:tabs>
      <w:spacing w:line="240" w:lineRule="auto"/>
    </w:pPr>
  </w:style>
  <w:style w:type="character" w:customStyle="1" w:styleId="ad">
    <w:name w:val="Верхний колонтитул Знак"/>
    <w:basedOn w:val="a0"/>
    <w:link w:val="ac"/>
    <w:uiPriority w:val="99"/>
    <w:rsid w:val="00843ADF"/>
    <w:rPr>
      <w:sz w:val="22"/>
      <w:szCs w:val="22"/>
      <w:lang w:eastAsia="en-US"/>
    </w:rPr>
  </w:style>
  <w:style w:type="paragraph" w:styleId="ae">
    <w:name w:val="footer"/>
    <w:basedOn w:val="a"/>
    <w:link w:val="af"/>
    <w:uiPriority w:val="99"/>
    <w:unhideWhenUsed/>
    <w:rsid w:val="00843ADF"/>
    <w:pPr>
      <w:tabs>
        <w:tab w:val="center" w:pos="4677"/>
        <w:tab w:val="right" w:pos="9355"/>
      </w:tabs>
      <w:spacing w:line="240" w:lineRule="auto"/>
    </w:pPr>
  </w:style>
  <w:style w:type="character" w:customStyle="1" w:styleId="af">
    <w:name w:val="Нижний колонтитул Знак"/>
    <w:basedOn w:val="a0"/>
    <w:link w:val="ae"/>
    <w:uiPriority w:val="99"/>
    <w:rsid w:val="00843A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769">
      <w:bodyDiv w:val="1"/>
      <w:marLeft w:val="0"/>
      <w:marRight w:val="0"/>
      <w:marTop w:val="0"/>
      <w:marBottom w:val="0"/>
      <w:divBdr>
        <w:top w:val="none" w:sz="0" w:space="0" w:color="auto"/>
        <w:left w:val="none" w:sz="0" w:space="0" w:color="auto"/>
        <w:bottom w:val="none" w:sz="0" w:space="0" w:color="auto"/>
        <w:right w:val="none" w:sz="0" w:space="0" w:color="auto"/>
      </w:divBdr>
    </w:div>
    <w:div w:id="152114139">
      <w:bodyDiv w:val="1"/>
      <w:marLeft w:val="0"/>
      <w:marRight w:val="0"/>
      <w:marTop w:val="0"/>
      <w:marBottom w:val="0"/>
      <w:divBdr>
        <w:top w:val="none" w:sz="0" w:space="0" w:color="auto"/>
        <w:left w:val="none" w:sz="0" w:space="0" w:color="auto"/>
        <w:bottom w:val="none" w:sz="0" w:space="0" w:color="auto"/>
        <w:right w:val="none" w:sz="0" w:space="0" w:color="auto"/>
      </w:divBdr>
    </w:div>
    <w:div w:id="168907215">
      <w:bodyDiv w:val="1"/>
      <w:marLeft w:val="0"/>
      <w:marRight w:val="0"/>
      <w:marTop w:val="0"/>
      <w:marBottom w:val="0"/>
      <w:divBdr>
        <w:top w:val="none" w:sz="0" w:space="0" w:color="auto"/>
        <w:left w:val="none" w:sz="0" w:space="0" w:color="auto"/>
        <w:bottom w:val="none" w:sz="0" w:space="0" w:color="auto"/>
        <w:right w:val="none" w:sz="0" w:space="0" w:color="auto"/>
      </w:divBdr>
    </w:div>
    <w:div w:id="453983170">
      <w:bodyDiv w:val="1"/>
      <w:marLeft w:val="0"/>
      <w:marRight w:val="0"/>
      <w:marTop w:val="0"/>
      <w:marBottom w:val="0"/>
      <w:divBdr>
        <w:top w:val="none" w:sz="0" w:space="0" w:color="auto"/>
        <w:left w:val="none" w:sz="0" w:space="0" w:color="auto"/>
        <w:bottom w:val="none" w:sz="0" w:space="0" w:color="auto"/>
        <w:right w:val="none" w:sz="0" w:space="0" w:color="auto"/>
      </w:divBdr>
    </w:div>
    <w:div w:id="494031317">
      <w:bodyDiv w:val="1"/>
      <w:marLeft w:val="0"/>
      <w:marRight w:val="0"/>
      <w:marTop w:val="0"/>
      <w:marBottom w:val="0"/>
      <w:divBdr>
        <w:top w:val="none" w:sz="0" w:space="0" w:color="auto"/>
        <w:left w:val="none" w:sz="0" w:space="0" w:color="auto"/>
        <w:bottom w:val="none" w:sz="0" w:space="0" w:color="auto"/>
        <w:right w:val="none" w:sz="0" w:space="0" w:color="auto"/>
      </w:divBdr>
    </w:div>
    <w:div w:id="780420693">
      <w:bodyDiv w:val="1"/>
      <w:marLeft w:val="0"/>
      <w:marRight w:val="0"/>
      <w:marTop w:val="0"/>
      <w:marBottom w:val="0"/>
      <w:divBdr>
        <w:top w:val="none" w:sz="0" w:space="0" w:color="auto"/>
        <w:left w:val="none" w:sz="0" w:space="0" w:color="auto"/>
        <w:bottom w:val="none" w:sz="0" w:space="0" w:color="auto"/>
        <w:right w:val="none" w:sz="0" w:space="0" w:color="auto"/>
      </w:divBdr>
    </w:div>
    <w:div w:id="14612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06A7-7D16-4CEF-BAE7-E093563C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2849</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Лавренюк Наталья Викторовна</dc:creator>
  <cp:lastModifiedBy>ADMIN</cp:lastModifiedBy>
  <cp:revision>9</cp:revision>
  <cp:lastPrinted>2015-01-14T00:20:00Z</cp:lastPrinted>
  <dcterms:created xsi:type="dcterms:W3CDTF">2022-02-28T02:51:00Z</dcterms:created>
  <dcterms:modified xsi:type="dcterms:W3CDTF">2022-12-16T00:44:00Z</dcterms:modified>
</cp:coreProperties>
</file>