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95" w:rsidRPr="00C34B95" w:rsidRDefault="00C34B95" w:rsidP="00C34B95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C34B95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Комиссия конкурса «Приморский старт» отбирает заявки на финансирование инновационных проектов</w:t>
      </w:r>
    </w:p>
    <w:p w:rsidR="00C34B95" w:rsidRPr="00C34B95" w:rsidRDefault="00C34B95" w:rsidP="00C34B95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C34B95" w:rsidRPr="00C34B95" w:rsidRDefault="00C34B95" w:rsidP="00C34B95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Комиссия конкурса «Приморский старт» отбирает заявки на финансирование инновационных прое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иссия конкурса «Приморский старт» отбирает заявки на финансирование инновационных проек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95" w:rsidRPr="00C34B95" w:rsidRDefault="00C34B95" w:rsidP="00C34B95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34B95">
        <w:rPr>
          <w:rFonts w:eastAsia="Times New Roman"/>
          <w:color w:val="212529"/>
          <w:lang w:eastAsia="ru-RU"/>
        </w:rPr>
        <w:t>Комиссия конкурса «Приморский старт» приступила к отбору заявок. Победители получат гранты из краевого бюджета на реализацию инновационных проектов.</w:t>
      </w:r>
    </w:p>
    <w:p w:rsidR="00C34B95" w:rsidRPr="00C34B95" w:rsidRDefault="00C34B95" w:rsidP="00C34B95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proofErr w:type="gramStart"/>
      <w:r w:rsidRPr="00C34B95">
        <w:rPr>
          <w:rFonts w:eastAsia="Times New Roman"/>
          <w:color w:val="212529"/>
          <w:lang w:eastAsia="ru-RU"/>
        </w:rPr>
        <w:t>Как сообщили в министерстве экономического развития Приморского края, всего на конкурс поступило 106 заявок – 19 от физических лиц, 87 – от юридических.</w:t>
      </w:r>
      <w:proofErr w:type="gramEnd"/>
    </w:p>
    <w:p w:rsidR="00C34B95" w:rsidRPr="00C34B95" w:rsidRDefault="00C34B95" w:rsidP="00C34B95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34B95">
        <w:rPr>
          <w:rFonts w:eastAsia="Times New Roman"/>
          <w:color w:val="212529"/>
          <w:lang w:eastAsia="ru-RU"/>
        </w:rPr>
        <w:t xml:space="preserve">«Наибольшее количество заявок, 39, представлено в категории “Цифровые и телекоммуникационные технологии”. На втором месте – “Медицина” и “Биотехнологии и сельское хозяйство” (13 заявок), на третьем – “Морские технологии” (11). </w:t>
      </w:r>
    </w:p>
    <w:p w:rsidR="00C34B95" w:rsidRPr="00C34B95" w:rsidRDefault="00C34B95" w:rsidP="00C34B95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34B95">
        <w:rPr>
          <w:rFonts w:eastAsia="Times New Roman"/>
          <w:color w:val="212529"/>
          <w:lang w:eastAsia="ru-RU"/>
        </w:rPr>
        <w:t>После утверждения комиссией и допуска представленных заявок во второй этап, конкурсантам предстоит заполнить расширенную заявку по своему проекту с подробной дорожной картой, описанием сметы и итогового результата. Финалисты защитят свои проекты перед Губернатором Приморского края Олегом Кожемяко.</w:t>
      </w:r>
    </w:p>
    <w:p w:rsidR="00C34B95" w:rsidRPr="00C34B95" w:rsidRDefault="00C34B95" w:rsidP="00C34B95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34B95">
        <w:rPr>
          <w:rFonts w:eastAsia="Times New Roman"/>
          <w:color w:val="212529"/>
          <w:lang w:eastAsia="ru-RU"/>
        </w:rPr>
        <w:t xml:space="preserve">Напомним, что в 2020 году грантовую поддержку от министерства экономического развития Приморского края в размере 20 миллионов рублей получили 10 инновационных предпринимателей, которые успешно прошли все три этапа отбора. </w:t>
      </w:r>
    </w:p>
    <w:p w:rsidR="00C34B95" w:rsidRPr="00C34B95" w:rsidRDefault="00C34B95" w:rsidP="00C34B95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proofErr w:type="gramStart"/>
      <w:r w:rsidRPr="00C34B95">
        <w:rPr>
          <w:rFonts w:eastAsia="Times New Roman"/>
          <w:color w:val="212529"/>
          <w:lang w:eastAsia="ru-RU"/>
        </w:rPr>
        <w:t>«Получатели грантов до конца 2021 года реализуют свои инновационные проекты в новых промышленных и интеллектуальных производственных технологиях, цифровых и медицинских технологиях, а также разрабатывают новые материалы и химические технологии», – отметила глава министерства Наталья Набойченко.</w:t>
      </w:r>
      <w:proofErr w:type="gramEnd"/>
    </w:p>
    <w:p w:rsidR="008C16BE" w:rsidRPr="00C34B95" w:rsidRDefault="00C34B95" w:rsidP="00C34B95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34B95">
        <w:rPr>
          <w:rFonts w:eastAsia="Times New Roman"/>
          <w:color w:val="212529"/>
          <w:lang w:eastAsia="ru-RU"/>
        </w:rPr>
        <w:t xml:space="preserve">Организаторами конкурса в </w:t>
      </w:r>
      <w:proofErr w:type="gramStart"/>
      <w:r w:rsidRPr="00C34B95">
        <w:rPr>
          <w:rFonts w:eastAsia="Times New Roman"/>
          <w:color w:val="212529"/>
          <w:lang w:eastAsia="ru-RU"/>
        </w:rPr>
        <w:t>рамках</w:t>
      </w:r>
      <w:proofErr w:type="gramEnd"/>
      <w:r w:rsidRPr="00C34B95">
        <w:rPr>
          <w:rFonts w:eastAsia="Times New Roman"/>
          <w:color w:val="212529"/>
          <w:lang w:eastAsia="ru-RU"/>
        </w:rPr>
        <w:t xml:space="preserve"> </w:t>
      </w:r>
      <w:hyperlink r:id="rId6" w:history="1">
        <w:r w:rsidRPr="00C34B95">
          <w:rPr>
            <w:rFonts w:eastAsia="Times New Roman"/>
            <w:color w:val="007BFF"/>
            <w:lang w:eastAsia="ru-RU"/>
          </w:rPr>
          <w:t>национального проекта «МСП и поддержка индивидуальной предпринимательской инициативы»</w:t>
        </w:r>
      </w:hyperlink>
      <w:r w:rsidRPr="00C34B95">
        <w:rPr>
          <w:rFonts w:eastAsia="Times New Roman"/>
          <w:color w:val="212529"/>
          <w:lang w:eastAsia="ru-RU"/>
        </w:rPr>
        <w:t xml:space="preserve"> выступают минэкономразвития Приморского края и центр «Мой Бизнес».</w:t>
      </w:r>
    </w:p>
    <w:sectPr w:rsidR="008C16BE" w:rsidRPr="00C34B95" w:rsidSect="00C34B9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7372"/>
    <w:multiLevelType w:val="multilevel"/>
    <w:tmpl w:val="22B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B95"/>
    <w:rsid w:val="00291E46"/>
    <w:rsid w:val="005749FE"/>
    <w:rsid w:val="008C16BE"/>
    <w:rsid w:val="00AA6659"/>
    <w:rsid w:val="00C3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C34B95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B95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4B95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C34B95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C34B95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C3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3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270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0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y.ru/regionalnye-proekty/msp-i-podderzhka-individualnoy-predprinimatelskoy-initsiativ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2021-08-16T04:32:00Z</dcterms:created>
  <dcterms:modified xsi:type="dcterms:W3CDTF">2021-08-16T04:33:00Z</dcterms:modified>
</cp:coreProperties>
</file>