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D5E" w:rsidRDefault="00222EF2" w:rsidP="00222EF2">
      <w:pPr>
        <w:spacing w:after="0" w:line="240" w:lineRule="auto"/>
        <w:ind w:left="993"/>
        <w:rPr>
          <w:sz w:val="28"/>
          <w:szCs w:val="28"/>
        </w:rPr>
      </w:pPr>
      <w:r w:rsidRPr="00085805">
        <w:rPr>
          <w:sz w:val="28"/>
          <w:szCs w:val="28"/>
        </w:rPr>
        <w:t xml:space="preserve">                                  </w:t>
      </w:r>
      <w:r w:rsidR="00232467">
        <w:rPr>
          <w:sz w:val="28"/>
          <w:szCs w:val="28"/>
        </w:rPr>
        <w:t>УТВЕРЖДЕН</w:t>
      </w:r>
    </w:p>
    <w:p w:rsidR="00652C4B" w:rsidRPr="003A178E" w:rsidRDefault="00614BCD" w:rsidP="00614BCD">
      <w:pPr>
        <w:spacing w:after="0" w:line="240" w:lineRule="auto"/>
        <w:jc w:val="center"/>
        <w:rPr>
          <w:sz w:val="28"/>
          <w:szCs w:val="28"/>
        </w:rPr>
      </w:pPr>
      <w:r>
        <w:rPr>
          <w:sz w:val="28"/>
          <w:szCs w:val="28"/>
        </w:rPr>
        <w:t xml:space="preserve">                                          </w:t>
      </w:r>
      <w:r w:rsidR="00232467">
        <w:rPr>
          <w:sz w:val="28"/>
          <w:szCs w:val="28"/>
        </w:rPr>
        <w:t>Приказом  муниципального казенного у</w:t>
      </w:r>
      <w:r w:rsidR="00652C4B">
        <w:rPr>
          <w:sz w:val="28"/>
          <w:szCs w:val="28"/>
        </w:rPr>
        <w:t>чреждения</w:t>
      </w:r>
    </w:p>
    <w:p w:rsidR="00232467" w:rsidRPr="00652C4B" w:rsidRDefault="00614BCD" w:rsidP="00614BCD">
      <w:pPr>
        <w:spacing w:after="0" w:line="240" w:lineRule="auto"/>
        <w:rPr>
          <w:sz w:val="28"/>
          <w:szCs w:val="28"/>
        </w:rPr>
      </w:pPr>
      <w:r>
        <w:rPr>
          <w:sz w:val="28"/>
          <w:szCs w:val="28"/>
        </w:rPr>
        <w:t xml:space="preserve">                                              </w:t>
      </w:r>
      <w:r w:rsidR="00085805">
        <w:rPr>
          <w:sz w:val="28"/>
          <w:szCs w:val="28"/>
        </w:rPr>
        <w:t>«Районный дом</w:t>
      </w:r>
      <w:r w:rsidR="00652C4B">
        <w:rPr>
          <w:sz w:val="28"/>
          <w:szCs w:val="28"/>
        </w:rPr>
        <w:t xml:space="preserve"> культуры»</w:t>
      </w:r>
    </w:p>
    <w:p w:rsidR="00232467" w:rsidRPr="00343468" w:rsidRDefault="00614BCD" w:rsidP="00183DDC">
      <w:pPr>
        <w:spacing w:after="0" w:line="240" w:lineRule="auto"/>
        <w:jc w:val="center"/>
        <w:rPr>
          <w:sz w:val="28"/>
          <w:szCs w:val="28"/>
        </w:rPr>
      </w:pPr>
      <w:r>
        <w:rPr>
          <w:sz w:val="28"/>
          <w:szCs w:val="28"/>
        </w:rPr>
        <w:t xml:space="preserve">                    </w:t>
      </w:r>
      <w:r w:rsidR="00232467">
        <w:rPr>
          <w:sz w:val="28"/>
          <w:szCs w:val="28"/>
        </w:rPr>
        <w:t>Партизанского муниципального района</w:t>
      </w:r>
      <w:r w:rsidR="00652C4B">
        <w:rPr>
          <w:sz w:val="28"/>
          <w:szCs w:val="28"/>
        </w:rPr>
        <w:t xml:space="preserve">                                                                                            </w:t>
      </w:r>
      <w:r w:rsidR="00085805">
        <w:rPr>
          <w:sz w:val="28"/>
          <w:szCs w:val="28"/>
        </w:rPr>
        <w:t xml:space="preserve">                       </w:t>
      </w:r>
      <w:r>
        <w:rPr>
          <w:sz w:val="28"/>
          <w:szCs w:val="28"/>
        </w:rPr>
        <w:t xml:space="preserve">    </w:t>
      </w:r>
      <w:r w:rsidR="00085805">
        <w:rPr>
          <w:sz w:val="28"/>
          <w:szCs w:val="28"/>
        </w:rPr>
        <w:t xml:space="preserve">от 15 октября </w:t>
      </w:r>
      <w:r w:rsidR="00652C4B">
        <w:rPr>
          <w:sz w:val="28"/>
          <w:szCs w:val="28"/>
        </w:rPr>
        <w:t>2012года</w:t>
      </w:r>
      <w:r w:rsidR="00085805">
        <w:rPr>
          <w:sz w:val="28"/>
          <w:szCs w:val="28"/>
        </w:rPr>
        <w:t xml:space="preserve"> №11</w:t>
      </w:r>
    </w:p>
    <w:p w:rsidR="007A2544" w:rsidRPr="00343468" w:rsidRDefault="007A2544" w:rsidP="007A2544">
      <w:pPr>
        <w:spacing w:after="0" w:line="240" w:lineRule="auto"/>
        <w:jc w:val="both"/>
        <w:rPr>
          <w:sz w:val="28"/>
          <w:szCs w:val="28"/>
        </w:rPr>
      </w:pPr>
    </w:p>
    <w:p w:rsidR="00232467" w:rsidRPr="00343468" w:rsidRDefault="00232467" w:rsidP="007A2544">
      <w:pPr>
        <w:tabs>
          <w:tab w:val="left" w:pos="142"/>
        </w:tabs>
        <w:spacing w:after="0" w:line="240" w:lineRule="auto"/>
        <w:jc w:val="center"/>
        <w:rPr>
          <w:b/>
          <w:sz w:val="28"/>
          <w:szCs w:val="28"/>
        </w:rPr>
      </w:pPr>
      <w:r w:rsidRPr="00381300">
        <w:rPr>
          <w:b/>
          <w:sz w:val="28"/>
          <w:szCs w:val="28"/>
        </w:rPr>
        <w:t>АДМИНИСТРАТИВНЫЙ</w:t>
      </w:r>
      <w:r w:rsidRPr="00731053">
        <w:rPr>
          <w:b/>
          <w:sz w:val="28"/>
          <w:szCs w:val="28"/>
        </w:rPr>
        <w:t xml:space="preserve"> РЕГЛАМЕНТ</w:t>
      </w:r>
    </w:p>
    <w:p w:rsidR="007A2544" w:rsidRPr="00343468" w:rsidRDefault="007A2544" w:rsidP="007A2544">
      <w:pPr>
        <w:tabs>
          <w:tab w:val="left" w:pos="142"/>
        </w:tabs>
        <w:spacing w:after="0" w:line="240" w:lineRule="auto"/>
        <w:jc w:val="both"/>
        <w:rPr>
          <w:b/>
          <w:sz w:val="28"/>
          <w:szCs w:val="28"/>
        </w:rPr>
      </w:pPr>
    </w:p>
    <w:p w:rsidR="00232467" w:rsidRDefault="00AB2ADE" w:rsidP="007A2544">
      <w:pPr>
        <w:tabs>
          <w:tab w:val="left" w:pos="142"/>
        </w:tabs>
        <w:spacing w:after="0" w:line="240" w:lineRule="auto"/>
        <w:jc w:val="both"/>
        <w:rPr>
          <w:sz w:val="28"/>
          <w:szCs w:val="28"/>
        </w:rPr>
      </w:pPr>
      <w:r>
        <w:rPr>
          <w:sz w:val="28"/>
          <w:szCs w:val="28"/>
        </w:rPr>
        <w:t>Предоставление</w:t>
      </w:r>
      <w:r w:rsidR="00232467">
        <w:rPr>
          <w:sz w:val="28"/>
          <w:szCs w:val="28"/>
        </w:rPr>
        <w:t xml:space="preserve"> муниципальной услуги «Организация культурно</w:t>
      </w:r>
      <w:r w:rsidR="004E4F2C" w:rsidRPr="004E4F2C">
        <w:rPr>
          <w:sz w:val="28"/>
          <w:szCs w:val="28"/>
        </w:rPr>
        <w:t xml:space="preserve"> </w:t>
      </w:r>
      <w:r w:rsidR="00232467">
        <w:rPr>
          <w:sz w:val="28"/>
          <w:szCs w:val="28"/>
        </w:rPr>
        <w:t>-</w:t>
      </w:r>
      <w:r w:rsidR="004E4F2C" w:rsidRPr="004E4F2C">
        <w:rPr>
          <w:sz w:val="28"/>
          <w:szCs w:val="28"/>
        </w:rPr>
        <w:t xml:space="preserve"> </w:t>
      </w:r>
      <w:proofErr w:type="spellStart"/>
      <w:r w:rsidR="00232467">
        <w:rPr>
          <w:sz w:val="28"/>
          <w:szCs w:val="28"/>
        </w:rPr>
        <w:t>досуговых</w:t>
      </w:r>
      <w:proofErr w:type="spellEnd"/>
      <w:r w:rsidR="00232467">
        <w:rPr>
          <w:sz w:val="28"/>
          <w:szCs w:val="28"/>
        </w:rPr>
        <w:t xml:space="preserve"> ме</w:t>
      </w:r>
      <w:r w:rsidR="00B75EEE">
        <w:rPr>
          <w:sz w:val="28"/>
          <w:szCs w:val="28"/>
        </w:rPr>
        <w:t xml:space="preserve">роприятий на базе муниципального </w:t>
      </w:r>
      <w:r w:rsidR="00614BCD">
        <w:rPr>
          <w:sz w:val="28"/>
          <w:szCs w:val="28"/>
        </w:rPr>
        <w:t>казенного учреждения «Районный дом</w:t>
      </w:r>
      <w:r w:rsidR="00B75EEE">
        <w:rPr>
          <w:sz w:val="28"/>
          <w:szCs w:val="28"/>
        </w:rPr>
        <w:t xml:space="preserve"> культуры» Партизанского  района»</w:t>
      </w:r>
    </w:p>
    <w:p w:rsidR="00B75EEE" w:rsidRDefault="00141342" w:rsidP="00290CE1">
      <w:pPr>
        <w:pStyle w:val="a3"/>
        <w:tabs>
          <w:tab w:val="left" w:pos="142"/>
        </w:tabs>
        <w:spacing w:after="0" w:line="240" w:lineRule="auto"/>
        <w:jc w:val="center"/>
        <w:rPr>
          <w:b/>
          <w:sz w:val="28"/>
          <w:szCs w:val="28"/>
        </w:rPr>
      </w:pPr>
      <w:r>
        <w:rPr>
          <w:b/>
          <w:sz w:val="28"/>
          <w:szCs w:val="28"/>
        </w:rPr>
        <w:t>1.Общее положение</w:t>
      </w:r>
    </w:p>
    <w:p w:rsidR="00141342" w:rsidRPr="00141342" w:rsidRDefault="00141342" w:rsidP="00141342">
      <w:pPr>
        <w:pStyle w:val="a3"/>
        <w:tabs>
          <w:tab w:val="left" w:pos="142"/>
        </w:tabs>
        <w:spacing w:after="0" w:line="240" w:lineRule="auto"/>
        <w:jc w:val="both"/>
        <w:rPr>
          <w:sz w:val="28"/>
          <w:szCs w:val="28"/>
        </w:rPr>
      </w:pPr>
      <w:r>
        <w:rPr>
          <w:b/>
          <w:sz w:val="28"/>
          <w:szCs w:val="28"/>
        </w:rPr>
        <w:t>1.1. Предмет регулирования административного регламента</w:t>
      </w:r>
    </w:p>
    <w:p w:rsidR="00AB2ADE" w:rsidRDefault="00141342" w:rsidP="00141342">
      <w:pPr>
        <w:tabs>
          <w:tab w:val="left" w:pos="284"/>
        </w:tabs>
        <w:spacing w:after="0" w:line="240" w:lineRule="auto"/>
        <w:ind w:left="-284"/>
        <w:rPr>
          <w:sz w:val="28"/>
          <w:szCs w:val="28"/>
        </w:rPr>
      </w:pPr>
      <w:r>
        <w:rPr>
          <w:sz w:val="28"/>
          <w:szCs w:val="28"/>
        </w:rPr>
        <w:t xml:space="preserve">  </w:t>
      </w:r>
      <w:r w:rsidR="00727145" w:rsidRPr="00727145">
        <w:rPr>
          <w:sz w:val="28"/>
          <w:szCs w:val="28"/>
        </w:rPr>
        <w:t xml:space="preserve"> </w:t>
      </w:r>
    </w:p>
    <w:p w:rsidR="00B75EEE" w:rsidRDefault="00141342" w:rsidP="00812EFF">
      <w:pPr>
        <w:tabs>
          <w:tab w:val="left" w:pos="284"/>
        </w:tabs>
        <w:spacing w:after="0" w:line="240" w:lineRule="auto"/>
        <w:ind w:left="-284"/>
        <w:jc w:val="both"/>
        <w:rPr>
          <w:sz w:val="28"/>
          <w:szCs w:val="28"/>
        </w:rPr>
      </w:pPr>
      <w:r>
        <w:rPr>
          <w:sz w:val="28"/>
          <w:szCs w:val="28"/>
        </w:rPr>
        <w:t xml:space="preserve">          </w:t>
      </w:r>
      <w:r w:rsidR="00AB2ADE">
        <w:rPr>
          <w:sz w:val="28"/>
          <w:szCs w:val="28"/>
        </w:rPr>
        <w:t>Административный регламент</w:t>
      </w:r>
      <w:r w:rsidR="00812EFF" w:rsidRPr="00812EFF">
        <w:rPr>
          <w:sz w:val="28"/>
          <w:szCs w:val="28"/>
        </w:rPr>
        <w:t xml:space="preserve"> </w:t>
      </w:r>
      <w:r w:rsidR="00AB2ADE">
        <w:rPr>
          <w:sz w:val="28"/>
          <w:szCs w:val="28"/>
        </w:rPr>
        <w:t xml:space="preserve">представленный муниципальным казенным </w:t>
      </w:r>
      <w:r w:rsidR="00085805">
        <w:rPr>
          <w:sz w:val="28"/>
          <w:szCs w:val="28"/>
        </w:rPr>
        <w:t>учреждением  «Районный дом</w:t>
      </w:r>
      <w:r w:rsidR="00AB2ADE">
        <w:rPr>
          <w:sz w:val="28"/>
          <w:szCs w:val="28"/>
        </w:rPr>
        <w:t xml:space="preserve"> культуры» Партизанского </w:t>
      </w:r>
      <w:r w:rsidR="00AB2ADE" w:rsidRPr="00727145">
        <w:rPr>
          <w:sz w:val="28"/>
          <w:szCs w:val="28"/>
        </w:rPr>
        <w:t>муниципального района му</w:t>
      </w:r>
      <w:r w:rsidR="00AB2ADE">
        <w:rPr>
          <w:sz w:val="28"/>
          <w:szCs w:val="28"/>
        </w:rPr>
        <w:t>ниципальной услуги</w:t>
      </w:r>
      <w:r w:rsidR="00085805">
        <w:rPr>
          <w:sz w:val="28"/>
          <w:szCs w:val="28"/>
        </w:rPr>
        <w:t xml:space="preserve"> </w:t>
      </w:r>
      <w:r w:rsidR="00AB2ADE">
        <w:rPr>
          <w:sz w:val="28"/>
          <w:szCs w:val="28"/>
        </w:rPr>
        <w:t xml:space="preserve">«Организация </w:t>
      </w:r>
      <w:r w:rsidR="00AB2ADE" w:rsidRPr="00727145">
        <w:rPr>
          <w:sz w:val="28"/>
          <w:szCs w:val="28"/>
        </w:rPr>
        <w:t xml:space="preserve">культурно - </w:t>
      </w:r>
      <w:proofErr w:type="spellStart"/>
      <w:r w:rsidR="00AB2ADE" w:rsidRPr="00727145">
        <w:rPr>
          <w:sz w:val="28"/>
          <w:szCs w:val="28"/>
        </w:rPr>
        <w:t>досуговых</w:t>
      </w:r>
      <w:proofErr w:type="spellEnd"/>
      <w:r w:rsidR="00AB2ADE" w:rsidRPr="00727145">
        <w:rPr>
          <w:sz w:val="28"/>
          <w:szCs w:val="28"/>
        </w:rPr>
        <w:t xml:space="preserve"> мер</w:t>
      </w:r>
      <w:r w:rsidR="00AB2ADE">
        <w:rPr>
          <w:sz w:val="28"/>
          <w:szCs w:val="28"/>
        </w:rPr>
        <w:t>оприятий на базе муниципального каз</w:t>
      </w:r>
      <w:r w:rsidR="00085805">
        <w:rPr>
          <w:sz w:val="28"/>
          <w:szCs w:val="28"/>
        </w:rPr>
        <w:t>енного учреждения «Районный дом</w:t>
      </w:r>
      <w:r w:rsidR="00B75EEE" w:rsidRPr="00727145">
        <w:rPr>
          <w:sz w:val="28"/>
          <w:szCs w:val="28"/>
        </w:rPr>
        <w:t xml:space="preserve"> культуры» Партизанского муниципального района</w:t>
      </w:r>
      <w:r w:rsidR="00620055" w:rsidRPr="00727145">
        <w:rPr>
          <w:sz w:val="28"/>
          <w:szCs w:val="28"/>
        </w:rPr>
        <w:t xml:space="preserve"> (дале</w:t>
      </w:r>
      <w:proofErr w:type="gramStart"/>
      <w:r w:rsidR="00620055" w:rsidRPr="00727145">
        <w:rPr>
          <w:sz w:val="28"/>
          <w:szCs w:val="28"/>
        </w:rPr>
        <w:t>е-</w:t>
      </w:r>
      <w:proofErr w:type="gramEnd"/>
      <w:r w:rsidR="00620055" w:rsidRPr="00727145">
        <w:rPr>
          <w:sz w:val="28"/>
          <w:szCs w:val="28"/>
        </w:rPr>
        <w:t xml:space="preserve"> муниципальная услуга, Регламент) разработан в целях повышения качества  предоставления и доступности муниципальной услуги, определяет сроки и последовательность действий по предоставлению муниципальной услуги.</w:t>
      </w:r>
    </w:p>
    <w:p w:rsidR="00141342" w:rsidRDefault="00141342" w:rsidP="00812EFF">
      <w:pPr>
        <w:tabs>
          <w:tab w:val="left" w:pos="284"/>
        </w:tabs>
        <w:spacing w:after="0" w:line="240" w:lineRule="auto"/>
        <w:ind w:left="-284"/>
        <w:jc w:val="both"/>
        <w:rPr>
          <w:sz w:val="28"/>
          <w:szCs w:val="28"/>
        </w:rPr>
      </w:pPr>
    </w:p>
    <w:p w:rsidR="005F2CF4" w:rsidRDefault="00141342" w:rsidP="00141342">
      <w:pPr>
        <w:tabs>
          <w:tab w:val="left" w:pos="284"/>
        </w:tabs>
        <w:spacing w:after="0" w:line="240" w:lineRule="auto"/>
        <w:ind w:left="-284"/>
        <w:jc w:val="both"/>
        <w:rPr>
          <w:b/>
          <w:sz w:val="28"/>
          <w:szCs w:val="28"/>
        </w:rPr>
      </w:pPr>
      <w:r>
        <w:rPr>
          <w:sz w:val="28"/>
          <w:szCs w:val="28"/>
        </w:rPr>
        <w:t xml:space="preserve">            </w:t>
      </w:r>
      <w:r>
        <w:rPr>
          <w:b/>
          <w:sz w:val="28"/>
          <w:szCs w:val="28"/>
        </w:rPr>
        <w:t>1.2.Описание заявителей</w:t>
      </w:r>
    </w:p>
    <w:p w:rsidR="00141342" w:rsidRPr="00141342" w:rsidRDefault="00141342" w:rsidP="00141342">
      <w:pPr>
        <w:tabs>
          <w:tab w:val="left" w:pos="284"/>
        </w:tabs>
        <w:spacing w:after="0" w:line="240" w:lineRule="auto"/>
        <w:ind w:left="-284"/>
        <w:jc w:val="both"/>
        <w:rPr>
          <w:sz w:val="28"/>
          <w:szCs w:val="28"/>
        </w:rPr>
      </w:pPr>
      <w:r>
        <w:rPr>
          <w:b/>
          <w:sz w:val="28"/>
          <w:szCs w:val="28"/>
        </w:rPr>
        <w:t xml:space="preserve">          </w:t>
      </w:r>
      <w:r>
        <w:rPr>
          <w:sz w:val="28"/>
          <w:szCs w:val="28"/>
        </w:rPr>
        <w:t>Заявителями являются физические и юридические лица либо их уполномоченные представители, обратившиеся в муниципальное казенное учреждение «Районный дом культуры» партизанского муниципального района, с заявлением (запросом</w:t>
      </w:r>
      <w:r w:rsidR="007D1BB4">
        <w:rPr>
          <w:sz w:val="28"/>
          <w:szCs w:val="28"/>
        </w:rPr>
        <w:t>) о предоставлении муниципальной услуги.</w:t>
      </w:r>
    </w:p>
    <w:p w:rsidR="00343468" w:rsidRDefault="00343468" w:rsidP="007A2544">
      <w:pPr>
        <w:tabs>
          <w:tab w:val="left" w:pos="142"/>
        </w:tabs>
        <w:spacing w:after="0" w:line="240" w:lineRule="auto"/>
        <w:jc w:val="both"/>
        <w:rPr>
          <w:sz w:val="28"/>
          <w:szCs w:val="28"/>
        </w:rPr>
      </w:pPr>
    </w:p>
    <w:p w:rsidR="007D1BB4" w:rsidRDefault="007D1BB4" w:rsidP="007A2544">
      <w:pPr>
        <w:tabs>
          <w:tab w:val="left" w:pos="142"/>
        </w:tabs>
        <w:spacing w:after="0" w:line="240" w:lineRule="auto"/>
        <w:jc w:val="both"/>
        <w:rPr>
          <w:b/>
          <w:sz w:val="28"/>
          <w:szCs w:val="28"/>
        </w:rPr>
      </w:pPr>
      <w:r>
        <w:rPr>
          <w:sz w:val="28"/>
          <w:szCs w:val="28"/>
        </w:rPr>
        <w:t xml:space="preserve">       </w:t>
      </w:r>
      <w:r>
        <w:rPr>
          <w:b/>
          <w:sz w:val="28"/>
          <w:szCs w:val="28"/>
        </w:rPr>
        <w:t>1.3.Порядок информирования о предоставлении муниципальной услуги.</w:t>
      </w:r>
    </w:p>
    <w:p w:rsidR="007D1BB4" w:rsidRDefault="007D1BB4" w:rsidP="007A2544">
      <w:pPr>
        <w:tabs>
          <w:tab w:val="left" w:pos="142"/>
        </w:tabs>
        <w:spacing w:after="0" w:line="240" w:lineRule="auto"/>
        <w:jc w:val="both"/>
        <w:rPr>
          <w:sz w:val="28"/>
          <w:szCs w:val="28"/>
        </w:rPr>
      </w:pPr>
      <w:r>
        <w:rPr>
          <w:b/>
          <w:sz w:val="28"/>
          <w:szCs w:val="28"/>
        </w:rPr>
        <w:t xml:space="preserve">        </w:t>
      </w:r>
      <w:r>
        <w:rPr>
          <w:sz w:val="28"/>
          <w:szCs w:val="28"/>
        </w:rPr>
        <w:t>1.3.1.Информирование о порядке предоставления муниципальной услуги осуществляется:</w:t>
      </w:r>
    </w:p>
    <w:p w:rsidR="007D1BB4" w:rsidRDefault="007D1BB4" w:rsidP="007A2544">
      <w:pPr>
        <w:tabs>
          <w:tab w:val="left" w:pos="142"/>
        </w:tabs>
        <w:spacing w:after="0" w:line="240" w:lineRule="auto"/>
        <w:jc w:val="both"/>
        <w:rPr>
          <w:sz w:val="28"/>
          <w:szCs w:val="28"/>
        </w:rPr>
      </w:pPr>
      <w:r>
        <w:rPr>
          <w:sz w:val="28"/>
          <w:szCs w:val="28"/>
        </w:rPr>
        <w:t xml:space="preserve">                                       -в здании МКУ «Районный дом культуры» ПМР</w:t>
      </w:r>
    </w:p>
    <w:p w:rsidR="007D1BB4" w:rsidRDefault="007D1BB4" w:rsidP="007A2544">
      <w:pPr>
        <w:tabs>
          <w:tab w:val="left" w:pos="142"/>
        </w:tabs>
        <w:spacing w:after="0" w:line="240" w:lineRule="auto"/>
        <w:jc w:val="both"/>
        <w:rPr>
          <w:sz w:val="28"/>
          <w:szCs w:val="28"/>
        </w:rPr>
      </w:pPr>
      <w:r>
        <w:rPr>
          <w:sz w:val="28"/>
          <w:szCs w:val="28"/>
        </w:rPr>
        <w:t xml:space="preserve">                                       -на информационных стендах</w:t>
      </w:r>
    </w:p>
    <w:p w:rsidR="007D1BB4" w:rsidRDefault="007D1BB4" w:rsidP="007A2544">
      <w:pPr>
        <w:tabs>
          <w:tab w:val="left" w:pos="142"/>
        </w:tabs>
        <w:spacing w:after="0" w:line="240" w:lineRule="auto"/>
        <w:jc w:val="both"/>
        <w:rPr>
          <w:sz w:val="28"/>
          <w:szCs w:val="28"/>
        </w:rPr>
      </w:pPr>
      <w:r>
        <w:rPr>
          <w:sz w:val="28"/>
          <w:szCs w:val="28"/>
        </w:rPr>
        <w:t xml:space="preserve">                                       -в средствах массовой информации</w:t>
      </w:r>
    </w:p>
    <w:p w:rsidR="007D1BB4" w:rsidRDefault="007D1BB4" w:rsidP="007A2544">
      <w:pPr>
        <w:tabs>
          <w:tab w:val="left" w:pos="142"/>
        </w:tabs>
        <w:spacing w:after="0" w:line="240" w:lineRule="auto"/>
        <w:jc w:val="both"/>
        <w:rPr>
          <w:sz w:val="28"/>
          <w:szCs w:val="28"/>
        </w:rPr>
      </w:pPr>
      <w:r>
        <w:rPr>
          <w:sz w:val="28"/>
          <w:szCs w:val="28"/>
        </w:rPr>
        <w:t xml:space="preserve">                                       -с использованием телефонной связи</w:t>
      </w:r>
      <w:r w:rsidR="00702F4E">
        <w:rPr>
          <w:sz w:val="28"/>
          <w:szCs w:val="28"/>
        </w:rPr>
        <w:t>,</w:t>
      </w:r>
    </w:p>
    <w:p w:rsidR="00702F4E" w:rsidRPr="007D1BB4" w:rsidRDefault="00702F4E" w:rsidP="007A2544">
      <w:pPr>
        <w:tabs>
          <w:tab w:val="left" w:pos="142"/>
        </w:tabs>
        <w:spacing w:after="0" w:line="240" w:lineRule="auto"/>
        <w:jc w:val="both"/>
        <w:rPr>
          <w:sz w:val="28"/>
          <w:szCs w:val="28"/>
        </w:rPr>
      </w:pPr>
      <w:r>
        <w:rPr>
          <w:sz w:val="28"/>
          <w:szCs w:val="28"/>
        </w:rPr>
        <w:t xml:space="preserve">                                        Электронной почты</w:t>
      </w:r>
    </w:p>
    <w:p w:rsidR="00620055" w:rsidRDefault="00620055" w:rsidP="00343468">
      <w:pPr>
        <w:tabs>
          <w:tab w:val="left" w:pos="142"/>
        </w:tabs>
        <w:spacing w:after="0" w:line="240" w:lineRule="auto"/>
        <w:jc w:val="center"/>
        <w:rPr>
          <w:sz w:val="28"/>
          <w:szCs w:val="28"/>
        </w:rPr>
      </w:pPr>
    </w:p>
    <w:p w:rsidR="00731053" w:rsidRDefault="007D1BB4" w:rsidP="00663F6E">
      <w:pPr>
        <w:spacing w:after="0" w:line="240" w:lineRule="auto"/>
        <w:jc w:val="both"/>
        <w:rPr>
          <w:sz w:val="28"/>
          <w:szCs w:val="28"/>
        </w:rPr>
      </w:pPr>
      <w:r>
        <w:rPr>
          <w:sz w:val="28"/>
          <w:szCs w:val="28"/>
        </w:rPr>
        <w:t xml:space="preserve">  </w:t>
      </w:r>
    </w:p>
    <w:p w:rsidR="00731053" w:rsidRDefault="00702F4E" w:rsidP="00663F6E">
      <w:pPr>
        <w:tabs>
          <w:tab w:val="left" w:pos="142"/>
        </w:tabs>
        <w:spacing w:after="0" w:line="240" w:lineRule="auto"/>
        <w:jc w:val="both"/>
        <w:rPr>
          <w:sz w:val="28"/>
          <w:szCs w:val="28"/>
        </w:rPr>
      </w:pPr>
      <w:r>
        <w:rPr>
          <w:sz w:val="28"/>
          <w:szCs w:val="28"/>
        </w:rPr>
        <w:t xml:space="preserve">       1.3.2.</w:t>
      </w:r>
      <w:r w:rsidR="00731053">
        <w:rPr>
          <w:sz w:val="28"/>
          <w:szCs w:val="28"/>
        </w:rPr>
        <w:t xml:space="preserve"> Место нахождения и почтовый адрес:</w:t>
      </w:r>
    </w:p>
    <w:p w:rsidR="005F2CF4" w:rsidRPr="00007B59" w:rsidRDefault="00702F4E" w:rsidP="007A2544">
      <w:pPr>
        <w:tabs>
          <w:tab w:val="left" w:pos="142"/>
        </w:tabs>
        <w:spacing w:after="0" w:line="240" w:lineRule="auto"/>
        <w:jc w:val="both"/>
        <w:rPr>
          <w:sz w:val="28"/>
          <w:szCs w:val="28"/>
        </w:rPr>
      </w:pPr>
      <w:r>
        <w:rPr>
          <w:sz w:val="28"/>
          <w:szCs w:val="28"/>
        </w:rPr>
        <w:lastRenderedPageBreak/>
        <w:t xml:space="preserve">        </w:t>
      </w:r>
      <w:r w:rsidR="00663F6E">
        <w:rPr>
          <w:sz w:val="28"/>
          <w:szCs w:val="28"/>
        </w:rPr>
        <w:t>у</w:t>
      </w:r>
      <w:r w:rsidR="00731053">
        <w:rPr>
          <w:sz w:val="28"/>
          <w:szCs w:val="28"/>
        </w:rPr>
        <w:t>л</w:t>
      </w:r>
      <w:proofErr w:type="gramStart"/>
      <w:r w:rsidR="00731053">
        <w:rPr>
          <w:sz w:val="28"/>
          <w:szCs w:val="28"/>
        </w:rPr>
        <w:t>.К</w:t>
      </w:r>
      <w:proofErr w:type="gramEnd"/>
      <w:r w:rsidR="00731053">
        <w:rPr>
          <w:sz w:val="28"/>
          <w:szCs w:val="28"/>
        </w:rPr>
        <w:t>о</w:t>
      </w:r>
      <w:r>
        <w:rPr>
          <w:sz w:val="28"/>
          <w:szCs w:val="28"/>
        </w:rPr>
        <w:t>мсомольская, 26</w:t>
      </w:r>
      <w:r w:rsidR="00663F6E">
        <w:rPr>
          <w:sz w:val="28"/>
          <w:szCs w:val="28"/>
        </w:rPr>
        <w:t>, с.Вл.Алексан</w:t>
      </w:r>
      <w:r w:rsidR="005640D9">
        <w:rPr>
          <w:sz w:val="28"/>
          <w:szCs w:val="28"/>
        </w:rPr>
        <w:t>др</w:t>
      </w:r>
      <w:r w:rsidR="00731053">
        <w:rPr>
          <w:sz w:val="28"/>
          <w:szCs w:val="28"/>
        </w:rPr>
        <w:t xml:space="preserve">овское, Партизанского района, </w:t>
      </w:r>
      <w:r>
        <w:rPr>
          <w:sz w:val="28"/>
          <w:szCs w:val="28"/>
        </w:rPr>
        <w:t xml:space="preserve">       </w:t>
      </w:r>
      <w:r w:rsidR="00731053">
        <w:rPr>
          <w:sz w:val="28"/>
          <w:szCs w:val="28"/>
        </w:rPr>
        <w:t xml:space="preserve">Приморского края </w:t>
      </w:r>
      <w:r w:rsidR="00201A08">
        <w:rPr>
          <w:sz w:val="28"/>
          <w:szCs w:val="28"/>
        </w:rPr>
        <w:t>,692962</w:t>
      </w:r>
      <w:r w:rsidR="00007B59">
        <w:rPr>
          <w:sz w:val="28"/>
          <w:szCs w:val="28"/>
        </w:rPr>
        <w:t>;</w:t>
      </w:r>
    </w:p>
    <w:p w:rsidR="00F25E6A" w:rsidRDefault="00F25E6A" w:rsidP="007A2544">
      <w:pPr>
        <w:pStyle w:val="a3"/>
        <w:tabs>
          <w:tab w:val="left" w:pos="142"/>
        </w:tabs>
        <w:spacing w:after="0" w:line="240" w:lineRule="auto"/>
        <w:ind w:left="1533"/>
        <w:jc w:val="both"/>
        <w:rPr>
          <w:sz w:val="28"/>
          <w:szCs w:val="28"/>
        </w:rPr>
      </w:pPr>
      <w:r>
        <w:rPr>
          <w:sz w:val="28"/>
          <w:szCs w:val="28"/>
        </w:rPr>
        <w:t>тел/факс (42365) 21-1-48;</w:t>
      </w:r>
    </w:p>
    <w:p w:rsidR="00F25E6A" w:rsidRDefault="00F25E6A" w:rsidP="007A2544">
      <w:pPr>
        <w:pStyle w:val="a3"/>
        <w:tabs>
          <w:tab w:val="left" w:pos="142"/>
        </w:tabs>
        <w:spacing w:after="0" w:line="240" w:lineRule="auto"/>
        <w:ind w:left="1533"/>
        <w:jc w:val="both"/>
        <w:rPr>
          <w:sz w:val="28"/>
          <w:szCs w:val="28"/>
        </w:rPr>
      </w:pPr>
      <w:r>
        <w:rPr>
          <w:sz w:val="28"/>
          <w:szCs w:val="28"/>
        </w:rPr>
        <w:t>тел(42365) 21-1-34;</w:t>
      </w:r>
    </w:p>
    <w:p w:rsidR="00F25E6A" w:rsidRDefault="00F25E6A" w:rsidP="007A2544">
      <w:pPr>
        <w:pStyle w:val="a3"/>
        <w:tabs>
          <w:tab w:val="left" w:pos="142"/>
        </w:tabs>
        <w:spacing w:after="0" w:line="240" w:lineRule="auto"/>
        <w:ind w:left="1533"/>
        <w:jc w:val="both"/>
        <w:rPr>
          <w:sz w:val="28"/>
          <w:szCs w:val="28"/>
        </w:rPr>
      </w:pPr>
      <w:r>
        <w:rPr>
          <w:sz w:val="28"/>
          <w:szCs w:val="28"/>
        </w:rPr>
        <w:t xml:space="preserve">адрес электронной почты  </w:t>
      </w:r>
      <w:proofErr w:type="spellStart"/>
      <w:r>
        <w:rPr>
          <w:sz w:val="28"/>
          <w:szCs w:val="28"/>
        </w:rPr>
        <w:t>otd</w:t>
      </w:r>
      <w:proofErr w:type="spellEnd"/>
      <w:r>
        <w:rPr>
          <w:sz w:val="28"/>
          <w:szCs w:val="28"/>
        </w:rPr>
        <w:t xml:space="preserve"> </w:t>
      </w:r>
      <w:proofErr w:type="spellStart"/>
      <w:r>
        <w:rPr>
          <w:sz w:val="28"/>
          <w:szCs w:val="28"/>
          <w:lang w:val="en-US"/>
        </w:rPr>
        <w:t>kult</w:t>
      </w:r>
      <w:proofErr w:type="spellEnd"/>
      <w:r w:rsidRPr="00F25E6A">
        <w:rPr>
          <w:sz w:val="28"/>
          <w:szCs w:val="28"/>
        </w:rPr>
        <w:t xml:space="preserve">   </w:t>
      </w:r>
      <w:hyperlink r:id="rId8" w:history="1">
        <w:r w:rsidRPr="00C861E5">
          <w:rPr>
            <w:rStyle w:val="a4"/>
            <w:sz w:val="28"/>
            <w:szCs w:val="28"/>
            <w:lang w:val="en-US"/>
          </w:rPr>
          <w:t>pmr</w:t>
        </w:r>
        <w:r w:rsidRPr="00C861E5">
          <w:rPr>
            <w:rStyle w:val="a4"/>
            <w:sz w:val="28"/>
            <w:szCs w:val="28"/>
          </w:rPr>
          <w:t>@</w:t>
        </w:r>
        <w:r w:rsidRPr="00C861E5">
          <w:rPr>
            <w:rStyle w:val="a4"/>
            <w:sz w:val="28"/>
            <w:szCs w:val="28"/>
            <w:lang w:val="en-US"/>
          </w:rPr>
          <w:t>vmail</w:t>
        </w:r>
        <w:r w:rsidRPr="00C861E5">
          <w:rPr>
            <w:rStyle w:val="a4"/>
            <w:sz w:val="28"/>
            <w:szCs w:val="28"/>
          </w:rPr>
          <w:t>.</w:t>
        </w:r>
        <w:r w:rsidRPr="00C861E5">
          <w:rPr>
            <w:rStyle w:val="a4"/>
            <w:sz w:val="28"/>
            <w:szCs w:val="28"/>
            <w:lang w:val="en-US"/>
          </w:rPr>
          <w:t>ru</w:t>
        </w:r>
      </w:hyperlink>
      <w:r>
        <w:rPr>
          <w:sz w:val="28"/>
          <w:szCs w:val="28"/>
        </w:rPr>
        <w:t>;</w:t>
      </w:r>
    </w:p>
    <w:p w:rsidR="00F25E6A" w:rsidRDefault="00EF13AA" w:rsidP="007A2544">
      <w:pPr>
        <w:pStyle w:val="a3"/>
        <w:tabs>
          <w:tab w:val="left" w:pos="142"/>
        </w:tabs>
        <w:spacing w:after="0" w:line="240" w:lineRule="auto"/>
        <w:ind w:left="1533"/>
        <w:jc w:val="both"/>
        <w:rPr>
          <w:sz w:val="28"/>
          <w:szCs w:val="28"/>
        </w:rPr>
      </w:pPr>
      <w:r>
        <w:rPr>
          <w:sz w:val="28"/>
          <w:szCs w:val="28"/>
        </w:rPr>
        <w:t>график работы: понедельник – четверг с 09.00 до 17.15, пятница с09 до 17.00, перерыв на обед с 13.00 до 14.00; суббота, воскресенье  - выходной</w:t>
      </w:r>
    </w:p>
    <w:p w:rsidR="00BB6CA2" w:rsidRDefault="00702F4E" w:rsidP="00702F4E">
      <w:pPr>
        <w:tabs>
          <w:tab w:val="left" w:pos="142"/>
        </w:tabs>
        <w:spacing w:after="0" w:line="240" w:lineRule="auto"/>
        <w:jc w:val="both"/>
        <w:rPr>
          <w:sz w:val="28"/>
          <w:szCs w:val="28"/>
        </w:rPr>
      </w:pPr>
      <w:r>
        <w:rPr>
          <w:sz w:val="28"/>
          <w:szCs w:val="28"/>
        </w:rPr>
        <w:t xml:space="preserve">          1.3.3. Консультации по вопросам предоставления муниципальной услуги оказываются специалистами учреждения при личном обращении, с использованием телефонной связи, информационн</w:t>
      </w:r>
      <w:proofErr w:type="gramStart"/>
      <w:r>
        <w:rPr>
          <w:sz w:val="28"/>
          <w:szCs w:val="28"/>
        </w:rPr>
        <w:t>о-</w:t>
      </w:r>
      <w:proofErr w:type="gramEnd"/>
      <w:r>
        <w:rPr>
          <w:sz w:val="28"/>
          <w:szCs w:val="28"/>
        </w:rPr>
        <w:t xml:space="preserve"> телекоммуникационной сети «Интернет», почтовой связи или электронной почты.</w:t>
      </w:r>
    </w:p>
    <w:p w:rsidR="00626A41" w:rsidRDefault="00626A41" w:rsidP="00702F4E">
      <w:pPr>
        <w:tabs>
          <w:tab w:val="left" w:pos="142"/>
        </w:tabs>
        <w:spacing w:after="0" w:line="240" w:lineRule="auto"/>
        <w:jc w:val="both"/>
        <w:rPr>
          <w:sz w:val="28"/>
          <w:szCs w:val="28"/>
        </w:rPr>
      </w:pPr>
      <w:r>
        <w:rPr>
          <w:sz w:val="28"/>
          <w:szCs w:val="28"/>
        </w:rPr>
        <w:t xml:space="preserve">          При ответах на телефонные звонки и устные обращения специалист подробно и в вежливо</w:t>
      </w:r>
      <w:proofErr w:type="gramStart"/>
      <w:r>
        <w:rPr>
          <w:sz w:val="28"/>
          <w:szCs w:val="28"/>
        </w:rPr>
        <w:t>й(</w:t>
      </w:r>
      <w:proofErr w:type="gramEnd"/>
      <w:r>
        <w:rPr>
          <w:sz w:val="28"/>
          <w:szCs w:val="28"/>
        </w:rPr>
        <w:t xml:space="preserve">корректной) форме </w:t>
      </w:r>
      <w:proofErr w:type="spellStart"/>
      <w:r>
        <w:rPr>
          <w:sz w:val="28"/>
          <w:szCs w:val="28"/>
        </w:rPr>
        <w:t>ирфомирует</w:t>
      </w:r>
      <w:proofErr w:type="spellEnd"/>
      <w:r>
        <w:rPr>
          <w:sz w:val="28"/>
          <w:szCs w:val="28"/>
        </w:rPr>
        <w:t xml:space="preserve"> обратившихся по интересующим их  вопросам. </w:t>
      </w:r>
      <w:proofErr w:type="gramStart"/>
      <w:r>
        <w:rPr>
          <w:sz w:val="28"/>
          <w:szCs w:val="28"/>
        </w:rPr>
        <w:t>Ответ на телефонный звонок должен начинаться с информации о наименовании муниципального учреждения, в который позвонил заявитель, фамилии, имени, отчества и должности специалиста, принявшего телефонный звонок.</w:t>
      </w:r>
      <w:proofErr w:type="gramEnd"/>
    </w:p>
    <w:p w:rsidR="00626A41" w:rsidRDefault="00626A41" w:rsidP="00702F4E">
      <w:pPr>
        <w:tabs>
          <w:tab w:val="left" w:pos="142"/>
        </w:tabs>
        <w:spacing w:after="0" w:line="240" w:lineRule="auto"/>
        <w:jc w:val="both"/>
        <w:rPr>
          <w:sz w:val="28"/>
          <w:szCs w:val="28"/>
        </w:rPr>
      </w:pPr>
      <w:r>
        <w:rPr>
          <w:sz w:val="28"/>
          <w:szCs w:val="28"/>
        </w:rPr>
        <w:t xml:space="preserve">           Время разговора специалиста не должно превышать</w:t>
      </w:r>
      <w:r w:rsidR="000F5400">
        <w:rPr>
          <w:sz w:val="28"/>
          <w:szCs w:val="28"/>
        </w:rPr>
        <w:t xml:space="preserve"> 10 минут.</w:t>
      </w:r>
    </w:p>
    <w:p w:rsidR="000F5400" w:rsidRDefault="000F5400" w:rsidP="00702F4E">
      <w:pPr>
        <w:tabs>
          <w:tab w:val="left" w:pos="142"/>
        </w:tabs>
        <w:spacing w:after="0" w:line="240" w:lineRule="auto"/>
        <w:jc w:val="both"/>
        <w:rPr>
          <w:sz w:val="28"/>
          <w:szCs w:val="28"/>
        </w:rPr>
      </w:pPr>
      <w:r>
        <w:rPr>
          <w:sz w:val="28"/>
          <w:szCs w:val="28"/>
        </w:rPr>
        <w:t xml:space="preserve">           При невозможности специалиста, принявшего телефонный звонок, самостоятельно ответить на поставленные вопросы, обратившему лицу должен быть сообщен телефонный номер, по которому можно получить необходимую информацию.</w:t>
      </w:r>
    </w:p>
    <w:p w:rsidR="000F5400" w:rsidRDefault="000F5400" w:rsidP="00702F4E">
      <w:pPr>
        <w:tabs>
          <w:tab w:val="left" w:pos="142"/>
        </w:tabs>
        <w:spacing w:after="0" w:line="240" w:lineRule="auto"/>
        <w:jc w:val="both"/>
        <w:rPr>
          <w:sz w:val="28"/>
          <w:szCs w:val="28"/>
        </w:rPr>
      </w:pPr>
      <w:r>
        <w:rPr>
          <w:sz w:val="28"/>
          <w:szCs w:val="28"/>
        </w:rPr>
        <w:t xml:space="preserve">           При обращении заявителей о порядке предоставления информации по предоставлению муниципальной услуги в электронном виде, почтовой связи срок рассмотрения заявления (запроса) не должен превышать 3-х рабочих дней со дня его регистрации.</w:t>
      </w:r>
    </w:p>
    <w:p w:rsidR="000F5400" w:rsidRDefault="000F5400" w:rsidP="00702F4E">
      <w:pPr>
        <w:tabs>
          <w:tab w:val="left" w:pos="142"/>
        </w:tabs>
        <w:spacing w:after="0" w:line="240" w:lineRule="auto"/>
        <w:jc w:val="both"/>
        <w:rPr>
          <w:sz w:val="28"/>
          <w:szCs w:val="28"/>
        </w:rPr>
      </w:pPr>
      <w:r>
        <w:rPr>
          <w:sz w:val="28"/>
          <w:szCs w:val="28"/>
        </w:rPr>
        <w:t xml:space="preserve">          1.3.4. Информация о порядке предоставления муниципальной услуги предоставляется бесплатно.</w:t>
      </w:r>
    </w:p>
    <w:p w:rsidR="000F5400" w:rsidRDefault="000F5400" w:rsidP="00702F4E">
      <w:pPr>
        <w:tabs>
          <w:tab w:val="left" w:pos="142"/>
        </w:tabs>
        <w:spacing w:after="0" w:line="240" w:lineRule="auto"/>
        <w:jc w:val="both"/>
        <w:rPr>
          <w:sz w:val="28"/>
          <w:szCs w:val="28"/>
        </w:rPr>
      </w:pPr>
      <w:r>
        <w:rPr>
          <w:sz w:val="28"/>
          <w:szCs w:val="28"/>
        </w:rPr>
        <w:t xml:space="preserve">          1.3.5. Основными требованиями к информированию о порядке предоставления муниципальной услуги являются:</w:t>
      </w:r>
    </w:p>
    <w:p w:rsidR="000F5400" w:rsidRDefault="000F5400" w:rsidP="00702F4E">
      <w:pPr>
        <w:tabs>
          <w:tab w:val="left" w:pos="142"/>
        </w:tabs>
        <w:spacing w:after="0" w:line="240" w:lineRule="auto"/>
        <w:jc w:val="both"/>
        <w:rPr>
          <w:sz w:val="28"/>
          <w:szCs w:val="28"/>
        </w:rPr>
      </w:pPr>
      <w:r>
        <w:rPr>
          <w:sz w:val="28"/>
          <w:szCs w:val="28"/>
        </w:rPr>
        <w:t xml:space="preserve">           -достоверность предоставляемой информации</w:t>
      </w:r>
    </w:p>
    <w:p w:rsidR="000F5400" w:rsidRDefault="000F5400" w:rsidP="00702F4E">
      <w:pPr>
        <w:tabs>
          <w:tab w:val="left" w:pos="142"/>
        </w:tabs>
        <w:spacing w:after="0" w:line="240" w:lineRule="auto"/>
        <w:jc w:val="both"/>
        <w:rPr>
          <w:sz w:val="28"/>
          <w:szCs w:val="28"/>
        </w:rPr>
      </w:pPr>
      <w:r>
        <w:rPr>
          <w:sz w:val="28"/>
          <w:szCs w:val="28"/>
        </w:rPr>
        <w:t xml:space="preserve">           -полнота информирования</w:t>
      </w:r>
    </w:p>
    <w:p w:rsidR="000F5400" w:rsidRDefault="000F5400" w:rsidP="00702F4E">
      <w:pPr>
        <w:tabs>
          <w:tab w:val="left" w:pos="142"/>
        </w:tabs>
        <w:spacing w:after="0" w:line="240" w:lineRule="auto"/>
        <w:jc w:val="both"/>
        <w:rPr>
          <w:sz w:val="28"/>
          <w:szCs w:val="28"/>
        </w:rPr>
      </w:pPr>
      <w:r>
        <w:rPr>
          <w:sz w:val="28"/>
          <w:szCs w:val="28"/>
        </w:rPr>
        <w:t xml:space="preserve">         </w:t>
      </w:r>
      <w:r w:rsidR="007E635A">
        <w:rPr>
          <w:sz w:val="28"/>
          <w:szCs w:val="28"/>
        </w:rPr>
        <w:t xml:space="preserve"> </w:t>
      </w:r>
      <w:r>
        <w:rPr>
          <w:sz w:val="28"/>
          <w:szCs w:val="28"/>
        </w:rPr>
        <w:t xml:space="preserve"> -удобство</w:t>
      </w:r>
      <w:r w:rsidR="007E635A">
        <w:rPr>
          <w:sz w:val="28"/>
          <w:szCs w:val="28"/>
        </w:rPr>
        <w:t xml:space="preserve"> и доступность получения информации; оперативность предоставления информации.</w:t>
      </w:r>
    </w:p>
    <w:p w:rsidR="007E635A" w:rsidRDefault="007E635A" w:rsidP="00702F4E">
      <w:pPr>
        <w:tabs>
          <w:tab w:val="left" w:pos="142"/>
        </w:tabs>
        <w:spacing w:after="0" w:line="240" w:lineRule="auto"/>
        <w:jc w:val="both"/>
        <w:rPr>
          <w:sz w:val="28"/>
          <w:szCs w:val="28"/>
        </w:rPr>
      </w:pPr>
    </w:p>
    <w:p w:rsidR="007E635A" w:rsidRDefault="007E635A" w:rsidP="00702F4E">
      <w:pPr>
        <w:tabs>
          <w:tab w:val="left" w:pos="142"/>
        </w:tabs>
        <w:spacing w:after="0" w:line="240" w:lineRule="auto"/>
        <w:jc w:val="both"/>
        <w:rPr>
          <w:sz w:val="28"/>
          <w:szCs w:val="28"/>
        </w:rPr>
      </w:pPr>
    </w:p>
    <w:p w:rsidR="007E635A" w:rsidRDefault="007E635A" w:rsidP="00702F4E">
      <w:pPr>
        <w:tabs>
          <w:tab w:val="left" w:pos="142"/>
        </w:tabs>
        <w:spacing w:after="0" w:line="240" w:lineRule="auto"/>
        <w:jc w:val="both"/>
        <w:rPr>
          <w:sz w:val="28"/>
          <w:szCs w:val="28"/>
        </w:rPr>
      </w:pPr>
    </w:p>
    <w:p w:rsidR="007E635A" w:rsidRDefault="007E635A" w:rsidP="00702F4E">
      <w:pPr>
        <w:tabs>
          <w:tab w:val="left" w:pos="142"/>
        </w:tabs>
        <w:spacing w:after="0" w:line="240" w:lineRule="auto"/>
        <w:jc w:val="both"/>
        <w:rPr>
          <w:sz w:val="28"/>
          <w:szCs w:val="28"/>
        </w:rPr>
      </w:pPr>
    </w:p>
    <w:p w:rsidR="007E635A" w:rsidRDefault="007E635A" w:rsidP="00702F4E">
      <w:pPr>
        <w:tabs>
          <w:tab w:val="left" w:pos="142"/>
        </w:tabs>
        <w:spacing w:after="0" w:line="240" w:lineRule="auto"/>
        <w:jc w:val="both"/>
        <w:rPr>
          <w:sz w:val="28"/>
          <w:szCs w:val="28"/>
        </w:rPr>
      </w:pPr>
    </w:p>
    <w:p w:rsidR="007E635A" w:rsidRPr="00702F4E" w:rsidRDefault="007E635A" w:rsidP="00702F4E">
      <w:pPr>
        <w:tabs>
          <w:tab w:val="left" w:pos="142"/>
        </w:tabs>
        <w:spacing w:after="0" w:line="240" w:lineRule="auto"/>
        <w:jc w:val="both"/>
        <w:rPr>
          <w:sz w:val="28"/>
          <w:szCs w:val="28"/>
        </w:rPr>
      </w:pPr>
    </w:p>
    <w:p w:rsidR="00DD0656" w:rsidRPr="00DD0656" w:rsidRDefault="00DD0656" w:rsidP="00DD0656">
      <w:pPr>
        <w:pStyle w:val="a3"/>
        <w:tabs>
          <w:tab w:val="left" w:pos="142"/>
        </w:tabs>
        <w:spacing w:after="0" w:line="240" w:lineRule="auto"/>
        <w:ind w:left="1533"/>
        <w:jc w:val="both"/>
        <w:rPr>
          <w:sz w:val="28"/>
          <w:szCs w:val="28"/>
        </w:rPr>
      </w:pPr>
    </w:p>
    <w:p w:rsidR="00DD0656" w:rsidRDefault="00BB6CA2" w:rsidP="00DD0656">
      <w:pPr>
        <w:pStyle w:val="a3"/>
        <w:tabs>
          <w:tab w:val="left" w:pos="142"/>
        </w:tabs>
        <w:spacing w:after="0" w:line="240" w:lineRule="auto"/>
        <w:ind w:left="1531"/>
        <w:jc w:val="both"/>
        <w:rPr>
          <w:sz w:val="28"/>
          <w:szCs w:val="28"/>
        </w:rPr>
      </w:pPr>
      <w:r>
        <w:rPr>
          <w:sz w:val="28"/>
          <w:szCs w:val="28"/>
        </w:rPr>
        <w:t>2.Стандарт предоставления муниципальной услуги</w:t>
      </w:r>
    </w:p>
    <w:p w:rsidR="007E635A" w:rsidRPr="007E635A" w:rsidRDefault="007E635A" w:rsidP="007E635A">
      <w:pPr>
        <w:tabs>
          <w:tab w:val="left" w:pos="142"/>
        </w:tabs>
        <w:spacing w:after="0" w:line="240" w:lineRule="auto"/>
        <w:jc w:val="both"/>
        <w:rPr>
          <w:sz w:val="28"/>
          <w:szCs w:val="28"/>
        </w:rPr>
      </w:pPr>
    </w:p>
    <w:p w:rsidR="007E635A" w:rsidRDefault="00DD0656" w:rsidP="007E635A">
      <w:pPr>
        <w:pStyle w:val="a3"/>
        <w:tabs>
          <w:tab w:val="left" w:pos="142"/>
        </w:tabs>
        <w:spacing w:after="0" w:line="240" w:lineRule="auto"/>
        <w:ind w:left="1531"/>
        <w:jc w:val="both"/>
        <w:rPr>
          <w:sz w:val="28"/>
          <w:szCs w:val="28"/>
        </w:rPr>
      </w:pPr>
      <w:r>
        <w:rPr>
          <w:sz w:val="28"/>
          <w:szCs w:val="28"/>
        </w:rPr>
        <w:t>Наименование муниципальной услуги</w:t>
      </w:r>
      <w:r w:rsidR="007E635A">
        <w:rPr>
          <w:sz w:val="28"/>
          <w:szCs w:val="28"/>
        </w:rPr>
        <w:t xml:space="preserve">  </w:t>
      </w:r>
    </w:p>
    <w:p w:rsidR="00BB6CA2" w:rsidRPr="007E635A" w:rsidRDefault="007E635A" w:rsidP="007E635A">
      <w:pPr>
        <w:tabs>
          <w:tab w:val="left" w:pos="142"/>
        </w:tabs>
        <w:spacing w:after="0" w:line="240" w:lineRule="auto"/>
        <w:jc w:val="both"/>
        <w:rPr>
          <w:sz w:val="28"/>
          <w:szCs w:val="28"/>
        </w:rPr>
      </w:pPr>
      <w:r>
        <w:rPr>
          <w:sz w:val="28"/>
          <w:szCs w:val="28"/>
        </w:rPr>
        <w:t xml:space="preserve">2.1. </w:t>
      </w:r>
      <w:r w:rsidR="00A073DA">
        <w:rPr>
          <w:sz w:val="28"/>
          <w:szCs w:val="28"/>
        </w:rPr>
        <w:t>Муниципа</w:t>
      </w:r>
      <w:r w:rsidR="00E0509E">
        <w:rPr>
          <w:sz w:val="28"/>
          <w:szCs w:val="28"/>
        </w:rPr>
        <w:t>льная услуга «Организация культурн</w:t>
      </w:r>
      <w:proofErr w:type="gramStart"/>
      <w:r w:rsidR="00E0509E">
        <w:rPr>
          <w:sz w:val="28"/>
          <w:szCs w:val="28"/>
        </w:rPr>
        <w:t>о-</w:t>
      </w:r>
      <w:proofErr w:type="gramEnd"/>
      <w:r w:rsidR="00E0509E">
        <w:rPr>
          <w:sz w:val="28"/>
          <w:szCs w:val="28"/>
        </w:rPr>
        <w:t xml:space="preserve"> </w:t>
      </w:r>
      <w:proofErr w:type="spellStart"/>
      <w:r w:rsidR="00E0509E">
        <w:rPr>
          <w:sz w:val="28"/>
          <w:szCs w:val="28"/>
        </w:rPr>
        <w:t>досуговых</w:t>
      </w:r>
      <w:proofErr w:type="spellEnd"/>
      <w:r w:rsidR="00E0509E">
        <w:rPr>
          <w:sz w:val="28"/>
          <w:szCs w:val="28"/>
        </w:rPr>
        <w:t xml:space="preserve"> мероприятий на базе муниципального казенного учреждения «Районный дом культуры» Партизанского муниципального района»</w:t>
      </w:r>
      <w:r w:rsidRPr="007E635A">
        <w:rPr>
          <w:sz w:val="28"/>
          <w:szCs w:val="28"/>
        </w:rPr>
        <w:t xml:space="preserve">                                                </w:t>
      </w:r>
    </w:p>
    <w:p w:rsidR="00DD0656" w:rsidRDefault="00DD0656" w:rsidP="007A2544">
      <w:pPr>
        <w:tabs>
          <w:tab w:val="left" w:pos="142"/>
          <w:tab w:val="left" w:pos="1418"/>
        </w:tabs>
        <w:spacing w:after="0" w:line="240" w:lineRule="auto"/>
        <w:jc w:val="both"/>
        <w:rPr>
          <w:sz w:val="28"/>
          <w:szCs w:val="28"/>
        </w:rPr>
      </w:pPr>
    </w:p>
    <w:p w:rsidR="00BB6CA2" w:rsidRDefault="00201A08" w:rsidP="00DD0656">
      <w:pPr>
        <w:tabs>
          <w:tab w:val="left" w:pos="142"/>
          <w:tab w:val="left" w:pos="1418"/>
        </w:tabs>
        <w:spacing w:after="0" w:line="240" w:lineRule="auto"/>
        <w:jc w:val="center"/>
        <w:rPr>
          <w:sz w:val="28"/>
          <w:szCs w:val="28"/>
        </w:rPr>
      </w:pPr>
      <w:r>
        <w:rPr>
          <w:sz w:val="28"/>
          <w:szCs w:val="28"/>
        </w:rPr>
        <w:t>Наименование структурного подразделения  (муниципального учреждения), предоставляющего муниципальную услугу.</w:t>
      </w:r>
    </w:p>
    <w:p w:rsidR="000D0CA6" w:rsidRDefault="00201A08" w:rsidP="007A2544">
      <w:pPr>
        <w:tabs>
          <w:tab w:val="left" w:pos="142"/>
          <w:tab w:val="left" w:pos="1418"/>
        </w:tabs>
        <w:spacing w:after="0" w:line="240" w:lineRule="auto"/>
        <w:jc w:val="both"/>
        <w:rPr>
          <w:sz w:val="28"/>
          <w:szCs w:val="28"/>
        </w:rPr>
      </w:pPr>
      <w:r>
        <w:rPr>
          <w:sz w:val="28"/>
          <w:szCs w:val="28"/>
        </w:rPr>
        <w:t>2.2</w:t>
      </w:r>
      <w:r w:rsidR="00AB2ADE">
        <w:rPr>
          <w:sz w:val="28"/>
          <w:szCs w:val="28"/>
        </w:rPr>
        <w:t>.</w:t>
      </w:r>
      <w:r>
        <w:rPr>
          <w:sz w:val="28"/>
          <w:szCs w:val="28"/>
        </w:rPr>
        <w:t>Предоставление муниципальной услуги осуществляет муни</w:t>
      </w:r>
      <w:r w:rsidR="00E0509E">
        <w:rPr>
          <w:sz w:val="28"/>
          <w:szCs w:val="28"/>
        </w:rPr>
        <w:t>ципальное учреждение «Районный  дом</w:t>
      </w:r>
      <w:r>
        <w:rPr>
          <w:sz w:val="28"/>
          <w:szCs w:val="28"/>
        </w:rPr>
        <w:t xml:space="preserve"> культуры» Партизанского муниципального района.</w:t>
      </w:r>
    </w:p>
    <w:p w:rsidR="00DD0656" w:rsidRDefault="00DD0656" w:rsidP="007A2544">
      <w:pPr>
        <w:tabs>
          <w:tab w:val="left" w:pos="142"/>
          <w:tab w:val="left" w:pos="1418"/>
        </w:tabs>
        <w:spacing w:after="0" w:line="240" w:lineRule="auto"/>
        <w:jc w:val="both"/>
        <w:rPr>
          <w:sz w:val="28"/>
          <w:szCs w:val="28"/>
        </w:rPr>
      </w:pPr>
    </w:p>
    <w:p w:rsidR="00E0509E" w:rsidRDefault="000D0CA6" w:rsidP="00E0509E">
      <w:pPr>
        <w:tabs>
          <w:tab w:val="left" w:pos="142"/>
          <w:tab w:val="left" w:pos="1418"/>
        </w:tabs>
        <w:spacing w:after="0" w:line="240" w:lineRule="auto"/>
        <w:jc w:val="center"/>
        <w:rPr>
          <w:sz w:val="28"/>
          <w:szCs w:val="28"/>
        </w:rPr>
      </w:pPr>
      <w:r>
        <w:rPr>
          <w:sz w:val="28"/>
          <w:szCs w:val="28"/>
        </w:rPr>
        <w:t>Результат предоставления муниципальной услуги</w:t>
      </w:r>
      <w:r w:rsidR="00E0509E">
        <w:rPr>
          <w:sz w:val="28"/>
          <w:szCs w:val="28"/>
        </w:rPr>
        <w:t xml:space="preserve">                                                       </w:t>
      </w:r>
      <w:r>
        <w:rPr>
          <w:sz w:val="28"/>
          <w:szCs w:val="28"/>
        </w:rPr>
        <w:t>2.3. Ко</w:t>
      </w:r>
      <w:r w:rsidR="00E0509E">
        <w:rPr>
          <w:sz w:val="28"/>
          <w:szCs w:val="28"/>
        </w:rPr>
        <w:t>нечным  результатам предоставления муниципальной услуги является:</w:t>
      </w:r>
    </w:p>
    <w:p w:rsidR="00E0509E" w:rsidRDefault="00E0509E" w:rsidP="00E0509E">
      <w:pPr>
        <w:tabs>
          <w:tab w:val="left" w:pos="142"/>
          <w:tab w:val="left" w:pos="1418"/>
        </w:tabs>
        <w:spacing w:after="0" w:line="240" w:lineRule="auto"/>
        <w:jc w:val="center"/>
        <w:rPr>
          <w:sz w:val="28"/>
          <w:szCs w:val="28"/>
        </w:rPr>
      </w:pPr>
    </w:p>
    <w:p w:rsidR="000D0CA6" w:rsidRDefault="00E0509E" w:rsidP="00E0509E">
      <w:pPr>
        <w:tabs>
          <w:tab w:val="left" w:pos="142"/>
          <w:tab w:val="left" w:pos="1418"/>
        </w:tabs>
        <w:spacing w:after="0" w:line="240" w:lineRule="auto"/>
        <w:jc w:val="center"/>
        <w:rPr>
          <w:sz w:val="28"/>
          <w:szCs w:val="28"/>
        </w:rPr>
      </w:pPr>
      <w:r>
        <w:rPr>
          <w:sz w:val="28"/>
          <w:szCs w:val="28"/>
        </w:rPr>
        <w:t>2.3.1У</w:t>
      </w:r>
      <w:r w:rsidR="000D0CA6">
        <w:rPr>
          <w:sz w:val="28"/>
          <w:szCs w:val="28"/>
        </w:rPr>
        <w:t xml:space="preserve">спешное проведение культурно – </w:t>
      </w:r>
      <w:proofErr w:type="spellStart"/>
      <w:r w:rsidR="000D0CA6">
        <w:rPr>
          <w:sz w:val="28"/>
          <w:szCs w:val="28"/>
        </w:rPr>
        <w:t>досуговых</w:t>
      </w:r>
      <w:proofErr w:type="spellEnd"/>
      <w:r w:rsidR="004E4F2C">
        <w:rPr>
          <w:sz w:val="28"/>
          <w:szCs w:val="28"/>
        </w:rPr>
        <w:t xml:space="preserve"> </w:t>
      </w:r>
      <w:r w:rsidR="000D0CA6">
        <w:rPr>
          <w:sz w:val="28"/>
          <w:szCs w:val="28"/>
        </w:rPr>
        <w:t xml:space="preserve"> мероприятий с участием самодеятельных творческих коллективов, солистов, многочисленной зрительской аудитории.</w:t>
      </w:r>
    </w:p>
    <w:p w:rsidR="00DD0656" w:rsidRDefault="00DD0656" w:rsidP="007A2544">
      <w:pPr>
        <w:tabs>
          <w:tab w:val="left" w:pos="142"/>
          <w:tab w:val="left" w:pos="1418"/>
        </w:tabs>
        <w:spacing w:after="0" w:line="240" w:lineRule="auto"/>
        <w:jc w:val="both"/>
        <w:rPr>
          <w:sz w:val="28"/>
          <w:szCs w:val="28"/>
        </w:rPr>
      </w:pPr>
    </w:p>
    <w:p w:rsidR="00212D9D" w:rsidRDefault="000D0CA6" w:rsidP="00E0509E">
      <w:pPr>
        <w:tabs>
          <w:tab w:val="left" w:pos="142"/>
          <w:tab w:val="left" w:pos="1418"/>
        </w:tabs>
        <w:spacing w:after="0" w:line="240" w:lineRule="auto"/>
        <w:jc w:val="center"/>
        <w:rPr>
          <w:sz w:val="28"/>
          <w:szCs w:val="28"/>
        </w:rPr>
      </w:pPr>
      <w:r>
        <w:rPr>
          <w:sz w:val="28"/>
          <w:szCs w:val="28"/>
        </w:rPr>
        <w:t>Срок предоставления муниципальной услуги</w:t>
      </w:r>
      <w:r w:rsidR="00E0509E">
        <w:rPr>
          <w:sz w:val="28"/>
          <w:szCs w:val="28"/>
        </w:rPr>
        <w:t xml:space="preserve">                                                           </w:t>
      </w:r>
      <w:r>
        <w:rPr>
          <w:sz w:val="28"/>
          <w:szCs w:val="28"/>
        </w:rPr>
        <w:t xml:space="preserve">2.4. Муниципальная услуга предоставляется учреждением постоянно в течение года, мероприятия проводятся </w:t>
      </w:r>
      <w:proofErr w:type="gramStart"/>
      <w:r>
        <w:rPr>
          <w:sz w:val="28"/>
          <w:szCs w:val="28"/>
        </w:rPr>
        <w:t>согласно</w:t>
      </w:r>
      <w:proofErr w:type="gramEnd"/>
      <w:r>
        <w:rPr>
          <w:sz w:val="28"/>
          <w:szCs w:val="28"/>
        </w:rPr>
        <w:t xml:space="preserve"> годового плана учреждения</w:t>
      </w:r>
      <w:r w:rsidR="00A76FCF">
        <w:rPr>
          <w:sz w:val="28"/>
          <w:szCs w:val="28"/>
        </w:rPr>
        <w:t>.</w:t>
      </w:r>
    </w:p>
    <w:p w:rsidR="00DD0656" w:rsidRPr="005365AB" w:rsidRDefault="00DD0656" w:rsidP="007A2544">
      <w:pPr>
        <w:tabs>
          <w:tab w:val="left" w:pos="142"/>
          <w:tab w:val="left" w:pos="1418"/>
        </w:tabs>
        <w:spacing w:after="0" w:line="240" w:lineRule="auto"/>
        <w:jc w:val="both"/>
        <w:rPr>
          <w:sz w:val="28"/>
          <w:szCs w:val="28"/>
        </w:rPr>
      </w:pPr>
    </w:p>
    <w:p w:rsidR="00A76FCF" w:rsidRDefault="00A76FCF" w:rsidP="00DD0656">
      <w:pPr>
        <w:tabs>
          <w:tab w:val="left" w:pos="142"/>
          <w:tab w:val="left" w:pos="1418"/>
        </w:tabs>
        <w:spacing w:after="0" w:line="240" w:lineRule="auto"/>
        <w:ind w:left="142"/>
        <w:jc w:val="center"/>
        <w:rPr>
          <w:sz w:val="28"/>
          <w:szCs w:val="28"/>
        </w:rPr>
      </w:pPr>
      <w:r>
        <w:rPr>
          <w:sz w:val="28"/>
          <w:szCs w:val="28"/>
        </w:rPr>
        <w:t>Перечень нормативных правовых актов, регулирующих отношения, возникающие в связи с предоставлением муниципальной услуги</w:t>
      </w:r>
    </w:p>
    <w:p w:rsidR="00A76FCF" w:rsidRDefault="00A76FCF" w:rsidP="007A2544">
      <w:pPr>
        <w:tabs>
          <w:tab w:val="left" w:pos="142"/>
          <w:tab w:val="left" w:pos="1418"/>
        </w:tabs>
        <w:spacing w:after="0" w:line="240" w:lineRule="auto"/>
        <w:jc w:val="both"/>
        <w:rPr>
          <w:sz w:val="28"/>
          <w:szCs w:val="28"/>
        </w:rPr>
      </w:pPr>
    </w:p>
    <w:p w:rsidR="00A76FCF" w:rsidRDefault="00AB2ADE" w:rsidP="007A2544">
      <w:pPr>
        <w:tabs>
          <w:tab w:val="left" w:pos="142"/>
          <w:tab w:val="left" w:pos="1418"/>
        </w:tabs>
        <w:spacing w:after="0" w:line="240" w:lineRule="auto"/>
        <w:jc w:val="both"/>
        <w:rPr>
          <w:sz w:val="28"/>
          <w:szCs w:val="28"/>
        </w:rPr>
      </w:pPr>
      <w:r>
        <w:rPr>
          <w:sz w:val="28"/>
          <w:szCs w:val="28"/>
        </w:rPr>
        <w:t xml:space="preserve">                 </w:t>
      </w:r>
      <w:r w:rsidR="00A76FCF">
        <w:rPr>
          <w:sz w:val="28"/>
          <w:szCs w:val="28"/>
        </w:rPr>
        <w:t>2.5. Предоставление муниципальной услуги осуществляется в соответствии  со следующими  нормативными правовыми актами:</w:t>
      </w:r>
    </w:p>
    <w:p w:rsidR="0034763F" w:rsidRDefault="00E0042D" w:rsidP="00DD0656">
      <w:pPr>
        <w:tabs>
          <w:tab w:val="left" w:pos="142"/>
          <w:tab w:val="left" w:pos="1418"/>
        </w:tabs>
        <w:spacing w:after="0" w:line="240" w:lineRule="auto"/>
        <w:rPr>
          <w:sz w:val="28"/>
          <w:szCs w:val="28"/>
        </w:rPr>
      </w:pPr>
      <w:r>
        <w:rPr>
          <w:sz w:val="28"/>
          <w:szCs w:val="28"/>
        </w:rPr>
        <w:t xml:space="preserve">Конституцией </w:t>
      </w:r>
      <w:r w:rsidR="004E4F2C">
        <w:rPr>
          <w:sz w:val="28"/>
          <w:szCs w:val="28"/>
        </w:rPr>
        <w:t xml:space="preserve"> Россий</w:t>
      </w:r>
      <w:r w:rsidR="00A76FCF">
        <w:rPr>
          <w:sz w:val="28"/>
          <w:szCs w:val="28"/>
        </w:rPr>
        <w:t>ской Федерации (п</w:t>
      </w:r>
      <w:r w:rsidR="00B067A9">
        <w:rPr>
          <w:sz w:val="28"/>
          <w:szCs w:val="28"/>
        </w:rPr>
        <w:t>ринята всенародным голосованием</w:t>
      </w:r>
      <w:r w:rsidR="00A76FCF">
        <w:rPr>
          <w:sz w:val="28"/>
          <w:szCs w:val="28"/>
        </w:rPr>
        <w:t xml:space="preserve">12 декабря 1993года) </w:t>
      </w:r>
      <w:proofErr w:type="gramStart"/>
      <w:r w:rsidR="00A76FCF">
        <w:rPr>
          <w:sz w:val="28"/>
          <w:szCs w:val="28"/>
        </w:rPr>
        <w:t xml:space="preserve">( </w:t>
      </w:r>
      <w:proofErr w:type="gramEnd"/>
      <w:r w:rsidR="00A76FCF">
        <w:rPr>
          <w:sz w:val="28"/>
          <w:szCs w:val="28"/>
        </w:rPr>
        <w:t>с учетом поправок, внесенных Законами Российской Федерации</w:t>
      </w:r>
      <w:r>
        <w:rPr>
          <w:sz w:val="28"/>
          <w:szCs w:val="28"/>
        </w:rPr>
        <w:t xml:space="preserve"> о поправках  к Конституции Российской Федерации от 30 декабря 2008года №6-ФКЗ, от 30декабря 2008года №-7 </w:t>
      </w:r>
      <w:r w:rsidR="00D727D9">
        <w:rPr>
          <w:sz w:val="28"/>
          <w:szCs w:val="28"/>
        </w:rPr>
        <w:t xml:space="preserve">    </w:t>
      </w:r>
      <w:r w:rsidR="005365AB">
        <w:rPr>
          <w:sz w:val="28"/>
          <w:szCs w:val="28"/>
        </w:rPr>
        <w:t xml:space="preserve">ФКЗ) ( «Российская газета </w:t>
      </w:r>
      <w:r>
        <w:rPr>
          <w:sz w:val="28"/>
          <w:szCs w:val="28"/>
        </w:rPr>
        <w:t xml:space="preserve">1993года, № 237; 2009, №7; 2008, №267); </w:t>
      </w:r>
      <w:r w:rsidR="00D727D9">
        <w:rPr>
          <w:sz w:val="28"/>
          <w:szCs w:val="28"/>
        </w:rPr>
        <w:t xml:space="preserve"> </w:t>
      </w:r>
      <w:r w:rsidR="00B067A9">
        <w:rPr>
          <w:sz w:val="28"/>
          <w:szCs w:val="28"/>
        </w:rPr>
        <w:t>-Законом Российск</w:t>
      </w:r>
      <w:r w:rsidR="005365AB">
        <w:rPr>
          <w:sz w:val="28"/>
          <w:szCs w:val="28"/>
        </w:rPr>
        <w:t xml:space="preserve">ой </w:t>
      </w:r>
      <w:r>
        <w:rPr>
          <w:sz w:val="28"/>
          <w:szCs w:val="28"/>
        </w:rPr>
        <w:t>Федераци</w:t>
      </w:r>
      <w:r w:rsidR="00B067A9">
        <w:rPr>
          <w:sz w:val="28"/>
          <w:szCs w:val="28"/>
        </w:rPr>
        <w:t>и</w:t>
      </w:r>
      <w:r w:rsidR="004E4F2C">
        <w:rPr>
          <w:sz w:val="28"/>
          <w:szCs w:val="28"/>
        </w:rPr>
        <w:t xml:space="preserve"> </w:t>
      </w:r>
      <w:r w:rsidR="00B067A9">
        <w:rPr>
          <w:sz w:val="28"/>
          <w:szCs w:val="28"/>
        </w:rPr>
        <w:t>от</w:t>
      </w:r>
      <w:r w:rsidR="005365AB">
        <w:rPr>
          <w:sz w:val="28"/>
          <w:szCs w:val="28"/>
        </w:rPr>
        <w:t xml:space="preserve">  09октября 1992года №3612-1</w:t>
      </w:r>
      <w:r w:rsidR="00CD4E16">
        <w:rPr>
          <w:sz w:val="28"/>
          <w:szCs w:val="28"/>
        </w:rPr>
        <w:t xml:space="preserve"> «Основы законодательства Российской  Федерации о культуре» (Ведомости</w:t>
      </w:r>
      <w:r w:rsidR="004E4F2C">
        <w:rPr>
          <w:sz w:val="28"/>
          <w:szCs w:val="28"/>
        </w:rPr>
        <w:t xml:space="preserve"> </w:t>
      </w:r>
      <w:r w:rsidR="00CD4E16">
        <w:rPr>
          <w:sz w:val="28"/>
          <w:szCs w:val="28"/>
        </w:rPr>
        <w:t xml:space="preserve">СНД </w:t>
      </w:r>
      <w:proofErr w:type="gramStart"/>
      <w:r w:rsidR="00CD4E16">
        <w:rPr>
          <w:sz w:val="28"/>
          <w:szCs w:val="28"/>
        </w:rPr>
        <w:t>ВС</w:t>
      </w:r>
      <w:proofErr w:type="gramEnd"/>
      <w:r w:rsidR="00CD4E16">
        <w:rPr>
          <w:sz w:val="28"/>
          <w:szCs w:val="28"/>
        </w:rPr>
        <w:t xml:space="preserve"> РФ, 19 ноября 1992года №46);</w:t>
      </w:r>
      <w:r>
        <w:rPr>
          <w:sz w:val="28"/>
          <w:szCs w:val="28"/>
        </w:rPr>
        <w:t xml:space="preserve">                                                                                                              -</w:t>
      </w:r>
      <w:r w:rsidR="00B067A9">
        <w:rPr>
          <w:sz w:val="28"/>
          <w:szCs w:val="28"/>
        </w:rPr>
        <w:t xml:space="preserve"> </w:t>
      </w:r>
      <w:r>
        <w:rPr>
          <w:sz w:val="28"/>
          <w:szCs w:val="28"/>
        </w:rPr>
        <w:t>Законом Российской</w:t>
      </w:r>
      <w:r w:rsidR="006926B1">
        <w:rPr>
          <w:sz w:val="28"/>
          <w:szCs w:val="28"/>
        </w:rPr>
        <w:t xml:space="preserve"> Федерации от07 февр</w:t>
      </w:r>
      <w:r w:rsidR="00B067A9">
        <w:rPr>
          <w:sz w:val="28"/>
          <w:szCs w:val="28"/>
        </w:rPr>
        <w:t xml:space="preserve">аля 1992 года №2300-1 «О защите  </w:t>
      </w:r>
      <w:r w:rsidR="006926B1">
        <w:rPr>
          <w:sz w:val="28"/>
          <w:szCs w:val="28"/>
        </w:rPr>
        <w:t>прав потребителей» («Российская газета» от 16января1996года №8);                -Федеральным законом Российской Ф</w:t>
      </w:r>
      <w:r w:rsidR="00CD4E16">
        <w:rPr>
          <w:sz w:val="28"/>
          <w:szCs w:val="28"/>
        </w:rPr>
        <w:t xml:space="preserve">едерации от 06 октября 2003года </w:t>
      </w:r>
      <w:r w:rsidR="006926B1">
        <w:rPr>
          <w:sz w:val="28"/>
          <w:szCs w:val="28"/>
        </w:rPr>
        <w:t xml:space="preserve">№131-ФЗ «Об общих принципах организации местного самоуправления в </w:t>
      </w:r>
      <w:r w:rsidR="006926B1">
        <w:rPr>
          <w:sz w:val="28"/>
          <w:szCs w:val="28"/>
        </w:rPr>
        <w:lastRenderedPageBreak/>
        <w:t>Российской Федерации</w:t>
      </w:r>
      <w:proofErr w:type="gramStart"/>
      <w:r w:rsidR="006926B1">
        <w:rPr>
          <w:sz w:val="28"/>
          <w:szCs w:val="28"/>
        </w:rPr>
        <w:t>»(</w:t>
      </w:r>
      <w:proofErr w:type="gramEnd"/>
      <w:r w:rsidR="006926B1">
        <w:rPr>
          <w:sz w:val="28"/>
          <w:szCs w:val="28"/>
        </w:rPr>
        <w:t xml:space="preserve">«Российская газета </w:t>
      </w:r>
      <w:r w:rsidR="00CD4E16">
        <w:rPr>
          <w:sz w:val="28"/>
          <w:szCs w:val="28"/>
        </w:rPr>
        <w:t xml:space="preserve">от 08октября 2003 №202);  </w:t>
      </w:r>
      <w:r w:rsidR="006926B1">
        <w:rPr>
          <w:sz w:val="28"/>
          <w:szCs w:val="28"/>
        </w:rPr>
        <w:t>Федеральным законом Российской Фе</w:t>
      </w:r>
      <w:r w:rsidR="00B067A9">
        <w:rPr>
          <w:sz w:val="28"/>
          <w:szCs w:val="28"/>
        </w:rPr>
        <w:t>дерации от09 февраля2009года №8ФЗ</w:t>
      </w:r>
      <w:r w:rsidR="006926B1">
        <w:rPr>
          <w:sz w:val="28"/>
          <w:szCs w:val="28"/>
        </w:rPr>
        <w:t>«Об общих принципах организации местн</w:t>
      </w:r>
      <w:r w:rsidR="00B067A9">
        <w:rPr>
          <w:sz w:val="28"/>
          <w:szCs w:val="28"/>
        </w:rPr>
        <w:t>ого самоуправления в Российской</w:t>
      </w:r>
      <w:r w:rsidR="004E4F2C">
        <w:rPr>
          <w:sz w:val="28"/>
          <w:szCs w:val="28"/>
        </w:rPr>
        <w:t xml:space="preserve"> </w:t>
      </w:r>
      <w:r w:rsidR="006926B1">
        <w:rPr>
          <w:sz w:val="28"/>
          <w:szCs w:val="28"/>
        </w:rPr>
        <w:t>Федерации</w:t>
      </w:r>
      <w:r w:rsidR="00D727D9">
        <w:rPr>
          <w:sz w:val="28"/>
          <w:szCs w:val="28"/>
        </w:rPr>
        <w:t>» («Российская газета» от 08 октября 2003года№202)</w:t>
      </w:r>
      <w:proofErr w:type="gramStart"/>
      <w:r w:rsidR="00D727D9">
        <w:rPr>
          <w:sz w:val="28"/>
          <w:szCs w:val="28"/>
        </w:rPr>
        <w:t>;</w:t>
      </w:r>
      <w:r w:rsidR="00401D4B">
        <w:rPr>
          <w:sz w:val="28"/>
          <w:szCs w:val="28"/>
        </w:rPr>
        <w:t>-Федеральным законом Российской Федерации от09 февраля 2009 года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№7)                                                                           -- -Федеральным законом Российской Федерации от27 июля 2010  № 210-</w:t>
      </w:r>
      <w:r w:rsidR="009F2EC5">
        <w:rPr>
          <w:sz w:val="28"/>
          <w:szCs w:val="28"/>
        </w:rPr>
        <w:t>ФЗ «Об организации предоставления государственных и муниципальных услуг» («Российская газета»  от 30 июля 2010 года №168);</w:t>
      </w:r>
      <w:proofErr w:type="gramEnd"/>
      <w:r w:rsidR="009F2EC5">
        <w:rPr>
          <w:sz w:val="28"/>
          <w:szCs w:val="28"/>
        </w:rPr>
        <w:t xml:space="preserve">                                                  Законом Приморского края от29 декабря 2004года №203 –КЗ «Об организации и поддержке учреждений культуры и искусства в Приморском крае» (Ведомости законодательного собрания Приморского края от 29 декабря 2004 года №83);</w:t>
      </w:r>
      <w:r w:rsidR="00417497" w:rsidRPr="00417497">
        <w:rPr>
          <w:sz w:val="28"/>
          <w:szCs w:val="28"/>
        </w:rPr>
        <w:t xml:space="preserve">                                                                               </w:t>
      </w:r>
      <w:r w:rsidR="00240F5E">
        <w:rPr>
          <w:sz w:val="28"/>
          <w:szCs w:val="28"/>
        </w:rPr>
        <w:t xml:space="preserve">                            </w:t>
      </w:r>
      <w:r w:rsidR="00417497" w:rsidRPr="00417497">
        <w:rPr>
          <w:sz w:val="28"/>
          <w:szCs w:val="28"/>
        </w:rPr>
        <w:t>-</w:t>
      </w:r>
      <w:r w:rsidR="00417497">
        <w:rPr>
          <w:sz w:val="28"/>
          <w:szCs w:val="28"/>
        </w:rPr>
        <w:t>Положением   «О создании условий для о</w:t>
      </w:r>
      <w:r w:rsidR="00E138A7">
        <w:rPr>
          <w:sz w:val="28"/>
          <w:szCs w:val="28"/>
        </w:rPr>
        <w:t>беспечения поселений,  входящих</w:t>
      </w:r>
      <w:r w:rsidR="00432083">
        <w:rPr>
          <w:sz w:val="28"/>
          <w:szCs w:val="28"/>
        </w:rPr>
        <w:t xml:space="preserve"> </w:t>
      </w:r>
      <w:r w:rsidR="004E4F2C">
        <w:rPr>
          <w:sz w:val="28"/>
          <w:szCs w:val="28"/>
        </w:rPr>
        <w:t>в состав Пар</w:t>
      </w:r>
      <w:r w:rsidR="00417497">
        <w:rPr>
          <w:sz w:val="28"/>
          <w:szCs w:val="28"/>
        </w:rPr>
        <w:t xml:space="preserve">тизанского муниципального  района, услугами </w:t>
      </w:r>
      <w:r w:rsidR="00E138A7">
        <w:rPr>
          <w:sz w:val="28"/>
          <w:szCs w:val="28"/>
        </w:rPr>
        <w:t>по организации</w:t>
      </w:r>
      <w:r w:rsidR="004E4F2C">
        <w:rPr>
          <w:sz w:val="28"/>
          <w:szCs w:val="28"/>
        </w:rPr>
        <w:t xml:space="preserve">   досуга  и услугами  орган</w:t>
      </w:r>
      <w:r w:rsidR="0034763F">
        <w:rPr>
          <w:sz w:val="28"/>
          <w:szCs w:val="28"/>
        </w:rPr>
        <w:t xml:space="preserve">изации </w:t>
      </w:r>
      <w:r w:rsidR="006B13CD">
        <w:rPr>
          <w:sz w:val="28"/>
          <w:szCs w:val="28"/>
        </w:rPr>
        <w:t>культуры»,  утвержденным Решением Ду</w:t>
      </w:r>
      <w:r w:rsidR="004E4F2C">
        <w:rPr>
          <w:sz w:val="28"/>
          <w:szCs w:val="28"/>
        </w:rPr>
        <w:t>мы Партизанского муници</w:t>
      </w:r>
      <w:r w:rsidR="00E138A7">
        <w:rPr>
          <w:sz w:val="28"/>
          <w:szCs w:val="28"/>
        </w:rPr>
        <w:t>пального</w:t>
      </w:r>
      <w:r w:rsidR="0034763F">
        <w:rPr>
          <w:sz w:val="28"/>
          <w:szCs w:val="28"/>
        </w:rPr>
        <w:t xml:space="preserve"> </w:t>
      </w:r>
      <w:r w:rsidR="006B13CD">
        <w:rPr>
          <w:sz w:val="28"/>
          <w:szCs w:val="28"/>
        </w:rPr>
        <w:t xml:space="preserve">района 26 мая 2006года №238 (общественно – политическая газета </w:t>
      </w:r>
      <w:r w:rsidR="00E138A7">
        <w:rPr>
          <w:sz w:val="28"/>
          <w:szCs w:val="28"/>
        </w:rPr>
        <w:t xml:space="preserve"> </w:t>
      </w:r>
      <w:r w:rsidR="006B13CD">
        <w:rPr>
          <w:sz w:val="28"/>
          <w:szCs w:val="28"/>
        </w:rPr>
        <w:t>Партизанского муниципального района «Золотая  Долина» 23 июня 2006года №51-52);</w:t>
      </w:r>
    </w:p>
    <w:p w:rsidR="006926B1" w:rsidRDefault="0034763F" w:rsidP="007A2544">
      <w:pPr>
        <w:tabs>
          <w:tab w:val="left" w:pos="142"/>
          <w:tab w:val="left" w:pos="1418"/>
        </w:tabs>
        <w:spacing w:after="0" w:line="240" w:lineRule="auto"/>
        <w:jc w:val="both"/>
        <w:rPr>
          <w:sz w:val="28"/>
          <w:szCs w:val="28"/>
        </w:rPr>
      </w:pPr>
      <w:r>
        <w:rPr>
          <w:sz w:val="28"/>
          <w:szCs w:val="28"/>
        </w:rPr>
        <w:t>Уставом муниципального к</w:t>
      </w:r>
      <w:r w:rsidR="00E0509E">
        <w:rPr>
          <w:sz w:val="28"/>
          <w:szCs w:val="28"/>
        </w:rPr>
        <w:t xml:space="preserve">азенного учреждения «Районный </w:t>
      </w:r>
      <w:proofErr w:type="spellStart"/>
      <w:r w:rsidR="00E0509E">
        <w:rPr>
          <w:sz w:val="28"/>
          <w:szCs w:val="28"/>
        </w:rPr>
        <w:t>дом</w:t>
      </w:r>
      <w:r>
        <w:rPr>
          <w:sz w:val="28"/>
          <w:szCs w:val="28"/>
        </w:rPr>
        <w:t>культуры</w:t>
      </w:r>
      <w:proofErr w:type="spellEnd"/>
      <w:proofErr w:type="gramStart"/>
      <w:r>
        <w:rPr>
          <w:sz w:val="28"/>
          <w:szCs w:val="28"/>
        </w:rPr>
        <w:t>»</w:t>
      </w:r>
      <w:r w:rsidR="00271A36">
        <w:rPr>
          <w:sz w:val="28"/>
          <w:szCs w:val="28"/>
        </w:rPr>
        <w:t>П</w:t>
      </w:r>
      <w:proofErr w:type="gramEnd"/>
      <w:r w:rsidR="00271A36">
        <w:rPr>
          <w:sz w:val="28"/>
          <w:szCs w:val="28"/>
        </w:rPr>
        <w:t>артизанского муниципального района</w:t>
      </w:r>
      <w:r>
        <w:rPr>
          <w:sz w:val="28"/>
          <w:szCs w:val="28"/>
        </w:rPr>
        <w:t>, утвержденным постановлением администрации Партизанског</w:t>
      </w:r>
      <w:r w:rsidR="00E0509E">
        <w:rPr>
          <w:sz w:val="28"/>
          <w:szCs w:val="28"/>
        </w:rPr>
        <w:t>о муниципального района от 11июля 2012</w:t>
      </w:r>
      <w:r w:rsidR="00E80ED3">
        <w:rPr>
          <w:sz w:val="28"/>
          <w:szCs w:val="28"/>
        </w:rPr>
        <w:t xml:space="preserve"> года №708</w:t>
      </w:r>
    </w:p>
    <w:p w:rsidR="00E0042D" w:rsidRDefault="00DA71BF" w:rsidP="007A2544">
      <w:pPr>
        <w:tabs>
          <w:tab w:val="left" w:pos="142"/>
          <w:tab w:val="left" w:pos="1418"/>
        </w:tabs>
        <w:spacing w:after="0" w:line="240" w:lineRule="auto"/>
        <w:jc w:val="both"/>
        <w:rPr>
          <w:sz w:val="28"/>
          <w:szCs w:val="28"/>
        </w:rPr>
      </w:pPr>
      <w:r>
        <w:rPr>
          <w:sz w:val="28"/>
          <w:szCs w:val="28"/>
        </w:rPr>
        <w:t>Исчерпывающий пе</w:t>
      </w:r>
      <w:r w:rsidR="0053780D">
        <w:rPr>
          <w:sz w:val="28"/>
          <w:szCs w:val="28"/>
        </w:rPr>
        <w:t xml:space="preserve">речень оснований для отказа в  предоставлении </w:t>
      </w:r>
      <w:r>
        <w:rPr>
          <w:sz w:val="28"/>
          <w:szCs w:val="28"/>
        </w:rPr>
        <w:t>муниципальной услуги</w:t>
      </w:r>
    </w:p>
    <w:p w:rsidR="00DA71BF" w:rsidRPr="00DA71BF" w:rsidRDefault="00DA71BF" w:rsidP="007A2544">
      <w:pPr>
        <w:tabs>
          <w:tab w:val="left" w:pos="142"/>
          <w:tab w:val="left" w:pos="1418"/>
        </w:tabs>
        <w:spacing w:after="0" w:line="240" w:lineRule="auto"/>
        <w:jc w:val="both"/>
        <w:rPr>
          <w:sz w:val="28"/>
          <w:szCs w:val="28"/>
        </w:rPr>
      </w:pPr>
    </w:p>
    <w:p w:rsidR="00212D9D" w:rsidRDefault="00E138A7" w:rsidP="00E80ED3">
      <w:pPr>
        <w:tabs>
          <w:tab w:val="left" w:pos="142"/>
          <w:tab w:val="left" w:pos="1418"/>
        </w:tabs>
        <w:spacing w:after="0" w:line="240" w:lineRule="auto"/>
        <w:rPr>
          <w:sz w:val="28"/>
          <w:szCs w:val="28"/>
        </w:rPr>
      </w:pPr>
      <w:r>
        <w:rPr>
          <w:sz w:val="28"/>
          <w:szCs w:val="28"/>
        </w:rPr>
        <w:t>2.6. Основанием для отказа в предоставлени</w:t>
      </w:r>
      <w:r w:rsidR="00240F5E">
        <w:rPr>
          <w:sz w:val="28"/>
          <w:szCs w:val="28"/>
        </w:rPr>
        <w:t>и муниципальной услуги  являю</w:t>
      </w:r>
      <w:r w:rsidR="0034474E">
        <w:rPr>
          <w:sz w:val="28"/>
          <w:szCs w:val="28"/>
        </w:rPr>
        <w:t>тся:</w:t>
      </w:r>
    </w:p>
    <w:p w:rsidR="0034474E" w:rsidRDefault="0034474E" w:rsidP="007A2544">
      <w:pPr>
        <w:tabs>
          <w:tab w:val="left" w:pos="142"/>
          <w:tab w:val="left" w:pos="1418"/>
        </w:tabs>
        <w:spacing w:after="0" w:line="240" w:lineRule="auto"/>
        <w:jc w:val="both"/>
        <w:rPr>
          <w:sz w:val="28"/>
          <w:szCs w:val="28"/>
        </w:rPr>
      </w:pPr>
      <w:r>
        <w:rPr>
          <w:sz w:val="28"/>
          <w:szCs w:val="28"/>
        </w:rPr>
        <w:t>1) не</w:t>
      </w:r>
      <w:r w:rsidR="0089640F">
        <w:rPr>
          <w:sz w:val="28"/>
          <w:szCs w:val="28"/>
        </w:rPr>
        <w:t xml:space="preserve"> </w:t>
      </w:r>
      <w:r>
        <w:rPr>
          <w:sz w:val="28"/>
          <w:szCs w:val="28"/>
        </w:rPr>
        <w:t>соблюдение гражданами правил  в учреждениях культуры;</w:t>
      </w:r>
    </w:p>
    <w:p w:rsidR="0034474E" w:rsidRDefault="0034474E" w:rsidP="007A2544">
      <w:pPr>
        <w:tabs>
          <w:tab w:val="left" w:pos="142"/>
          <w:tab w:val="left" w:pos="1418"/>
        </w:tabs>
        <w:spacing w:after="0" w:line="240" w:lineRule="auto"/>
        <w:jc w:val="both"/>
        <w:rPr>
          <w:sz w:val="28"/>
          <w:szCs w:val="28"/>
        </w:rPr>
      </w:pPr>
      <w:r>
        <w:rPr>
          <w:sz w:val="28"/>
          <w:szCs w:val="28"/>
        </w:rPr>
        <w:t>2)нахождение получателя муниципальной услуги в алкогольном, токсическом или наркотическом опьянении;</w:t>
      </w:r>
    </w:p>
    <w:p w:rsidR="0034474E" w:rsidRDefault="0034474E" w:rsidP="007A2544">
      <w:pPr>
        <w:tabs>
          <w:tab w:val="left" w:pos="142"/>
          <w:tab w:val="left" w:pos="1418"/>
        </w:tabs>
        <w:spacing w:after="0" w:line="240" w:lineRule="auto"/>
        <w:jc w:val="both"/>
        <w:rPr>
          <w:sz w:val="28"/>
          <w:szCs w:val="28"/>
        </w:rPr>
      </w:pPr>
      <w:r>
        <w:rPr>
          <w:sz w:val="28"/>
          <w:szCs w:val="28"/>
        </w:rPr>
        <w:t>3)отсутствия билета, дающего право на получение муниципальной услуги (в некоторых случаях);</w:t>
      </w:r>
    </w:p>
    <w:p w:rsidR="0034474E" w:rsidRDefault="0034474E" w:rsidP="007A2544">
      <w:pPr>
        <w:tabs>
          <w:tab w:val="left" w:pos="142"/>
          <w:tab w:val="left" w:pos="1418"/>
        </w:tabs>
        <w:spacing w:after="0" w:line="240" w:lineRule="auto"/>
        <w:jc w:val="both"/>
        <w:rPr>
          <w:sz w:val="28"/>
          <w:szCs w:val="28"/>
        </w:rPr>
      </w:pPr>
      <w:r>
        <w:rPr>
          <w:sz w:val="28"/>
          <w:szCs w:val="28"/>
        </w:rPr>
        <w:t>4) если посетитель приносит с собой на мероприятие алкогольные напитки, оружие, огнеопасные, взрывчатые, пахучие вещества, колющие и режущие предметы, крупногабаритные свертки и сумки, иные предметы, мешающие зрителям и нормальному проведению мероприятия.</w:t>
      </w:r>
    </w:p>
    <w:p w:rsidR="0034474E" w:rsidRDefault="0034474E" w:rsidP="007A2544">
      <w:pPr>
        <w:tabs>
          <w:tab w:val="left" w:pos="142"/>
          <w:tab w:val="left" w:pos="1418"/>
        </w:tabs>
        <w:spacing w:after="0" w:line="240" w:lineRule="auto"/>
        <w:jc w:val="both"/>
        <w:rPr>
          <w:sz w:val="28"/>
          <w:szCs w:val="28"/>
        </w:rPr>
      </w:pPr>
      <w:r>
        <w:rPr>
          <w:sz w:val="28"/>
          <w:szCs w:val="28"/>
        </w:rPr>
        <w:t>5)Предоставление муниципальной услуги</w:t>
      </w:r>
      <w:r w:rsidR="00B067A9">
        <w:rPr>
          <w:sz w:val="28"/>
          <w:szCs w:val="28"/>
        </w:rPr>
        <w:t xml:space="preserve"> может  быть приостановлено при обстоятельствах непреодолимой сил</w:t>
      </w:r>
      <w:r w:rsidR="006E48E8">
        <w:rPr>
          <w:sz w:val="28"/>
          <w:szCs w:val="28"/>
        </w:rPr>
        <w:t xml:space="preserve">ы (отсутствие </w:t>
      </w:r>
      <w:proofErr w:type="spellStart"/>
      <w:r w:rsidR="006E48E8">
        <w:rPr>
          <w:sz w:val="28"/>
          <w:szCs w:val="28"/>
        </w:rPr>
        <w:t>электро</w:t>
      </w:r>
      <w:proofErr w:type="spellEnd"/>
      <w:r w:rsidR="006E48E8">
        <w:rPr>
          <w:sz w:val="28"/>
          <w:szCs w:val="28"/>
        </w:rPr>
        <w:t xml:space="preserve"> или тепло </w:t>
      </w:r>
      <w:proofErr w:type="spellStart"/>
      <w:r w:rsidR="006E48E8">
        <w:rPr>
          <w:sz w:val="28"/>
          <w:szCs w:val="28"/>
        </w:rPr>
        <w:t>снаб</w:t>
      </w:r>
      <w:proofErr w:type="spellEnd"/>
      <w:r w:rsidR="006E48E8">
        <w:rPr>
          <w:sz w:val="28"/>
          <w:szCs w:val="28"/>
        </w:rPr>
        <w:t>-</w:t>
      </w:r>
    </w:p>
    <w:p w:rsidR="006E48E8" w:rsidRDefault="006E48E8" w:rsidP="007A2544">
      <w:pPr>
        <w:tabs>
          <w:tab w:val="left" w:pos="142"/>
          <w:tab w:val="left" w:pos="1418"/>
        </w:tabs>
        <w:spacing w:after="0" w:line="240" w:lineRule="auto"/>
        <w:jc w:val="both"/>
        <w:rPr>
          <w:sz w:val="28"/>
          <w:szCs w:val="28"/>
        </w:rPr>
      </w:pPr>
      <w:proofErr w:type="spellStart"/>
      <w:proofErr w:type="gramStart"/>
      <w:r>
        <w:rPr>
          <w:sz w:val="28"/>
          <w:szCs w:val="28"/>
        </w:rPr>
        <w:t>жения</w:t>
      </w:r>
      <w:proofErr w:type="spellEnd"/>
      <w:r>
        <w:rPr>
          <w:sz w:val="28"/>
          <w:szCs w:val="28"/>
        </w:rPr>
        <w:t xml:space="preserve"> в учреждении).</w:t>
      </w:r>
      <w:proofErr w:type="gramEnd"/>
    </w:p>
    <w:p w:rsidR="00007B59" w:rsidRPr="00240F5E" w:rsidRDefault="00007B59" w:rsidP="007A2544">
      <w:pPr>
        <w:tabs>
          <w:tab w:val="left" w:pos="142"/>
          <w:tab w:val="left" w:pos="1418"/>
        </w:tabs>
        <w:spacing w:after="0" w:line="240" w:lineRule="auto"/>
        <w:jc w:val="both"/>
        <w:rPr>
          <w:sz w:val="28"/>
          <w:szCs w:val="28"/>
        </w:rPr>
      </w:pPr>
    </w:p>
    <w:p w:rsidR="00E138A7" w:rsidRDefault="00A4134A" w:rsidP="00DD0656">
      <w:pPr>
        <w:tabs>
          <w:tab w:val="left" w:pos="142"/>
          <w:tab w:val="left" w:pos="1418"/>
        </w:tabs>
        <w:spacing w:after="0" w:line="240" w:lineRule="auto"/>
        <w:jc w:val="center"/>
        <w:rPr>
          <w:sz w:val="28"/>
          <w:szCs w:val="28"/>
        </w:rPr>
      </w:pPr>
      <w:r>
        <w:rPr>
          <w:sz w:val="28"/>
          <w:szCs w:val="28"/>
        </w:rPr>
        <w:t>Перечень услуг, которые являются необходимыми и обязательными для предоставления муниципальной услуги</w:t>
      </w:r>
    </w:p>
    <w:p w:rsidR="00DD0656" w:rsidRDefault="00DD0656" w:rsidP="00DD0656">
      <w:pPr>
        <w:tabs>
          <w:tab w:val="left" w:pos="142"/>
          <w:tab w:val="left" w:pos="1418"/>
        </w:tabs>
        <w:spacing w:after="0" w:line="240" w:lineRule="auto"/>
        <w:jc w:val="center"/>
        <w:rPr>
          <w:sz w:val="28"/>
          <w:szCs w:val="28"/>
        </w:rPr>
      </w:pPr>
    </w:p>
    <w:p w:rsidR="0089640F" w:rsidRDefault="00AB2ADE" w:rsidP="007A2544">
      <w:pPr>
        <w:tabs>
          <w:tab w:val="left" w:pos="142"/>
          <w:tab w:val="left" w:pos="1418"/>
        </w:tabs>
        <w:spacing w:after="0" w:line="240" w:lineRule="auto"/>
        <w:jc w:val="both"/>
        <w:rPr>
          <w:sz w:val="28"/>
          <w:szCs w:val="28"/>
        </w:rPr>
      </w:pPr>
      <w:r>
        <w:rPr>
          <w:sz w:val="28"/>
          <w:szCs w:val="28"/>
        </w:rPr>
        <w:t xml:space="preserve">         </w:t>
      </w:r>
      <w:r w:rsidR="001445BD">
        <w:rPr>
          <w:sz w:val="28"/>
          <w:szCs w:val="28"/>
        </w:rPr>
        <w:t>2.7. Других услуг, которые являются необходимыми и обязательными для предоставления муниципальной услуги, не предусмотрено.</w:t>
      </w:r>
    </w:p>
    <w:p w:rsidR="001445BD" w:rsidRDefault="001445BD" w:rsidP="007A2544">
      <w:pPr>
        <w:tabs>
          <w:tab w:val="left" w:pos="142"/>
          <w:tab w:val="left" w:pos="1418"/>
        </w:tabs>
        <w:spacing w:after="0" w:line="240" w:lineRule="auto"/>
        <w:jc w:val="both"/>
        <w:rPr>
          <w:sz w:val="28"/>
          <w:szCs w:val="28"/>
        </w:rPr>
      </w:pPr>
      <w:r>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1445BD" w:rsidRDefault="00AB2ADE" w:rsidP="007A2544">
      <w:pPr>
        <w:tabs>
          <w:tab w:val="left" w:pos="142"/>
          <w:tab w:val="left" w:pos="1418"/>
        </w:tabs>
        <w:spacing w:after="0" w:line="240" w:lineRule="auto"/>
        <w:jc w:val="both"/>
        <w:rPr>
          <w:sz w:val="28"/>
          <w:szCs w:val="28"/>
        </w:rPr>
      </w:pPr>
      <w:r>
        <w:rPr>
          <w:sz w:val="28"/>
          <w:szCs w:val="28"/>
        </w:rPr>
        <w:t xml:space="preserve">         </w:t>
      </w:r>
      <w:r w:rsidR="001445BD">
        <w:rPr>
          <w:sz w:val="28"/>
          <w:szCs w:val="28"/>
        </w:rPr>
        <w:t>2.8. Муниципальная услуга предоставляется населению на бесплатной основе (за счет бюджетного финансирования) и на платной основе (за счет средств потребите</w:t>
      </w:r>
      <w:r w:rsidR="005F3C49">
        <w:rPr>
          <w:sz w:val="28"/>
          <w:szCs w:val="28"/>
        </w:rPr>
        <w:t>ля).</w:t>
      </w:r>
    </w:p>
    <w:p w:rsidR="005F3C49" w:rsidRDefault="005F3C49" w:rsidP="007A2544">
      <w:pPr>
        <w:tabs>
          <w:tab w:val="left" w:pos="142"/>
          <w:tab w:val="left" w:pos="1418"/>
        </w:tabs>
        <w:spacing w:after="0" w:line="240" w:lineRule="auto"/>
        <w:jc w:val="both"/>
        <w:rPr>
          <w:sz w:val="28"/>
          <w:szCs w:val="28"/>
        </w:rPr>
      </w:pPr>
      <w:r>
        <w:rPr>
          <w:sz w:val="28"/>
          <w:szCs w:val="28"/>
        </w:rPr>
        <w:t xml:space="preserve">На бесплатной основе предоставляются услуги направленные </w:t>
      </w:r>
      <w:proofErr w:type="gramStart"/>
      <w:r>
        <w:rPr>
          <w:sz w:val="28"/>
          <w:szCs w:val="28"/>
        </w:rPr>
        <w:t>на</w:t>
      </w:r>
      <w:proofErr w:type="gramEnd"/>
      <w:r>
        <w:rPr>
          <w:sz w:val="28"/>
          <w:szCs w:val="28"/>
        </w:rPr>
        <w:t>:</w:t>
      </w:r>
    </w:p>
    <w:p w:rsidR="005F3C49" w:rsidRDefault="005F3C49" w:rsidP="007A2544">
      <w:pPr>
        <w:tabs>
          <w:tab w:val="left" w:pos="142"/>
          <w:tab w:val="left" w:pos="1418"/>
        </w:tabs>
        <w:spacing w:after="0" w:line="240" w:lineRule="auto"/>
        <w:jc w:val="both"/>
        <w:rPr>
          <w:sz w:val="28"/>
          <w:szCs w:val="28"/>
        </w:rPr>
      </w:pPr>
      <w:r>
        <w:rPr>
          <w:sz w:val="28"/>
          <w:szCs w:val="28"/>
        </w:rPr>
        <w:t>-проведение общественно и социально значимых культурно – массовых мероприятий (государственных, краевых, районных);</w:t>
      </w:r>
    </w:p>
    <w:p w:rsidR="005F3C49" w:rsidRDefault="005F3C49" w:rsidP="007A2544">
      <w:pPr>
        <w:tabs>
          <w:tab w:val="left" w:pos="142"/>
          <w:tab w:val="left" w:pos="1418"/>
        </w:tabs>
        <w:spacing w:after="0" w:line="240" w:lineRule="auto"/>
        <w:jc w:val="both"/>
        <w:rPr>
          <w:sz w:val="28"/>
          <w:szCs w:val="28"/>
        </w:rPr>
      </w:pPr>
      <w:r>
        <w:rPr>
          <w:sz w:val="28"/>
          <w:szCs w:val="28"/>
        </w:rPr>
        <w:t>-поддержку деятельности основных составов любительских творческих коллективов;</w:t>
      </w:r>
    </w:p>
    <w:p w:rsidR="005F3C49" w:rsidRDefault="005F3C49" w:rsidP="007A2544">
      <w:pPr>
        <w:tabs>
          <w:tab w:val="left" w:pos="142"/>
          <w:tab w:val="left" w:pos="1418"/>
        </w:tabs>
        <w:spacing w:after="0" w:line="240" w:lineRule="auto"/>
        <w:jc w:val="both"/>
        <w:rPr>
          <w:sz w:val="28"/>
          <w:szCs w:val="28"/>
        </w:rPr>
      </w:pPr>
      <w:r>
        <w:rPr>
          <w:sz w:val="28"/>
          <w:szCs w:val="28"/>
        </w:rPr>
        <w:t>-патриотическое воспитание детей и молодежи;</w:t>
      </w:r>
    </w:p>
    <w:p w:rsidR="005F3C49" w:rsidRDefault="005F3C49" w:rsidP="007A2544">
      <w:pPr>
        <w:tabs>
          <w:tab w:val="left" w:pos="142"/>
          <w:tab w:val="left" w:pos="1418"/>
        </w:tabs>
        <w:spacing w:after="0" w:line="240" w:lineRule="auto"/>
        <w:jc w:val="both"/>
        <w:rPr>
          <w:sz w:val="28"/>
          <w:szCs w:val="28"/>
        </w:rPr>
      </w:pPr>
      <w:r>
        <w:rPr>
          <w:sz w:val="28"/>
          <w:szCs w:val="28"/>
        </w:rPr>
        <w:t>-развитие национальных культур, выявление, сохранение и популяризацию традиций народной культуры (праздников</w:t>
      </w:r>
      <w:r w:rsidR="007E6E0D">
        <w:rPr>
          <w:sz w:val="28"/>
          <w:szCs w:val="28"/>
        </w:rPr>
        <w:t>, обычаев, обрядов и пр.)</w:t>
      </w:r>
    </w:p>
    <w:p w:rsidR="007E6E0D" w:rsidRDefault="007E6E0D" w:rsidP="007A2544">
      <w:pPr>
        <w:tabs>
          <w:tab w:val="left" w:pos="142"/>
          <w:tab w:val="left" w:pos="1418"/>
        </w:tabs>
        <w:spacing w:after="0" w:line="240" w:lineRule="auto"/>
        <w:jc w:val="both"/>
        <w:rPr>
          <w:sz w:val="28"/>
          <w:szCs w:val="28"/>
        </w:rPr>
      </w:pPr>
      <w:r>
        <w:rPr>
          <w:sz w:val="28"/>
          <w:szCs w:val="28"/>
        </w:rPr>
        <w:t>Платные</w:t>
      </w:r>
      <w:r w:rsidR="000F4061">
        <w:rPr>
          <w:sz w:val="28"/>
          <w:szCs w:val="28"/>
        </w:rPr>
        <w:t xml:space="preserve"> мероприятия проводятся в соотве</w:t>
      </w:r>
      <w:r>
        <w:rPr>
          <w:sz w:val="28"/>
          <w:szCs w:val="28"/>
        </w:rPr>
        <w:t>тствии с Положением «О порядке оказания платных услуг Муниципаль</w:t>
      </w:r>
      <w:r w:rsidR="000F4061">
        <w:rPr>
          <w:sz w:val="28"/>
          <w:szCs w:val="28"/>
        </w:rPr>
        <w:t>ным учре</w:t>
      </w:r>
      <w:r>
        <w:rPr>
          <w:sz w:val="28"/>
          <w:szCs w:val="28"/>
        </w:rPr>
        <w:t>ждением культуры и библиотечного обслуживания Партизанского  муниципального района», утвержденным Решением Думы Партизанского муниципального района 18.12.2009г.№138.</w:t>
      </w:r>
    </w:p>
    <w:p w:rsidR="007E6E0D" w:rsidRDefault="007E6E0D" w:rsidP="007A2544">
      <w:pPr>
        <w:tabs>
          <w:tab w:val="left" w:pos="142"/>
          <w:tab w:val="left" w:pos="1418"/>
        </w:tabs>
        <w:spacing w:after="0" w:line="240" w:lineRule="auto"/>
        <w:jc w:val="both"/>
        <w:rPr>
          <w:sz w:val="28"/>
          <w:szCs w:val="28"/>
        </w:rPr>
      </w:pPr>
    </w:p>
    <w:p w:rsidR="0089640F" w:rsidRDefault="0089640F" w:rsidP="00DD0656">
      <w:pPr>
        <w:tabs>
          <w:tab w:val="left" w:pos="142"/>
          <w:tab w:val="left" w:pos="1418"/>
        </w:tabs>
        <w:spacing w:after="0" w:line="240" w:lineRule="auto"/>
        <w:jc w:val="center"/>
        <w:rPr>
          <w:sz w:val="28"/>
          <w:szCs w:val="28"/>
        </w:rPr>
      </w:pPr>
      <w:r>
        <w:rPr>
          <w:sz w:val="28"/>
          <w:szCs w:val="28"/>
        </w:rPr>
        <w:t>Требования к помещениям, в которых предоставляются</w:t>
      </w:r>
    </w:p>
    <w:p w:rsidR="00F23FD9" w:rsidRDefault="00DD0656" w:rsidP="00DD0656">
      <w:pPr>
        <w:tabs>
          <w:tab w:val="left" w:pos="142"/>
          <w:tab w:val="left" w:pos="1418"/>
        </w:tabs>
        <w:spacing w:after="0" w:line="240" w:lineRule="auto"/>
        <w:jc w:val="center"/>
        <w:rPr>
          <w:sz w:val="28"/>
          <w:szCs w:val="28"/>
        </w:rPr>
      </w:pPr>
      <w:r>
        <w:rPr>
          <w:sz w:val="28"/>
          <w:szCs w:val="28"/>
        </w:rPr>
        <w:t>м</w:t>
      </w:r>
      <w:r w:rsidR="00F23FD9">
        <w:rPr>
          <w:sz w:val="28"/>
          <w:szCs w:val="28"/>
        </w:rPr>
        <w:t>униципальные услуги</w:t>
      </w:r>
    </w:p>
    <w:p w:rsidR="00F23FD9" w:rsidRDefault="00F23FD9" w:rsidP="007A2544">
      <w:pPr>
        <w:tabs>
          <w:tab w:val="left" w:pos="142"/>
          <w:tab w:val="left" w:pos="1418"/>
        </w:tabs>
        <w:spacing w:after="0" w:line="240" w:lineRule="auto"/>
        <w:jc w:val="both"/>
        <w:rPr>
          <w:sz w:val="28"/>
          <w:szCs w:val="28"/>
        </w:rPr>
      </w:pPr>
    </w:p>
    <w:p w:rsidR="009E666E" w:rsidRDefault="00AB2ADE" w:rsidP="007A2544">
      <w:pPr>
        <w:tabs>
          <w:tab w:val="left" w:pos="142"/>
          <w:tab w:val="left" w:pos="1418"/>
        </w:tabs>
        <w:spacing w:after="0" w:line="240" w:lineRule="auto"/>
        <w:jc w:val="both"/>
        <w:rPr>
          <w:sz w:val="28"/>
          <w:szCs w:val="28"/>
        </w:rPr>
      </w:pPr>
      <w:r>
        <w:rPr>
          <w:sz w:val="28"/>
          <w:szCs w:val="28"/>
        </w:rPr>
        <w:t xml:space="preserve">          </w:t>
      </w:r>
      <w:r w:rsidR="00F23FD9">
        <w:rPr>
          <w:sz w:val="28"/>
          <w:szCs w:val="28"/>
        </w:rPr>
        <w:t>2.9. Муниципальная услуга должна оказываться в специально предназначенных зданиях и помещениях, доступных для населения. Помещения должны располагать достаточными площадями для создания зрителям комфортных условий, оснащены специальным оборудованием, аппаратурой и приборами, отвечающими требованиям стандартов, технических условий, других нормати</w:t>
      </w:r>
      <w:r w:rsidR="00AC6C6B">
        <w:rPr>
          <w:sz w:val="28"/>
          <w:szCs w:val="28"/>
        </w:rPr>
        <w:t>вных документов и обеспечивающими безопасность</w:t>
      </w:r>
      <w:r w:rsidR="009E666E">
        <w:rPr>
          <w:sz w:val="28"/>
          <w:szCs w:val="28"/>
        </w:rPr>
        <w:t>, надежность, и надлежащее качество предоставления муниципальной  услуги.</w:t>
      </w:r>
    </w:p>
    <w:p w:rsidR="005F4C89" w:rsidRDefault="009E666E" w:rsidP="007A2544">
      <w:pPr>
        <w:tabs>
          <w:tab w:val="left" w:pos="142"/>
          <w:tab w:val="left" w:pos="1418"/>
        </w:tabs>
        <w:spacing w:after="0" w:line="240" w:lineRule="auto"/>
        <w:jc w:val="both"/>
        <w:rPr>
          <w:sz w:val="28"/>
          <w:szCs w:val="28"/>
        </w:rPr>
      </w:pPr>
      <w:r>
        <w:rPr>
          <w:sz w:val="28"/>
          <w:szCs w:val="28"/>
        </w:rPr>
        <w:t>Показатели доступности и качества муниципальной услуги</w:t>
      </w:r>
    </w:p>
    <w:p w:rsidR="005F4C89" w:rsidRDefault="00AB2ADE" w:rsidP="007A2544">
      <w:pPr>
        <w:tabs>
          <w:tab w:val="left" w:pos="142"/>
          <w:tab w:val="left" w:pos="1418"/>
        </w:tabs>
        <w:spacing w:after="0" w:line="240" w:lineRule="auto"/>
        <w:jc w:val="both"/>
        <w:rPr>
          <w:sz w:val="28"/>
          <w:szCs w:val="28"/>
        </w:rPr>
      </w:pPr>
      <w:r>
        <w:rPr>
          <w:sz w:val="28"/>
          <w:szCs w:val="28"/>
        </w:rPr>
        <w:t xml:space="preserve">        </w:t>
      </w:r>
      <w:r w:rsidR="005F4C89">
        <w:rPr>
          <w:sz w:val="28"/>
          <w:szCs w:val="28"/>
        </w:rPr>
        <w:t>2</w:t>
      </w:r>
      <w:r w:rsidR="00F12B6C">
        <w:rPr>
          <w:sz w:val="28"/>
          <w:szCs w:val="28"/>
        </w:rPr>
        <w:t>.10. Учреждение предоставляет с</w:t>
      </w:r>
      <w:r w:rsidR="005F4C89">
        <w:rPr>
          <w:sz w:val="28"/>
          <w:szCs w:val="28"/>
        </w:rPr>
        <w:t>ледующие услуги</w:t>
      </w:r>
      <w:r w:rsidR="001B2D69">
        <w:rPr>
          <w:sz w:val="28"/>
          <w:szCs w:val="28"/>
        </w:rPr>
        <w:t>:</w:t>
      </w:r>
    </w:p>
    <w:p w:rsidR="005F4C89" w:rsidRDefault="00F12B6C" w:rsidP="007A2544">
      <w:pPr>
        <w:tabs>
          <w:tab w:val="left" w:pos="142"/>
          <w:tab w:val="left" w:pos="1418"/>
        </w:tabs>
        <w:spacing w:after="0" w:line="240" w:lineRule="auto"/>
        <w:jc w:val="both"/>
        <w:rPr>
          <w:sz w:val="28"/>
          <w:szCs w:val="28"/>
        </w:rPr>
      </w:pPr>
      <w:proofErr w:type="gramStart"/>
      <w:r>
        <w:rPr>
          <w:sz w:val="28"/>
          <w:szCs w:val="28"/>
        </w:rPr>
        <w:t xml:space="preserve">-проведение различных по форме </w:t>
      </w:r>
      <w:r w:rsidR="005F4C89">
        <w:rPr>
          <w:sz w:val="28"/>
          <w:szCs w:val="28"/>
        </w:rPr>
        <w:t xml:space="preserve"> тематике культурных мероприятий-праздников, представлений, смотров, фестивалей, конкурсов, концертов, выставок, вечеров, спектаклей, дискотек, обрядов, игровых и развлекательных программ и другие</w:t>
      </w:r>
      <w:proofErr w:type="gramEnd"/>
    </w:p>
    <w:p w:rsidR="005F4C89" w:rsidRDefault="005F4C89" w:rsidP="007A2544">
      <w:pPr>
        <w:tabs>
          <w:tab w:val="left" w:pos="142"/>
          <w:tab w:val="left" w:pos="1418"/>
        </w:tabs>
        <w:spacing w:after="0" w:line="240" w:lineRule="auto"/>
        <w:jc w:val="both"/>
        <w:rPr>
          <w:sz w:val="28"/>
          <w:szCs w:val="28"/>
        </w:rPr>
      </w:pPr>
      <w:r>
        <w:rPr>
          <w:sz w:val="28"/>
          <w:szCs w:val="28"/>
        </w:rPr>
        <w:lastRenderedPageBreak/>
        <w:t>-организация работы клубных формирований – любительских творческих коллективов, кружков, клубов по интересам  различной направленности и других клубных формирований;</w:t>
      </w:r>
    </w:p>
    <w:p w:rsidR="005F4C89" w:rsidRDefault="005F4C89" w:rsidP="007A2544">
      <w:pPr>
        <w:tabs>
          <w:tab w:val="left" w:pos="142"/>
          <w:tab w:val="left" w:pos="1418"/>
        </w:tabs>
        <w:spacing w:after="0" w:line="240" w:lineRule="auto"/>
        <w:jc w:val="both"/>
        <w:rPr>
          <w:sz w:val="28"/>
          <w:szCs w:val="28"/>
        </w:rPr>
      </w:pPr>
      <w:r>
        <w:rPr>
          <w:sz w:val="28"/>
          <w:szCs w:val="28"/>
        </w:rPr>
        <w:t xml:space="preserve">-оказание консультативной, методической и организационно- творческой помощи в подготовке и проведении культурно – </w:t>
      </w:r>
      <w:proofErr w:type="spellStart"/>
      <w:r>
        <w:rPr>
          <w:sz w:val="28"/>
          <w:szCs w:val="28"/>
        </w:rPr>
        <w:t>досуговых</w:t>
      </w:r>
      <w:proofErr w:type="spellEnd"/>
      <w:r>
        <w:rPr>
          <w:sz w:val="28"/>
          <w:szCs w:val="28"/>
        </w:rPr>
        <w:t xml:space="preserve"> мероприятий.</w:t>
      </w:r>
    </w:p>
    <w:p w:rsidR="005F4C89" w:rsidRDefault="005F4C89" w:rsidP="007A2544">
      <w:pPr>
        <w:tabs>
          <w:tab w:val="left" w:pos="142"/>
          <w:tab w:val="left" w:pos="1418"/>
        </w:tabs>
        <w:spacing w:after="0" w:line="240" w:lineRule="auto"/>
        <w:jc w:val="both"/>
        <w:rPr>
          <w:sz w:val="28"/>
          <w:szCs w:val="28"/>
        </w:rPr>
      </w:pPr>
      <w:r>
        <w:rPr>
          <w:sz w:val="28"/>
          <w:szCs w:val="28"/>
        </w:rPr>
        <w:t>Услуги учреждения носят интегрированный характер и могут быть представлены в массовой и индивидуальной форме</w:t>
      </w:r>
      <w:r w:rsidR="00F12B6C">
        <w:rPr>
          <w:sz w:val="28"/>
          <w:szCs w:val="28"/>
        </w:rPr>
        <w:t xml:space="preserve"> и на любой демонстрационной площадке; в зрительном</w:t>
      </w:r>
      <w:proofErr w:type="gramStart"/>
      <w:r w:rsidR="00F12B6C">
        <w:rPr>
          <w:sz w:val="28"/>
          <w:szCs w:val="28"/>
        </w:rPr>
        <w:t xml:space="preserve"> ,</w:t>
      </w:r>
      <w:proofErr w:type="gramEnd"/>
      <w:r w:rsidR="00F12B6C">
        <w:rPr>
          <w:sz w:val="28"/>
          <w:szCs w:val="28"/>
        </w:rPr>
        <w:t xml:space="preserve"> танцевальном, выставочном зале, на площади, на стадионе, поляне , в учебном заведении и другие.</w:t>
      </w:r>
    </w:p>
    <w:p w:rsidR="00F12B6C" w:rsidRDefault="00F12B6C" w:rsidP="007A2544">
      <w:pPr>
        <w:tabs>
          <w:tab w:val="left" w:pos="142"/>
          <w:tab w:val="left" w:pos="1418"/>
        </w:tabs>
        <w:spacing w:after="0" w:line="240" w:lineRule="auto"/>
        <w:jc w:val="both"/>
        <w:rPr>
          <w:sz w:val="28"/>
          <w:szCs w:val="28"/>
        </w:rPr>
      </w:pPr>
      <w:r>
        <w:rPr>
          <w:sz w:val="28"/>
          <w:szCs w:val="28"/>
        </w:rPr>
        <w:t>Культурно – массовые мероприятия должны  начинаться не раньше 09.00 заканчиваться не позднее 24.00 (исключение составляют мероприятия, проведение которых разрешено органами местного самоуправления)</w:t>
      </w:r>
    </w:p>
    <w:p w:rsidR="00F12B6C" w:rsidRDefault="00F12B6C" w:rsidP="007A2544">
      <w:pPr>
        <w:tabs>
          <w:tab w:val="left" w:pos="142"/>
          <w:tab w:val="left" w:pos="1418"/>
        </w:tabs>
        <w:spacing w:after="0" w:line="240" w:lineRule="auto"/>
        <w:jc w:val="both"/>
        <w:rPr>
          <w:sz w:val="28"/>
          <w:szCs w:val="28"/>
        </w:rPr>
      </w:pPr>
      <w:r>
        <w:rPr>
          <w:sz w:val="28"/>
          <w:szCs w:val="28"/>
        </w:rPr>
        <w:t>Учреждение должно обеспечить соответствие основных пунктов заявленной программы мероприятия его фактическому содержанию.</w:t>
      </w:r>
    </w:p>
    <w:p w:rsidR="00F12B6C" w:rsidRDefault="00F12B6C" w:rsidP="007A2544">
      <w:pPr>
        <w:tabs>
          <w:tab w:val="left" w:pos="142"/>
          <w:tab w:val="left" w:pos="1418"/>
        </w:tabs>
        <w:spacing w:after="0" w:line="240" w:lineRule="auto"/>
        <w:jc w:val="both"/>
        <w:rPr>
          <w:sz w:val="28"/>
          <w:szCs w:val="28"/>
        </w:rPr>
      </w:pPr>
      <w:r>
        <w:rPr>
          <w:sz w:val="28"/>
          <w:szCs w:val="28"/>
        </w:rPr>
        <w:t>Учреждение должно не менее  чем за неделю до проведения мероприятия при необходимости уведомить об этом органы полиции.</w:t>
      </w:r>
    </w:p>
    <w:p w:rsidR="001B2D69" w:rsidRDefault="001B2D69" w:rsidP="007A2544">
      <w:pPr>
        <w:tabs>
          <w:tab w:val="left" w:pos="142"/>
          <w:tab w:val="left" w:pos="1418"/>
        </w:tabs>
        <w:spacing w:after="0" w:line="240" w:lineRule="auto"/>
        <w:jc w:val="both"/>
        <w:rPr>
          <w:sz w:val="28"/>
          <w:szCs w:val="28"/>
        </w:rPr>
      </w:pPr>
      <w:r>
        <w:rPr>
          <w:sz w:val="28"/>
          <w:szCs w:val="28"/>
        </w:rPr>
        <w:t>За один час до начала культурно-массового  мероприятия полы в залах</w:t>
      </w:r>
      <w:proofErr w:type="gramStart"/>
      <w:r>
        <w:rPr>
          <w:sz w:val="28"/>
          <w:szCs w:val="28"/>
        </w:rPr>
        <w:t xml:space="preserve"> ,</w:t>
      </w:r>
      <w:proofErr w:type="gramEnd"/>
      <w:r>
        <w:rPr>
          <w:sz w:val="28"/>
          <w:szCs w:val="28"/>
        </w:rPr>
        <w:t xml:space="preserve"> коридорах, холле здания, в которо</w:t>
      </w:r>
      <w:r w:rsidR="00271A36">
        <w:rPr>
          <w:sz w:val="28"/>
          <w:szCs w:val="28"/>
        </w:rPr>
        <w:t>м проводится мероприятие, должен</w:t>
      </w:r>
      <w:r>
        <w:rPr>
          <w:sz w:val="28"/>
          <w:szCs w:val="28"/>
        </w:rPr>
        <w:t xml:space="preserve"> быть чистым.</w:t>
      </w:r>
    </w:p>
    <w:p w:rsidR="001B2D69" w:rsidRDefault="001B2D69" w:rsidP="007A2544">
      <w:pPr>
        <w:tabs>
          <w:tab w:val="left" w:pos="142"/>
          <w:tab w:val="left" w:pos="1418"/>
        </w:tabs>
        <w:spacing w:after="0" w:line="240" w:lineRule="auto"/>
        <w:jc w:val="both"/>
        <w:rPr>
          <w:sz w:val="28"/>
          <w:szCs w:val="28"/>
        </w:rPr>
      </w:pPr>
      <w:r>
        <w:rPr>
          <w:sz w:val="28"/>
          <w:szCs w:val="28"/>
        </w:rPr>
        <w:t>При проведении мероприятий вне помещений на стационарных площадках</w:t>
      </w:r>
    </w:p>
    <w:p w:rsidR="007E6E0D" w:rsidRDefault="00271A36" w:rsidP="007A2544">
      <w:pPr>
        <w:tabs>
          <w:tab w:val="left" w:pos="142"/>
          <w:tab w:val="left" w:pos="1418"/>
        </w:tabs>
        <w:spacing w:after="0" w:line="240" w:lineRule="auto"/>
        <w:jc w:val="both"/>
        <w:rPr>
          <w:sz w:val="28"/>
          <w:szCs w:val="28"/>
        </w:rPr>
      </w:pPr>
      <w:r>
        <w:rPr>
          <w:sz w:val="28"/>
          <w:szCs w:val="28"/>
        </w:rPr>
        <w:t>и</w:t>
      </w:r>
      <w:r w:rsidR="001B2D69">
        <w:rPr>
          <w:sz w:val="28"/>
          <w:szCs w:val="28"/>
        </w:rPr>
        <w:t>ли в условиях природной среды территория должна быть очищена от грязи, бытового и строительного мусора  и  обеспечена урнами.</w:t>
      </w:r>
    </w:p>
    <w:p w:rsidR="001B2D69" w:rsidRDefault="001B2D69" w:rsidP="007A2544">
      <w:pPr>
        <w:tabs>
          <w:tab w:val="left" w:pos="142"/>
          <w:tab w:val="left" w:pos="1418"/>
        </w:tabs>
        <w:spacing w:after="0" w:line="240" w:lineRule="auto"/>
        <w:jc w:val="both"/>
        <w:rPr>
          <w:sz w:val="28"/>
          <w:szCs w:val="28"/>
        </w:rPr>
      </w:pPr>
      <w:r>
        <w:rPr>
          <w:sz w:val="28"/>
          <w:szCs w:val="28"/>
        </w:rPr>
        <w:t xml:space="preserve">При проведении фейерверка должны использоваться пиротехнические средства только лицензированных производителей. </w:t>
      </w:r>
      <w:r w:rsidR="00896C25">
        <w:rPr>
          <w:sz w:val="28"/>
          <w:szCs w:val="28"/>
        </w:rPr>
        <w:t xml:space="preserve"> Организация, проводящая фейерверки, должна иметь соответствующую лицензию.</w:t>
      </w:r>
    </w:p>
    <w:p w:rsidR="00896C25" w:rsidRDefault="00896C25" w:rsidP="007A2544">
      <w:pPr>
        <w:tabs>
          <w:tab w:val="left" w:pos="142"/>
          <w:tab w:val="left" w:pos="1418"/>
        </w:tabs>
        <w:spacing w:after="0" w:line="240" w:lineRule="auto"/>
        <w:jc w:val="both"/>
        <w:rPr>
          <w:sz w:val="28"/>
          <w:szCs w:val="28"/>
        </w:rPr>
      </w:pPr>
      <w:r>
        <w:rPr>
          <w:sz w:val="28"/>
          <w:szCs w:val="28"/>
        </w:rPr>
        <w:t>На территории проведения мероприятия должны отсутствовать ограждения,</w:t>
      </w:r>
    </w:p>
    <w:p w:rsidR="00896C25" w:rsidRDefault="00896C25" w:rsidP="007A2544">
      <w:pPr>
        <w:tabs>
          <w:tab w:val="left" w:pos="142"/>
          <w:tab w:val="left" w:pos="1418"/>
        </w:tabs>
        <w:spacing w:after="0" w:line="240" w:lineRule="auto"/>
        <w:jc w:val="both"/>
        <w:rPr>
          <w:sz w:val="28"/>
          <w:szCs w:val="28"/>
        </w:rPr>
      </w:pPr>
      <w:r>
        <w:rPr>
          <w:sz w:val="28"/>
          <w:szCs w:val="28"/>
        </w:rPr>
        <w:t>Препятствующие эвакуации участников мероприятия в случае пожара или иных стихийных действий.</w:t>
      </w:r>
    </w:p>
    <w:p w:rsidR="00896C25" w:rsidRDefault="00896C25" w:rsidP="00DD0656">
      <w:pPr>
        <w:tabs>
          <w:tab w:val="left" w:pos="142"/>
          <w:tab w:val="left" w:pos="1418"/>
        </w:tabs>
        <w:spacing w:after="0" w:line="240" w:lineRule="auto"/>
        <w:jc w:val="center"/>
        <w:rPr>
          <w:sz w:val="28"/>
          <w:szCs w:val="28"/>
        </w:rPr>
      </w:pPr>
      <w:r>
        <w:rPr>
          <w:sz w:val="28"/>
          <w:szCs w:val="28"/>
        </w:rPr>
        <w:t>3.Состав</w:t>
      </w:r>
      <w:proofErr w:type="gramStart"/>
      <w:r>
        <w:rPr>
          <w:sz w:val="28"/>
          <w:szCs w:val="28"/>
        </w:rPr>
        <w:t xml:space="preserve"> ,</w:t>
      </w:r>
      <w:proofErr w:type="gramEnd"/>
      <w:r>
        <w:rPr>
          <w:sz w:val="28"/>
          <w:szCs w:val="28"/>
        </w:rPr>
        <w:t xml:space="preserve"> последовательность и сроки выпо</w:t>
      </w:r>
      <w:r w:rsidR="00736EB8">
        <w:rPr>
          <w:sz w:val="28"/>
          <w:szCs w:val="28"/>
        </w:rPr>
        <w:t>лнения</w:t>
      </w:r>
    </w:p>
    <w:p w:rsidR="00736EB8" w:rsidRDefault="00736EB8" w:rsidP="00DD0656">
      <w:pPr>
        <w:tabs>
          <w:tab w:val="left" w:pos="142"/>
          <w:tab w:val="left" w:pos="1418"/>
        </w:tabs>
        <w:spacing w:after="0" w:line="240" w:lineRule="auto"/>
        <w:ind w:left="-142" w:right="-1"/>
        <w:jc w:val="center"/>
        <w:rPr>
          <w:sz w:val="28"/>
          <w:szCs w:val="28"/>
        </w:rPr>
      </w:pPr>
      <w:r>
        <w:rPr>
          <w:sz w:val="28"/>
          <w:szCs w:val="28"/>
        </w:rPr>
        <w:t>административных процедур, требования к порядку их выполнения.</w:t>
      </w:r>
    </w:p>
    <w:p w:rsidR="00736EB8" w:rsidRDefault="00736EB8" w:rsidP="007A2544">
      <w:pPr>
        <w:pStyle w:val="a3"/>
        <w:tabs>
          <w:tab w:val="left" w:pos="142"/>
          <w:tab w:val="left" w:pos="1418"/>
        </w:tabs>
        <w:spacing w:after="0" w:line="240" w:lineRule="auto"/>
        <w:ind w:left="1473"/>
        <w:jc w:val="both"/>
        <w:rPr>
          <w:sz w:val="28"/>
          <w:szCs w:val="28"/>
        </w:rPr>
      </w:pPr>
    </w:p>
    <w:p w:rsidR="00736EB8" w:rsidRDefault="00AB2ADE" w:rsidP="007A2544">
      <w:pPr>
        <w:pStyle w:val="a3"/>
        <w:tabs>
          <w:tab w:val="left" w:pos="0"/>
          <w:tab w:val="left" w:pos="142"/>
        </w:tabs>
        <w:spacing w:after="0" w:line="240" w:lineRule="auto"/>
        <w:ind w:left="-142"/>
        <w:jc w:val="both"/>
        <w:rPr>
          <w:sz w:val="28"/>
          <w:szCs w:val="28"/>
        </w:rPr>
      </w:pPr>
      <w:r>
        <w:rPr>
          <w:sz w:val="28"/>
          <w:szCs w:val="28"/>
        </w:rPr>
        <w:t xml:space="preserve">           </w:t>
      </w:r>
      <w:r w:rsidR="00007B59">
        <w:rPr>
          <w:sz w:val="28"/>
          <w:szCs w:val="28"/>
        </w:rPr>
        <w:t>3.1Описание последователь</w:t>
      </w:r>
      <w:r w:rsidR="00736EB8">
        <w:rPr>
          <w:sz w:val="28"/>
          <w:szCs w:val="28"/>
        </w:rPr>
        <w:t>ности действий при предоставлении муниципальной услуги.</w:t>
      </w:r>
    </w:p>
    <w:p w:rsidR="00736EB8" w:rsidRDefault="00736EB8" w:rsidP="007A2544">
      <w:pPr>
        <w:pStyle w:val="a3"/>
        <w:tabs>
          <w:tab w:val="left" w:pos="0"/>
          <w:tab w:val="left" w:pos="142"/>
        </w:tabs>
        <w:spacing w:after="0" w:line="240" w:lineRule="auto"/>
        <w:ind w:left="-142"/>
        <w:jc w:val="both"/>
        <w:rPr>
          <w:sz w:val="28"/>
          <w:szCs w:val="28"/>
        </w:rPr>
      </w:pPr>
      <w:r>
        <w:rPr>
          <w:sz w:val="28"/>
          <w:szCs w:val="28"/>
        </w:rPr>
        <w:t xml:space="preserve">-формирование и утверждение годового плана культурно – </w:t>
      </w:r>
      <w:proofErr w:type="spellStart"/>
      <w:r>
        <w:rPr>
          <w:sz w:val="28"/>
          <w:szCs w:val="28"/>
        </w:rPr>
        <w:t>досуговых</w:t>
      </w:r>
      <w:proofErr w:type="spellEnd"/>
      <w:r>
        <w:rPr>
          <w:sz w:val="28"/>
          <w:szCs w:val="28"/>
        </w:rPr>
        <w:t xml:space="preserve"> мероприятий</w:t>
      </w:r>
      <w:r w:rsidR="00F32A99">
        <w:rPr>
          <w:sz w:val="28"/>
          <w:szCs w:val="28"/>
        </w:rPr>
        <w:t>;</w:t>
      </w:r>
    </w:p>
    <w:p w:rsidR="00F32A99" w:rsidRDefault="00F32A99" w:rsidP="007A2544">
      <w:pPr>
        <w:pStyle w:val="a3"/>
        <w:tabs>
          <w:tab w:val="left" w:pos="0"/>
          <w:tab w:val="left" w:pos="142"/>
        </w:tabs>
        <w:spacing w:after="0" w:line="240" w:lineRule="auto"/>
        <w:ind w:left="-142"/>
        <w:jc w:val="both"/>
        <w:rPr>
          <w:sz w:val="28"/>
          <w:szCs w:val="28"/>
        </w:rPr>
      </w:pPr>
      <w:r>
        <w:rPr>
          <w:sz w:val="28"/>
          <w:szCs w:val="28"/>
        </w:rPr>
        <w:t>-подготовка сценария;</w:t>
      </w:r>
    </w:p>
    <w:p w:rsidR="00F32A99" w:rsidRDefault="00F32A99" w:rsidP="007A2544">
      <w:pPr>
        <w:pStyle w:val="a3"/>
        <w:tabs>
          <w:tab w:val="left" w:pos="0"/>
          <w:tab w:val="left" w:pos="142"/>
        </w:tabs>
        <w:spacing w:after="0" w:line="240" w:lineRule="auto"/>
        <w:ind w:left="-142"/>
        <w:jc w:val="both"/>
        <w:rPr>
          <w:sz w:val="28"/>
          <w:szCs w:val="28"/>
        </w:rPr>
      </w:pPr>
      <w:r>
        <w:rPr>
          <w:sz w:val="28"/>
          <w:szCs w:val="28"/>
        </w:rPr>
        <w:t>-разработка положения (при проведении фестивалей, конкурсов, смотров);</w:t>
      </w:r>
    </w:p>
    <w:p w:rsidR="00F32A99" w:rsidRDefault="00F32A99" w:rsidP="007A2544">
      <w:pPr>
        <w:pStyle w:val="a3"/>
        <w:tabs>
          <w:tab w:val="left" w:pos="0"/>
          <w:tab w:val="left" w:pos="142"/>
        </w:tabs>
        <w:spacing w:after="0" w:line="240" w:lineRule="auto"/>
        <w:ind w:left="-142"/>
        <w:jc w:val="both"/>
        <w:rPr>
          <w:sz w:val="28"/>
          <w:szCs w:val="28"/>
        </w:rPr>
      </w:pPr>
      <w:r>
        <w:rPr>
          <w:sz w:val="28"/>
          <w:szCs w:val="28"/>
        </w:rPr>
        <w:t>-составление плана организационно – технических заданий;</w:t>
      </w:r>
    </w:p>
    <w:p w:rsidR="00F32A99" w:rsidRDefault="00F32A99" w:rsidP="007A2544">
      <w:pPr>
        <w:pStyle w:val="a3"/>
        <w:tabs>
          <w:tab w:val="left" w:pos="0"/>
          <w:tab w:val="left" w:pos="142"/>
        </w:tabs>
        <w:spacing w:after="0" w:line="240" w:lineRule="auto"/>
        <w:ind w:left="-142"/>
        <w:jc w:val="both"/>
        <w:rPr>
          <w:sz w:val="28"/>
          <w:szCs w:val="28"/>
        </w:rPr>
      </w:pPr>
      <w:r>
        <w:rPr>
          <w:sz w:val="28"/>
          <w:szCs w:val="28"/>
        </w:rPr>
        <w:t>-составление финансовых документов (сметы расходов, договоров);</w:t>
      </w:r>
    </w:p>
    <w:p w:rsidR="00F32A99" w:rsidRDefault="00F32A99" w:rsidP="007A2544">
      <w:pPr>
        <w:pStyle w:val="a3"/>
        <w:tabs>
          <w:tab w:val="left" w:pos="0"/>
          <w:tab w:val="left" w:pos="142"/>
        </w:tabs>
        <w:spacing w:after="0" w:line="240" w:lineRule="auto"/>
        <w:ind w:left="-142"/>
        <w:jc w:val="both"/>
        <w:rPr>
          <w:sz w:val="28"/>
          <w:szCs w:val="28"/>
        </w:rPr>
      </w:pPr>
      <w:r>
        <w:rPr>
          <w:sz w:val="28"/>
          <w:szCs w:val="28"/>
        </w:rPr>
        <w:t>-подготовка мероприятия (проведение репетиций, организационных мероприятий);</w:t>
      </w:r>
    </w:p>
    <w:p w:rsidR="00F32A99" w:rsidRPr="00007B59" w:rsidRDefault="00F32A99" w:rsidP="007A2544">
      <w:pPr>
        <w:pStyle w:val="a3"/>
        <w:tabs>
          <w:tab w:val="left" w:pos="0"/>
          <w:tab w:val="left" w:pos="142"/>
        </w:tabs>
        <w:spacing w:after="0" w:line="240" w:lineRule="auto"/>
        <w:ind w:left="-142"/>
        <w:jc w:val="both"/>
        <w:rPr>
          <w:sz w:val="28"/>
          <w:szCs w:val="28"/>
        </w:rPr>
      </w:pPr>
      <w:r>
        <w:rPr>
          <w:sz w:val="28"/>
          <w:szCs w:val="28"/>
        </w:rPr>
        <w:lastRenderedPageBreak/>
        <w:t>-проведение мероприятия  (праздника, представления, фестиваля, конкурса, концерта, выставки, смотра)</w:t>
      </w:r>
    </w:p>
    <w:p w:rsidR="00EC7760" w:rsidRDefault="00F32A99" w:rsidP="007A2544">
      <w:pPr>
        <w:pStyle w:val="a3"/>
        <w:tabs>
          <w:tab w:val="left" w:pos="0"/>
          <w:tab w:val="left" w:pos="142"/>
        </w:tabs>
        <w:spacing w:after="0" w:line="240" w:lineRule="auto"/>
        <w:ind w:left="-142"/>
        <w:jc w:val="both"/>
        <w:rPr>
          <w:sz w:val="28"/>
          <w:szCs w:val="28"/>
        </w:rPr>
      </w:pPr>
      <w:r>
        <w:rPr>
          <w:sz w:val="28"/>
          <w:szCs w:val="28"/>
        </w:rPr>
        <w:t xml:space="preserve">Необходимым условием предоставления муниципальной услуги является обеспечение взаимодействия специалистов учреждения с культурно – </w:t>
      </w:r>
      <w:proofErr w:type="spellStart"/>
      <w:r>
        <w:rPr>
          <w:sz w:val="28"/>
          <w:szCs w:val="28"/>
        </w:rPr>
        <w:t>досуговыми</w:t>
      </w:r>
      <w:proofErr w:type="spellEnd"/>
      <w:r>
        <w:rPr>
          <w:sz w:val="28"/>
          <w:szCs w:val="28"/>
        </w:rPr>
        <w:t xml:space="preserve"> </w:t>
      </w:r>
      <w:r w:rsidR="00EC7760">
        <w:rPr>
          <w:sz w:val="28"/>
          <w:szCs w:val="28"/>
        </w:rPr>
        <w:t xml:space="preserve"> </w:t>
      </w:r>
      <w:r>
        <w:rPr>
          <w:sz w:val="28"/>
          <w:szCs w:val="28"/>
        </w:rPr>
        <w:t>учреждениями</w:t>
      </w:r>
      <w:r w:rsidR="00EC7760">
        <w:rPr>
          <w:sz w:val="28"/>
          <w:szCs w:val="28"/>
        </w:rPr>
        <w:t xml:space="preserve"> различной ведомственной принадлежности, профессиональными  и самодеятельными творческими коллективами, солистами, мастерами культуры, искусства, структурными подразделениями администрации Партизанского муниципального района, общественными организациями, участвующими в проведении мероприятия.</w:t>
      </w:r>
    </w:p>
    <w:p w:rsidR="00EC7760" w:rsidRDefault="00EC7760" w:rsidP="007A2544">
      <w:pPr>
        <w:pStyle w:val="a3"/>
        <w:tabs>
          <w:tab w:val="left" w:pos="0"/>
          <w:tab w:val="left" w:pos="142"/>
        </w:tabs>
        <w:spacing w:after="0" w:line="240" w:lineRule="auto"/>
        <w:ind w:left="-142"/>
        <w:jc w:val="both"/>
        <w:rPr>
          <w:sz w:val="28"/>
          <w:szCs w:val="28"/>
        </w:rPr>
      </w:pPr>
      <w:r>
        <w:rPr>
          <w:sz w:val="28"/>
          <w:szCs w:val="28"/>
        </w:rPr>
        <w:t>Подготовка проектов распорядительных документов, определяющих порядок организации и проведения мероприятий, выполняется специалистами учреждения.</w:t>
      </w:r>
    </w:p>
    <w:p w:rsidR="00896C25" w:rsidRDefault="00EC7760" w:rsidP="007A2544">
      <w:pPr>
        <w:pStyle w:val="a3"/>
        <w:tabs>
          <w:tab w:val="left" w:pos="0"/>
          <w:tab w:val="left" w:pos="142"/>
        </w:tabs>
        <w:spacing w:after="0" w:line="240" w:lineRule="auto"/>
        <w:ind w:left="-142"/>
        <w:jc w:val="both"/>
        <w:rPr>
          <w:sz w:val="28"/>
          <w:szCs w:val="28"/>
        </w:rPr>
      </w:pPr>
      <w:r>
        <w:rPr>
          <w:sz w:val="28"/>
          <w:szCs w:val="28"/>
        </w:rPr>
        <w:t>Учреждение обеспечивает сохранность и эффективное использование специализированной материально-технической базы и финансовых ресурсов, которые используются в целях обеспечения</w:t>
      </w:r>
      <w:r w:rsidR="0021435F">
        <w:rPr>
          <w:sz w:val="28"/>
          <w:szCs w:val="28"/>
        </w:rPr>
        <w:t xml:space="preserve"> проводимых мероприятий, соблюдение прав жителей и гостей района на свободный  доступ к культурным ценностям, удовлетворение наиболее разнообразных интересов большинства посетителей.</w:t>
      </w:r>
    </w:p>
    <w:p w:rsidR="00896C25" w:rsidRDefault="0021435F" w:rsidP="00DD0656">
      <w:pPr>
        <w:tabs>
          <w:tab w:val="left" w:pos="142"/>
          <w:tab w:val="left" w:pos="1418"/>
        </w:tabs>
        <w:spacing w:after="0" w:line="240" w:lineRule="auto"/>
        <w:jc w:val="center"/>
        <w:rPr>
          <w:sz w:val="28"/>
          <w:szCs w:val="28"/>
        </w:rPr>
      </w:pPr>
      <w:r>
        <w:rPr>
          <w:sz w:val="28"/>
          <w:szCs w:val="28"/>
        </w:rPr>
        <w:t>3.2Порядок действий для получения муниципальной услуги</w:t>
      </w:r>
    </w:p>
    <w:p w:rsidR="0021435F" w:rsidRDefault="0021435F" w:rsidP="007A2544">
      <w:pPr>
        <w:tabs>
          <w:tab w:val="left" w:pos="142"/>
          <w:tab w:val="left" w:pos="1418"/>
        </w:tabs>
        <w:spacing w:after="0" w:line="240" w:lineRule="auto"/>
        <w:jc w:val="both"/>
        <w:rPr>
          <w:sz w:val="28"/>
          <w:szCs w:val="28"/>
        </w:rPr>
      </w:pPr>
      <w:r>
        <w:rPr>
          <w:sz w:val="28"/>
          <w:szCs w:val="28"/>
        </w:rPr>
        <w:t>Для получения муниципальной услуги посетитель должен лично явиться на место проведения мероприятий, в течение времени, указанного в рекламной информации.</w:t>
      </w:r>
    </w:p>
    <w:p w:rsidR="0021435F" w:rsidRDefault="0021435F" w:rsidP="007A2544">
      <w:pPr>
        <w:tabs>
          <w:tab w:val="left" w:pos="142"/>
          <w:tab w:val="left" w:pos="1418"/>
        </w:tabs>
        <w:spacing w:after="0" w:line="240" w:lineRule="auto"/>
        <w:jc w:val="both"/>
        <w:rPr>
          <w:sz w:val="28"/>
          <w:szCs w:val="28"/>
        </w:rPr>
      </w:pPr>
      <w:r>
        <w:rPr>
          <w:sz w:val="28"/>
          <w:szCs w:val="28"/>
        </w:rPr>
        <w:t xml:space="preserve">Посетители  массовых культурно – </w:t>
      </w:r>
      <w:proofErr w:type="spellStart"/>
      <w:r>
        <w:rPr>
          <w:sz w:val="28"/>
          <w:szCs w:val="28"/>
        </w:rPr>
        <w:t>досуговых</w:t>
      </w:r>
      <w:proofErr w:type="spellEnd"/>
      <w:r>
        <w:rPr>
          <w:sz w:val="28"/>
          <w:szCs w:val="28"/>
        </w:rPr>
        <w:t xml:space="preserve"> </w:t>
      </w:r>
      <w:r w:rsidR="004E4F2C">
        <w:rPr>
          <w:sz w:val="28"/>
          <w:szCs w:val="28"/>
        </w:rPr>
        <w:t xml:space="preserve"> </w:t>
      </w:r>
      <w:r>
        <w:rPr>
          <w:sz w:val="28"/>
          <w:szCs w:val="28"/>
        </w:rPr>
        <w:t>мероприятий имеют право свободно и бесплатно входить и выходить с территории проведения массового мероприятия, если иное не предусмотрено порядком его проведения</w:t>
      </w:r>
      <w:r w:rsidR="00F50E8F">
        <w:rPr>
          <w:sz w:val="28"/>
          <w:szCs w:val="28"/>
        </w:rPr>
        <w:t>, и пользоваться всеми услугами, предоставляемыми организаторами мероприятия.</w:t>
      </w:r>
    </w:p>
    <w:p w:rsidR="00F50E8F" w:rsidRDefault="00F50E8F" w:rsidP="007A2544">
      <w:pPr>
        <w:tabs>
          <w:tab w:val="left" w:pos="142"/>
          <w:tab w:val="left" w:pos="1418"/>
        </w:tabs>
        <w:spacing w:after="0" w:line="240" w:lineRule="auto"/>
        <w:jc w:val="both"/>
        <w:rPr>
          <w:sz w:val="28"/>
          <w:szCs w:val="28"/>
        </w:rPr>
      </w:pPr>
      <w:r>
        <w:rPr>
          <w:sz w:val="28"/>
          <w:szCs w:val="28"/>
        </w:rPr>
        <w:t>Вход на мероприятие на платной основе возможен только при наличии билетов. При входе на место проведения платного мероприятия посетитель должен предъявить билет сотруднику, отвечающему за допуск на мероприятие. Билеты на посещение платного мероприятия можно  приобрести в кассе учреждения, ответственного за его проведение.</w:t>
      </w:r>
    </w:p>
    <w:p w:rsidR="00F50E8F" w:rsidRDefault="00F50E8F" w:rsidP="007A2544">
      <w:pPr>
        <w:tabs>
          <w:tab w:val="left" w:pos="142"/>
          <w:tab w:val="left" w:pos="1418"/>
        </w:tabs>
        <w:spacing w:after="0" w:line="240" w:lineRule="auto"/>
        <w:jc w:val="both"/>
        <w:rPr>
          <w:sz w:val="28"/>
          <w:szCs w:val="28"/>
        </w:rPr>
      </w:pPr>
      <w:r>
        <w:rPr>
          <w:sz w:val="28"/>
          <w:szCs w:val="28"/>
        </w:rPr>
        <w:t>Форма входного билета утверждена приказом Министерства финансов Российской Федерации 25.02.2000№20-н</w:t>
      </w:r>
      <w:proofErr w:type="gramStart"/>
      <w:r>
        <w:rPr>
          <w:sz w:val="28"/>
          <w:szCs w:val="28"/>
        </w:rPr>
        <w:t>.Е</w:t>
      </w:r>
      <w:proofErr w:type="gramEnd"/>
      <w:r>
        <w:rPr>
          <w:sz w:val="28"/>
          <w:szCs w:val="28"/>
        </w:rPr>
        <w:t>сли в билете указана дата</w:t>
      </w:r>
      <w:r w:rsidR="0010174A">
        <w:rPr>
          <w:sz w:val="28"/>
          <w:szCs w:val="28"/>
        </w:rPr>
        <w:t xml:space="preserve"> посе</w:t>
      </w:r>
      <w:r>
        <w:rPr>
          <w:sz w:val="28"/>
          <w:szCs w:val="28"/>
        </w:rPr>
        <w:t>щения, оказания услуги в другие даты по данному билету не допускается.</w:t>
      </w:r>
    </w:p>
    <w:p w:rsidR="00F50E8F" w:rsidRDefault="00F50E8F" w:rsidP="007A2544">
      <w:pPr>
        <w:tabs>
          <w:tab w:val="left" w:pos="142"/>
          <w:tab w:val="left" w:pos="1418"/>
        </w:tabs>
        <w:spacing w:after="0" w:line="240" w:lineRule="auto"/>
        <w:jc w:val="both"/>
        <w:rPr>
          <w:sz w:val="28"/>
          <w:szCs w:val="28"/>
        </w:rPr>
      </w:pPr>
      <w:r>
        <w:rPr>
          <w:sz w:val="28"/>
          <w:szCs w:val="28"/>
        </w:rPr>
        <w:t>В некоторых случаях получателю муниципальной услуги</w:t>
      </w:r>
      <w:r w:rsidR="0010174A">
        <w:rPr>
          <w:sz w:val="28"/>
          <w:szCs w:val="28"/>
        </w:rPr>
        <w:t>, обеспеченной за счет бюджетных</w:t>
      </w:r>
      <w:proofErr w:type="gramStart"/>
      <w:r w:rsidR="0010174A">
        <w:rPr>
          <w:sz w:val="28"/>
          <w:szCs w:val="28"/>
        </w:rPr>
        <w:t xml:space="preserve"> ,</w:t>
      </w:r>
      <w:proofErr w:type="gramEnd"/>
      <w:r w:rsidR="0010174A">
        <w:rPr>
          <w:sz w:val="28"/>
          <w:szCs w:val="28"/>
        </w:rPr>
        <w:t xml:space="preserve"> необходимо получить  бесплатный пригласительный билет на посещение мероприятия.</w:t>
      </w:r>
    </w:p>
    <w:p w:rsidR="0010174A" w:rsidRDefault="0010174A" w:rsidP="007A2544">
      <w:pPr>
        <w:tabs>
          <w:tab w:val="left" w:pos="142"/>
          <w:tab w:val="left" w:pos="1418"/>
        </w:tabs>
        <w:spacing w:after="0" w:line="240" w:lineRule="auto"/>
        <w:jc w:val="both"/>
        <w:rPr>
          <w:sz w:val="28"/>
          <w:szCs w:val="28"/>
        </w:rPr>
      </w:pPr>
      <w:r>
        <w:rPr>
          <w:sz w:val="28"/>
          <w:szCs w:val="28"/>
        </w:rPr>
        <w:t>При проведении фестивалей, конкурсов</w:t>
      </w:r>
      <w:proofErr w:type="gramStart"/>
      <w:r>
        <w:rPr>
          <w:sz w:val="28"/>
          <w:szCs w:val="28"/>
        </w:rPr>
        <w:t xml:space="preserve"> ,</w:t>
      </w:r>
      <w:proofErr w:type="gramEnd"/>
      <w:r>
        <w:rPr>
          <w:sz w:val="28"/>
          <w:szCs w:val="28"/>
        </w:rPr>
        <w:t xml:space="preserve"> смотров участник подает заявку на участие в мероприятии согласно форме, указанной в Положении этого</w:t>
      </w:r>
      <w:r w:rsidR="005659A1">
        <w:rPr>
          <w:sz w:val="28"/>
          <w:szCs w:val="28"/>
        </w:rPr>
        <w:t xml:space="preserve"> мероприятия;  проходит регистрацию, предоставляет организаторам </w:t>
      </w:r>
      <w:r w:rsidR="005659A1">
        <w:rPr>
          <w:sz w:val="28"/>
          <w:szCs w:val="28"/>
        </w:rPr>
        <w:lastRenderedPageBreak/>
        <w:t>необходимые   документы ( документ, удостоверяющий личность и иные документы, предусмотренные Положением мероприятия)  и принимает участие в мероприятии, согласно правилам его проведения.</w:t>
      </w:r>
    </w:p>
    <w:p w:rsidR="0010174A" w:rsidRDefault="0010174A" w:rsidP="007A2544">
      <w:pPr>
        <w:tabs>
          <w:tab w:val="left" w:pos="142"/>
          <w:tab w:val="left" w:pos="1418"/>
        </w:tabs>
        <w:spacing w:after="0" w:line="240" w:lineRule="auto"/>
        <w:jc w:val="both"/>
        <w:rPr>
          <w:sz w:val="28"/>
          <w:szCs w:val="28"/>
        </w:rPr>
      </w:pPr>
    </w:p>
    <w:p w:rsidR="005659A1" w:rsidRDefault="005659A1" w:rsidP="00DD0656">
      <w:pPr>
        <w:tabs>
          <w:tab w:val="left" w:pos="142"/>
          <w:tab w:val="left" w:pos="1418"/>
        </w:tabs>
        <w:spacing w:after="0" w:line="240" w:lineRule="auto"/>
        <w:jc w:val="center"/>
        <w:rPr>
          <w:sz w:val="28"/>
          <w:szCs w:val="28"/>
        </w:rPr>
      </w:pPr>
      <w:r>
        <w:rPr>
          <w:sz w:val="28"/>
          <w:szCs w:val="28"/>
        </w:rPr>
        <w:t>4</w:t>
      </w:r>
      <w:r w:rsidR="00AB2ADE">
        <w:rPr>
          <w:sz w:val="28"/>
          <w:szCs w:val="28"/>
        </w:rPr>
        <w:t>.</w:t>
      </w:r>
      <w:r>
        <w:rPr>
          <w:sz w:val="28"/>
          <w:szCs w:val="28"/>
        </w:rPr>
        <w:t xml:space="preserve"> Формы </w:t>
      </w:r>
      <w:proofErr w:type="gramStart"/>
      <w:r>
        <w:rPr>
          <w:sz w:val="28"/>
          <w:szCs w:val="28"/>
        </w:rPr>
        <w:t>контроля за</w:t>
      </w:r>
      <w:proofErr w:type="gramEnd"/>
      <w:r>
        <w:rPr>
          <w:sz w:val="28"/>
          <w:szCs w:val="28"/>
        </w:rPr>
        <w:t xml:space="preserve"> предоставлением</w:t>
      </w:r>
    </w:p>
    <w:p w:rsidR="005659A1" w:rsidRDefault="00DD0656" w:rsidP="00DD0656">
      <w:pPr>
        <w:tabs>
          <w:tab w:val="left" w:pos="142"/>
          <w:tab w:val="left" w:pos="1418"/>
        </w:tabs>
        <w:spacing w:after="0" w:line="240" w:lineRule="auto"/>
        <w:jc w:val="center"/>
        <w:rPr>
          <w:sz w:val="28"/>
          <w:szCs w:val="28"/>
        </w:rPr>
      </w:pPr>
      <w:r>
        <w:rPr>
          <w:sz w:val="28"/>
          <w:szCs w:val="28"/>
        </w:rPr>
        <w:t>м</w:t>
      </w:r>
      <w:r w:rsidR="005659A1">
        <w:rPr>
          <w:sz w:val="28"/>
          <w:szCs w:val="28"/>
        </w:rPr>
        <w:t>униципальной услуги</w:t>
      </w:r>
    </w:p>
    <w:p w:rsidR="005659A1" w:rsidRDefault="00AB2ADE" w:rsidP="007A2544">
      <w:pPr>
        <w:tabs>
          <w:tab w:val="left" w:pos="142"/>
          <w:tab w:val="left" w:pos="1418"/>
        </w:tabs>
        <w:spacing w:after="0" w:line="240" w:lineRule="auto"/>
        <w:jc w:val="both"/>
        <w:rPr>
          <w:sz w:val="28"/>
          <w:szCs w:val="28"/>
        </w:rPr>
      </w:pPr>
      <w:r>
        <w:rPr>
          <w:sz w:val="28"/>
          <w:szCs w:val="28"/>
        </w:rPr>
        <w:t xml:space="preserve">             </w:t>
      </w:r>
      <w:r w:rsidR="0047215B">
        <w:rPr>
          <w:sz w:val="28"/>
          <w:szCs w:val="28"/>
        </w:rPr>
        <w:t xml:space="preserve">4.1. </w:t>
      </w:r>
      <w:proofErr w:type="gramStart"/>
      <w:r w:rsidR="0047215B">
        <w:rPr>
          <w:sz w:val="28"/>
          <w:szCs w:val="28"/>
        </w:rPr>
        <w:t>Контроль  за</w:t>
      </w:r>
      <w:proofErr w:type="gramEnd"/>
      <w:r w:rsidR="0047215B">
        <w:rPr>
          <w:sz w:val="28"/>
          <w:szCs w:val="28"/>
        </w:rPr>
        <w:t xml:space="preserve"> предоставлением муниципальной услуги включает текущий контроль, а также проведение плановых и внеплановых проверок исполнения положения настоящего Регламента.</w:t>
      </w:r>
    </w:p>
    <w:p w:rsidR="0047215B" w:rsidRDefault="0047215B" w:rsidP="007A2544">
      <w:pPr>
        <w:tabs>
          <w:tab w:val="left" w:pos="142"/>
          <w:tab w:val="left" w:pos="1418"/>
        </w:tabs>
        <w:spacing w:after="0" w:line="240" w:lineRule="auto"/>
        <w:jc w:val="both"/>
        <w:rPr>
          <w:sz w:val="28"/>
          <w:szCs w:val="28"/>
        </w:rPr>
      </w:pPr>
    </w:p>
    <w:p w:rsidR="0047215B" w:rsidRDefault="0047215B" w:rsidP="007A2544">
      <w:pPr>
        <w:tabs>
          <w:tab w:val="left" w:pos="142"/>
          <w:tab w:val="left" w:pos="1418"/>
        </w:tabs>
        <w:spacing w:after="0" w:line="240" w:lineRule="auto"/>
        <w:jc w:val="both"/>
        <w:rPr>
          <w:sz w:val="28"/>
          <w:szCs w:val="28"/>
        </w:rPr>
      </w:pPr>
      <w:r>
        <w:rPr>
          <w:sz w:val="28"/>
          <w:szCs w:val="28"/>
        </w:rPr>
        <w:t xml:space="preserve">Порядок осуществления текущего </w:t>
      </w:r>
      <w:proofErr w:type="gramStart"/>
      <w:r>
        <w:rPr>
          <w:sz w:val="28"/>
          <w:szCs w:val="28"/>
        </w:rPr>
        <w:t>контроля за</w:t>
      </w:r>
      <w:proofErr w:type="gramEnd"/>
      <w:r>
        <w:rPr>
          <w:sz w:val="28"/>
          <w:szCs w:val="28"/>
        </w:rPr>
        <w:t xml:space="preserve"> соблюдением</w:t>
      </w:r>
    </w:p>
    <w:p w:rsidR="00AD524F" w:rsidRDefault="00F94F2E" w:rsidP="007A2544">
      <w:pPr>
        <w:tabs>
          <w:tab w:val="left" w:pos="142"/>
          <w:tab w:val="left" w:pos="1418"/>
        </w:tabs>
        <w:spacing w:after="0" w:line="240" w:lineRule="auto"/>
        <w:jc w:val="both"/>
        <w:rPr>
          <w:sz w:val="28"/>
          <w:szCs w:val="28"/>
        </w:rPr>
      </w:pPr>
      <w:r>
        <w:rPr>
          <w:sz w:val="28"/>
          <w:szCs w:val="28"/>
        </w:rPr>
        <w:t>и</w:t>
      </w:r>
      <w:r w:rsidR="00AD524F">
        <w:rPr>
          <w:sz w:val="28"/>
          <w:szCs w:val="28"/>
        </w:rPr>
        <w:t xml:space="preserve"> исполнением ответственными должностными лицами</w:t>
      </w:r>
    </w:p>
    <w:p w:rsidR="00AD524F" w:rsidRDefault="00AD524F" w:rsidP="007A2544">
      <w:pPr>
        <w:tabs>
          <w:tab w:val="left" w:pos="142"/>
          <w:tab w:val="left" w:pos="1418"/>
        </w:tabs>
        <w:spacing w:after="0" w:line="240" w:lineRule="auto"/>
        <w:jc w:val="both"/>
        <w:rPr>
          <w:sz w:val="28"/>
          <w:szCs w:val="28"/>
        </w:rPr>
      </w:pPr>
      <w:r>
        <w:rPr>
          <w:sz w:val="28"/>
          <w:szCs w:val="28"/>
        </w:rPr>
        <w:t xml:space="preserve">положений </w:t>
      </w:r>
      <w:r w:rsidR="00F32CF9">
        <w:rPr>
          <w:sz w:val="28"/>
          <w:szCs w:val="28"/>
        </w:rPr>
        <w:t xml:space="preserve">Регламента </w:t>
      </w:r>
      <w:r>
        <w:rPr>
          <w:sz w:val="28"/>
          <w:szCs w:val="28"/>
        </w:rPr>
        <w:t>и иных но</w:t>
      </w:r>
      <w:r w:rsidR="00F32CF9">
        <w:rPr>
          <w:sz w:val="28"/>
          <w:szCs w:val="28"/>
        </w:rPr>
        <w:t>рмативных правовых актов, устана</w:t>
      </w:r>
      <w:r>
        <w:rPr>
          <w:sz w:val="28"/>
          <w:szCs w:val="28"/>
        </w:rPr>
        <w:t>вливающих требования к предоставлению муниципальной услуги, а также</w:t>
      </w:r>
      <w:r w:rsidR="00F94F2E">
        <w:rPr>
          <w:sz w:val="28"/>
          <w:szCs w:val="28"/>
        </w:rPr>
        <w:t xml:space="preserve"> принятием ими решений</w:t>
      </w:r>
    </w:p>
    <w:p w:rsidR="00F94F2E" w:rsidRDefault="00AB2ADE" w:rsidP="007A2544">
      <w:pPr>
        <w:tabs>
          <w:tab w:val="left" w:pos="142"/>
          <w:tab w:val="left" w:pos="1418"/>
        </w:tabs>
        <w:spacing w:after="0" w:line="240" w:lineRule="auto"/>
        <w:jc w:val="both"/>
        <w:rPr>
          <w:sz w:val="28"/>
          <w:szCs w:val="28"/>
        </w:rPr>
      </w:pPr>
      <w:r>
        <w:rPr>
          <w:sz w:val="28"/>
          <w:szCs w:val="28"/>
        </w:rPr>
        <w:t xml:space="preserve">             </w:t>
      </w:r>
      <w:r w:rsidR="00F94F2E">
        <w:rPr>
          <w:sz w:val="28"/>
          <w:szCs w:val="28"/>
        </w:rPr>
        <w:t xml:space="preserve">4.2. Текущий </w:t>
      </w:r>
      <w:proofErr w:type="gramStart"/>
      <w:r w:rsidR="00F94F2E">
        <w:rPr>
          <w:sz w:val="28"/>
          <w:szCs w:val="28"/>
        </w:rPr>
        <w:t>контроль за</w:t>
      </w:r>
      <w:proofErr w:type="gramEnd"/>
      <w:r w:rsidR="00F94F2E">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учреждения, путем пр</w:t>
      </w:r>
      <w:r w:rsidR="00F32CF9">
        <w:rPr>
          <w:sz w:val="28"/>
          <w:szCs w:val="28"/>
        </w:rPr>
        <w:t>оведения проверок соблюдения и и</w:t>
      </w:r>
      <w:r w:rsidR="00F94F2E">
        <w:rPr>
          <w:sz w:val="28"/>
          <w:szCs w:val="28"/>
        </w:rPr>
        <w:t>сполнения положений настоящего административного регламента.</w:t>
      </w:r>
    </w:p>
    <w:p w:rsidR="00F94F2E" w:rsidRDefault="00AB2ADE" w:rsidP="007A2544">
      <w:pPr>
        <w:tabs>
          <w:tab w:val="left" w:pos="142"/>
          <w:tab w:val="left" w:pos="1418"/>
        </w:tabs>
        <w:spacing w:after="0" w:line="240" w:lineRule="auto"/>
        <w:jc w:val="both"/>
        <w:rPr>
          <w:sz w:val="28"/>
          <w:szCs w:val="28"/>
        </w:rPr>
      </w:pPr>
      <w:r>
        <w:rPr>
          <w:sz w:val="28"/>
          <w:szCs w:val="28"/>
        </w:rPr>
        <w:t xml:space="preserve">             </w:t>
      </w:r>
      <w:r w:rsidR="00F94F2E">
        <w:rPr>
          <w:sz w:val="28"/>
          <w:szCs w:val="28"/>
        </w:rPr>
        <w:t xml:space="preserve">4.3. </w:t>
      </w:r>
      <w:proofErr w:type="gramStart"/>
      <w:r w:rsidR="00F94F2E">
        <w:rPr>
          <w:sz w:val="28"/>
          <w:szCs w:val="28"/>
        </w:rPr>
        <w:t>Контроль за</w:t>
      </w:r>
      <w:proofErr w:type="gramEnd"/>
      <w:r w:rsidR="00F94F2E">
        <w:rPr>
          <w:sz w:val="28"/>
          <w:szCs w:val="28"/>
        </w:rPr>
        <w:t xml:space="preserve"> полнотой  и качество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в пределах</w:t>
      </w:r>
      <w:r w:rsidR="00F32CF9">
        <w:rPr>
          <w:sz w:val="28"/>
          <w:szCs w:val="28"/>
        </w:rPr>
        <w:t xml:space="preserve"> компе</w:t>
      </w:r>
      <w:r w:rsidR="004C5F06">
        <w:rPr>
          <w:sz w:val="28"/>
          <w:szCs w:val="28"/>
        </w:rPr>
        <w:t>тенции решений и подготовку ответов на обращения получателей муниципальной услуги, содержащие жалобы на решения, действия (бездействия) должностных лиц учреждения.</w:t>
      </w:r>
    </w:p>
    <w:p w:rsidR="00F32CF9" w:rsidRDefault="00AB2ADE" w:rsidP="007A2544">
      <w:pPr>
        <w:tabs>
          <w:tab w:val="left" w:pos="142"/>
          <w:tab w:val="left" w:pos="1418"/>
        </w:tabs>
        <w:spacing w:after="0" w:line="240" w:lineRule="auto"/>
        <w:jc w:val="both"/>
        <w:rPr>
          <w:sz w:val="28"/>
          <w:szCs w:val="28"/>
        </w:rPr>
      </w:pPr>
      <w:r>
        <w:rPr>
          <w:sz w:val="28"/>
          <w:szCs w:val="28"/>
        </w:rPr>
        <w:t xml:space="preserve">           </w:t>
      </w:r>
      <w:r w:rsidR="004C5F06">
        <w:rPr>
          <w:sz w:val="28"/>
          <w:szCs w:val="28"/>
        </w:rPr>
        <w:t>4.4. Проверки могут быть плановыми (осуществляются на основании годовых планов работы учреждения) и внеплановыми. Проверка может проводиться по конкре</w:t>
      </w:r>
      <w:r w:rsidR="00F32CF9">
        <w:rPr>
          <w:sz w:val="28"/>
          <w:szCs w:val="28"/>
        </w:rPr>
        <w:t xml:space="preserve">тному обращению. Для проведения проверки полноты и качества исполнения муниципальной услуги формируется комиссия, в состав которой включаются сотрудники учреждения, ответственного </w:t>
      </w:r>
      <w:proofErr w:type="gramStart"/>
      <w:r w:rsidR="00F32CF9">
        <w:rPr>
          <w:sz w:val="28"/>
          <w:szCs w:val="28"/>
        </w:rPr>
        <w:t>за</w:t>
      </w:r>
      <w:proofErr w:type="gramEnd"/>
      <w:r w:rsidR="00F32CF9">
        <w:rPr>
          <w:sz w:val="28"/>
          <w:szCs w:val="28"/>
        </w:rPr>
        <w:t xml:space="preserve"> </w:t>
      </w:r>
      <w:proofErr w:type="gramStart"/>
      <w:r w:rsidR="00F32CF9">
        <w:rPr>
          <w:sz w:val="28"/>
          <w:szCs w:val="28"/>
        </w:rPr>
        <w:t>предоставлении</w:t>
      </w:r>
      <w:proofErr w:type="gramEnd"/>
      <w:r w:rsidR="00F32CF9">
        <w:rPr>
          <w:sz w:val="28"/>
          <w:szCs w:val="28"/>
        </w:rPr>
        <w:t xml:space="preserve"> услуги. Результаты деятельности комиссии оформляются в виде справки, в которой  отмечаются выявленные недостатки и предложения по их устранению.</w:t>
      </w:r>
    </w:p>
    <w:p w:rsidR="00F32CF9" w:rsidRDefault="00AB2ADE" w:rsidP="007A2544">
      <w:pPr>
        <w:tabs>
          <w:tab w:val="left" w:pos="142"/>
          <w:tab w:val="left" w:pos="1418"/>
        </w:tabs>
        <w:spacing w:after="0" w:line="240" w:lineRule="auto"/>
        <w:jc w:val="both"/>
        <w:rPr>
          <w:sz w:val="28"/>
          <w:szCs w:val="28"/>
        </w:rPr>
      </w:pPr>
      <w:r>
        <w:rPr>
          <w:sz w:val="28"/>
          <w:szCs w:val="28"/>
        </w:rPr>
        <w:t xml:space="preserve">          </w:t>
      </w:r>
      <w:r w:rsidR="00F32CF9">
        <w:rPr>
          <w:sz w:val="28"/>
          <w:szCs w:val="28"/>
        </w:rPr>
        <w:t xml:space="preserve">4.5. По итогам проведенных проверок, в случаи выявления нарушений прав получателей муниципальной услуги, осуществляется </w:t>
      </w:r>
      <w:r w:rsidR="003A178E" w:rsidRPr="003A178E">
        <w:rPr>
          <w:sz w:val="28"/>
          <w:szCs w:val="28"/>
        </w:rPr>
        <w:t xml:space="preserve"> </w:t>
      </w:r>
      <w:r w:rsidR="003A178E">
        <w:rPr>
          <w:sz w:val="28"/>
          <w:szCs w:val="28"/>
        </w:rPr>
        <w:t>привлечением виновных лиц к ответственности в соответствии с законодательством</w:t>
      </w:r>
      <w:r w:rsidR="004E40E3">
        <w:rPr>
          <w:sz w:val="28"/>
          <w:szCs w:val="28"/>
        </w:rPr>
        <w:t xml:space="preserve"> </w:t>
      </w:r>
      <w:r w:rsidR="00F32CF9">
        <w:rPr>
          <w:sz w:val="28"/>
          <w:szCs w:val="28"/>
        </w:rPr>
        <w:t>Российской Федерации.</w:t>
      </w:r>
    </w:p>
    <w:p w:rsidR="00A03DDB" w:rsidRDefault="00A03DDB" w:rsidP="007A2544">
      <w:pPr>
        <w:tabs>
          <w:tab w:val="left" w:pos="142"/>
          <w:tab w:val="left" w:pos="1418"/>
        </w:tabs>
        <w:spacing w:after="0" w:line="240" w:lineRule="auto"/>
        <w:jc w:val="both"/>
        <w:rPr>
          <w:sz w:val="28"/>
          <w:szCs w:val="28"/>
        </w:rPr>
      </w:pPr>
    </w:p>
    <w:p w:rsidR="00A03DDB" w:rsidRDefault="00A03DDB" w:rsidP="00DD0656">
      <w:pPr>
        <w:tabs>
          <w:tab w:val="left" w:pos="142"/>
          <w:tab w:val="left" w:pos="1418"/>
        </w:tabs>
        <w:spacing w:after="0" w:line="240" w:lineRule="auto"/>
        <w:jc w:val="center"/>
        <w:rPr>
          <w:sz w:val="28"/>
          <w:szCs w:val="28"/>
        </w:rPr>
      </w:pPr>
      <w:r>
        <w:rPr>
          <w:sz w:val="28"/>
          <w:szCs w:val="28"/>
        </w:rPr>
        <w:t>5.Досудебный (внесудебный)  порядок обжалования</w:t>
      </w:r>
    </w:p>
    <w:p w:rsidR="00A03DDB" w:rsidRDefault="00DD0656" w:rsidP="00DD0656">
      <w:pPr>
        <w:tabs>
          <w:tab w:val="left" w:pos="142"/>
          <w:tab w:val="left" w:pos="1418"/>
        </w:tabs>
        <w:spacing w:after="0" w:line="240" w:lineRule="auto"/>
        <w:jc w:val="center"/>
        <w:rPr>
          <w:sz w:val="28"/>
          <w:szCs w:val="28"/>
        </w:rPr>
      </w:pPr>
      <w:r>
        <w:rPr>
          <w:sz w:val="28"/>
          <w:szCs w:val="28"/>
        </w:rPr>
        <w:t>р</w:t>
      </w:r>
      <w:r w:rsidR="00A03DDB">
        <w:rPr>
          <w:sz w:val="28"/>
          <w:szCs w:val="28"/>
        </w:rPr>
        <w:t>ешений и дей</w:t>
      </w:r>
      <w:r w:rsidR="004E4F2C">
        <w:rPr>
          <w:sz w:val="28"/>
          <w:szCs w:val="28"/>
        </w:rPr>
        <w:t>ствий (бездействия</w:t>
      </w:r>
      <w:proofErr w:type="gramStart"/>
      <w:r w:rsidR="004E4F2C">
        <w:rPr>
          <w:sz w:val="28"/>
          <w:szCs w:val="28"/>
        </w:rPr>
        <w:t>)о</w:t>
      </w:r>
      <w:proofErr w:type="gramEnd"/>
      <w:r w:rsidR="004E4F2C">
        <w:rPr>
          <w:sz w:val="28"/>
          <w:szCs w:val="28"/>
        </w:rPr>
        <w:t>ргана, пред</w:t>
      </w:r>
      <w:r w:rsidR="004E4F2C" w:rsidRPr="004E4F2C">
        <w:rPr>
          <w:sz w:val="28"/>
          <w:szCs w:val="28"/>
        </w:rPr>
        <w:t>о</w:t>
      </w:r>
      <w:r w:rsidR="00A03DDB">
        <w:rPr>
          <w:sz w:val="28"/>
          <w:szCs w:val="28"/>
        </w:rPr>
        <w:t>ставляющего</w:t>
      </w:r>
    </w:p>
    <w:p w:rsidR="00A03DDB" w:rsidRDefault="00DD0656" w:rsidP="00DD0656">
      <w:pPr>
        <w:tabs>
          <w:tab w:val="left" w:pos="142"/>
          <w:tab w:val="left" w:pos="1418"/>
        </w:tabs>
        <w:spacing w:after="0" w:line="240" w:lineRule="auto"/>
        <w:jc w:val="center"/>
        <w:rPr>
          <w:sz w:val="28"/>
          <w:szCs w:val="28"/>
        </w:rPr>
      </w:pPr>
      <w:r>
        <w:rPr>
          <w:sz w:val="28"/>
          <w:szCs w:val="28"/>
        </w:rPr>
        <w:t>м</w:t>
      </w:r>
      <w:r w:rsidR="00A03DDB">
        <w:rPr>
          <w:sz w:val="28"/>
          <w:szCs w:val="28"/>
        </w:rPr>
        <w:t>униципальную услугу, а также должностных лиц.</w:t>
      </w:r>
    </w:p>
    <w:p w:rsidR="00DD0656" w:rsidRDefault="00DD0656" w:rsidP="00DD0656">
      <w:pPr>
        <w:tabs>
          <w:tab w:val="left" w:pos="142"/>
          <w:tab w:val="left" w:pos="1418"/>
        </w:tabs>
        <w:spacing w:after="0" w:line="240" w:lineRule="auto"/>
        <w:jc w:val="center"/>
        <w:rPr>
          <w:sz w:val="28"/>
          <w:szCs w:val="28"/>
        </w:rPr>
      </w:pPr>
    </w:p>
    <w:p w:rsidR="00A03DDB" w:rsidRDefault="00AB2ADE" w:rsidP="007A2544">
      <w:pPr>
        <w:tabs>
          <w:tab w:val="left" w:pos="142"/>
          <w:tab w:val="left" w:pos="1418"/>
        </w:tabs>
        <w:spacing w:after="0" w:line="240" w:lineRule="auto"/>
        <w:jc w:val="both"/>
        <w:rPr>
          <w:sz w:val="28"/>
          <w:szCs w:val="28"/>
        </w:rPr>
      </w:pPr>
      <w:r>
        <w:rPr>
          <w:sz w:val="28"/>
          <w:szCs w:val="28"/>
        </w:rPr>
        <w:t xml:space="preserve">           </w:t>
      </w:r>
      <w:r w:rsidR="00A03DDB">
        <w:rPr>
          <w:sz w:val="28"/>
          <w:szCs w:val="28"/>
        </w:rPr>
        <w:t>5.1 Заявитель имеет право на внесудебное обжалование действий (бездействия) и решений, осуществленных (принятых) должностными лицами в ходе выполнения данного регламента, напр</w:t>
      </w:r>
      <w:r w:rsidR="005A7D10">
        <w:rPr>
          <w:sz w:val="28"/>
          <w:szCs w:val="28"/>
        </w:rPr>
        <w:t>авив жалобу:</w:t>
      </w:r>
    </w:p>
    <w:p w:rsidR="005A7D10" w:rsidRPr="00A03DDB" w:rsidRDefault="005A7D10" w:rsidP="007A2544">
      <w:pPr>
        <w:tabs>
          <w:tab w:val="left" w:pos="142"/>
          <w:tab w:val="left" w:pos="1418"/>
        </w:tabs>
        <w:spacing w:after="0" w:line="240" w:lineRule="auto"/>
        <w:jc w:val="both"/>
        <w:rPr>
          <w:sz w:val="28"/>
          <w:szCs w:val="28"/>
        </w:rPr>
      </w:pPr>
      <w:r>
        <w:rPr>
          <w:sz w:val="28"/>
          <w:szCs w:val="28"/>
        </w:rPr>
        <w:t>-начальнику Муниципального казенного учреждения «Управление культуры»       Партизанского муниципального района;</w:t>
      </w:r>
    </w:p>
    <w:p w:rsidR="005A7D10" w:rsidRDefault="005A7D10" w:rsidP="007A2544">
      <w:pPr>
        <w:tabs>
          <w:tab w:val="left" w:pos="142"/>
          <w:tab w:val="left" w:pos="1418"/>
        </w:tabs>
        <w:spacing w:after="0" w:line="240" w:lineRule="auto"/>
        <w:jc w:val="both"/>
        <w:rPr>
          <w:sz w:val="28"/>
          <w:szCs w:val="28"/>
        </w:rPr>
      </w:pPr>
      <w:r>
        <w:rPr>
          <w:sz w:val="28"/>
          <w:szCs w:val="28"/>
        </w:rPr>
        <w:t>.первому заместителю  главы администрации Партизанского муниципального района</w:t>
      </w:r>
      <w:proofErr w:type="gramStart"/>
      <w:r>
        <w:rPr>
          <w:sz w:val="28"/>
          <w:szCs w:val="28"/>
        </w:rPr>
        <w:t xml:space="preserve"> ,</w:t>
      </w:r>
      <w:proofErr w:type="gramEnd"/>
      <w:r>
        <w:rPr>
          <w:sz w:val="28"/>
          <w:szCs w:val="28"/>
        </w:rPr>
        <w:t xml:space="preserve"> курирующего деятельность учреждения;</w:t>
      </w:r>
    </w:p>
    <w:p w:rsidR="005A7D10" w:rsidRDefault="005A7D10" w:rsidP="007A2544">
      <w:pPr>
        <w:tabs>
          <w:tab w:val="left" w:pos="142"/>
          <w:tab w:val="left" w:pos="1418"/>
        </w:tabs>
        <w:spacing w:after="0" w:line="240" w:lineRule="auto"/>
        <w:jc w:val="both"/>
        <w:rPr>
          <w:sz w:val="28"/>
          <w:szCs w:val="28"/>
        </w:rPr>
      </w:pPr>
      <w:r>
        <w:rPr>
          <w:sz w:val="28"/>
          <w:szCs w:val="28"/>
        </w:rPr>
        <w:t>-главе Партизанского муниципального района</w:t>
      </w:r>
    </w:p>
    <w:p w:rsidR="005A7D10" w:rsidRDefault="005A7D10" w:rsidP="007A2544">
      <w:pPr>
        <w:tabs>
          <w:tab w:val="left" w:pos="142"/>
          <w:tab w:val="left" w:pos="1418"/>
        </w:tabs>
        <w:spacing w:after="0" w:line="240" w:lineRule="auto"/>
        <w:jc w:val="both"/>
        <w:rPr>
          <w:sz w:val="28"/>
          <w:szCs w:val="28"/>
        </w:rPr>
      </w:pPr>
      <w:r>
        <w:rPr>
          <w:sz w:val="28"/>
          <w:szCs w:val="28"/>
        </w:rPr>
        <w:t>Жалоба может быть отправлена:</w:t>
      </w:r>
    </w:p>
    <w:p w:rsidR="005A7D10" w:rsidRDefault="005A7D10" w:rsidP="007A2544">
      <w:pPr>
        <w:tabs>
          <w:tab w:val="left" w:pos="142"/>
          <w:tab w:val="left" w:pos="1418"/>
        </w:tabs>
        <w:spacing w:after="0" w:line="240" w:lineRule="auto"/>
        <w:jc w:val="both"/>
        <w:rPr>
          <w:sz w:val="28"/>
          <w:szCs w:val="28"/>
        </w:rPr>
      </w:pPr>
      <w:r>
        <w:rPr>
          <w:sz w:val="28"/>
          <w:szCs w:val="28"/>
        </w:rPr>
        <w:t>-в письменной форме при личном обращении;</w:t>
      </w:r>
    </w:p>
    <w:p w:rsidR="005A7D10" w:rsidRDefault="005A7D10" w:rsidP="007A2544">
      <w:pPr>
        <w:tabs>
          <w:tab w:val="left" w:pos="142"/>
          <w:tab w:val="left" w:pos="1418"/>
        </w:tabs>
        <w:spacing w:after="0" w:line="240" w:lineRule="auto"/>
        <w:jc w:val="both"/>
        <w:rPr>
          <w:sz w:val="28"/>
          <w:szCs w:val="28"/>
        </w:rPr>
      </w:pPr>
      <w:r>
        <w:rPr>
          <w:sz w:val="28"/>
          <w:szCs w:val="28"/>
        </w:rPr>
        <w:t>-почтовым отправлением, направленным по адресу ул</w:t>
      </w:r>
      <w:proofErr w:type="gramStart"/>
      <w:r>
        <w:rPr>
          <w:sz w:val="28"/>
          <w:szCs w:val="28"/>
        </w:rPr>
        <w:t>.К</w:t>
      </w:r>
      <w:proofErr w:type="gramEnd"/>
      <w:r>
        <w:rPr>
          <w:sz w:val="28"/>
          <w:szCs w:val="28"/>
        </w:rPr>
        <w:t>омсомольская,д.45а,</w:t>
      </w:r>
    </w:p>
    <w:p w:rsidR="005A7D10" w:rsidRDefault="005A7D10" w:rsidP="007A2544">
      <w:pPr>
        <w:tabs>
          <w:tab w:val="left" w:pos="142"/>
          <w:tab w:val="left" w:pos="1418"/>
        </w:tabs>
        <w:spacing w:after="0" w:line="240" w:lineRule="auto"/>
        <w:jc w:val="both"/>
        <w:rPr>
          <w:sz w:val="28"/>
          <w:szCs w:val="28"/>
        </w:rPr>
      </w:pPr>
      <w:r>
        <w:rPr>
          <w:sz w:val="28"/>
          <w:szCs w:val="28"/>
        </w:rPr>
        <w:t xml:space="preserve">С.Владимиро – Александровское, </w:t>
      </w:r>
      <w:proofErr w:type="gramStart"/>
      <w:r>
        <w:rPr>
          <w:sz w:val="28"/>
          <w:szCs w:val="28"/>
        </w:rPr>
        <w:t>Партизанский</w:t>
      </w:r>
      <w:proofErr w:type="gramEnd"/>
      <w:r>
        <w:rPr>
          <w:sz w:val="28"/>
          <w:szCs w:val="28"/>
        </w:rPr>
        <w:t xml:space="preserve"> район692962;</w:t>
      </w:r>
    </w:p>
    <w:p w:rsidR="00847CC5" w:rsidRPr="00432083" w:rsidRDefault="00467198" w:rsidP="007A2544">
      <w:pPr>
        <w:tabs>
          <w:tab w:val="left" w:pos="142"/>
          <w:tab w:val="left" w:pos="1418"/>
        </w:tabs>
        <w:spacing w:after="0" w:line="240" w:lineRule="auto"/>
        <w:jc w:val="both"/>
        <w:rPr>
          <w:sz w:val="28"/>
          <w:szCs w:val="28"/>
        </w:rPr>
      </w:pPr>
      <w:r>
        <w:rPr>
          <w:sz w:val="28"/>
          <w:szCs w:val="28"/>
        </w:rPr>
        <w:t>- по элект</w:t>
      </w:r>
      <w:r w:rsidR="00F52341">
        <w:rPr>
          <w:sz w:val="28"/>
          <w:szCs w:val="28"/>
        </w:rPr>
        <w:t xml:space="preserve">ронной почте </w:t>
      </w:r>
      <w:r w:rsidR="00F52341" w:rsidRPr="00432083">
        <w:rPr>
          <w:sz w:val="28"/>
          <w:szCs w:val="28"/>
        </w:rPr>
        <w:t>(</w:t>
      </w:r>
      <w:proofErr w:type="spellStart"/>
      <w:r w:rsidR="00432083">
        <w:rPr>
          <w:sz w:val="28"/>
          <w:szCs w:val="28"/>
          <w:lang w:val="en-US"/>
        </w:rPr>
        <w:t>partizansk</w:t>
      </w:r>
      <w:proofErr w:type="spellEnd"/>
      <w:r w:rsidR="00432083" w:rsidRPr="00432083">
        <w:rPr>
          <w:sz w:val="28"/>
          <w:szCs w:val="28"/>
        </w:rPr>
        <w:t>@</w:t>
      </w:r>
      <w:r w:rsidR="00432083">
        <w:rPr>
          <w:sz w:val="28"/>
          <w:szCs w:val="28"/>
          <w:lang w:val="en-US"/>
        </w:rPr>
        <w:t>mo</w:t>
      </w:r>
      <w:r w:rsidR="00432083">
        <w:rPr>
          <w:sz w:val="28"/>
          <w:szCs w:val="28"/>
        </w:rPr>
        <w:t>.</w:t>
      </w:r>
      <w:proofErr w:type="spellStart"/>
      <w:r w:rsidR="00432083">
        <w:rPr>
          <w:sz w:val="28"/>
          <w:szCs w:val="28"/>
          <w:lang w:val="en-US"/>
        </w:rPr>
        <w:t>prmorsky</w:t>
      </w:r>
      <w:proofErr w:type="spellEnd"/>
      <w:r w:rsidR="00432083" w:rsidRPr="00432083">
        <w:rPr>
          <w:sz w:val="28"/>
          <w:szCs w:val="28"/>
        </w:rPr>
        <w:t>.</w:t>
      </w:r>
      <w:proofErr w:type="spellStart"/>
      <w:r w:rsidR="00432083">
        <w:rPr>
          <w:sz w:val="28"/>
          <w:szCs w:val="28"/>
          <w:lang w:val="en-US"/>
        </w:rPr>
        <w:t>ru</w:t>
      </w:r>
      <w:proofErr w:type="spellEnd"/>
      <w:r w:rsidR="00432083">
        <w:rPr>
          <w:sz w:val="28"/>
          <w:szCs w:val="28"/>
        </w:rPr>
        <w:t>);</w:t>
      </w:r>
    </w:p>
    <w:p w:rsidR="00847CC5" w:rsidRDefault="00847CC5" w:rsidP="007A2544">
      <w:pPr>
        <w:tabs>
          <w:tab w:val="left" w:pos="142"/>
          <w:tab w:val="left" w:pos="1418"/>
        </w:tabs>
        <w:spacing w:after="0" w:line="240" w:lineRule="auto"/>
        <w:jc w:val="both"/>
        <w:rPr>
          <w:sz w:val="28"/>
          <w:szCs w:val="28"/>
        </w:rPr>
      </w:pPr>
      <w:r>
        <w:rPr>
          <w:sz w:val="28"/>
          <w:szCs w:val="28"/>
        </w:rPr>
        <w:t>-по телефону-факсу 8(42365)21265;</w:t>
      </w:r>
    </w:p>
    <w:p w:rsidR="00467198" w:rsidRPr="00432083" w:rsidRDefault="00847CC5" w:rsidP="007A2544">
      <w:pPr>
        <w:tabs>
          <w:tab w:val="left" w:pos="142"/>
          <w:tab w:val="left" w:pos="1418"/>
        </w:tabs>
        <w:spacing w:after="0" w:line="240" w:lineRule="auto"/>
        <w:jc w:val="both"/>
        <w:rPr>
          <w:sz w:val="28"/>
          <w:szCs w:val="28"/>
        </w:rPr>
      </w:pPr>
      <w:r>
        <w:rPr>
          <w:sz w:val="28"/>
          <w:szCs w:val="28"/>
        </w:rPr>
        <w:t xml:space="preserve">-в Интернет-приемную на сайте Администрации  Партизанского </w:t>
      </w:r>
      <w:r w:rsidR="00432083">
        <w:rPr>
          <w:sz w:val="28"/>
          <w:szCs w:val="28"/>
        </w:rPr>
        <w:t>муниципального района  в сети Интернет (</w:t>
      </w:r>
      <w:proofErr w:type="spellStart"/>
      <w:r w:rsidR="00432083">
        <w:rPr>
          <w:sz w:val="28"/>
          <w:szCs w:val="28"/>
          <w:lang w:val="en-US"/>
        </w:rPr>
        <w:t>htip</w:t>
      </w:r>
      <w:proofErr w:type="spellEnd"/>
      <w:r w:rsidR="00432083">
        <w:rPr>
          <w:sz w:val="28"/>
          <w:szCs w:val="28"/>
        </w:rPr>
        <w:t>/</w:t>
      </w:r>
      <w:r w:rsidR="00432083">
        <w:rPr>
          <w:sz w:val="28"/>
          <w:szCs w:val="28"/>
          <w:lang w:val="en-US"/>
        </w:rPr>
        <w:t>mo</w:t>
      </w:r>
      <w:r w:rsidR="00432083" w:rsidRPr="00432083">
        <w:rPr>
          <w:sz w:val="28"/>
          <w:szCs w:val="28"/>
        </w:rPr>
        <w:t>.</w:t>
      </w:r>
      <w:proofErr w:type="spellStart"/>
      <w:r w:rsidR="00432083">
        <w:rPr>
          <w:sz w:val="28"/>
          <w:szCs w:val="28"/>
          <w:lang w:val="en-US"/>
        </w:rPr>
        <w:t>primorsky</w:t>
      </w:r>
      <w:proofErr w:type="spellEnd"/>
      <w:r w:rsidR="00432083" w:rsidRPr="00432083">
        <w:rPr>
          <w:sz w:val="28"/>
          <w:szCs w:val="28"/>
        </w:rPr>
        <w:t>.</w:t>
      </w:r>
      <w:proofErr w:type="spellStart"/>
      <w:r w:rsidR="00432083">
        <w:rPr>
          <w:sz w:val="28"/>
          <w:szCs w:val="28"/>
          <w:lang w:val="en-US"/>
        </w:rPr>
        <w:t>ru</w:t>
      </w:r>
      <w:proofErr w:type="spellEnd"/>
      <w:r w:rsidR="00432083">
        <w:rPr>
          <w:sz w:val="28"/>
          <w:szCs w:val="28"/>
        </w:rPr>
        <w:t>/</w:t>
      </w:r>
      <w:proofErr w:type="spellStart"/>
      <w:r w:rsidR="00432083">
        <w:rPr>
          <w:sz w:val="28"/>
          <w:szCs w:val="28"/>
          <w:lang w:val="en-US"/>
        </w:rPr>
        <w:t>partizansky</w:t>
      </w:r>
      <w:proofErr w:type="spellEnd"/>
      <w:r w:rsidR="00432083" w:rsidRPr="00432083">
        <w:rPr>
          <w:sz w:val="28"/>
          <w:szCs w:val="28"/>
        </w:rPr>
        <w:t>,</w:t>
      </w:r>
      <w:r w:rsidR="00432083">
        <w:rPr>
          <w:sz w:val="28"/>
          <w:szCs w:val="28"/>
        </w:rPr>
        <w:t xml:space="preserve"> раздел « Ссылки»).</w:t>
      </w:r>
    </w:p>
    <w:p w:rsidR="00467198" w:rsidRDefault="00467198" w:rsidP="007A2544">
      <w:pPr>
        <w:tabs>
          <w:tab w:val="left" w:pos="142"/>
          <w:tab w:val="left" w:pos="1418"/>
        </w:tabs>
        <w:spacing w:after="0" w:line="240" w:lineRule="auto"/>
        <w:jc w:val="both"/>
        <w:rPr>
          <w:sz w:val="28"/>
          <w:szCs w:val="28"/>
        </w:rPr>
      </w:pPr>
      <w:r>
        <w:rPr>
          <w:sz w:val="28"/>
          <w:szCs w:val="28"/>
        </w:rPr>
        <w:t>-описание допущенных нарушений, дату и время фиксации нарушений, а также лицо, допустившее нарушение;</w:t>
      </w:r>
    </w:p>
    <w:p w:rsidR="00467198" w:rsidRDefault="00467198" w:rsidP="007A2544">
      <w:pPr>
        <w:tabs>
          <w:tab w:val="left" w:pos="142"/>
          <w:tab w:val="left" w:pos="1418"/>
        </w:tabs>
        <w:spacing w:after="0" w:line="240" w:lineRule="auto"/>
        <w:jc w:val="both"/>
        <w:rPr>
          <w:sz w:val="28"/>
          <w:szCs w:val="28"/>
        </w:rPr>
      </w:pPr>
    </w:p>
    <w:p w:rsidR="00467198" w:rsidRDefault="00467198" w:rsidP="007A2544">
      <w:pPr>
        <w:tabs>
          <w:tab w:val="left" w:pos="142"/>
          <w:tab w:val="left" w:pos="1418"/>
        </w:tabs>
        <w:spacing w:after="0" w:line="240" w:lineRule="auto"/>
        <w:jc w:val="both"/>
        <w:rPr>
          <w:sz w:val="28"/>
          <w:szCs w:val="28"/>
        </w:rPr>
      </w:pPr>
      <w:r>
        <w:rPr>
          <w:sz w:val="28"/>
          <w:szCs w:val="28"/>
        </w:rPr>
        <w:t>-дополнительные материалы и свидетельства, подтверждающие нарушение.</w:t>
      </w:r>
    </w:p>
    <w:p w:rsidR="00467198" w:rsidRDefault="00467198" w:rsidP="007A2544">
      <w:pPr>
        <w:tabs>
          <w:tab w:val="left" w:pos="142"/>
          <w:tab w:val="left" w:pos="1418"/>
        </w:tabs>
        <w:spacing w:after="0" w:line="240" w:lineRule="auto"/>
        <w:jc w:val="both"/>
        <w:rPr>
          <w:sz w:val="28"/>
          <w:szCs w:val="28"/>
        </w:rPr>
      </w:pPr>
      <w:r>
        <w:rPr>
          <w:sz w:val="28"/>
          <w:szCs w:val="28"/>
        </w:rPr>
        <w:t>Заявитель имеет право получить информацию и документы, необходимые для обоснования и рассмотрения жалобы.</w:t>
      </w:r>
    </w:p>
    <w:p w:rsidR="00467198" w:rsidRPr="003A178E" w:rsidRDefault="00AB2ADE" w:rsidP="007A2544">
      <w:pPr>
        <w:tabs>
          <w:tab w:val="left" w:pos="142"/>
          <w:tab w:val="left" w:pos="1418"/>
        </w:tabs>
        <w:spacing w:after="0" w:line="240" w:lineRule="auto"/>
        <w:jc w:val="both"/>
        <w:rPr>
          <w:sz w:val="28"/>
          <w:szCs w:val="28"/>
        </w:rPr>
      </w:pPr>
      <w:r>
        <w:rPr>
          <w:sz w:val="28"/>
          <w:szCs w:val="28"/>
        </w:rPr>
        <w:t xml:space="preserve">            </w:t>
      </w:r>
      <w:r w:rsidR="00467198">
        <w:rPr>
          <w:sz w:val="28"/>
          <w:szCs w:val="28"/>
        </w:rPr>
        <w:t>5.2Жалоба рассматривается в течение 30 дней со дня ее регистрации.</w:t>
      </w:r>
    </w:p>
    <w:p w:rsidR="00600617" w:rsidRDefault="00600617" w:rsidP="007A2544">
      <w:pPr>
        <w:tabs>
          <w:tab w:val="left" w:pos="142"/>
          <w:tab w:val="left" w:pos="1418"/>
        </w:tabs>
        <w:spacing w:after="0" w:line="240" w:lineRule="auto"/>
        <w:jc w:val="both"/>
        <w:rPr>
          <w:sz w:val="28"/>
          <w:szCs w:val="28"/>
        </w:rPr>
      </w:pPr>
      <w:r>
        <w:rPr>
          <w:sz w:val="28"/>
          <w:szCs w:val="28"/>
        </w:rPr>
        <w:t>По резул</w:t>
      </w:r>
      <w:r w:rsidR="00260D0E">
        <w:rPr>
          <w:sz w:val="28"/>
          <w:szCs w:val="28"/>
        </w:rPr>
        <w:t>ьтатам рассмотрения жало</w:t>
      </w:r>
      <w:r>
        <w:rPr>
          <w:sz w:val="28"/>
          <w:szCs w:val="28"/>
        </w:rPr>
        <w:t>бы на действия (бездействие) и решения, принимаемые в ходе предоставления муниципальной услуги;</w:t>
      </w:r>
    </w:p>
    <w:p w:rsidR="00600617" w:rsidRDefault="00600617" w:rsidP="007A2544">
      <w:pPr>
        <w:tabs>
          <w:tab w:val="left" w:pos="142"/>
          <w:tab w:val="left" w:pos="1418"/>
        </w:tabs>
        <w:spacing w:after="0" w:line="240" w:lineRule="auto"/>
        <w:jc w:val="both"/>
        <w:rPr>
          <w:sz w:val="28"/>
          <w:szCs w:val="28"/>
        </w:rPr>
      </w:pPr>
      <w:r>
        <w:rPr>
          <w:sz w:val="28"/>
          <w:szCs w:val="28"/>
        </w:rPr>
        <w:t>-признает правомерным действия (бездействия) и решения в ходе исполнения муниципальной услуги;</w:t>
      </w:r>
    </w:p>
    <w:p w:rsidR="00600617" w:rsidRDefault="00600617" w:rsidP="007A2544">
      <w:pPr>
        <w:tabs>
          <w:tab w:val="left" w:pos="142"/>
          <w:tab w:val="left" w:pos="1418"/>
        </w:tabs>
        <w:spacing w:after="0" w:line="240" w:lineRule="auto"/>
        <w:jc w:val="both"/>
        <w:rPr>
          <w:sz w:val="28"/>
          <w:szCs w:val="28"/>
        </w:rPr>
      </w:pPr>
      <w:r>
        <w:rPr>
          <w:sz w:val="28"/>
          <w:szCs w:val="28"/>
        </w:rPr>
        <w:t>- признает действие (бездействие) и решение неправомерным и определяет меры, которые должны быть приняты с целью устранения допущенных нарушений.</w:t>
      </w:r>
    </w:p>
    <w:p w:rsidR="00600617" w:rsidRDefault="00AB2ADE" w:rsidP="007A2544">
      <w:pPr>
        <w:tabs>
          <w:tab w:val="left" w:pos="142"/>
          <w:tab w:val="left" w:pos="1418"/>
        </w:tabs>
        <w:spacing w:after="0" w:line="240" w:lineRule="auto"/>
        <w:jc w:val="both"/>
        <w:rPr>
          <w:sz w:val="28"/>
          <w:szCs w:val="28"/>
        </w:rPr>
      </w:pPr>
      <w:r>
        <w:rPr>
          <w:sz w:val="28"/>
          <w:szCs w:val="28"/>
        </w:rPr>
        <w:t xml:space="preserve">          </w:t>
      </w:r>
      <w:r w:rsidR="00600617">
        <w:rPr>
          <w:sz w:val="28"/>
          <w:szCs w:val="28"/>
        </w:rPr>
        <w:t>5.3. Жалобы не рассматриваются, если:</w:t>
      </w:r>
    </w:p>
    <w:p w:rsidR="00600617" w:rsidRDefault="00600617" w:rsidP="007A2544">
      <w:pPr>
        <w:tabs>
          <w:tab w:val="left" w:pos="142"/>
          <w:tab w:val="left" w:pos="1418"/>
        </w:tabs>
        <w:spacing w:after="0" w:line="240" w:lineRule="auto"/>
        <w:jc w:val="both"/>
        <w:rPr>
          <w:sz w:val="28"/>
          <w:szCs w:val="28"/>
        </w:rPr>
      </w:pPr>
      <w:r>
        <w:rPr>
          <w:sz w:val="28"/>
          <w:szCs w:val="28"/>
        </w:rPr>
        <w:t xml:space="preserve">-не </w:t>
      </w:r>
      <w:proofErr w:type="gramStart"/>
      <w:r>
        <w:rPr>
          <w:sz w:val="28"/>
          <w:szCs w:val="28"/>
        </w:rPr>
        <w:t>указаны</w:t>
      </w:r>
      <w:proofErr w:type="gramEnd"/>
      <w:r>
        <w:rPr>
          <w:sz w:val="28"/>
          <w:szCs w:val="28"/>
        </w:rPr>
        <w:t xml:space="preserve"> фамилия гражданина, направлявшего ее, и почтовый адрес, по которому должен быть направлен ответ,</w:t>
      </w:r>
    </w:p>
    <w:p w:rsidR="00600617" w:rsidRDefault="00600617" w:rsidP="007A2544">
      <w:pPr>
        <w:tabs>
          <w:tab w:val="left" w:pos="142"/>
          <w:tab w:val="left" w:pos="1418"/>
        </w:tabs>
        <w:spacing w:after="0" w:line="240" w:lineRule="auto"/>
        <w:jc w:val="both"/>
        <w:rPr>
          <w:sz w:val="28"/>
          <w:szCs w:val="28"/>
        </w:rPr>
      </w:pPr>
      <w:r>
        <w:rPr>
          <w:sz w:val="28"/>
          <w:szCs w:val="28"/>
        </w:rPr>
        <w:t>-в ней содержаться нецензурные либо оскорбительные выражения, угрозы жизни</w:t>
      </w:r>
      <w:r w:rsidR="00927320">
        <w:rPr>
          <w:sz w:val="28"/>
          <w:szCs w:val="28"/>
        </w:rPr>
        <w:t>, здоровью и имущества должностного лица, а также членов его семьи.</w:t>
      </w:r>
    </w:p>
    <w:p w:rsidR="00927320" w:rsidRDefault="00927320" w:rsidP="007A2544">
      <w:pPr>
        <w:tabs>
          <w:tab w:val="left" w:pos="142"/>
          <w:tab w:val="left" w:pos="1418"/>
        </w:tabs>
        <w:spacing w:after="0" w:line="240" w:lineRule="auto"/>
        <w:jc w:val="both"/>
        <w:rPr>
          <w:sz w:val="28"/>
          <w:szCs w:val="28"/>
        </w:rPr>
      </w:pPr>
      <w:r>
        <w:rPr>
          <w:sz w:val="28"/>
          <w:szCs w:val="28"/>
        </w:rPr>
        <w:t>При этом заявителю сообщается о недопустимости злоупотребления правом;</w:t>
      </w:r>
    </w:p>
    <w:p w:rsidR="00927320" w:rsidRDefault="00927320" w:rsidP="007A2544">
      <w:pPr>
        <w:tabs>
          <w:tab w:val="left" w:pos="142"/>
          <w:tab w:val="left" w:pos="1418"/>
        </w:tabs>
        <w:spacing w:after="0" w:line="240" w:lineRule="auto"/>
        <w:jc w:val="both"/>
        <w:rPr>
          <w:sz w:val="28"/>
          <w:szCs w:val="28"/>
        </w:rPr>
      </w:pPr>
      <w:r>
        <w:rPr>
          <w:sz w:val="28"/>
          <w:szCs w:val="28"/>
        </w:rPr>
        <w:t>-текст письменного обращения не поддается прочтению, о чем в течение семи дней со дня регистрации жалобы сообщается гражданину, направившему обращение</w:t>
      </w:r>
      <w:proofErr w:type="gramStart"/>
      <w:r>
        <w:rPr>
          <w:sz w:val="28"/>
          <w:szCs w:val="28"/>
        </w:rPr>
        <w:t xml:space="preserve"> ,</w:t>
      </w:r>
      <w:proofErr w:type="gramEnd"/>
      <w:r>
        <w:rPr>
          <w:sz w:val="28"/>
          <w:szCs w:val="28"/>
        </w:rPr>
        <w:t xml:space="preserve"> если его  фамилия и почтовый адрес поддаются прочтению.</w:t>
      </w:r>
    </w:p>
    <w:p w:rsidR="00927320" w:rsidRPr="00663F6E" w:rsidRDefault="00AB2ADE" w:rsidP="00663F6E">
      <w:pPr>
        <w:tabs>
          <w:tab w:val="left" w:pos="142"/>
          <w:tab w:val="left" w:pos="1418"/>
        </w:tabs>
        <w:spacing w:after="0" w:line="240" w:lineRule="auto"/>
        <w:rPr>
          <w:sz w:val="28"/>
          <w:szCs w:val="28"/>
        </w:rPr>
      </w:pPr>
      <w:r>
        <w:rPr>
          <w:sz w:val="28"/>
          <w:szCs w:val="28"/>
        </w:rPr>
        <w:lastRenderedPageBreak/>
        <w:t xml:space="preserve">           </w:t>
      </w:r>
      <w:r w:rsidR="00927320" w:rsidRPr="00663F6E">
        <w:rPr>
          <w:sz w:val="28"/>
          <w:szCs w:val="28"/>
        </w:rPr>
        <w:t>5.4. Если в</w:t>
      </w:r>
      <w:r w:rsidR="00260D0E" w:rsidRPr="00663F6E">
        <w:rPr>
          <w:sz w:val="28"/>
          <w:szCs w:val="28"/>
        </w:rPr>
        <w:t xml:space="preserve"> </w:t>
      </w:r>
      <w:r w:rsidR="00927320" w:rsidRPr="00663F6E">
        <w:rPr>
          <w:sz w:val="28"/>
          <w:szCs w:val="28"/>
        </w:rPr>
        <w:t xml:space="preserve">результате рассмотрения жалоба признана обоснованной, то принимается решение о предоставлении муниципальной услуги и применении мер ответственности к </w:t>
      </w:r>
      <w:r w:rsidR="00260D0E" w:rsidRPr="00663F6E">
        <w:rPr>
          <w:sz w:val="28"/>
          <w:szCs w:val="28"/>
        </w:rPr>
        <w:t xml:space="preserve">уполномоченному </w:t>
      </w:r>
      <w:r w:rsidR="00927320" w:rsidRPr="00663F6E">
        <w:rPr>
          <w:sz w:val="28"/>
          <w:szCs w:val="28"/>
        </w:rPr>
        <w:t>представителю (ответственному исполнителю), допустившему нарушению в ходе предост</w:t>
      </w:r>
      <w:r w:rsidR="00260D0E" w:rsidRPr="00663F6E">
        <w:rPr>
          <w:sz w:val="28"/>
          <w:szCs w:val="28"/>
        </w:rPr>
        <w:t xml:space="preserve">авления  муниципальной </w:t>
      </w:r>
      <w:proofErr w:type="gramStart"/>
      <w:r w:rsidR="00260D0E" w:rsidRPr="00663F6E">
        <w:rPr>
          <w:sz w:val="28"/>
          <w:szCs w:val="28"/>
        </w:rPr>
        <w:t>услуги</w:t>
      </w:r>
      <w:proofErr w:type="gramEnd"/>
      <w:r w:rsidR="00533799" w:rsidRPr="00663F6E">
        <w:rPr>
          <w:sz w:val="28"/>
          <w:szCs w:val="28"/>
        </w:rPr>
        <w:t xml:space="preserve"> в соответствии с настоящим Регламентом </w:t>
      </w:r>
      <w:r w:rsidR="00260D0E" w:rsidRPr="00663F6E">
        <w:rPr>
          <w:sz w:val="28"/>
          <w:szCs w:val="28"/>
        </w:rPr>
        <w:t xml:space="preserve"> </w:t>
      </w:r>
      <w:proofErr w:type="gramStart"/>
      <w:r w:rsidR="00533799" w:rsidRPr="00663F6E">
        <w:rPr>
          <w:sz w:val="28"/>
          <w:szCs w:val="28"/>
        </w:rPr>
        <w:t>которые</w:t>
      </w:r>
      <w:proofErr w:type="gramEnd"/>
      <w:r w:rsidR="00533799" w:rsidRPr="00663F6E">
        <w:rPr>
          <w:sz w:val="28"/>
          <w:szCs w:val="28"/>
        </w:rPr>
        <w:t xml:space="preserve"> повлекли за собой обращение (жалобу). При этом заявителю (представителю заявителя) направляется письменное  уведомление о принятом решении и действиях, осуществляемых в соответствии с принятым решением, в течение 5-ти рабочих дней со дня принятия решения, но не позднее  30-ти календарных дней со д</w:t>
      </w:r>
      <w:r w:rsidR="00533799" w:rsidRPr="00663F6E">
        <w:rPr>
          <w:sz w:val="28"/>
          <w:szCs w:val="28"/>
          <w:highlight w:val="yellow"/>
        </w:rPr>
        <w:t>н</w:t>
      </w:r>
      <w:r w:rsidR="00533799" w:rsidRPr="00663F6E">
        <w:rPr>
          <w:sz w:val="28"/>
          <w:szCs w:val="28"/>
        </w:rPr>
        <w:t>я регистрации жалобы.</w:t>
      </w:r>
    </w:p>
    <w:p w:rsidR="00533799" w:rsidRDefault="00AB2ADE" w:rsidP="007A2544">
      <w:pPr>
        <w:tabs>
          <w:tab w:val="left" w:pos="142"/>
          <w:tab w:val="left" w:pos="1418"/>
        </w:tabs>
        <w:spacing w:after="0" w:line="240" w:lineRule="auto"/>
        <w:jc w:val="both"/>
        <w:rPr>
          <w:sz w:val="28"/>
          <w:szCs w:val="28"/>
        </w:rPr>
      </w:pPr>
      <w:r>
        <w:rPr>
          <w:sz w:val="28"/>
          <w:szCs w:val="28"/>
        </w:rPr>
        <w:t xml:space="preserve">          </w:t>
      </w:r>
      <w:r w:rsidR="00533799">
        <w:rPr>
          <w:sz w:val="28"/>
          <w:szCs w:val="28"/>
        </w:rPr>
        <w:t>5.5. Если в ходе рассмотрения жалоба признана необоснованной, заявителю</w:t>
      </w:r>
    </w:p>
    <w:p w:rsidR="00533799" w:rsidRDefault="00533799" w:rsidP="007A2544">
      <w:pPr>
        <w:tabs>
          <w:tab w:val="left" w:pos="142"/>
          <w:tab w:val="left" w:pos="1418"/>
        </w:tabs>
        <w:spacing w:after="0" w:line="240" w:lineRule="auto"/>
        <w:jc w:val="both"/>
        <w:rPr>
          <w:sz w:val="28"/>
          <w:szCs w:val="28"/>
        </w:rPr>
      </w:pPr>
      <w:r>
        <w:rPr>
          <w:sz w:val="28"/>
          <w:szCs w:val="28"/>
        </w:rPr>
        <w:t>(представителю заявителя) направляется уведомление о результате рассмотрения жалобы с указанием причин признания ее необоснова</w:t>
      </w:r>
      <w:r w:rsidR="00652C4B">
        <w:rPr>
          <w:sz w:val="28"/>
          <w:szCs w:val="28"/>
        </w:rPr>
        <w:t>нной, заявител</w:t>
      </w:r>
      <w:proofErr w:type="gramStart"/>
      <w:r w:rsidR="00652C4B">
        <w:rPr>
          <w:sz w:val="28"/>
          <w:szCs w:val="28"/>
        </w:rPr>
        <w:t>ю(</w:t>
      </w:r>
      <w:proofErr w:type="gramEnd"/>
      <w:r w:rsidR="00652C4B">
        <w:rPr>
          <w:sz w:val="28"/>
          <w:szCs w:val="28"/>
        </w:rPr>
        <w:t>представителю заявителю) направляется уведомление о результате рассмотрения жалобы с указанием причин признания ее необоснованной  в течение 5-ти рабочих дней со дня принятия решения, но не позднее 30-ти календарных дней со дня регистрации жалобы.</w:t>
      </w:r>
    </w:p>
    <w:p w:rsidR="00652C4B" w:rsidRDefault="00AB2ADE" w:rsidP="007A2544">
      <w:pPr>
        <w:tabs>
          <w:tab w:val="left" w:pos="142"/>
          <w:tab w:val="left" w:pos="1418"/>
        </w:tabs>
        <w:spacing w:after="0" w:line="240" w:lineRule="auto"/>
        <w:jc w:val="both"/>
        <w:rPr>
          <w:sz w:val="28"/>
          <w:szCs w:val="28"/>
        </w:rPr>
      </w:pPr>
      <w:r>
        <w:rPr>
          <w:sz w:val="28"/>
          <w:szCs w:val="28"/>
        </w:rPr>
        <w:t xml:space="preserve">         </w:t>
      </w:r>
      <w:r w:rsidR="00652C4B">
        <w:rPr>
          <w:sz w:val="28"/>
          <w:szCs w:val="28"/>
        </w:rPr>
        <w:t>5.6..заявитель имеет право решить вопросы в судебном порядке.</w:t>
      </w:r>
    </w:p>
    <w:p w:rsidR="00652C4B" w:rsidRDefault="00652C4B" w:rsidP="007A2544">
      <w:pPr>
        <w:tabs>
          <w:tab w:val="left" w:pos="142"/>
          <w:tab w:val="left" w:pos="1418"/>
        </w:tabs>
        <w:spacing w:after="0" w:line="240" w:lineRule="auto"/>
        <w:jc w:val="both"/>
        <w:rPr>
          <w:sz w:val="28"/>
          <w:szCs w:val="28"/>
        </w:rPr>
      </w:pPr>
    </w:p>
    <w:p w:rsidR="00652C4B" w:rsidRDefault="00652C4B" w:rsidP="007A2544">
      <w:pPr>
        <w:tabs>
          <w:tab w:val="left" w:pos="142"/>
          <w:tab w:val="left" w:pos="1418"/>
        </w:tabs>
        <w:spacing w:after="0" w:line="240" w:lineRule="auto"/>
        <w:jc w:val="both"/>
        <w:rPr>
          <w:sz w:val="28"/>
          <w:szCs w:val="28"/>
        </w:rPr>
      </w:pPr>
    </w:p>
    <w:p w:rsidR="00652C4B" w:rsidRPr="003A178E" w:rsidRDefault="00652C4B" w:rsidP="007A2544">
      <w:pPr>
        <w:tabs>
          <w:tab w:val="left" w:pos="142"/>
          <w:tab w:val="left" w:pos="1418"/>
        </w:tabs>
        <w:spacing w:after="0" w:line="240" w:lineRule="auto"/>
        <w:jc w:val="both"/>
        <w:rPr>
          <w:sz w:val="28"/>
          <w:szCs w:val="28"/>
        </w:rPr>
      </w:pPr>
    </w:p>
    <w:p w:rsidR="00212589" w:rsidRPr="00DC1997" w:rsidRDefault="00DC1997" w:rsidP="00DC1997">
      <w:pPr>
        <w:tabs>
          <w:tab w:val="left" w:pos="142"/>
          <w:tab w:val="left" w:pos="1418"/>
        </w:tabs>
        <w:spacing w:after="0" w:line="240" w:lineRule="auto"/>
        <w:ind w:firstLine="1985"/>
        <w:jc w:val="both"/>
        <w:rPr>
          <w:i/>
          <w:sz w:val="28"/>
          <w:szCs w:val="28"/>
          <w:u w:val="single"/>
          <w:lang w:val="en-US"/>
        </w:rPr>
      </w:pPr>
      <w:r w:rsidRPr="00290CE1">
        <w:rPr>
          <w:sz w:val="28"/>
          <w:szCs w:val="28"/>
          <w:u w:val="single"/>
        </w:rPr>
        <w:t xml:space="preserve">                      </w:t>
      </w:r>
      <w:r>
        <w:rPr>
          <w:sz w:val="28"/>
          <w:szCs w:val="28"/>
          <w:u w:val="single"/>
          <w:lang w:val="en-US"/>
        </w:rPr>
        <w:t>___________________________</w:t>
      </w:r>
    </w:p>
    <w:p w:rsidR="00927320" w:rsidRPr="00652C4B" w:rsidRDefault="00927320" w:rsidP="007A2544">
      <w:pPr>
        <w:tabs>
          <w:tab w:val="left" w:pos="142"/>
          <w:tab w:val="left" w:pos="1418"/>
        </w:tabs>
        <w:spacing w:after="0" w:line="240" w:lineRule="auto"/>
        <w:jc w:val="both"/>
        <w:rPr>
          <w:sz w:val="28"/>
          <w:szCs w:val="28"/>
          <w:lang w:val="en-US"/>
        </w:rPr>
      </w:pPr>
    </w:p>
    <w:p w:rsidR="00927320" w:rsidRPr="00600617" w:rsidRDefault="00927320" w:rsidP="007A2544">
      <w:pPr>
        <w:tabs>
          <w:tab w:val="left" w:pos="142"/>
          <w:tab w:val="left" w:pos="1418"/>
        </w:tabs>
        <w:spacing w:after="0" w:line="240" w:lineRule="auto"/>
        <w:jc w:val="both"/>
        <w:rPr>
          <w:sz w:val="28"/>
          <w:szCs w:val="28"/>
        </w:rPr>
      </w:pPr>
    </w:p>
    <w:p w:rsidR="005A7D10" w:rsidRDefault="005A7D10" w:rsidP="007A2544">
      <w:pPr>
        <w:tabs>
          <w:tab w:val="left" w:pos="142"/>
          <w:tab w:val="left" w:pos="1418"/>
        </w:tabs>
        <w:spacing w:after="0" w:line="240" w:lineRule="auto"/>
        <w:jc w:val="both"/>
        <w:rPr>
          <w:sz w:val="28"/>
          <w:szCs w:val="28"/>
        </w:rPr>
      </w:pPr>
    </w:p>
    <w:p w:rsidR="005A7D10" w:rsidRPr="00BB6CA2" w:rsidRDefault="005A7D10" w:rsidP="007A2544">
      <w:pPr>
        <w:tabs>
          <w:tab w:val="left" w:pos="142"/>
          <w:tab w:val="left" w:pos="1418"/>
        </w:tabs>
        <w:spacing w:after="0" w:line="240" w:lineRule="auto"/>
        <w:jc w:val="both"/>
        <w:rPr>
          <w:sz w:val="28"/>
          <w:szCs w:val="28"/>
        </w:rPr>
      </w:pPr>
    </w:p>
    <w:sectPr w:rsidR="005A7D10" w:rsidRPr="00BB6CA2" w:rsidSect="00DD0656">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A3F" w:rsidRDefault="007C4A3F" w:rsidP="00DD0656">
      <w:pPr>
        <w:spacing w:after="0" w:line="240" w:lineRule="auto"/>
      </w:pPr>
      <w:r>
        <w:separator/>
      </w:r>
    </w:p>
  </w:endnote>
  <w:endnote w:type="continuationSeparator" w:id="1">
    <w:p w:rsidR="007C4A3F" w:rsidRDefault="007C4A3F" w:rsidP="00DD06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656" w:rsidRDefault="00DD065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656" w:rsidRDefault="00DD0656">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656" w:rsidRDefault="00DD065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A3F" w:rsidRDefault="007C4A3F" w:rsidP="00DD0656">
      <w:pPr>
        <w:spacing w:after="0" w:line="240" w:lineRule="auto"/>
      </w:pPr>
      <w:r>
        <w:separator/>
      </w:r>
    </w:p>
  </w:footnote>
  <w:footnote w:type="continuationSeparator" w:id="1">
    <w:p w:rsidR="007C4A3F" w:rsidRDefault="007C4A3F" w:rsidP="00DD06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656" w:rsidRDefault="00DD065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656" w:rsidRDefault="00DD0656">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656" w:rsidRDefault="00DD065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400E1"/>
    <w:multiLevelType w:val="hybridMultilevel"/>
    <w:tmpl w:val="6152F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8A682E"/>
    <w:multiLevelType w:val="hybridMultilevel"/>
    <w:tmpl w:val="577CABB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8154E7"/>
    <w:multiLevelType w:val="hybridMultilevel"/>
    <w:tmpl w:val="36106342"/>
    <w:lvl w:ilvl="0" w:tplc="EDC64D70">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7CAB0245"/>
    <w:multiLevelType w:val="multilevel"/>
    <w:tmpl w:val="71484E22"/>
    <w:lvl w:ilvl="0">
      <w:start w:val="1"/>
      <w:numFmt w:val="decimal"/>
      <w:lvlText w:val="%1."/>
      <w:lvlJc w:val="left"/>
      <w:pPr>
        <w:ind w:left="1533" w:hanging="780"/>
      </w:pPr>
      <w:rPr>
        <w:rFonts w:hint="default"/>
      </w:rPr>
    </w:lvl>
    <w:lvl w:ilvl="1">
      <w:start w:val="1"/>
      <w:numFmt w:val="decimal"/>
      <w:isLgl/>
      <w:lvlText w:val="%1.%2."/>
      <w:lvlJc w:val="left"/>
      <w:pPr>
        <w:ind w:left="1473" w:hanging="720"/>
      </w:pPr>
      <w:rPr>
        <w:rFonts w:hint="default"/>
      </w:rPr>
    </w:lvl>
    <w:lvl w:ilvl="2">
      <w:start w:val="1"/>
      <w:numFmt w:val="decimal"/>
      <w:isLgl/>
      <w:lvlText w:val="%1.%2.%3."/>
      <w:lvlJc w:val="left"/>
      <w:pPr>
        <w:ind w:left="1473" w:hanging="720"/>
      </w:pPr>
      <w:rPr>
        <w:rFonts w:hint="default"/>
      </w:rPr>
    </w:lvl>
    <w:lvl w:ilvl="3">
      <w:start w:val="1"/>
      <w:numFmt w:val="decimal"/>
      <w:isLgl/>
      <w:lvlText w:val="%1.%2.%3.%4."/>
      <w:lvlJc w:val="left"/>
      <w:pPr>
        <w:ind w:left="1833"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193" w:hanging="1440"/>
      </w:pPr>
      <w:rPr>
        <w:rFonts w:hint="default"/>
      </w:rPr>
    </w:lvl>
    <w:lvl w:ilvl="6">
      <w:start w:val="1"/>
      <w:numFmt w:val="decimal"/>
      <w:isLgl/>
      <w:lvlText w:val="%1.%2.%3.%4.%5.%6.%7."/>
      <w:lvlJc w:val="left"/>
      <w:pPr>
        <w:ind w:left="2553" w:hanging="1800"/>
      </w:pPr>
      <w:rPr>
        <w:rFonts w:hint="default"/>
      </w:rPr>
    </w:lvl>
    <w:lvl w:ilvl="7">
      <w:start w:val="1"/>
      <w:numFmt w:val="decimal"/>
      <w:isLgl/>
      <w:lvlText w:val="%1.%2.%3.%4.%5.%6.%7.%8."/>
      <w:lvlJc w:val="left"/>
      <w:pPr>
        <w:ind w:left="2553" w:hanging="1800"/>
      </w:pPr>
      <w:rPr>
        <w:rFonts w:hint="default"/>
      </w:rPr>
    </w:lvl>
    <w:lvl w:ilvl="8">
      <w:start w:val="1"/>
      <w:numFmt w:val="decimal"/>
      <w:isLgl/>
      <w:lvlText w:val="%1.%2.%3.%4.%5.%6.%7.%8.%9."/>
      <w:lvlJc w:val="left"/>
      <w:pPr>
        <w:ind w:left="2913" w:hanging="21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proofState w:spelling="clean" w:grammar="clean"/>
  <w:defaultTabStop w:val="708"/>
  <w:characterSpacingControl w:val="doNotCompress"/>
  <w:footnotePr>
    <w:footnote w:id="0"/>
    <w:footnote w:id="1"/>
  </w:footnotePr>
  <w:endnotePr>
    <w:endnote w:id="0"/>
    <w:endnote w:id="1"/>
  </w:endnotePr>
  <w:compat/>
  <w:rsids>
    <w:rsidRoot w:val="00232467"/>
    <w:rsid w:val="00007B59"/>
    <w:rsid w:val="00067004"/>
    <w:rsid w:val="00085805"/>
    <w:rsid w:val="000D0CA6"/>
    <w:rsid w:val="000D42FD"/>
    <w:rsid w:val="000F4061"/>
    <w:rsid w:val="000F5400"/>
    <w:rsid w:val="0010174A"/>
    <w:rsid w:val="00141342"/>
    <w:rsid w:val="001445BD"/>
    <w:rsid w:val="001813A4"/>
    <w:rsid w:val="00183DDC"/>
    <w:rsid w:val="001B2D69"/>
    <w:rsid w:val="001D4737"/>
    <w:rsid w:val="00201A08"/>
    <w:rsid w:val="00212589"/>
    <w:rsid w:val="00212D9D"/>
    <w:rsid w:val="0021435F"/>
    <w:rsid w:val="00222EF2"/>
    <w:rsid w:val="00232467"/>
    <w:rsid w:val="00240F5E"/>
    <w:rsid w:val="0024700F"/>
    <w:rsid w:val="00260D0E"/>
    <w:rsid w:val="00271A36"/>
    <w:rsid w:val="00290CE1"/>
    <w:rsid w:val="00343468"/>
    <w:rsid w:val="0034474E"/>
    <w:rsid w:val="0034763F"/>
    <w:rsid w:val="00381300"/>
    <w:rsid w:val="003A178E"/>
    <w:rsid w:val="003C0859"/>
    <w:rsid w:val="00401D4B"/>
    <w:rsid w:val="00417497"/>
    <w:rsid w:val="00432083"/>
    <w:rsid w:val="00467198"/>
    <w:rsid w:val="0047215B"/>
    <w:rsid w:val="00484C34"/>
    <w:rsid w:val="004C5F06"/>
    <w:rsid w:val="004E40E3"/>
    <w:rsid w:val="004E4F2C"/>
    <w:rsid w:val="00533799"/>
    <w:rsid w:val="005365AB"/>
    <w:rsid w:val="0053780D"/>
    <w:rsid w:val="005640D9"/>
    <w:rsid w:val="005659A1"/>
    <w:rsid w:val="005A39CD"/>
    <w:rsid w:val="005A63FA"/>
    <w:rsid w:val="005A79AC"/>
    <w:rsid w:val="005A7D10"/>
    <w:rsid w:val="005F2CF4"/>
    <w:rsid w:val="005F3C49"/>
    <w:rsid w:val="005F4397"/>
    <w:rsid w:val="005F48FB"/>
    <w:rsid w:val="005F4C89"/>
    <w:rsid w:val="00600617"/>
    <w:rsid w:val="00611243"/>
    <w:rsid w:val="00614BCD"/>
    <w:rsid w:val="00620055"/>
    <w:rsid w:val="00626A41"/>
    <w:rsid w:val="00637DF0"/>
    <w:rsid w:val="006469A0"/>
    <w:rsid w:val="00652C4B"/>
    <w:rsid w:val="00663F6E"/>
    <w:rsid w:val="00681F94"/>
    <w:rsid w:val="006926B1"/>
    <w:rsid w:val="0069751B"/>
    <w:rsid w:val="006B0BC7"/>
    <w:rsid w:val="006B13CD"/>
    <w:rsid w:val="006E48E8"/>
    <w:rsid w:val="00702F4E"/>
    <w:rsid w:val="00727145"/>
    <w:rsid w:val="00731053"/>
    <w:rsid w:val="00736EB8"/>
    <w:rsid w:val="007A2544"/>
    <w:rsid w:val="007C4A3F"/>
    <w:rsid w:val="007D1BB4"/>
    <w:rsid w:val="007E635A"/>
    <w:rsid w:val="007E6E0D"/>
    <w:rsid w:val="00812EFF"/>
    <w:rsid w:val="00847CC5"/>
    <w:rsid w:val="00860D7B"/>
    <w:rsid w:val="00874927"/>
    <w:rsid w:val="00874BAF"/>
    <w:rsid w:val="0089640F"/>
    <w:rsid w:val="00896C25"/>
    <w:rsid w:val="00927320"/>
    <w:rsid w:val="00934F37"/>
    <w:rsid w:val="009407A1"/>
    <w:rsid w:val="009B6118"/>
    <w:rsid w:val="009B6B54"/>
    <w:rsid w:val="009E666E"/>
    <w:rsid w:val="009F2EC5"/>
    <w:rsid w:val="00A03DDB"/>
    <w:rsid w:val="00A073DA"/>
    <w:rsid w:val="00A373F9"/>
    <w:rsid w:val="00A4134A"/>
    <w:rsid w:val="00A51A22"/>
    <w:rsid w:val="00A67571"/>
    <w:rsid w:val="00A76FCF"/>
    <w:rsid w:val="00A966A6"/>
    <w:rsid w:val="00AB2ADE"/>
    <w:rsid w:val="00AC6C6B"/>
    <w:rsid w:val="00AD524F"/>
    <w:rsid w:val="00AE05C4"/>
    <w:rsid w:val="00B067A9"/>
    <w:rsid w:val="00B21D33"/>
    <w:rsid w:val="00B635B7"/>
    <w:rsid w:val="00B75EEE"/>
    <w:rsid w:val="00B84C08"/>
    <w:rsid w:val="00BB33B8"/>
    <w:rsid w:val="00BB6CA2"/>
    <w:rsid w:val="00CA0A95"/>
    <w:rsid w:val="00CD261C"/>
    <w:rsid w:val="00CD4E16"/>
    <w:rsid w:val="00CF6FFA"/>
    <w:rsid w:val="00D45BE5"/>
    <w:rsid w:val="00D51073"/>
    <w:rsid w:val="00D716BA"/>
    <w:rsid w:val="00D727D9"/>
    <w:rsid w:val="00DA71BF"/>
    <w:rsid w:val="00DB6055"/>
    <w:rsid w:val="00DC1997"/>
    <w:rsid w:val="00DD0656"/>
    <w:rsid w:val="00DD44E0"/>
    <w:rsid w:val="00E0042D"/>
    <w:rsid w:val="00E0509E"/>
    <w:rsid w:val="00E138A7"/>
    <w:rsid w:val="00E24E90"/>
    <w:rsid w:val="00E4726C"/>
    <w:rsid w:val="00E80ED3"/>
    <w:rsid w:val="00EC7760"/>
    <w:rsid w:val="00EE71DD"/>
    <w:rsid w:val="00EF13AA"/>
    <w:rsid w:val="00F12B6C"/>
    <w:rsid w:val="00F155F7"/>
    <w:rsid w:val="00F21E78"/>
    <w:rsid w:val="00F23FD9"/>
    <w:rsid w:val="00F25E6A"/>
    <w:rsid w:val="00F32A99"/>
    <w:rsid w:val="00F32CF9"/>
    <w:rsid w:val="00F36641"/>
    <w:rsid w:val="00F46425"/>
    <w:rsid w:val="00F50E8F"/>
    <w:rsid w:val="00F52341"/>
    <w:rsid w:val="00F75D5E"/>
    <w:rsid w:val="00F94F2E"/>
    <w:rsid w:val="00FB6E3B"/>
    <w:rsid w:val="00FF1F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D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5EEE"/>
    <w:pPr>
      <w:ind w:left="720"/>
      <w:contextualSpacing/>
    </w:pPr>
  </w:style>
  <w:style w:type="character" w:styleId="a4">
    <w:name w:val="Hyperlink"/>
    <w:basedOn w:val="a0"/>
    <w:uiPriority w:val="99"/>
    <w:unhideWhenUsed/>
    <w:rsid w:val="00F25E6A"/>
    <w:rPr>
      <w:color w:val="0000FF" w:themeColor="hyperlink"/>
      <w:u w:val="single"/>
    </w:rPr>
  </w:style>
  <w:style w:type="table" w:styleId="a5">
    <w:name w:val="Table Grid"/>
    <w:basedOn w:val="a1"/>
    <w:uiPriority w:val="59"/>
    <w:rsid w:val="002125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DD065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D0656"/>
  </w:style>
  <w:style w:type="paragraph" w:styleId="a8">
    <w:name w:val="footer"/>
    <w:basedOn w:val="a"/>
    <w:link w:val="a9"/>
    <w:uiPriority w:val="99"/>
    <w:semiHidden/>
    <w:unhideWhenUsed/>
    <w:rsid w:val="00DD065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D065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r@vmail.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41B4A-C7E8-404D-BD62-205A8B553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10</Pages>
  <Words>3212</Words>
  <Characters>18312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2012-07-26T04:56:00Z</dcterms:created>
  <dcterms:modified xsi:type="dcterms:W3CDTF">2013-01-29T01:17:00Z</dcterms:modified>
</cp:coreProperties>
</file>