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header9.xml" ContentType="application/vnd.openxmlformats-officedocument.wordprocessingml.header+xml"/>
  <Override PartName="/word/header11.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styles.xml" ContentType="application/vnd.openxmlformats-officedocument.wordprocessingml.styles+xml"/>
  <Override PartName="/word/header5.xml" ContentType="application/vnd.openxmlformats-officedocument.wordprocessingml.header+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document.xml" ContentType="application/vnd.openxmlformats-officedocument.wordprocessingml.document.main+xml"/>
  <Override PartName="/word/header6.xml" ContentType="application/vnd.openxmlformats-officedocument.wordprocessingml.header+xml"/>
  <Override PartName="/word/header10.xml" ContentType="application/vnd.openxmlformats-officedocument.wordprocessingml.header+xml"/>
  <Override PartName="/word/header7.xml" ContentType="application/vnd.openxmlformats-officedocument.wordprocessingml.header+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a9"/>
        <w:tblW w:w="9570" w:type="dxa"/>
        <w:jc w:val="left"/>
        <w:tblInd w:w="108" w:type="dxa"/>
        <w:tblLayout w:type="fixed"/>
        <w:tblCellMar>
          <w:top w:w="0" w:type="dxa"/>
          <w:left w:w="108" w:type="dxa"/>
          <w:bottom w:w="0" w:type="dxa"/>
          <w:right w:w="108" w:type="dxa"/>
        </w:tblCellMar>
        <w:tblLook w:val="04a0"/>
      </w:tblPr>
      <w:tblGrid>
        <w:gridCol w:w="4502"/>
        <w:gridCol w:w="5067"/>
      </w:tblGrid>
      <w:tr>
        <w:trPr/>
        <w:tc>
          <w:tcPr>
            <w:tcW w:w="4502" w:type="dxa"/>
            <w:tcBorders>
              <w:top w:val="nil"/>
              <w:left w:val="nil"/>
              <w:bottom w:val="nil"/>
              <w:right w:val="nil"/>
            </w:tcBorders>
          </w:tcPr>
          <w:p>
            <w:pPr>
              <w:pStyle w:val="Normal"/>
              <w:widowControl w:val="false"/>
              <w:suppressAutoHyphens w:val="true"/>
              <w:spacing w:before="0" w:after="0"/>
              <w:jc w:val="center"/>
              <w:rPr>
                <w:rFonts w:ascii="Times New Roman" w:hAnsi="Times New Roman" w:cs="Times New Roman"/>
                <w:b/>
                <w:bCs/>
                <w:sz w:val="28"/>
                <w:szCs w:val="28"/>
              </w:rPr>
            </w:pPr>
            <w:r>
              <w:rPr>
                <w:rFonts w:cs="Times New Roman" w:ascii="Times New Roman" w:hAnsi="Times New Roman"/>
                <w:b/>
                <w:bCs/>
                <w:sz w:val="28"/>
                <w:szCs w:val="28"/>
              </w:rPr>
            </w:r>
          </w:p>
        </w:tc>
        <w:tc>
          <w:tcPr>
            <w:tcW w:w="5067" w:type="dxa"/>
            <w:tcBorders>
              <w:top w:val="nil"/>
              <w:left w:val="nil"/>
              <w:bottom w:val="nil"/>
              <w:right w:val="nil"/>
            </w:tcBorders>
          </w:tcPr>
          <w:p>
            <w:pPr>
              <w:pStyle w:val="Normal"/>
              <w:widowControl w:val="false"/>
              <w:suppressAutoHyphens w:val="true"/>
              <w:spacing w:before="0" w:after="0"/>
              <w:ind w:left="0" w:right="0" w:hanging="0"/>
              <w:jc w:val="center"/>
              <w:rPr>
                <w:rFonts w:ascii="Times New Roman" w:hAnsi="Times New Roman" w:cs="Times New Roman"/>
                <w:bCs/>
                <w:sz w:val="28"/>
                <w:szCs w:val="28"/>
              </w:rPr>
            </w:pPr>
            <w:r>
              <w:rPr>
                <w:rFonts w:eastAsia="Calibri" w:cs="Times New Roman" w:ascii="Times New Roman" w:hAnsi="Times New Roman"/>
                <w:bCs/>
                <w:kern w:val="0"/>
                <w:sz w:val="28"/>
                <w:szCs w:val="28"/>
                <w:lang w:val="ru-RU" w:bidi="ar-SA"/>
              </w:rPr>
              <w:t>УТВЕРЖДЕН</w:t>
            </w:r>
          </w:p>
          <w:p>
            <w:pPr>
              <w:pStyle w:val="Normal"/>
              <w:widowControl w:val="false"/>
              <w:suppressAutoHyphens w:val="true"/>
              <w:spacing w:lineRule="auto" w:line="240" w:before="0" w:after="0"/>
              <w:ind w:left="0" w:right="0" w:hanging="0"/>
              <w:jc w:val="center"/>
              <w:rPr>
                <w:rFonts w:ascii="Times New Roman" w:hAnsi="Times New Roman" w:cs="Times New Roman"/>
                <w:bCs/>
                <w:sz w:val="28"/>
                <w:szCs w:val="28"/>
              </w:rPr>
            </w:pPr>
            <w:r>
              <w:rPr>
                <w:rFonts w:eastAsia="Calibri" w:cs="Times New Roman" w:ascii="Times New Roman" w:hAnsi="Times New Roman"/>
                <w:bCs/>
                <w:kern w:val="0"/>
                <w:sz w:val="28"/>
                <w:szCs w:val="28"/>
                <w:lang w:val="ru-RU" w:bidi="ar-SA"/>
              </w:rPr>
              <w:t>постановлением администрации</w:t>
            </w:r>
          </w:p>
          <w:p>
            <w:pPr>
              <w:pStyle w:val="Normal"/>
              <w:widowControl w:val="false"/>
              <w:suppressAutoHyphens w:val="true"/>
              <w:spacing w:lineRule="auto" w:line="240" w:before="0" w:after="0"/>
              <w:ind w:left="0" w:right="0" w:hanging="0"/>
              <w:jc w:val="center"/>
              <w:rPr>
                <w:rFonts w:ascii="Times New Roman" w:hAnsi="Times New Roman" w:cs="Times New Roman"/>
                <w:bCs/>
                <w:sz w:val="28"/>
                <w:szCs w:val="28"/>
              </w:rPr>
            </w:pPr>
            <w:r>
              <w:rPr>
                <w:rFonts w:eastAsia="Calibri" w:cs="Times New Roman" w:ascii="Times New Roman" w:hAnsi="Times New Roman"/>
                <w:bCs/>
                <w:kern w:val="0"/>
                <w:sz w:val="28"/>
                <w:szCs w:val="28"/>
                <w:lang w:val="ru-RU" w:bidi="ar-SA"/>
              </w:rPr>
              <w:t>Партизанского муниципального округа</w:t>
            </w:r>
          </w:p>
          <w:p>
            <w:pPr>
              <w:pStyle w:val="Normal"/>
              <w:widowControl w:val="false"/>
              <w:suppressAutoHyphens w:val="true"/>
              <w:spacing w:lineRule="auto" w:line="240" w:before="0" w:after="0"/>
              <w:ind w:left="0" w:right="0" w:hanging="0"/>
              <w:jc w:val="center"/>
              <w:rPr>
                <w:rFonts w:ascii="Times New Roman" w:hAnsi="Times New Roman" w:cs="Times New Roman"/>
                <w:bCs/>
                <w:sz w:val="28"/>
                <w:szCs w:val="28"/>
              </w:rPr>
            </w:pPr>
            <w:r>
              <w:rPr>
                <w:rFonts w:cs="Times New Roman" w:ascii="Times New Roman" w:hAnsi="Times New Roman"/>
                <w:bCs/>
                <w:sz w:val="28"/>
                <w:szCs w:val="28"/>
              </w:rPr>
            </w:r>
          </w:p>
        </w:tc>
      </w:tr>
    </w:tbl>
    <w:p>
      <w:pPr>
        <w:pStyle w:val="Normal"/>
        <w:widowControl w:val="false"/>
        <w:jc w:val="center"/>
        <w:rPr>
          <w:rFonts w:ascii="Times New Roman" w:hAnsi="Times New Roman"/>
          <w:b/>
          <w:bCs/>
          <w:sz w:val="28"/>
          <w:szCs w:val="28"/>
        </w:rPr>
      </w:pPr>
      <w:r>
        <w:rPr>
          <w:rFonts w:ascii="Times New Roman" w:hAnsi="Times New Roman"/>
          <w:b/>
          <w:bCs/>
          <w:sz w:val="28"/>
          <w:szCs w:val="28"/>
        </w:rPr>
      </w:r>
    </w:p>
    <w:p>
      <w:pPr>
        <w:pStyle w:val="Normal"/>
        <w:widowControl w:val="false"/>
        <w:spacing w:lineRule="auto" w:line="240"/>
        <w:jc w:val="center"/>
        <w:rPr>
          <w:rFonts w:ascii="Times New Roman" w:hAnsi="Times New Roman"/>
          <w:b/>
          <w:bCs/>
          <w:sz w:val="28"/>
          <w:szCs w:val="28"/>
        </w:rPr>
      </w:pPr>
      <w:r>
        <w:rPr>
          <w:rFonts w:ascii="Times New Roman" w:hAnsi="Times New Roman"/>
          <w:b/>
          <w:bCs/>
          <w:sz w:val="28"/>
          <w:szCs w:val="28"/>
        </w:rPr>
      </w:r>
    </w:p>
    <w:p>
      <w:pPr>
        <w:pStyle w:val="Normal"/>
        <w:widowControl w:val="false"/>
        <w:ind w:hanging="0"/>
        <w:jc w:val="center"/>
        <w:rPr>
          <w:rFonts w:ascii="Times New Roman" w:hAnsi="Times New Roman"/>
          <w:b/>
          <w:bCs/>
          <w:sz w:val="28"/>
          <w:szCs w:val="28"/>
        </w:rPr>
      </w:pPr>
      <w:r>
        <w:rPr>
          <w:rFonts w:ascii="Times New Roman" w:hAnsi="Times New Roman"/>
          <w:b/>
          <w:bCs/>
          <w:sz w:val="28"/>
          <w:szCs w:val="28"/>
        </w:rPr>
        <w:t>АДМИНИСТРАТИВНЫЙ РЕГЛАМЕНТ</w:t>
      </w:r>
    </w:p>
    <w:p>
      <w:pPr>
        <w:pStyle w:val="Normal"/>
        <w:widowControl w:val="false"/>
        <w:spacing w:lineRule="auto" w:line="240"/>
        <w:ind w:hanging="0"/>
        <w:jc w:val="center"/>
        <w:rPr>
          <w:rFonts w:ascii="Times New Roman" w:hAnsi="Times New Roman"/>
          <w:b/>
          <w:bCs/>
          <w:sz w:val="28"/>
          <w:szCs w:val="28"/>
        </w:rPr>
      </w:pPr>
      <w:r>
        <w:rPr>
          <w:rFonts w:ascii="Times New Roman" w:hAnsi="Times New Roman"/>
          <w:bCs/>
          <w:sz w:val="28"/>
          <w:szCs w:val="28"/>
        </w:rPr>
        <w:t>предоставления администрацией Партизанского муниципального округа муниципальной услуги «Выдача разрешения на строительство»</w:t>
      </w:r>
    </w:p>
    <w:p>
      <w:pPr>
        <w:pStyle w:val="ConsPlusNormal1"/>
        <w:widowControl/>
        <w:ind w:firstLine="540"/>
        <w:jc w:val="both"/>
        <w:rPr>
          <w:rFonts w:ascii="Times New Roman" w:hAnsi="Times New Roman" w:cs="Times New Roman"/>
          <w:sz w:val="24"/>
          <w:szCs w:val="24"/>
        </w:rPr>
      </w:pPr>
      <w:r>
        <w:rPr>
          <w:rFonts w:cs="Times New Roman" w:ascii="Times New Roman" w:hAnsi="Times New Roman"/>
          <w:sz w:val="24"/>
          <w:szCs w:val="24"/>
        </w:rPr>
      </w:r>
    </w:p>
    <w:p>
      <w:pPr>
        <w:pStyle w:val="ConsPlusNormal1"/>
        <w:widowControl/>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spacing w:lineRule="auto" w:line="300"/>
        <w:ind w:left="0" w:hanging="0"/>
        <w:jc w:val="center"/>
        <w:outlineLvl w:val="1"/>
        <w:rPr>
          <w:rFonts w:ascii="Times New Roman" w:hAnsi="Times New Roman"/>
          <w:b/>
          <w:sz w:val="28"/>
          <w:szCs w:val="28"/>
        </w:rPr>
      </w:pPr>
      <w:r>
        <w:rPr>
          <w:rFonts w:ascii="Times New Roman" w:hAnsi="Times New Roman"/>
          <w:b/>
          <w:sz w:val="28"/>
          <w:szCs w:val="28"/>
        </w:rPr>
        <w:t>I. ОБЩИЕ ПОЛОЖЕНИЯ</w:t>
      </w:r>
    </w:p>
    <w:p>
      <w:pPr>
        <w:pStyle w:val="Normal"/>
        <w:widowControl w:val="false"/>
        <w:numPr>
          <w:ilvl w:val="0"/>
          <w:numId w:val="0"/>
        </w:numPr>
        <w:spacing w:lineRule="auto" w:line="300"/>
        <w:ind w:left="0" w:hanging="0"/>
        <w:jc w:val="center"/>
        <w:outlineLvl w:val="1"/>
        <w:rPr>
          <w:rFonts w:ascii="Times New Roman" w:hAnsi="Times New Roman"/>
          <w:b/>
          <w:sz w:val="28"/>
          <w:szCs w:val="28"/>
        </w:rPr>
      </w:pPr>
      <w:r>
        <w:rPr>
          <w:rFonts w:ascii="Times New Roman" w:hAnsi="Times New Roman"/>
          <w:b/>
          <w:sz w:val="28"/>
          <w:szCs w:val="28"/>
        </w:rPr>
      </w:r>
    </w:p>
    <w:p>
      <w:pPr>
        <w:pStyle w:val="Normal"/>
        <w:widowControl w:val="false"/>
        <w:numPr>
          <w:ilvl w:val="0"/>
          <w:numId w:val="0"/>
        </w:numPr>
        <w:spacing w:lineRule="auto" w:line="300"/>
        <w:ind w:left="0" w:firstLine="540"/>
        <w:outlineLvl w:val="1"/>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rPr>
        <w:t>Предмет регулирования административного регламента</w:t>
      </w:r>
    </w:p>
    <w:p>
      <w:pPr>
        <w:pStyle w:val="Normal"/>
        <w:widowControl w:val="false"/>
        <w:spacing w:lineRule="auto" w:line="360"/>
        <w:ind w:firstLine="540"/>
        <w:rPr/>
      </w:pPr>
      <w:r>
        <w:rPr>
          <w:rFonts w:ascii="Times New Roman" w:hAnsi="Times New Roman"/>
          <w:sz w:val="28"/>
          <w:szCs w:val="28"/>
        </w:rPr>
        <w:t>1.1. Настоящий административный регламент предоставления администрацией Партизанского муниципального округа муниципальной услуги «</w:t>
      </w:r>
      <w:r>
        <w:rPr>
          <w:rFonts w:ascii="Times New Roman" w:hAnsi="Times New Roman"/>
          <w:bCs/>
          <w:sz w:val="28"/>
          <w:szCs w:val="28"/>
        </w:rPr>
        <w:t>Выдача разрешения на строительство</w:t>
      </w:r>
      <w:r>
        <w:rPr>
          <w:rFonts w:ascii="Times New Roman" w:hAnsi="Times New Roman"/>
          <w:sz w:val="28"/>
          <w:szCs w:val="28"/>
        </w:rPr>
        <w:t>»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Партизанского муниципального округа (далее - Администрация)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 краевого государственного автономного учреждения Приморского края «Многофункционального центра предоставления государственных и муниципальных услуг в Приморском крае» (далее - МФЦ), либо работника МФЦ.</w:t>
      </w:r>
    </w:p>
    <w:p>
      <w:pPr>
        <w:pStyle w:val="Normal"/>
        <w:widowControl w:val="false"/>
        <w:spacing w:lineRule="auto" w:line="360"/>
        <w:ind w:firstLine="540"/>
        <w:rPr>
          <w:rFonts w:ascii="Times New Roman" w:hAnsi="Times New Roman"/>
          <w:sz w:val="28"/>
          <w:szCs w:val="28"/>
        </w:rPr>
      </w:pPr>
      <w:r>
        <w:rPr>
          <w:rFonts w:ascii="Times New Roman" w:hAnsi="Times New Roman"/>
          <w:sz w:val="28"/>
          <w:szCs w:val="28"/>
        </w:rPr>
      </w:r>
    </w:p>
    <w:p>
      <w:pPr>
        <w:pStyle w:val="Normal"/>
        <w:widowControl w:val="false"/>
        <w:spacing w:lineRule="auto" w:line="360"/>
        <w:ind w:firstLine="540"/>
        <w:rPr/>
      </w:pPr>
      <w:r>
        <w:rPr>
          <w:rFonts w:ascii="Times New Roman" w:hAnsi="Times New Roman"/>
          <w:b/>
          <w:sz w:val="28"/>
          <w:szCs w:val="28"/>
        </w:rPr>
        <w:t xml:space="preserve"> </w:t>
      </w:r>
      <w:r>
        <w:rPr>
          <w:rFonts w:ascii="Times New Roman" w:hAnsi="Times New Roman"/>
          <w:b/>
          <w:sz w:val="28"/>
          <w:szCs w:val="28"/>
        </w:rPr>
        <w:t>Круг заявителей</w:t>
      </w:r>
    </w:p>
    <w:p>
      <w:pPr>
        <w:pStyle w:val="Normal"/>
        <w:widowControl w:val="false"/>
        <w:spacing w:lineRule="auto" w:line="360"/>
        <w:ind w:firstLine="540"/>
        <w:rPr/>
      </w:pPr>
      <w:r>
        <w:rPr>
          <w:rFonts w:ascii="Times New Roman" w:hAnsi="Times New Roman"/>
          <w:sz w:val="28"/>
          <w:szCs w:val="28"/>
        </w:rPr>
        <w:t>1.2. 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а также застройщику, наименование которого содержит слова «специализированный застройщик», осуществляющему строительство, реконструкцию объектов капитального строительства на территории Партизанского муниципального округа, (далее – заявитель) в пределах полномочий, установленных Градостроительным кодексом Российской Федерации.</w:t>
      </w:r>
    </w:p>
    <w:p>
      <w:pPr>
        <w:pStyle w:val="Normal"/>
        <w:widowControl w:val="false"/>
        <w:spacing w:lineRule="auto" w:line="300"/>
        <w:ind w:firstLine="540"/>
        <w:rPr>
          <w:rFonts w:ascii="Times New Roman" w:hAnsi="Times New Roman"/>
          <w:sz w:val="28"/>
          <w:szCs w:val="28"/>
        </w:rPr>
      </w:pPr>
      <w:r>
        <w:rPr>
          <w:rFonts w:ascii="Times New Roman" w:hAnsi="Times New Roman"/>
          <w:sz w:val="28"/>
          <w:szCs w:val="28"/>
        </w:rPr>
      </w:r>
    </w:p>
    <w:p>
      <w:pPr>
        <w:pStyle w:val="Normal"/>
        <w:widowControl w:val="false"/>
        <w:spacing w:lineRule="auto" w:line="240"/>
        <w:ind w:firstLine="540"/>
        <w:rPr/>
      </w:pPr>
      <w:r>
        <w:rPr>
          <w:rFonts w:ascii="Times New Roman" w:hAnsi="Times New Roman"/>
          <w:b/>
          <w:sz w:val="28"/>
          <w:szCs w:val="28"/>
        </w:rPr>
        <w:t>Требования к порядку информирования о предоставлении муниципальной услуги</w:t>
      </w:r>
    </w:p>
    <w:p>
      <w:pPr>
        <w:pStyle w:val="Normal"/>
        <w:widowControl w:val="false"/>
        <w:spacing w:lineRule="auto" w:line="360"/>
        <w:ind w:firstLine="540"/>
        <w:rPr/>
      </w:pPr>
      <w:r>
        <w:rPr>
          <w:rFonts w:ascii="Times New Roman" w:hAnsi="Times New Roman"/>
          <w:sz w:val="28"/>
          <w:szCs w:val="28"/>
        </w:rPr>
        <w:t>1.3. Порядок получения информации по вопросам предоставления муниципальной услуги</w:t>
      </w:r>
    </w:p>
    <w:p>
      <w:pPr>
        <w:pStyle w:val="Normal"/>
        <w:widowControl w:val="false"/>
        <w:spacing w:lineRule="auto" w:line="360"/>
        <w:ind w:firstLine="540"/>
        <w:rPr/>
      </w:pPr>
      <w:r>
        <w:rPr>
          <w:rFonts w:ascii="Times New Roman" w:hAnsi="Times New Roman"/>
          <w:sz w:val="28"/>
          <w:szCs w:val="28"/>
        </w:rPr>
        <w:t>Информирование о порядке предоставления муниципальной услуги осуществляется:</w:t>
      </w:r>
    </w:p>
    <w:p>
      <w:pPr>
        <w:pStyle w:val="Normal"/>
        <w:widowControl w:val="false"/>
        <w:spacing w:lineRule="auto" w:line="360"/>
        <w:ind w:firstLine="540"/>
        <w:rPr/>
      </w:pPr>
      <w:r>
        <w:rPr>
          <w:rFonts w:ascii="Times New Roman" w:hAnsi="Times New Roman"/>
          <w:sz w:val="28"/>
          <w:szCs w:val="28"/>
        </w:rPr>
        <w:t xml:space="preserve">а) при личном обращении заявителя непосредственно в Администрацию.   </w:t>
      </w:r>
      <w:r>
        <w:rPr>
          <w:rFonts w:ascii="Times New Roman" w:hAnsi="Times New Roman"/>
          <w:spacing w:val="-6"/>
          <w:sz w:val="28"/>
          <w:szCs w:val="28"/>
        </w:rPr>
        <w:t>Предоставление муниципальной услуги оказывается Администрацией в лице</w:t>
      </w:r>
      <w:r>
        <w:rPr>
          <w:rFonts w:ascii="Times New Roman" w:hAnsi="Times New Roman"/>
          <w:sz w:val="28"/>
          <w:szCs w:val="28"/>
        </w:rPr>
        <w:t xml:space="preserve"> управления архитектуры, строительства и проектных работ администрации Партизанского муниципального округа (далее — Уполномоченный орган).</w:t>
      </w:r>
    </w:p>
    <w:p>
      <w:pPr>
        <w:pStyle w:val="NoSpacing"/>
        <w:spacing w:lineRule="auto" w:line="360"/>
        <w:ind w:firstLine="540"/>
        <w:jc w:val="both"/>
        <w:rPr/>
      </w:pPr>
      <w:r>
        <w:rPr>
          <w:rFonts w:ascii="Times New Roman" w:hAnsi="Times New Roman"/>
          <w:spacing w:val="-4"/>
          <w:sz w:val="28"/>
          <w:szCs w:val="28"/>
        </w:rPr>
        <w:t>Местонахождение и  почтовый адрес Уполномоченного органа:                 ул. Комсомольская, д.45-а,</w:t>
      </w:r>
      <w:r>
        <w:rPr>
          <w:rFonts w:ascii="Times New Roman" w:hAnsi="Times New Roman"/>
          <w:sz w:val="28"/>
          <w:szCs w:val="28"/>
        </w:rPr>
        <w:t xml:space="preserve"> кабинет № 9, с.Владимиро-Александровское, Партизанский район, Приморский край, 692962.</w:t>
      </w:r>
    </w:p>
    <w:p>
      <w:pPr>
        <w:pStyle w:val="NoSpacing"/>
        <w:spacing w:lineRule="auto" w:line="360"/>
        <w:ind w:firstLine="540"/>
        <w:jc w:val="both"/>
        <w:rPr/>
      </w:pPr>
      <w:r>
        <w:rPr>
          <w:rFonts w:cs="Times New Roman" w:ascii="Times New Roman" w:hAnsi="Times New Roman"/>
          <w:sz w:val="28"/>
          <w:szCs w:val="28"/>
        </w:rPr>
        <w:t>График работы Уполномоченного органа:</w:t>
      </w:r>
    </w:p>
    <w:p>
      <w:pPr>
        <w:pStyle w:val="NoSpacing"/>
        <w:spacing w:lineRule="auto" w:line="360"/>
        <w:rPr/>
      </w:pPr>
      <w:r>
        <w:rPr>
          <w:rFonts w:cs="Times New Roman" w:ascii="Times New Roman" w:hAnsi="Times New Roman"/>
          <w:sz w:val="28"/>
          <w:szCs w:val="28"/>
        </w:rPr>
        <w:t>Понедельник - четверг с 9</w:t>
      </w:r>
      <w:r>
        <w:rPr>
          <w:rFonts w:cs="Times New Roman" w:ascii="Times New Roman" w:hAnsi="Times New Roman"/>
          <w:sz w:val="28"/>
          <w:szCs w:val="28"/>
          <w:vertAlign w:val="superscript"/>
        </w:rPr>
        <w:t>00</w:t>
      </w:r>
      <w:r>
        <w:rPr>
          <w:rFonts w:cs="Times New Roman" w:ascii="Times New Roman" w:hAnsi="Times New Roman"/>
          <w:sz w:val="28"/>
          <w:szCs w:val="28"/>
        </w:rPr>
        <w:t xml:space="preserve"> до 17</w:t>
      </w:r>
      <w:r>
        <w:rPr>
          <w:rFonts w:cs="Times New Roman" w:ascii="Times New Roman" w:hAnsi="Times New Roman"/>
          <w:sz w:val="28"/>
          <w:szCs w:val="28"/>
          <w:vertAlign w:val="superscript"/>
        </w:rPr>
        <w:t>15</w:t>
      </w:r>
    </w:p>
    <w:p>
      <w:pPr>
        <w:pStyle w:val="NoSpacing"/>
        <w:spacing w:lineRule="auto" w:line="360"/>
        <w:rPr/>
      </w:pPr>
      <w:r>
        <w:rPr>
          <w:rFonts w:cs="Times New Roman" w:ascii="Times New Roman" w:hAnsi="Times New Roman"/>
          <w:sz w:val="28"/>
          <w:szCs w:val="28"/>
        </w:rPr>
        <w:t>Пятница  с 9</w:t>
      </w:r>
      <w:r>
        <w:rPr>
          <w:rFonts w:cs="Times New Roman" w:ascii="Times New Roman" w:hAnsi="Times New Roman"/>
          <w:sz w:val="28"/>
          <w:szCs w:val="28"/>
          <w:vertAlign w:val="superscript"/>
        </w:rPr>
        <w:t>00</w:t>
      </w:r>
      <w:r>
        <w:rPr>
          <w:rFonts w:cs="Times New Roman" w:ascii="Times New Roman" w:hAnsi="Times New Roman"/>
          <w:sz w:val="28"/>
          <w:szCs w:val="28"/>
        </w:rPr>
        <w:t xml:space="preserve"> до 17</w:t>
      </w:r>
      <w:r>
        <w:rPr>
          <w:rFonts w:cs="Times New Roman" w:ascii="Times New Roman" w:hAnsi="Times New Roman"/>
          <w:sz w:val="28"/>
          <w:szCs w:val="28"/>
          <w:vertAlign w:val="superscript"/>
        </w:rPr>
        <w:t>00</w:t>
      </w:r>
    </w:p>
    <w:p>
      <w:pPr>
        <w:pStyle w:val="NoSpacing"/>
        <w:spacing w:lineRule="auto" w:line="360"/>
        <w:ind w:firstLine="708"/>
        <w:rPr/>
      </w:pPr>
      <w:r>
        <w:rPr>
          <w:rFonts w:cs="Times New Roman" w:ascii="Times New Roman" w:hAnsi="Times New Roman"/>
          <w:sz w:val="28"/>
          <w:szCs w:val="28"/>
        </w:rPr>
        <w:t>График приёма заявителей:</w:t>
      </w:r>
    </w:p>
    <w:p>
      <w:pPr>
        <w:pStyle w:val="NoSpacing"/>
        <w:spacing w:lineRule="auto" w:line="360"/>
        <w:rPr/>
      </w:pPr>
      <w:r>
        <w:rPr>
          <w:rFonts w:cs="Times New Roman" w:ascii="Times New Roman" w:hAnsi="Times New Roman"/>
          <w:sz w:val="28"/>
          <w:szCs w:val="28"/>
        </w:rPr>
        <w:t>Понедельник с 9</w:t>
      </w:r>
      <w:r>
        <w:rPr>
          <w:rFonts w:cs="Times New Roman" w:ascii="Times New Roman" w:hAnsi="Times New Roman"/>
          <w:sz w:val="28"/>
          <w:szCs w:val="28"/>
          <w:vertAlign w:val="superscript"/>
        </w:rPr>
        <w:t>00</w:t>
      </w:r>
      <w:r>
        <w:rPr>
          <w:rFonts w:cs="Times New Roman" w:ascii="Times New Roman" w:hAnsi="Times New Roman"/>
          <w:sz w:val="28"/>
          <w:szCs w:val="28"/>
        </w:rPr>
        <w:t xml:space="preserve"> до 17</w:t>
      </w:r>
      <w:r>
        <w:rPr>
          <w:rFonts w:cs="Times New Roman" w:ascii="Times New Roman" w:hAnsi="Times New Roman"/>
          <w:sz w:val="28"/>
          <w:szCs w:val="28"/>
          <w:vertAlign w:val="superscript"/>
        </w:rPr>
        <w:t>00</w:t>
      </w:r>
    </w:p>
    <w:p>
      <w:pPr>
        <w:pStyle w:val="NoSpacing"/>
        <w:spacing w:lineRule="auto" w:line="360"/>
        <w:rPr/>
      </w:pPr>
      <w:r>
        <w:rPr>
          <w:rFonts w:cs="Times New Roman" w:ascii="Times New Roman" w:hAnsi="Times New Roman"/>
          <w:sz w:val="28"/>
          <w:szCs w:val="28"/>
        </w:rPr>
        <w:t>Вторник, среда, с 9</w:t>
      </w:r>
      <w:r>
        <w:rPr>
          <w:rFonts w:cs="Times New Roman" w:ascii="Times New Roman" w:hAnsi="Times New Roman"/>
          <w:sz w:val="28"/>
          <w:szCs w:val="28"/>
          <w:vertAlign w:val="superscript"/>
        </w:rPr>
        <w:t>00</w:t>
      </w:r>
      <w:r>
        <w:rPr>
          <w:rFonts w:cs="Times New Roman" w:ascii="Times New Roman" w:hAnsi="Times New Roman"/>
          <w:sz w:val="28"/>
          <w:szCs w:val="28"/>
        </w:rPr>
        <w:t xml:space="preserve"> до 13</w:t>
      </w:r>
      <w:r>
        <w:rPr>
          <w:rFonts w:cs="Times New Roman" w:ascii="Times New Roman" w:hAnsi="Times New Roman"/>
          <w:sz w:val="28"/>
          <w:szCs w:val="28"/>
          <w:vertAlign w:val="superscript"/>
        </w:rPr>
        <w:t>00</w:t>
      </w:r>
    </w:p>
    <w:p>
      <w:pPr>
        <w:pStyle w:val="NoSpacing"/>
        <w:spacing w:lineRule="auto" w:line="360"/>
        <w:rPr/>
      </w:pPr>
      <w:r>
        <w:rPr>
          <w:rFonts w:cs="Times New Roman" w:ascii="Times New Roman" w:hAnsi="Times New Roman"/>
          <w:sz w:val="28"/>
          <w:szCs w:val="28"/>
        </w:rPr>
        <w:t>Обеденный перерыв с 13</w:t>
      </w:r>
      <w:r>
        <w:rPr>
          <w:rFonts w:cs="Times New Roman" w:ascii="Times New Roman" w:hAnsi="Times New Roman"/>
          <w:sz w:val="28"/>
          <w:szCs w:val="28"/>
          <w:vertAlign w:val="superscript"/>
        </w:rPr>
        <w:t>00</w:t>
      </w:r>
      <w:r>
        <w:rPr>
          <w:rFonts w:cs="Times New Roman" w:ascii="Times New Roman" w:hAnsi="Times New Roman"/>
          <w:sz w:val="28"/>
          <w:szCs w:val="28"/>
        </w:rPr>
        <w:t xml:space="preserve"> до 14</w:t>
      </w:r>
      <w:r>
        <w:rPr>
          <w:rFonts w:cs="Times New Roman" w:ascii="Times New Roman" w:hAnsi="Times New Roman"/>
          <w:sz w:val="28"/>
          <w:szCs w:val="28"/>
          <w:vertAlign w:val="superscript"/>
        </w:rPr>
        <w:t>00</w:t>
      </w:r>
      <w:r>
        <w:rPr>
          <w:rFonts w:cs="Times New Roman" w:ascii="Times New Roman" w:hAnsi="Times New Roman"/>
          <w:sz w:val="28"/>
          <w:szCs w:val="28"/>
        </w:rPr>
        <w:t xml:space="preserve">. </w:t>
      </w:r>
    </w:p>
    <w:p>
      <w:pPr>
        <w:pStyle w:val="NoSpacing"/>
        <w:spacing w:lineRule="auto" w:line="360"/>
        <w:rPr/>
      </w:pPr>
      <w:r>
        <w:rPr>
          <w:rFonts w:cs="Times New Roman" w:ascii="Times New Roman" w:hAnsi="Times New Roman"/>
          <w:sz w:val="28"/>
          <w:szCs w:val="28"/>
        </w:rPr>
        <w:t xml:space="preserve">Суббота, воскресенье, </w:t>
      </w:r>
      <w:r>
        <w:rPr>
          <w:rFonts w:cs="Times New Roman" w:ascii="Times New Roman" w:hAnsi="Times New Roman"/>
          <w:color w:val="000000" w:themeColor="text1"/>
          <w:sz w:val="28"/>
          <w:szCs w:val="28"/>
        </w:rPr>
        <w:t>нерабочие</w:t>
      </w:r>
      <w:r>
        <w:rPr>
          <w:rFonts w:cs="Times New Roman" w:ascii="Times New Roman" w:hAnsi="Times New Roman"/>
          <w:sz w:val="28"/>
          <w:szCs w:val="28"/>
        </w:rPr>
        <w:t xml:space="preserve"> праздничные дни - нерабочие дни.</w:t>
      </w:r>
    </w:p>
    <w:p>
      <w:pPr>
        <w:pStyle w:val="Normal"/>
        <w:spacing w:lineRule="auto" w:line="360"/>
        <w:ind w:firstLine="708"/>
        <w:rPr/>
      </w:pPr>
      <w:r>
        <w:rPr>
          <w:rFonts w:ascii="Times New Roman" w:hAnsi="Times New Roman"/>
          <w:sz w:val="28"/>
          <w:szCs w:val="28"/>
        </w:rPr>
        <w:t>Телефон/факс Уп</w:t>
      </w:r>
      <w:r>
        <w:rPr>
          <w:rFonts w:ascii="Times New Roman" w:hAnsi="Times New Roman"/>
          <w:sz w:val="28"/>
          <w:szCs w:val="28"/>
        </w:rPr>
        <w:t>олномоченного органа</w:t>
      </w:r>
      <w:r>
        <w:rPr>
          <w:rFonts w:ascii="Times New Roman" w:hAnsi="Times New Roman"/>
          <w:sz w:val="28"/>
          <w:szCs w:val="28"/>
        </w:rPr>
        <w:t>: 8 (42365) 21-2-37.</w:t>
      </w:r>
    </w:p>
    <w:p>
      <w:pPr>
        <w:pStyle w:val="Normal"/>
        <w:widowControl w:val="false"/>
        <w:spacing w:lineRule="auto" w:line="360"/>
        <w:ind w:firstLine="540"/>
        <w:rPr/>
      </w:pPr>
      <w:r>
        <w:rPr>
          <w:rFonts w:ascii="Times New Roman" w:hAnsi="Times New Roman"/>
          <w:sz w:val="28"/>
          <w:szCs w:val="28"/>
        </w:rPr>
        <w:t>Электронный адрес У</w:t>
      </w:r>
      <w:r>
        <w:rPr>
          <w:rFonts w:ascii="Times New Roman" w:hAnsi="Times New Roman"/>
          <w:sz w:val="28"/>
          <w:szCs w:val="28"/>
        </w:rPr>
        <w:t>полномоченного органа</w:t>
      </w:r>
      <w:r>
        <w:rPr>
          <w:rFonts w:ascii="Times New Roman" w:hAnsi="Times New Roman"/>
          <w:sz w:val="28"/>
          <w:szCs w:val="28"/>
        </w:rPr>
        <w:t xml:space="preserve"> - </w:t>
      </w:r>
      <w:hyperlink r:id="rId2">
        <w:r>
          <w:rPr>
            <w:rStyle w:val="-"/>
            <w:rFonts w:ascii="Times New Roman" w:hAnsi="Times New Roman"/>
            <w:color w:val="auto"/>
            <w:sz w:val="28"/>
            <w:szCs w:val="28"/>
            <w:u w:val="none"/>
            <w:lang w:val="en-US"/>
          </w:rPr>
          <w:t>arkhitektura</w:t>
        </w:r>
        <w:r>
          <w:rPr>
            <w:rStyle w:val="-"/>
            <w:rFonts w:ascii="Times New Roman" w:hAnsi="Times New Roman"/>
            <w:color w:val="auto"/>
            <w:sz w:val="28"/>
            <w:szCs w:val="28"/>
            <w:u w:val="none"/>
          </w:rPr>
          <w:t>@</w:t>
        </w:r>
        <w:r>
          <w:rPr>
            <w:rStyle w:val="-"/>
            <w:rFonts w:eastAsia="Lucida Sans Unicode" w:ascii="Times New Roman" w:hAnsi="Times New Roman"/>
            <w:color w:val="auto"/>
            <w:sz w:val="28"/>
            <w:szCs w:val="28"/>
            <w:u w:val="none"/>
          </w:rPr>
          <w:t>partizansky</w:t>
        </w:r>
        <w:r>
          <w:rPr>
            <w:rStyle w:val="-"/>
            <w:rFonts w:ascii="Times New Roman" w:hAnsi="Times New Roman"/>
            <w:color w:val="auto"/>
            <w:sz w:val="28"/>
            <w:szCs w:val="28"/>
            <w:u w:val="none"/>
          </w:rPr>
          <w:t>.</w:t>
        </w:r>
        <w:r>
          <w:rPr>
            <w:rStyle w:val="-"/>
            <w:rFonts w:ascii="Times New Roman" w:hAnsi="Times New Roman"/>
            <w:color w:val="auto"/>
            <w:sz w:val="28"/>
            <w:szCs w:val="28"/>
            <w:u w:val="none"/>
            <w:lang w:val="en-US"/>
          </w:rPr>
          <w:t>ru</w:t>
        </w:r>
      </w:hyperlink>
      <w:r>
        <w:rPr>
          <w:rFonts w:ascii="Times New Roman" w:hAnsi="Times New Roman"/>
          <w:sz w:val="28"/>
          <w:szCs w:val="28"/>
        </w:rPr>
        <w:t>.;</w:t>
      </w:r>
    </w:p>
    <w:p>
      <w:pPr>
        <w:pStyle w:val="Normal"/>
        <w:widowControl w:val="false"/>
        <w:spacing w:lineRule="auto" w:line="360"/>
        <w:ind w:firstLine="540"/>
        <w:rPr/>
      </w:pPr>
      <w:r>
        <w:rPr>
          <w:rFonts w:ascii="Times New Roman" w:hAnsi="Times New Roman"/>
          <w:sz w:val="28"/>
          <w:szCs w:val="28"/>
        </w:rPr>
        <w:t xml:space="preserve">б) 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t>
      </w:r>
      <w:hyperlink r:id="rId3">
        <w:r>
          <w:rPr>
            <w:rStyle w:val="-"/>
            <w:rFonts w:ascii="Times New Roman" w:hAnsi="Times New Roman"/>
            <w:sz w:val="28"/>
            <w:szCs w:val="28"/>
          </w:rPr>
          <w:t>www.mfc-25.ru</w:t>
        </w:r>
      </w:hyperlink>
      <w:r>
        <w:rPr>
          <w:rStyle w:val="-"/>
          <w:rFonts w:ascii="Times New Roman" w:hAnsi="Times New Roman"/>
          <w:sz w:val="28"/>
          <w:szCs w:val="28"/>
        </w:rPr>
        <w:t xml:space="preserve"> </w:t>
      </w:r>
      <w:r>
        <w:rPr>
          <w:rFonts w:ascii="Times New Roman" w:hAnsi="Times New Roman"/>
          <w:sz w:val="28"/>
          <w:szCs w:val="28"/>
        </w:rPr>
        <w:t>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pPr>
        <w:pStyle w:val="Normal"/>
        <w:widowControl w:val="false"/>
        <w:spacing w:lineRule="auto" w:line="360"/>
        <w:ind w:firstLine="540"/>
        <w:rPr/>
      </w:pPr>
      <w:r>
        <w:rPr>
          <w:rFonts w:ascii="Times New Roman" w:hAnsi="Times New Roman"/>
          <w:sz w:val="28"/>
          <w:szCs w:val="28"/>
        </w:rPr>
        <w:t>в) с использованием средств телефонной, почтовой связи;</w:t>
      </w:r>
    </w:p>
    <w:p>
      <w:pPr>
        <w:pStyle w:val="Normal"/>
        <w:widowControl w:val="false"/>
        <w:spacing w:lineRule="auto" w:line="360"/>
        <w:ind w:firstLine="540"/>
        <w:rPr/>
      </w:pPr>
      <w:r>
        <w:rPr>
          <w:rFonts w:ascii="Times New Roman" w:hAnsi="Times New Roman"/>
          <w:sz w:val="28"/>
          <w:szCs w:val="28"/>
        </w:rPr>
        <w:t>г) на официальном сайте Партизанского муниципального округа в информационно-телекоммуникационной сети «Интернет» (далее — официальный сайт);</w:t>
      </w:r>
    </w:p>
    <w:p>
      <w:pPr>
        <w:pStyle w:val="Normal"/>
        <w:widowControl w:val="false"/>
        <w:spacing w:lineRule="auto" w:line="360"/>
        <w:ind w:firstLine="540"/>
        <w:rPr/>
      </w:pPr>
      <w:r>
        <w:rPr>
          <w:rFonts w:ascii="Times New Roman" w:hAnsi="Times New Roman"/>
          <w:sz w:val="28"/>
          <w:szCs w:val="28"/>
        </w:rPr>
        <w:t>д) с использованием федеральной государственной информационной системы «Единый портал государственных и муниципальных услуг (функций)» (далее — ЕПГУ) и (или) «Региональный портал государственных  и муниципальных услуг (функций)»  (далее - РПГУ) (</w:t>
      </w:r>
      <w:hyperlink r:id="rId4">
        <w:r>
          <w:rPr>
            <w:rStyle w:val="-"/>
            <w:rFonts w:ascii="Times New Roman" w:hAnsi="Times New Roman"/>
            <w:sz w:val="28"/>
            <w:szCs w:val="28"/>
          </w:rPr>
          <w:t>www.gosyslugi.primorsky.ru</w:t>
        </w:r>
      </w:hyperlink>
      <w:r>
        <w:rPr>
          <w:rFonts w:ascii="Times New Roman" w:hAnsi="Times New Roman"/>
          <w:sz w:val="28"/>
          <w:szCs w:val="28"/>
        </w:rPr>
        <w:t>);</w:t>
      </w:r>
    </w:p>
    <w:p>
      <w:pPr>
        <w:pStyle w:val="Normal"/>
        <w:widowControl w:val="false"/>
        <w:spacing w:lineRule="auto" w:line="360"/>
        <w:ind w:firstLine="540"/>
        <w:rPr/>
      </w:pPr>
      <w:r>
        <w:rPr>
          <w:rFonts w:ascii="Times New Roman" w:hAnsi="Times New Roman"/>
          <w:sz w:val="28"/>
          <w:szCs w:val="28"/>
        </w:rPr>
        <w:t>е) для застройщика, наименование которого содержит слова «специализированный застройщик» - с использованием единой информационной системы жилищного строительства, предусмотренной Федеральным законом от 30 декабря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Normal"/>
        <w:widowControl w:val="false"/>
        <w:spacing w:lineRule="auto" w:line="360"/>
        <w:ind w:firstLine="540"/>
        <w:rPr/>
      </w:pPr>
      <w:r>
        <w:rPr>
          <w:rFonts w:ascii="Times New Roman" w:hAnsi="Times New Roman"/>
          <w:sz w:val="28"/>
          <w:szCs w:val="28"/>
        </w:rPr>
        <w:t>1.4. Порядок, форма, место размещения и способы получения справочной информации</w:t>
      </w:r>
    </w:p>
    <w:p>
      <w:pPr>
        <w:pStyle w:val="Normal"/>
        <w:widowControl w:val="false"/>
        <w:spacing w:lineRule="auto" w:line="360"/>
        <w:ind w:firstLine="540"/>
        <w:rPr/>
      </w:pPr>
      <w:r>
        <w:rPr>
          <w:rFonts w:ascii="Times New Roman" w:hAnsi="Times New Roman"/>
          <w:sz w:val="28"/>
          <w:szCs w:val="28"/>
        </w:rPr>
        <w:t>Сведения о месте нахождения, почтовом адресе, контактных адресах,  адресе электронной почты, графике работы Уполномоченного органа, расположены на официальном сайте Администрации.</w:t>
      </w:r>
    </w:p>
    <w:p>
      <w:pPr>
        <w:pStyle w:val="Normal"/>
        <w:widowControl w:val="false"/>
        <w:spacing w:lineRule="auto" w:line="360"/>
        <w:ind w:firstLine="540"/>
        <w:rPr/>
      </w:pPr>
      <w:r>
        <w:rPr>
          <w:rFonts w:ascii="Times New Roman" w:hAnsi="Times New Roman"/>
          <w:sz w:val="28"/>
          <w:szCs w:val="28"/>
        </w:rPr>
        <w:t xml:space="preserve">Сведения о месте нахождения, графике работы, адресе электронной почты, контактных телефонах МФЦ расположены на сайте </w:t>
      </w:r>
      <w:hyperlink r:id="rId5">
        <w:r>
          <w:rPr>
            <w:rStyle w:val="-"/>
            <w:rFonts w:ascii="Times New Roman" w:hAnsi="Times New Roman"/>
            <w:sz w:val="28"/>
            <w:szCs w:val="28"/>
          </w:rPr>
          <w:t>www.mfc-25.ru</w:t>
        </w:r>
      </w:hyperlink>
      <w:r>
        <w:rPr>
          <w:rFonts w:ascii="Times New Roman" w:hAnsi="Times New Roman"/>
          <w:sz w:val="28"/>
          <w:szCs w:val="28"/>
        </w:rPr>
        <w:t>.</w:t>
      </w:r>
    </w:p>
    <w:p>
      <w:pPr>
        <w:pStyle w:val="Normal"/>
        <w:widowControl w:val="false"/>
        <w:spacing w:lineRule="auto" w:line="360"/>
        <w:ind w:firstLine="540"/>
        <w:rPr/>
      </w:pPr>
      <w:r>
        <w:rPr>
          <w:rFonts w:ascii="Times New Roman" w:hAnsi="Times New Roman"/>
          <w:sz w:val="28"/>
          <w:szCs w:val="28"/>
        </w:rPr>
        <w:t>1.5.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и на альтернативных версиях сайтов, а также на Едином портале и (или) Региональном портале размещается следующая справочная информация:</w:t>
      </w:r>
    </w:p>
    <w:p>
      <w:pPr>
        <w:pStyle w:val="Normal"/>
        <w:widowControl w:val="false"/>
        <w:spacing w:lineRule="auto" w:line="360"/>
        <w:ind w:firstLine="540"/>
        <w:rPr/>
      </w:pPr>
      <w:r>
        <w:rPr>
          <w:rFonts w:ascii="Times New Roman" w:hAnsi="Times New Roman"/>
          <w:sz w:val="28"/>
          <w:szCs w:val="28"/>
        </w:rPr>
        <w:t xml:space="preserve">а) место нахождения и телефоны, график работы, адрес официального сайта Администрации; </w:t>
      </w:r>
    </w:p>
    <w:p>
      <w:pPr>
        <w:pStyle w:val="Normal"/>
        <w:widowControl w:val="false"/>
        <w:spacing w:lineRule="auto" w:line="360"/>
        <w:ind w:firstLine="540"/>
        <w:rPr/>
      </w:pPr>
      <w:r>
        <w:rPr>
          <w:rFonts w:ascii="Times New Roman" w:hAnsi="Times New Roman"/>
          <w:sz w:val="28"/>
          <w:szCs w:val="28"/>
        </w:rPr>
        <w:t>б) перечень документов, предоставляемых заявителем, а также требования, предъявляемые к этим документам;</w:t>
      </w:r>
    </w:p>
    <w:p>
      <w:pPr>
        <w:pStyle w:val="Normal"/>
        <w:widowControl w:val="false"/>
        <w:spacing w:lineRule="auto" w:line="360"/>
        <w:ind w:firstLine="540"/>
        <w:rPr/>
      </w:pPr>
      <w:r>
        <w:rPr>
          <w:rFonts w:ascii="Times New Roman" w:hAnsi="Times New Roman"/>
          <w:sz w:val="28"/>
          <w:szCs w:val="28"/>
        </w:rPr>
        <w:t>в) образец (форма) заявления о предоставлении муниципальной услуги;</w:t>
      </w:r>
    </w:p>
    <w:p>
      <w:pPr>
        <w:pStyle w:val="Normal"/>
        <w:widowControl w:val="false"/>
        <w:spacing w:lineRule="auto" w:line="360"/>
        <w:ind w:firstLine="540"/>
        <w:rPr/>
      </w:pPr>
      <w:r>
        <w:rPr>
          <w:rFonts w:ascii="Times New Roman" w:hAnsi="Times New Roman"/>
          <w:sz w:val="28"/>
          <w:szCs w:val="28"/>
        </w:rPr>
        <w:t>г) основания для отказа в предоставлении муниципальной услуги;</w:t>
      </w:r>
    </w:p>
    <w:p>
      <w:pPr>
        <w:pStyle w:val="Normal"/>
        <w:widowControl w:val="false"/>
        <w:spacing w:lineRule="auto" w:line="360"/>
        <w:ind w:firstLine="540"/>
        <w:rPr/>
      </w:pPr>
      <w:r>
        <w:rPr>
          <w:rFonts w:ascii="Times New Roman" w:hAnsi="Times New Roman"/>
          <w:sz w:val="28"/>
          <w:szCs w:val="28"/>
        </w:rPr>
        <w:t>д) порядок предоставления муниципальной услуги;</w:t>
      </w:r>
    </w:p>
    <w:p>
      <w:pPr>
        <w:pStyle w:val="Normal"/>
        <w:widowControl w:val="false"/>
        <w:spacing w:lineRule="auto" w:line="360"/>
        <w:ind w:firstLine="540"/>
        <w:rPr/>
      </w:pPr>
      <w:r>
        <w:rPr>
          <w:rFonts w:ascii="Times New Roman" w:hAnsi="Times New Roman"/>
          <w:sz w:val="28"/>
          <w:szCs w:val="28"/>
        </w:rPr>
        <w:t>е) порядок подачи и рассмотрения жалобы.</w:t>
      </w:r>
    </w:p>
    <w:p>
      <w:pPr>
        <w:pStyle w:val="Normal"/>
        <w:widowControl w:val="false"/>
        <w:spacing w:lineRule="auto" w:line="360"/>
        <w:ind w:firstLine="540"/>
        <w:rPr/>
      </w:pPr>
      <w:r>
        <w:rPr>
          <w:rFonts w:ascii="Times New Roman" w:hAnsi="Times New Roman"/>
          <w:sz w:val="28"/>
          <w:szCs w:val="28"/>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государственной услуги, осуществляется бесплатно.     </w:t>
      </w:r>
    </w:p>
    <w:p>
      <w:pPr>
        <w:pStyle w:val="Normal"/>
        <w:widowControl w:val="false"/>
        <w:spacing w:lineRule="auto" w:line="360"/>
        <w:ind w:firstLine="540"/>
        <w:rPr/>
      </w:pPr>
      <w:r>
        <w:rPr>
          <w:rFonts w:ascii="Times New Roman" w:hAnsi="Times New Roman"/>
          <w:sz w:val="28"/>
          <w:szCs w:val="28"/>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
    <w:p>
      <w:pPr>
        <w:pStyle w:val="Normal"/>
        <w:widowControl w:val="false"/>
        <w:spacing w:lineRule="auto" w:line="240"/>
        <w:ind w:firstLine="540"/>
        <w:jc w:val="center"/>
        <w:rPr>
          <w:rFonts w:ascii="Times New Roman" w:hAnsi="Times New Roman"/>
          <w:b/>
          <w:bCs/>
          <w:sz w:val="28"/>
          <w:szCs w:val="28"/>
        </w:rPr>
      </w:pPr>
      <w:r>
        <w:rPr>
          <w:rFonts w:ascii="Times New Roman" w:hAnsi="Times New Roman"/>
          <w:b/>
          <w:bCs/>
          <w:sz w:val="28"/>
          <w:szCs w:val="28"/>
        </w:rPr>
      </w:r>
    </w:p>
    <w:p>
      <w:pPr>
        <w:pStyle w:val="Normal"/>
        <w:widowControl w:val="false"/>
        <w:spacing w:lineRule="auto" w:line="240"/>
        <w:ind w:firstLine="540"/>
        <w:jc w:val="center"/>
        <w:rPr>
          <w:rFonts w:ascii="Times New Roman" w:hAnsi="Times New Roman"/>
          <w:b/>
          <w:bCs/>
          <w:sz w:val="28"/>
          <w:szCs w:val="28"/>
        </w:rPr>
      </w:pPr>
      <w:r>
        <w:rPr>
          <w:rFonts w:ascii="Times New Roman" w:hAnsi="Times New Roman"/>
          <w:b/>
          <w:bCs/>
          <w:sz w:val="28"/>
          <w:szCs w:val="28"/>
        </w:rPr>
        <w:t xml:space="preserve">Требования предоставления заявителю муниципальной услуги в соответствии с вариантом предоставления заявителю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w:t>
      </w:r>
    </w:p>
    <w:p>
      <w:pPr>
        <w:pStyle w:val="Normal"/>
        <w:widowControl w:val="false"/>
        <w:spacing w:lineRule="auto" w:line="360"/>
        <w:ind w:firstLine="540"/>
        <w:jc w:val="both"/>
        <w:rPr>
          <w:rFonts w:ascii="Times New Roman" w:hAnsi="Times New Roman"/>
          <w:b w:val="false"/>
          <w:bCs w:val="false"/>
          <w:sz w:val="28"/>
          <w:szCs w:val="28"/>
        </w:rPr>
      </w:pPr>
      <w:r>
        <w:rPr>
          <w:rFonts w:ascii="Times New Roman" w:hAnsi="Times New Roman"/>
          <w:b w:val="false"/>
          <w:bCs w:val="false"/>
          <w:sz w:val="28"/>
          <w:szCs w:val="28"/>
        </w:rPr>
        <w:t>1.6. Порядок предоставления муниципальной услуги не зависит от категории объединенных общими признаками заявителей. В связи с этим варианты предоставления государственной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pPr>
        <w:pStyle w:val="Normal"/>
        <w:widowControl w:val="false"/>
        <w:spacing w:lineRule="auto" w:line="360"/>
        <w:ind w:firstLine="540"/>
        <w:jc w:val="both"/>
        <w:rPr>
          <w:rFonts w:ascii="Times New Roman" w:hAnsi="Times New Roman"/>
          <w:b w:val="false"/>
          <w:bCs w:val="false"/>
          <w:sz w:val="28"/>
          <w:szCs w:val="28"/>
        </w:rPr>
      </w:pPr>
      <w:r>
        <w:rPr>
          <w:rFonts w:ascii="Times New Roman" w:hAnsi="Times New Roman"/>
          <w:b w:val="false"/>
          <w:bCs w:val="false"/>
          <w:sz w:val="28"/>
          <w:szCs w:val="28"/>
        </w:rPr>
      </w:r>
    </w:p>
    <w:p>
      <w:pPr>
        <w:pStyle w:val="Normal"/>
        <w:widowControl w:val="false"/>
        <w:numPr>
          <w:ilvl w:val="0"/>
          <w:numId w:val="0"/>
        </w:numPr>
        <w:spacing w:lineRule="auto" w:line="360"/>
        <w:ind w:left="0" w:hanging="0"/>
        <w:jc w:val="center"/>
        <w:outlineLvl w:val="1"/>
        <w:rPr/>
      </w:pPr>
      <w:r>
        <w:rPr>
          <w:rFonts w:ascii="Times New Roman" w:hAnsi="Times New Roman"/>
          <w:b/>
          <w:sz w:val="28"/>
          <w:szCs w:val="28"/>
        </w:rPr>
        <w:t>II. СТАНДАРТ ПРЕДОСТАВЛЕНИЯ МУНИЦИПАЛЬНОЙ УСЛУГ</w:t>
      </w:r>
    </w:p>
    <w:p>
      <w:pPr>
        <w:pStyle w:val="Normal"/>
        <w:widowControl w:val="false"/>
        <w:numPr>
          <w:ilvl w:val="0"/>
          <w:numId w:val="0"/>
        </w:numPr>
        <w:spacing w:lineRule="auto" w:line="360"/>
        <w:ind w:left="0" w:hanging="0"/>
        <w:jc w:val="left"/>
        <w:outlineLvl w:val="1"/>
        <w:rPr/>
      </w:pPr>
      <w:r>
        <w:rPr>
          <w:rFonts w:ascii="Times New Roman" w:hAnsi="Times New Roman"/>
          <w:b/>
          <w:sz w:val="28"/>
          <w:szCs w:val="28"/>
        </w:rPr>
        <w:t xml:space="preserve">        </w:t>
      </w:r>
      <w:r>
        <w:rPr>
          <w:rFonts w:ascii="Times New Roman" w:hAnsi="Times New Roman"/>
          <w:b/>
          <w:sz w:val="28"/>
          <w:szCs w:val="28"/>
        </w:rPr>
        <w:t>Наименование муниципальной услуги</w:t>
      </w:r>
    </w:p>
    <w:p>
      <w:pPr>
        <w:pStyle w:val="Normal"/>
        <w:widowControl w:val="false"/>
        <w:numPr>
          <w:ilvl w:val="0"/>
          <w:numId w:val="0"/>
        </w:numPr>
        <w:spacing w:lineRule="auto" w:line="360"/>
        <w:ind w:left="0" w:hanging="0"/>
        <w:jc w:val="left"/>
        <w:outlineLvl w:val="1"/>
        <w:rPr/>
      </w:pPr>
      <w:r>
        <w:rPr>
          <w:rFonts w:ascii="Times New Roman" w:hAnsi="Times New Roman"/>
          <w:sz w:val="28"/>
          <w:szCs w:val="28"/>
        </w:rPr>
        <w:t xml:space="preserve">       </w:t>
      </w:r>
      <w:r>
        <w:rPr>
          <w:rFonts w:ascii="Times New Roman" w:hAnsi="Times New Roman"/>
          <w:sz w:val="28"/>
          <w:szCs w:val="28"/>
        </w:rPr>
        <w:t>2.1. Наименование муниципальной услуги: «</w:t>
      </w:r>
      <w:r>
        <w:rPr>
          <w:rFonts w:ascii="Times New Roman" w:hAnsi="Times New Roman"/>
          <w:bCs/>
          <w:sz w:val="28"/>
          <w:szCs w:val="28"/>
        </w:rPr>
        <w:t>Выдача разрешения на строительство</w:t>
      </w:r>
      <w:r>
        <w:rPr>
          <w:rFonts w:ascii="Times New Roman" w:hAnsi="Times New Roman"/>
          <w:sz w:val="28"/>
          <w:szCs w:val="28"/>
        </w:rPr>
        <w:t xml:space="preserve">» </w:t>
      </w:r>
    </w:p>
    <w:p>
      <w:pPr>
        <w:pStyle w:val="Normal"/>
        <w:widowControl w:val="false"/>
        <w:spacing w:lineRule="auto" w:line="360"/>
        <w:ind w:firstLine="539"/>
        <w:rPr/>
      </w:pPr>
      <w:r>
        <w:rPr>
          <w:rFonts w:ascii="Times New Roman" w:hAnsi="Times New Roman"/>
          <w:b/>
          <w:sz w:val="28"/>
          <w:szCs w:val="28"/>
        </w:rPr>
        <w:t>Наименование органа, предоставляющего муниципальную услугу</w:t>
      </w:r>
    </w:p>
    <w:p>
      <w:pPr>
        <w:pStyle w:val="Normal"/>
        <w:numPr>
          <w:ilvl w:val="0"/>
          <w:numId w:val="0"/>
        </w:numPr>
        <w:spacing w:lineRule="auto" w:line="360"/>
        <w:ind w:left="0" w:hanging="0"/>
        <w:rPr/>
      </w:pPr>
      <w:r>
        <w:rPr>
          <w:rFonts w:ascii="Times New Roman" w:hAnsi="Times New Roman"/>
          <w:sz w:val="28"/>
          <w:szCs w:val="28"/>
        </w:rPr>
        <w:t xml:space="preserve">    </w:t>
      </w:r>
      <w:r>
        <w:rPr>
          <w:rFonts w:ascii="Times New Roman" w:hAnsi="Times New Roman"/>
          <w:sz w:val="28"/>
          <w:szCs w:val="28"/>
        </w:rPr>
        <w:t>2.2. Администрация Партизанского муниципального округа в лице  управления архитектуры, строительства и проектных работ администрации Партизанского муниципального округа (далее — Уполномоченный орган).</w:t>
      </w:r>
    </w:p>
    <w:p>
      <w:pPr>
        <w:pStyle w:val="Normal"/>
        <w:numPr>
          <w:ilvl w:val="0"/>
          <w:numId w:val="0"/>
        </w:numPr>
        <w:spacing w:lineRule="auto" w:line="360"/>
        <w:ind w:left="0" w:firstLine="709"/>
        <w:rPr/>
      </w:pPr>
      <w:r>
        <w:rPr>
          <w:rFonts w:ascii="Times New Roman" w:hAnsi="Times New Roman"/>
          <w:sz w:val="28"/>
          <w:szCs w:val="28"/>
        </w:rPr>
        <w:t>2.3. Организация предоставления муниципальной услуги осуществляется, в электронной виде через Единый портал и (или) Региональный портал, для застройщика наименование которого содержит слова «специализированный застройщик» - с использованием единой информационной системы жилищного строительства, а также через МФЦ в соответствии с соглашением о взаимодействии, заключенным между МФЦ и Администрацией.</w:t>
      </w:r>
    </w:p>
    <w:p>
      <w:pPr>
        <w:pStyle w:val="Normal"/>
        <w:numPr>
          <w:ilvl w:val="0"/>
          <w:numId w:val="0"/>
        </w:numPr>
        <w:spacing w:lineRule="auto" w:line="360"/>
        <w:ind w:left="0" w:firstLine="709"/>
        <w:rPr/>
      </w:pPr>
      <w:r>
        <w:rPr>
          <w:rFonts w:ascii="Times New Roman" w:hAnsi="Times New Roman"/>
          <w:sz w:val="28"/>
          <w:szCs w:val="28"/>
        </w:rPr>
        <w:t>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обращениями в иные государственные органы, органы местного самоуправления, организации.</w:t>
      </w:r>
    </w:p>
    <w:p>
      <w:pPr>
        <w:pStyle w:val="Normal"/>
        <w:widowControl w:val="false"/>
        <w:spacing w:lineRule="auto" w:line="360"/>
        <w:ind w:firstLine="540"/>
        <w:jc w:val="left"/>
        <w:rPr/>
      </w:pPr>
      <w:r>
        <w:rPr>
          <w:rFonts w:ascii="Times New Roman" w:hAnsi="Times New Roman"/>
          <w:b/>
          <w:sz w:val="28"/>
          <w:szCs w:val="28"/>
        </w:rPr>
        <w:t xml:space="preserve">  </w:t>
      </w:r>
      <w:r>
        <w:rPr>
          <w:rFonts w:ascii="Times New Roman" w:hAnsi="Times New Roman"/>
          <w:b/>
          <w:sz w:val="28"/>
          <w:szCs w:val="28"/>
        </w:rPr>
        <w:t>Описание результатов предоставления муниципальной услуги</w:t>
      </w:r>
    </w:p>
    <w:p>
      <w:pPr>
        <w:pStyle w:val="Normal"/>
        <w:widowControl w:val="false"/>
        <w:spacing w:lineRule="auto" w:line="360"/>
        <w:ind w:firstLine="540"/>
        <w:rPr/>
      </w:pPr>
      <w:r>
        <w:rPr>
          <w:rFonts w:ascii="Times New Roman" w:hAnsi="Times New Roman"/>
          <w:sz w:val="28"/>
          <w:szCs w:val="28"/>
        </w:rPr>
        <w:t xml:space="preserve"> </w:t>
      </w:r>
      <w:r>
        <w:rPr>
          <w:rFonts w:ascii="Times New Roman" w:hAnsi="Times New Roman"/>
          <w:sz w:val="28"/>
          <w:szCs w:val="28"/>
        </w:rPr>
        <w:t xml:space="preserve">2.5. Результатом предоставления муниципальной услуги является: </w:t>
      </w:r>
    </w:p>
    <w:p>
      <w:pPr>
        <w:pStyle w:val="Normal"/>
        <w:widowControl w:val="false"/>
        <w:spacing w:lineRule="auto" w:line="360"/>
        <w:ind w:firstLine="540"/>
        <w:rPr/>
      </w:pPr>
      <w:r>
        <w:rPr>
          <w:rFonts w:ascii="Times New Roman" w:hAnsi="Times New Roman"/>
          <w:sz w:val="28"/>
          <w:szCs w:val="28"/>
        </w:rPr>
        <w:t xml:space="preserve">а) выдача разрешения на строительство, реконструкцию объекта капитального строительства (далее - разрешение на строительство). По заявлению заявителя предусматривается выдача разрешения на отдельные этапы строительства, реконструкции; </w:t>
      </w:r>
    </w:p>
    <w:p>
      <w:pPr>
        <w:pStyle w:val="Normal"/>
        <w:widowControl w:val="false"/>
        <w:spacing w:lineRule="auto" w:line="360"/>
        <w:ind w:firstLine="540"/>
        <w:rPr/>
      </w:pPr>
      <w:r>
        <w:rPr>
          <w:rFonts w:ascii="Times New Roman" w:hAnsi="Times New Roman"/>
          <w:sz w:val="28"/>
          <w:szCs w:val="28"/>
        </w:rPr>
        <w:t xml:space="preserve">б) отказ в выдаче разрешения на строительство; </w:t>
      </w:r>
    </w:p>
    <w:p>
      <w:pPr>
        <w:pStyle w:val="Normal"/>
        <w:widowControl w:val="false"/>
        <w:spacing w:lineRule="auto" w:line="360"/>
        <w:ind w:firstLine="540"/>
        <w:rPr/>
      </w:pPr>
      <w:r>
        <w:rPr>
          <w:rFonts w:ascii="Times New Roman" w:hAnsi="Times New Roman"/>
          <w:sz w:val="28"/>
          <w:szCs w:val="28"/>
        </w:rPr>
        <w:t xml:space="preserve">в) выдача разрешения на строительство с внесенными изменениями (в том числе с учетом продления срока действия разрешения на строительство); </w:t>
      </w:r>
    </w:p>
    <w:p>
      <w:pPr>
        <w:pStyle w:val="Normal"/>
        <w:widowControl w:val="false"/>
        <w:spacing w:lineRule="auto" w:line="360"/>
        <w:ind w:firstLine="540"/>
        <w:rPr/>
      </w:pPr>
      <w:r>
        <w:rPr>
          <w:rFonts w:ascii="Times New Roman" w:hAnsi="Times New Roman"/>
          <w:sz w:val="28"/>
          <w:szCs w:val="28"/>
        </w:rPr>
        <w:t xml:space="preserve">г) отказ во внесении изменений в разрешение на строительство (в том числе с учетом продления срока действия разрешения на строительство). </w:t>
      </w:r>
    </w:p>
    <w:p>
      <w:pPr>
        <w:pStyle w:val="Normal"/>
        <w:widowControl w:val="false"/>
        <w:spacing w:lineRule="auto" w:line="360"/>
        <w:ind w:firstLine="540"/>
        <w:rPr/>
      </w:pPr>
      <w:r>
        <w:rPr>
          <w:rFonts w:ascii="Times New Roman" w:hAnsi="Times New Roman"/>
          <w:sz w:val="28"/>
          <w:szCs w:val="28"/>
        </w:rPr>
        <w:t xml:space="preserve">2.6. Документ, являющийся результатом предоставления муниципальной услуги (указанный в подпункт а,б,в,г пункта 2.5.) изготавливается в двух экземплярах, один из которых выдается заявителю, второй хранится в Уполномоченном органе.  </w:t>
      </w:r>
    </w:p>
    <w:p>
      <w:pPr>
        <w:pStyle w:val="Normal"/>
        <w:widowControl w:val="false"/>
        <w:spacing w:lineRule="auto" w:line="360"/>
        <w:ind w:firstLine="540"/>
        <w:rPr>
          <w:rFonts w:ascii="Times New Roman" w:hAnsi="Times New Roman"/>
          <w:sz w:val="28"/>
          <w:szCs w:val="28"/>
        </w:rPr>
      </w:pPr>
      <w:r>
        <w:rPr>
          <w:rFonts w:ascii="Times New Roman" w:hAnsi="Times New Roman"/>
          <w:sz w:val="28"/>
          <w:szCs w:val="28"/>
        </w:rPr>
        <w:t>2.7.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pPr>
        <w:pStyle w:val="ListParagraph"/>
        <w:widowControl w:val="false"/>
        <w:numPr>
          <w:ilvl w:val="0"/>
          <w:numId w:val="2"/>
        </w:numPr>
        <w:spacing w:lineRule="auto" w:line="360"/>
        <w:ind w:left="0" w:firstLine="567"/>
        <w:jc w:val="both"/>
        <w:rPr/>
      </w:pPr>
      <w:r>
        <w:rPr>
          <w:rFonts w:ascii="Times New Roman" w:hAnsi="Times New Roman"/>
          <w:sz w:val="28"/>
          <w:szCs w:val="28"/>
        </w:rPr>
        <w:t>выдается заявителю в форме документа на бумажном носителе;</w:t>
      </w:r>
    </w:p>
    <w:p>
      <w:pPr>
        <w:pStyle w:val="ListParagraph"/>
        <w:widowControl w:val="false"/>
        <w:numPr>
          <w:ilvl w:val="0"/>
          <w:numId w:val="2"/>
        </w:numPr>
        <w:spacing w:lineRule="auto" w:line="360"/>
        <w:ind w:left="0" w:firstLine="567"/>
        <w:jc w:val="both"/>
        <w:rPr/>
      </w:pPr>
      <w:r>
        <w:rPr>
          <w:rFonts w:ascii="Times New Roman" w:hAnsi="Times New Roman"/>
          <w:sz w:val="28"/>
          <w:szCs w:val="28"/>
        </w:rPr>
        <w:t>направляется заказным почтовым отправлением с уведомлением о вручении в адрес заявителя (в случае возврата почтовых отправлений документ остается в Уполномоченном органе и повторно не направляется);</w:t>
      </w:r>
    </w:p>
    <w:p>
      <w:pPr>
        <w:pStyle w:val="ListParagraph"/>
        <w:widowControl w:val="false"/>
        <w:numPr>
          <w:ilvl w:val="0"/>
          <w:numId w:val="2"/>
        </w:numPr>
        <w:spacing w:lineRule="auto" w:line="360"/>
        <w:ind w:left="0" w:firstLine="567"/>
        <w:jc w:val="both"/>
        <w:rPr/>
      </w:pPr>
      <w:r>
        <w:rPr>
          <w:rFonts w:ascii="Times New Roman" w:hAnsi="Times New Roman"/>
          <w:sz w:val="28"/>
          <w:szCs w:val="28"/>
        </w:rPr>
        <w:t xml:space="preserve">выдается заявителю в форме электронного документа, подписанного электронной подписью, в случае если это указано в заявлении о предоставлении услуги, кроме случаев выдачи результата предоставления услуги через МФЦ. </w:t>
      </w:r>
    </w:p>
    <w:p>
      <w:pPr>
        <w:pStyle w:val="Normal"/>
        <w:widowControl w:val="false"/>
        <w:spacing w:lineRule="auto" w:line="360"/>
        <w:ind w:hanging="0"/>
        <w:jc w:val="left"/>
        <w:rPr/>
      </w:pPr>
      <w:r>
        <w:rPr>
          <w:rFonts w:ascii="Times New Roman" w:hAnsi="Times New Roman"/>
          <w:b/>
          <w:sz w:val="28"/>
          <w:szCs w:val="28"/>
        </w:rPr>
        <w:t xml:space="preserve">              </w:t>
      </w:r>
      <w:r>
        <w:rPr>
          <w:rFonts w:ascii="Times New Roman" w:hAnsi="Times New Roman"/>
          <w:b/>
          <w:sz w:val="28"/>
          <w:szCs w:val="28"/>
        </w:rPr>
        <w:t>Срок предоставления муниципальной услуги</w:t>
      </w:r>
    </w:p>
    <w:p>
      <w:pPr>
        <w:pStyle w:val="Normal"/>
        <w:numPr>
          <w:ilvl w:val="0"/>
          <w:numId w:val="0"/>
        </w:numPr>
        <w:spacing w:lineRule="auto" w:line="360"/>
        <w:ind w:left="0" w:firstLine="720"/>
        <w:outlineLvl w:val="2"/>
        <w:rPr/>
      </w:pPr>
      <w:r>
        <w:rPr>
          <w:rFonts w:ascii="Times New Roman" w:hAnsi="Times New Roman"/>
          <w:sz w:val="28"/>
          <w:szCs w:val="28"/>
        </w:rPr>
        <w:t xml:space="preserve">2.8. </w:t>
      </w:r>
      <w:r>
        <w:rPr>
          <w:rFonts w:ascii="Times New Roman" w:hAnsi="Times New Roman"/>
          <w:spacing w:val="-4"/>
          <w:sz w:val="28"/>
          <w:szCs w:val="28"/>
        </w:rPr>
        <w:t>Муниципальная услуга предоставляется в течение семи рабочих дней со дня регистрации Уполномоченным органом заявления о выдаче разрешения на строительство.</w:t>
      </w:r>
    </w:p>
    <w:p>
      <w:pPr>
        <w:pStyle w:val="Normal"/>
        <w:numPr>
          <w:ilvl w:val="0"/>
          <w:numId w:val="0"/>
        </w:numPr>
        <w:spacing w:lineRule="auto" w:line="360"/>
        <w:ind w:left="0" w:firstLine="720"/>
        <w:outlineLvl w:val="2"/>
        <w:rPr/>
      </w:pPr>
      <w:r>
        <w:rPr>
          <w:rFonts w:ascii="Times New Roman" w:hAnsi="Times New Roman"/>
          <w:spacing w:val="-4"/>
          <w:sz w:val="28"/>
          <w:szCs w:val="28"/>
        </w:rPr>
        <w:t xml:space="preserve">Уполномоченный орган в течение  семи дней со дня регистрации Уполномоченным органом заявления о выдаче разрешения на строительство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 </w:t>
      </w:r>
    </w:p>
    <w:p>
      <w:pPr>
        <w:pStyle w:val="Normal"/>
        <w:numPr>
          <w:ilvl w:val="0"/>
          <w:numId w:val="0"/>
        </w:numPr>
        <w:spacing w:lineRule="auto" w:line="360"/>
        <w:ind w:left="0" w:firstLine="720"/>
        <w:outlineLvl w:val="2"/>
        <w:rPr/>
      </w:pPr>
      <w:r>
        <w:rPr>
          <w:rFonts w:ascii="Times New Roman" w:hAnsi="Times New Roman"/>
          <w:spacing w:val="-4"/>
          <w:sz w:val="28"/>
          <w:szCs w:val="28"/>
        </w:rPr>
        <w:t>2.9. В случае внесения изменений в разрешение на строительство (в том числе в связи с продлением срока действия разрешения на строительство) муниципальная услуга предоставляется в срок не более чем семь рабочих дней со дня регистрации в Уполномоченном органе уведомления о переходе прав на земельные участки, права пользования недрами, об образовании земельного участка, либо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w:t>
      </w:r>
    </w:p>
    <w:p>
      <w:pPr>
        <w:pStyle w:val="Normal"/>
        <w:numPr>
          <w:ilvl w:val="0"/>
          <w:numId w:val="0"/>
        </w:numPr>
        <w:spacing w:lineRule="auto" w:line="312"/>
        <w:ind w:left="0" w:firstLine="720"/>
        <w:outlineLvl w:val="2"/>
        <w:rPr>
          <w:rFonts w:ascii="Times New Roman" w:hAnsi="Times New Roman"/>
          <w:spacing w:val="-4"/>
          <w:sz w:val="28"/>
          <w:szCs w:val="28"/>
        </w:rPr>
      </w:pPr>
      <w:r>
        <w:rPr>
          <w:rFonts w:ascii="Times New Roman" w:hAnsi="Times New Roman"/>
          <w:spacing w:val="-4"/>
          <w:sz w:val="28"/>
          <w:szCs w:val="28"/>
        </w:rPr>
      </w:r>
    </w:p>
    <w:p>
      <w:pPr>
        <w:pStyle w:val="Normal"/>
        <w:numPr>
          <w:ilvl w:val="0"/>
          <w:numId w:val="0"/>
        </w:numPr>
        <w:spacing w:lineRule="auto" w:line="312"/>
        <w:ind w:left="0" w:firstLine="720"/>
        <w:jc w:val="center"/>
        <w:outlineLvl w:val="2"/>
        <w:rPr>
          <w:rFonts w:ascii="Times New Roman" w:hAnsi="Times New Roman"/>
          <w:b/>
          <w:spacing w:val="-4"/>
          <w:sz w:val="28"/>
          <w:szCs w:val="28"/>
        </w:rPr>
      </w:pPr>
      <w:r>
        <w:rPr>
          <w:rFonts w:ascii="Times New Roman" w:hAnsi="Times New Roman"/>
          <w:b/>
          <w:spacing w:val="-4"/>
          <w:sz w:val="28"/>
          <w:szCs w:val="28"/>
        </w:rPr>
        <w:t xml:space="preserve"> </w:t>
      </w:r>
      <w:r>
        <w:rPr>
          <w:rFonts w:ascii="Times New Roman" w:hAnsi="Times New Roman"/>
          <w:b/>
          <w:spacing w:val="-4"/>
          <w:sz w:val="28"/>
          <w:szCs w:val="28"/>
        </w:rPr>
        <w:t>Правовые основания для предоставления муниципальной услуги</w:t>
      </w:r>
    </w:p>
    <w:p>
      <w:pPr>
        <w:pStyle w:val="NoSpacing"/>
        <w:spacing w:lineRule="auto" w:line="360"/>
        <w:ind w:firstLine="709"/>
        <w:jc w:val="both"/>
        <w:rPr>
          <w:rFonts w:ascii="Times New Roman" w:hAnsi="Times New Roman" w:cs="Times New Roman"/>
          <w:sz w:val="28"/>
          <w:szCs w:val="28"/>
        </w:rPr>
      </w:pPr>
      <w:r>
        <w:rPr>
          <w:rFonts w:ascii="Times New Roman" w:hAnsi="Times New Roman"/>
          <w:sz w:val="28"/>
          <w:szCs w:val="28"/>
        </w:rPr>
        <w:t xml:space="preserve">2.10. Перечень нормативных правовых актов, регулирующих предоставление </w:t>
      </w:r>
      <w:r>
        <w:rPr>
          <w:rFonts w:cs="Times New Roman" w:ascii="Times New Roman" w:hAnsi="Times New Roman"/>
          <w:sz w:val="28"/>
          <w:szCs w:val="28"/>
        </w:rPr>
        <w:t>муниципальной услуги:</w:t>
      </w:r>
    </w:p>
    <w:p>
      <w:pPr>
        <w:pStyle w:val="NoSpacing"/>
        <w:spacing w:lineRule="auto" w:line="360"/>
        <w:ind w:firstLine="709"/>
        <w:jc w:val="both"/>
        <w:rPr>
          <w:rFonts w:ascii="Times New Roman" w:hAnsi="Times New Roman"/>
          <w:sz w:val="28"/>
          <w:szCs w:val="28"/>
        </w:rPr>
      </w:pPr>
      <w:r>
        <w:rPr>
          <w:rFonts w:ascii="Times New Roman" w:hAnsi="Times New Roman"/>
          <w:sz w:val="28"/>
          <w:szCs w:val="28"/>
        </w:rPr>
        <w:t>- Гражданский кодекс Российской Федерации от 13.11.1994 № 51-ФЗ («Собрание законодательства РФ», 29.01.1996 № 5, ст. 410);</w:t>
      </w:r>
    </w:p>
    <w:p>
      <w:pPr>
        <w:pStyle w:val="NoSpacing"/>
        <w:spacing w:lineRule="auto" w:line="360"/>
        <w:ind w:firstLine="709"/>
        <w:jc w:val="both"/>
        <w:rPr/>
      </w:pPr>
      <w:r>
        <w:rPr>
          <w:rFonts w:ascii="Times New Roman" w:hAnsi="Times New Roman"/>
          <w:sz w:val="28"/>
          <w:szCs w:val="28"/>
        </w:rPr>
        <w:t xml:space="preserve">- Земельный кодекс Российской Федерации от 25.10.2001 № 136-ФЗ </w:t>
      </w:r>
      <w:r>
        <w:rPr>
          <w:rFonts w:cs="Times New Roman" w:ascii="Times New Roman" w:hAnsi="Times New Roman"/>
          <w:sz w:val="28"/>
          <w:szCs w:val="28"/>
        </w:rPr>
        <w:t>(«Собрание законодательства Российской Федерации», 29.10.2001, № 44,  стр. 4147)</w:t>
      </w:r>
      <w:r>
        <w:rPr>
          <w:rFonts w:ascii="Times New Roman" w:hAnsi="Times New Roman"/>
          <w:sz w:val="28"/>
          <w:szCs w:val="28"/>
        </w:rPr>
        <w:t>;</w:t>
      </w:r>
    </w:p>
    <w:p>
      <w:pPr>
        <w:pStyle w:val="NoSpacing"/>
        <w:spacing w:lineRule="auto" w:line="360"/>
        <w:ind w:firstLine="709"/>
        <w:jc w:val="both"/>
        <w:rPr/>
      </w:pPr>
      <w:r>
        <w:rPr>
          <w:rFonts w:ascii="Times New Roman" w:hAnsi="Times New Roman"/>
          <w:sz w:val="28"/>
          <w:szCs w:val="28"/>
        </w:rPr>
        <w:t xml:space="preserve">- Градостроительный кодекс Российской Федерации от 29.12.2004             № 190-ФЗ </w:t>
      </w:r>
      <w:r>
        <w:rPr>
          <w:rFonts w:eastAsia="Times New Roman" w:ascii="Times New Roman" w:hAnsi="Times New Roman"/>
          <w:sz w:val="28"/>
          <w:szCs w:val="28"/>
          <w:lang w:eastAsia="ru-RU"/>
        </w:rPr>
        <w:t>(«Российская газета» от 30.12.2004 № 290)</w:t>
      </w:r>
      <w:r>
        <w:rPr>
          <w:rFonts w:ascii="Times New Roman" w:hAnsi="Times New Roman"/>
          <w:sz w:val="28"/>
          <w:szCs w:val="28"/>
        </w:rPr>
        <w:t>;</w:t>
      </w:r>
    </w:p>
    <w:p>
      <w:pPr>
        <w:pStyle w:val="NoSpacing"/>
        <w:spacing w:lineRule="auto" w:line="360"/>
        <w:ind w:firstLine="709"/>
        <w:jc w:val="both"/>
        <w:rPr/>
      </w:pPr>
      <w:r>
        <w:rPr>
          <w:rFonts w:ascii="Times New Roman" w:hAnsi="Times New Roman"/>
          <w:sz w:val="28"/>
          <w:szCs w:val="28"/>
        </w:rPr>
        <w:t xml:space="preserve">- Федеральный закон от 29.12.2004 № 191-ФЗ «О введении в действие Градостроительного кодекса Российской Федерации» </w:t>
      </w:r>
      <w:r>
        <w:rPr>
          <w:rFonts w:eastAsia="Times New Roman" w:cs="Times New Roman" w:ascii="Times New Roman" w:hAnsi="Times New Roman"/>
          <w:sz w:val="28"/>
        </w:rPr>
        <w:t>(</w:t>
      </w:r>
      <w:r>
        <w:rPr>
          <w:rFonts w:ascii="Times New Roman" w:hAnsi="Times New Roman"/>
          <w:sz w:val="28"/>
          <w:szCs w:val="28"/>
        </w:rPr>
        <w:t>«</w:t>
      </w:r>
      <w:r>
        <w:rPr>
          <w:rFonts w:eastAsia="Times New Roman" w:cs="Times New Roman" w:ascii="Times New Roman" w:hAnsi="Times New Roman"/>
          <w:sz w:val="28"/>
        </w:rPr>
        <w:t>Российская газета</w:t>
      </w:r>
      <w:r>
        <w:rPr>
          <w:rFonts w:ascii="Times New Roman" w:hAnsi="Times New Roman"/>
          <w:sz w:val="28"/>
          <w:szCs w:val="28"/>
        </w:rPr>
        <w:t>»</w:t>
      </w:r>
      <w:r>
        <w:rPr>
          <w:rFonts w:eastAsia="Times New Roman" w:cs="Times New Roman" w:ascii="Times New Roman" w:hAnsi="Times New Roman"/>
          <w:sz w:val="28"/>
        </w:rPr>
        <w:t xml:space="preserve">  № 290 от 30.12.2004)</w:t>
      </w:r>
      <w:r>
        <w:rPr>
          <w:rFonts w:ascii="Times New Roman" w:hAnsi="Times New Roman"/>
          <w:sz w:val="28"/>
          <w:szCs w:val="28"/>
        </w:rPr>
        <w:t>;</w:t>
      </w:r>
    </w:p>
    <w:p>
      <w:pPr>
        <w:pStyle w:val="NoSpacing"/>
        <w:spacing w:lineRule="auto" w:line="360"/>
        <w:ind w:firstLine="709"/>
        <w:jc w:val="both"/>
        <w:rPr/>
      </w:pPr>
      <w:r>
        <w:rPr>
          <w:rFonts w:ascii="Times New Roman" w:hAnsi="Times New Roman"/>
          <w:sz w:val="28"/>
          <w:szCs w:val="28"/>
        </w:rPr>
        <w:t>- Федеральный закон 06.10.2003 № 131-ФЗ «Об общих принципах организации местного самоуправления в Российской Федерации</w:t>
      </w:r>
      <w:r>
        <w:rPr>
          <w:rFonts w:cs="Times New Roman" w:ascii="Times New Roman" w:hAnsi="Times New Roman"/>
          <w:sz w:val="28"/>
          <w:szCs w:val="28"/>
        </w:rPr>
        <w:t>»</w:t>
      </w:r>
      <w:r>
        <w:rPr>
          <w:rFonts w:ascii="Times New Roman" w:hAnsi="Times New Roman"/>
          <w:sz w:val="28"/>
          <w:szCs w:val="28"/>
        </w:rPr>
        <w:t xml:space="preserve"> </w:t>
      </w:r>
      <w:r>
        <w:rPr>
          <w:rFonts w:cs="Times New Roman" w:ascii="Times New Roman" w:hAnsi="Times New Roman"/>
          <w:sz w:val="28"/>
          <w:szCs w:val="28"/>
        </w:rPr>
        <w:t>(«Собрание законодательства РФ» от 06.10.2003 № 40, ст. 3822)</w:t>
      </w:r>
      <w:r>
        <w:rPr>
          <w:rFonts w:ascii="Times New Roman" w:hAnsi="Times New Roman"/>
          <w:sz w:val="28"/>
          <w:szCs w:val="28"/>
        </w:rPr>
        <w:t>;</w:t>
      </w:r>
    </w:p>
    <w:p>
      <w:pPr>
        <w:pStyle w:val="NoSpacing"/>
        <w:spacing w:lineRule="auto" w:line="360"/>
        <w:ind w:firstLine="709"/>
        <w:jc w:val="both"/>
        <w:rPr/>
      </w:pPr>
      <w:r>
        <w:rPr>
          <w:rFonts w:ascii="Times New Roman" w:hAnsi="Times New Roman"/>
          <w:sz w:val="28"/>
          <w:szCs w:val="28"/>
        </w:rPr>
        <w:t>- Федеральный закон от 17.11.1995 № 169-ФЗ «Об архитектурной деятельности в Российской Федерации» (</w:t>
      </w:r>
      <w:r>
        <w:rPr>
          <w:rFonts w:cs="Times New Roman" w:ascii="Times New Roman" w:hAnsi="Times New Roman"/>
          <w:sz w:val="28"/>
          <w:szCs w:val="28"/>
        </w:rPr>
        <w:t>«</w:t>
      </w:r>
      <w:r>
        <w:rPr>
          <w:rFonts w:ascii="Times New Roman" w:hAnsi="Times New Roman"/>
          <w:sz w:val="28"/>
          <w:szCs w:val="28"/>
        </w:rPr>
        <w:t>Российская газета» от 6.12.1995 г. № 236);</w:t>
      </w:r>
    </w:p>
    <w:p>
      <w:pPr>
        <w:pStyle w:val="NoSpacing"/>
        <w:spacing w:lineRule="auto" w:line="360"/>
        <w:ind w:firstLine="709"/>
        <w:jc w:val="both"/>
        <w:rPr/>
      </w:pPr>
      <w:r>
        <w:rPr>
          <w:rFonts w:ascii="Times New Roman" w:hAnsi="Times New Roman"/>
          <w:sz w:val="28"/>
          <w:szCs w:val="28"/>
        </w:rPr>
        <w:t xml:space="preserve">- Федеральный закон от 27.07.2010 № 210-ФЗ «Об организации предоставления государственных и муниципальных услуг» </w:t>
      </w:r>
      <w:r>
        <w:rPr>
          <w:rFonts w:cs="Times New Roman" w:ascii="Times New Roman" w:hAnsi="Times New Roman"/>
          <w:sz w:val="28"/>
          <w:szCs w:val="28"/>
        </w:rPr>
        <w:t>(«Российская газета</w:t>
      </w:r>
      <w:r>
        <w:rPr>
          <w:rFonts w:ascii="Times New Roman" w:hAnsi="Times New Roman"/>
          <w:sz w:val="28"/>
          <w:szCs w:val="28"/>
        </w:rPr>
        <w:t>»</w:t>
      </w:r>
      <w:r>
        <w:rPr>
          <w:rFonts w:cs="Times New Roman" w:ascii="Times New Roman" w:hAnsi="Times New Roman"/>
          <w:sz w:val="28"/>
          <w:szCs w:val="28"/>
        </w:rPr>
        <w:t xml:space="preserve"> № 168 от 30.07.2010)</w:t>
      </w:r>
      <w:r>
        <w:rPr>
          <w:rFonts w:ascii="Times New Roman" w:hAnsi="Times New Roman"/>
          <w:sz w:val="28"/>
          <w:szCs w:val="28"/>
        </w:rPr>
        <w:t>;</w:t>
      </w:r>
    </w:p>
    <w:p>
      <w:pPr>
        <w:pStyle w:val="NoSpacing"/>
        <w:spacing w:lineRule="auto" w:line="360"/>
        <w:ind w:firstLine="709"/>
        <w:jc w:val="both"/>
        <w:rPr/>
      </w:pPr>
      <w:r>
        <w:rPr>
          <w:rFonts w:ascii="Times New Roman" w:hAnsi="Times New Roman"/>
          <w:sz w:val="28"/>
          <w:szCs w:val="28"/>
        </w:rPr>
        <w:t xml:space="preserve">- Федеральный закон от 06.04.2011 № 63-ФЗ «Об электронной подписи» </w:t>
      </w:r>
      <w:r>
        <w:rPr>
          <w:rFonts w:cs="Times New Roman" w:ascii="Times New Roman" w:hAnsi="Times New Roman"/>
          <w:sz w:val="28"/>
          <w:szCs w:val="28"/>
        </w:rPr>
        <w:t>(«Российская газета</w:t>
      </w:r>
      <w:r>
        <w:rPr>
          <w:rFonts w:ascii="Times New Roman" w:hAnsi="Times New Roman"/>
          <w:sz w:val="28"/>
          <w:szCs w:val="28"/>
        </w:rPr>
        <w:t>»</w:t>
      </w:r>
      <w:r>
        <w:rPr>
          <w:rFonts w:cs="Times New Roman" w:ascii="Times New Roman" w:hAnsi="Times New Roman"/>
          <w:sz w:val="28"/>
          <w:szCs w:val="28"/>
        </w:rPr>
        <w:t xml:space="preserve"> № 75 от 08.04.2011)</w:t>
      </w:r>
      <w:r>
        <w:rPr>
          <w:rFonts w:ascii="Times New Roman" w:hAnsi="Times New Roman"/>
          <w:sz w:val="28"/>
          <w:szCs w:val="28"/>
        </w:rPr>
        <w:t>;</w:t>
      </w:r>
    </w:p>
    <w:p>
      <w:pPr>
        <w:pStyle w:val="NoSpacing"/>
        <w:spacing w:lineRule="auto" w:line="360"/>
        <w:ind w:firstLine="709"/>
        <w:jc w:val="both"/>
        <w:rPr/>
      </w:pPr>
      <w:r>
        <w:rPr>
          <w:rFonts w:ascii="Times New Roman" w:hAnsi="Times New Roman"/>
          <w:sz w:val="28"/>
          <w:szCs w:val="28"/>
        </w:rPr>
        <w:t>- Федеральный закон от 02.05.2006 № 59-ФЗ «О порядке рассмотрения обращений граждан Российской Федерации» (</w:t>
      </w:r>
      <w:r>
        <w:rPr>
          <w:rFonts w:cs="Times New Roman" w:ascii="Times New Roman" w:hAnsi="Times New Roman"/>
          <w:sz w:val="28"/>
          <w:szCs w:val="28"/>
        </w:rPr>
        <w:t>«</w:t>
      </w:r>
      <w:r>
        <w:rPr>
          <w:rFonts w:ascii="Times New Roman" w:hAnsi="Times New Roman"/>
          <w:bCs/>
          <w:sz w:val="28"/>
          <w:szCs w:val="28"/>
        </w:rPr>
        <w:t>Российская газета</w:t>
      </w:r>
      <w:r>
        <w:rPr>
          <w:rFonts w:ascii="Times New Roman" w:hAnsi="Times New Roman"/>
          <w:sz w:val="28"/>
          <w:szCs w:val="28"/>
        </w:rPr>
        <w:t>»</w:t>
      </w:r>
      <w:r>
        <w:rPr>
          <w:rFonts w:ascii="Times New Roman" w:hAnsi="Times New Roman"/>
          <w:bCs/>
          <w:sz w:val="28"/>
          <w:szCs w:val="28"/>
        </w:rPr>
        <w:t xml:space="preserve">                             от 05.05.2006  № 95)</w:t>
      </w:r>
      <w:r>
        <w:rPr>
          <w:rFonts w:ascii="Times New Roman" w:hAnsi="Times New Roman"/>
          <w:sz w:val="28"/>
          <w:szCs w:val="28"/>
        </w:rPr>
        <w:t>;</w:t>
      </w:r>
    </w:p>
    <w:p>
      <w:pPr>
        <w:pStyle w:val="NoSpacing"/>
        <w:spacing w:lineRule="auto" w:line="360"/>
        <w:ind w:firstLine="709"/>
        <w:jc w:val="both"/>
        <w:rPr/>
      </w:pPr>
      <w:r>
        <w:rPr>
          <w:rFonts w:ascii="Times New Roman" w:hAnsi="Times New Roman"/>
          <w:sz w:val="28"/>
          <w:szCs w:val="28"/>
        </w:rPr>
        <w:t>- Федеральный закон №212-ФЗ «О свободном порте Владивосток» («Российская газета» № 153, 15.07.2025);</w:t>
      </w:r>
    </w:p>
    <w:p>
      <w:pPr>
        <w:pStyle w:val="Normal"/>
        <w:spacing w:lineRule="auto" w:line="360"/>
        <w:ind w:firstLine="709"/>
        <w:jc w:val="both"/>
        <w:rPr>
          <w:rFonts w:ascii="Times New Roman" w:hAnsi="Times New Roman"/>
          <w:sz w:val="28"/>
          <w:szCs w:val="28"/>
        </w:rPr>
      </w:pPr>
      <w:r>
        <w:rPr>
          <w:rFonts w:ascii="Times New Roman" w:hAnsi="Times New Roman"/>
          <w:sz w:val="28"/>
          <w:szCs w:val="28"/>
        </w:rPr>
      </w:r>
    </w:p>
    <w:p>
      <w:pPr>
        <w:pStyle w:val="NoSpacing"/>
        <w:spacing w:lineRule="auto" w:line="360"/>
        <w:ind w:firstLine="709"/>
        <w:jc w:val="both"/>
        <w:rPr/>
      </w:pPr>
      <w:r>
        <w:rPr>
          <w:rFonts w:ascii="Times New Roman" w:hAnsi="Times New Roman"/>
          <w:sz w:val="28"/>
          <w:szCs w:val="28"/>
        </w:rPr>
        <w:t>- Постановление Правительства Российской Федерации от 30.04.2014    № 403 «Об исчерпывающем перечне процедур в сфере жилищного строительства» (</w:t>
      </w:r>
      <w:r>
        <w:rPr>
          <w:rFonts w:cs="Times New Roman" w:ascii="Times New Roman" w:hAnsi="Times New Roman"/>
          <w:sz w:val="28"/>
          <w:szCs w:val="28"/>
        </w:rPr>
        <w:t>«</w:t>
      </w:r>
      <w:r>
        <w:rPr>
          <w:rFonts w:ascii="Times New Roman" w:hAnsi="Times New Roman"/>
          <w:sz w:val="28"/>
          <w:szCs w:val="28"/>
        </w:rPr>
        <w:t>Официальный интернет-портал правовой информации» (</w:t>
      </w:r>
      <w:hyperlink r:id="rId6" w:tgtFrame="_blank">
        <w:r>
          <w:rPr>
            <w:rStyle w:val="-"/>
            <w:rFonts w:ascii="Times New Roman" w:hAnsi="Times New Roman"/>
            <w:color w:val="auto"/>
            <w:sz w:val="28"/>
            <w:szCs w:val="28"/>
          </w:rPr>
          <w:t>www.pravo.gov.ru</w:t>
        </w:r>
      </w:hyperlink>
      <w:r>
        <w:rPr>
          <w:rFonts w:ascii="Times New Roman" w:hAnsi="Times New Roman"/>
          <w:sz w:val="28"/>
          <w:szCs w:val="28"/>
        </w:rPr>
        <w:t>) 7.05.2014; Собрание законодательства Российской Федерации от 12.05.2014 № 19 ст. 2437);</w:t>
      </w:r>
    </w:p>
    <w:p>
      <w:pPr>
        <w:pStyle w:val="NoSpacing"/>
        <w:spacing w:lineRule="auto" w:line="360"/>
        <w:ind w:firstLine="709"/>
        <w:jc w:val="both"/>
        <w:rPr/>
      </w:pPr>
      <w:r>
        <w:rPr>
          <w:rFonts w:ascii="Times New Roman" w:hAnsi="Times New Roman"/>
          <w:sz w:val="28"/>
          <w:szCs w:val="28"/>
        </w:rPr>
        <w:t>- Постановление Правительства Российской Федерации от 26.03.2016    № 326 «О требованиях к предоставлению в электронной форме государственных и муниципальных услуг» (</w:t>
      </w:r>
      <w:r>
        <w:rPr>
          <w:rFonts w:cs="Times New Roman" w:ascii="Times New Roman" w:hAnsi="Times New Roman"/>
          <w:sz w:val="28"/>
          <w:szCs w:val="28"/>
        </w:rPr>
        <w:t>«</w:t>
      </w:r>
      <w:r>
        <w:rPr>
          <w:rFonts w:ascii="Times New Roman" w:hAnsi="Times New Roman"/>
          <w:sz w:val="28"/>
          <w:szCs w:val="28"/>
        </w:rPr>
        <w:t>Российская газета» от 08.04.2016);</w:t>
      </w:r>
    </w:p>
    <w:p>
      <w:pPr>
        <w:pStyle w:val="NoSpacing"/>
        <w:spacing w:lineRule="auto" w:line="360"/>
        <w:ind w:firstLine="709"/>
        <w:jc w:val="both"/>
        <w:rPr>
          <w:rFonts w:ascii="Times New Roman" w:hAnsi="Times New Roman"/>
          <w:sz w:val="28"/>
          <w:szCs w:val="28"/>
        </w:rPr>
      </w:pPr>
      <w:r>
        <w:rPr>
          <w:rFonts w:ascii="Times New Roman" w:hAnsi="Times New Roman"/>
          <w:sz w:val="28"/>
          <w:szCs w:val="28"/>
        </w:rPr>
        <w:t>- Постановление Правительства Российской Федерации от 09.06.2016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(«Официальный интернет-портал правовой информации» (</w:t>
      </w:r>
      <w:hyperlink r:id="rId7" w:tgtFrame="_blank">
        <w:r>
          <w:rPr>
            <w:rStyle w:val="-"/>
            <w:rFonts w:ascii="Times New Roman" w:hAnsi="Times New Roman"/>
            <w:sz w:val="28"/>
            <w:szCs w:val="28"/>
          </w:rPr>
          <w:t>www.pravo.gov.ru</w:t>
        </w:r>
      </w:hyperlink>
      <w:r>
        <w:rPr>
          <w:rFonts w:ascii="Times New Roman" w:hAnsi="Times New Roman"/>
          <w:sz w:val="28"/>
          <w:szCs w:val="28"/>
        </w:rPr>
        <w:t>) 14.06.2016, Собрание законодательства Российской Федерации от 20.06.2016 № 25 ст. 3803, «Российская газета» от 24.06. 2016 № 137);</w:t>
      </w:r>
    </w:p>
    <w:p>
      <w:pPr>
        <w:pStyle w:val="NoSpacing"/>
        <w:spacing w:lineRule="auto" w:line="360"/>
        <w:ind w:firstLine="709"/>
        <w:jc w:val="both"/>
        <w:rPr/>
      </w:pPr>
      <w:r>
        <w:rPr>
          <w:rFonts w:ascii="Times New Roman" w:hAnsi="Times New Roman"/>
          <w:sz w:val="28"/>
          <w:szCs w:val="28"/>
        </w:rPr>
        <w:t>- 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w:t>
      </w:r>
      <w:r>
        <w:rPr>
          <w:rFonts w:cs="Times New Roman" w:ascii="Times New Roman" w:hAnsi="Times New Roman"/>
          <w:bCs/>
          <w:sz w:val="28"/>
          <w:szCs w:val="28"/>
        </w:rPr>
        <w:t>«</w:t>
      </w:r>
      <w:r>
        <w:rPr>
          <w:rFonts w:ascii="Times New Roman" w:hAnsi="Times New Roman"/>
          <w:bCs/>
          <w:sz w:val="28"/>
          <w:szCs w:val="28"/>
        </w:rPr>
        <w:t>Российская газета</w:t>
      </w:r>
      <w:r>
        <w:rPr>
          <w:rFonts w:cs="Times New Roman" w:ascii="Times New Roman" w:hAnsi="Times New Roman"/>
          <w:bCs/>
          <w:sz w:val="28"/>
          <w:szCs w:val="28"/>
        </w:rPr>
        <w:t>»</w:t>
      </w:r>
      <w:r>
        <w:rPr>
          <w:rFonts w:ascii="Times New Roman" w:hAnsi="Times New Roman"/>
          <w:bCs/>
          <w:sz w:val="28"/>
          <w:szCs w:val="28"/>
        </w:rPr>
        <w:t xml:space="preserve"> от 02.07.2012 № 148</w:t>
      </w:r>
      <w:r>
        <w:rPr>
          <w:rFonts w:ascii="Times New Roman" w:hAnsi="Times New Roman"/>
          <w:sz w:val="28"/>
          <w:szCs w:val="28"/>
        </w:rPr>
        <w:t>);</w:t>
      </w:r>
    </w:p>
    <w:p>
      <w:pPr>
        <w:pStyle w:val="NoSpacing"/>
        <w:spacing w:lineRule="auto" w:line="360"/>
        <w:ind w:firstLine="709"/>
        <w:jc w:val="both"/>
        <w:rPr/>
      </w:pPr>
      <w:r>
        <w:rPr>
          <w:rFonts w:ascii="Times New Roman" w:hAnsi="Times New Roman"/>
          <w:sz w:val="28"/>
          <w:szCs w:val="28"/>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от 31.12.2012 № 303);</w:t>
      </w:r>
    </w:p>
    <w:p>
      <w:pPr>
        <w:pStyle w:val="NoSpacing"/>
        <w:spacing w:lineRule="auto" w:line="360"/>
        <w:ind w:firstLine="709"/>
        <w:jc w:val="both"/>
        <w:rPr/>
      </w:pPr>
      <w:r>
        <w:rPr>
          <w:rFonts w:ascii="Times New Roman" w:hAnsi="Times New Roman"/>
          <w:sz w:val="28"/>
          <w:szCs w:val="28"/>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 (Собрании законодательства Российской Федерации от 04.02.2013 № 5 ст. 377);</w:t>
      </w:r>
    </w:p>
    <w:p>
      <w:pPr>
        <w:pStyle w:val="NoSpacing"/>
        <w:spacing w:lineRule="auto" w:line="360"/>
        <w:ind w:firstLine="709"/>
        <w:jc w:val="both"/>
        <w:rPr/>
      </w:pPr>
      <w:r>
        <w:rPr>
          <w:rFonts w:ascii="Times New Roman" w:hAnsi="Times New Roman"/>
          <w:sz w:val="28"/>
          <w:szCs w:val="28"/>
        </w:rPr>
        <w:t xml:space="preserve">- Постановление Правительства Российской Федерации от 25.08.2012 № 852 «Об утверждении правил использования усиленной квалифицированной электронной подписи </w:t>
      </w:r>
      <w:r>
        <w:rPr>
          <w:rFonts w:cs="Times New Roman" w:ascii="Times New Roman" w:hAnsi="Times New Roman"/>
          <w:sz w:val="28"/>
          <w:szCs w:val="28"/>
        </w:rPr>
        <w:t xml:space="preserve">при обращении за получением государственных и муниципальных услуг и о внесении </w:t>
      </w:r>
      <w:r>
        <w:rPr>
          <w:rFonts w:ascii="Times New Roman" w:hAnsi="Times New Roman"/>
          <w:sz w:val="28"/>
          <w:szCs w:val="28"/>
        </w:rPr>
        <w:t>изменения в правила разработки и утверждения административных регламентов предоставления государственных услуг» (</w:t>
      </w:r>
      <w:r>
        <w:rPr>
          <w:rFonts w:cs="Times New Roman" w:ascii="Times New Roman" w:hAnsi="Times New Roman"/>
          <w:sz w:val="28"/>
          <w:szCs w:val="28"/>
        </w:rPr>
        <w:t>«</w:t>
      </w:r>
      <w:r>
        <w:rPr>
          <w:rFonts w:ascii="Times New Roman" w:hAnsi="Times New Roman"/>
          <w:sz w:val="28"/>
          <w:szCs w:val="28"/>
        </w:rPr>
        <w:t>Российская газета</w:t>
      </w:r>
      <w:r>
        <w:rPr>
          <w:rFonts w:cs="Times New Roman" w:ascii="Times New Roman" w:hAnsi="Times New Roman"/>
          <w:sz w:val="28"/>
          <w:szCs w:val="28"/>
        </w:rPr>
        <w:t>»</w:t>
      </w:r>
      <w:r>
        <w:rPr>
          <w:rFonts w:ascii="Times New Roman" w:hAnsi="Times New Roman"/>
          <w:sz w:val="28"/>
          <w:szCs w:val="28"/>
        </w:rPr>
        <w:t xml:space="preserve"> от 31.08.2012 № 200).</w:t>
      </w:r>
    </w:p>
    <w:p>
      <w:pPr>
        <w:pStyle w:val="NoSpacing"/>
        <w:spacing w:lineRule="auto" w:line="312"/>
        <w:ind w:firstLine="709"/>
        <w:jc w:val="both"/>
        <w:rPr>
          <w:rFonts w:ascii="Times New Roman" w:hAnsi="Times New Roman"/>
          <w:sz w:val="28"/>
          <w:szCs w:val="28"/>
        </w:rPr>
      </w:pPr>
      <w:r>
        <w:rPr>
          <w:rFonts w:ascii="Times New Roman" w:hAnsi="Times New Roman"/>
          <w:sz w:val="28"/>
          <w:szCs w:val="28"/>
        </w:rPr>
      </w:r>
    </w:p>
    <w:p>
      <w:pPr>
        <w:pStyle w:val="NoSpacing"/>
        <w:spacing w:lineRule="auto" w:line="240"/>
        <w:jc w:val="both"/>
        <w:rPr/>
      </w:pPr>
      <w:r>
        <w:rPr>
          <w:rFonts w:cs="Times New Roman" w:ascii="Times New Roman" w:hAnsi="Times New Roman"/>
          <w:b/>
          <w:sz w:val="28"/>
          <w:szCs w:val="28"/>
        </w:rPr>
        <w:t xml:space="preserve">       </w:t>
      </w:r>
      <w:r>
        <w:rPr>
          <w:rFonts w:cs="Times New Roman" w:ascii="Times New Roman" w:hAnsi="Times New Roman"/>
          <w:b/>
          <w:sz w:val="28"/>
          <w:szCs w:val="28"/>
        </w:rPr>
        <w:t>Исчерпывающий перечень документов, необходимых в соответствии</w:t>
      </w:r>
    </w:p>
    <w:p>
      <w:pPr>
        <w:pStyle w:val="NoSpacing"/>
        <w:spacing w:lineRule="auto" w:line="240"/>
        <w:jc w:val="both"/>
        <w:rPr/>
      </w:pPr>
      <w:r>
        <w:rPr>
          <w:rFonts w:cs="Times New Roman" w:ascii="Times New Roman" w:hAnsi="Times New Roman"/>
          <w:b/>
          <w:sz w:val="28"/>
          <w:szCs w:val="28"/>
        </w:rPr>
        <w:t>с законодательными или иными нормативными правовыми актами                 для предоставления муниципальной услуги</w:t>
      </w:r>
    </w:p>
    <w:p>
      <w:pPr>
        <w:pStyle w:val="NoSpacing"/>
        <w:spacing w:lineRule="auto" w:line="360"/>
        <w:ind w:firstLine="709"/>
        <w:jc w:val="both"/>
        <w:rPr/>
      </w:pPr>
      <w:r>
        <w:rPr>
          <w:rFonts w:cs="Times New Roman" w:ascii="Times New Roman" w:hAnsi="Times New Roman"/>
          <w:sz w:val="28"/>
          <w:szCs w:val="28"/>
        </w:rPr>
        <w:t xml:space="preserve">2.11. При личном обращении заявителя с заявлением о предоставлении муниципальной услуги (кроме выдачи разрешения на строительство) и (или) за получением результата муниципальной услуги предъявляется </w:t>
      </w:r>
      <w:r>
        <w:rPr>
          <w:rFonts w:cs="Times New Roman" w:ascii="Times New Roman" w:hAnsi="Times New Roman"/>
          <w:sz w:val="28"/>
          <w:szCs w:val="28"/>
          <w:shd w:fill="auto" w:val="clear"/>
        </w:rPr>
        <w:t>документ, удостоверяющий личность.</w:t>
      </w:r>
      <w:r>
        <w:rPr>
          <w:rFonts w:cs="Times New Roman" w:ascii="Times New Roman" w:hAnsi="Times New Roman"/>
          <w:sz w:val="28"/>
          <w:szCs w:val="28"/>
        </w:rPr>
        <w:t xml:space="preserve">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pPr>
        <w:pStyle w:val="NoSpacing"/>
        <w:spacing w:lineRule="auto" w:line="240"/>
        <w:ind w:hanging="0"/>
        <w:jc w:val="both"/>
        <w:rPr/>
      </w:pPr>
      <w:r>
        <w:rPr>
          <w:rFonts w:cs="Times New Roman" w:ascii="Times New Roman" w:hAnsi="Times New Roman"/>
          <w:b/>
          <w:sz w:val="28"/>
          <w:szCs w:val="28"/>
        </w:rPr>
        <w:t xml:space="preserve">      </w:t>
      </w:r>
      <w:r>
        <w:rPr>
          <w:rFonts w:cs="Times New Roman" w:ascii="Times New Roman" w:hAnsi="Times New Roman"/>
          <w:b w:val="false"/>
          <w:bCs w:val="false"/>
          <w:sz w:val="28"/>
          <w:szCs w:val="28"/>
        </w:rPr>
        <w:t>2.12.</w:t>
      </w:r>
      <w:r>
        <w:rPr>
          <w:rFonts w:cs="Times New Roman" w:ascii="Times New Roman" w:hAnsi="Times New Roman"/>
          <w:sz w:val="28"/>
          <w:szCs w:val="28"/>
        </w:rPr>
        <w:t xml:space="preserve"> Перечень документов, которые заявитель должен предоставить самостоятельно: </w:t>
      </w:r>
    </w:p>
    <w:p>
      <w:pPr>
        <w:pStyle w:val="NoSpacing"/>
        <w:spacing w:lineRule="auto" w:line="360"/>
        <w:ind w:firstLine="709"/>
        <w:jc w:val="both"/>
        <w:rPr/>
      </w:pPr>
      <w:r>
        <w:rPr>
          <w:rFonts w:cs="Times New Roman" w:ascii="Times New Roman" w:hAnsi="Times New Roman"/>
          <w:sz w:val="28"/>
          <w:szCs w:val="28"/>
          <w:shd w:fill="auto" w:val="clear"/>
        </w:rPr>
        <w:t xml:space="preserve">1) заявление о выдаче разрешения на строительство объекта капитального строительства (приложение № 1 к настоящему Регламенту) либо заявление о внесении изменений в разрешение на строительство, кроме внесения изменений исключительно в связи с продлением срока действия разрешения на строительство (приложение № </w:t>
      </w:r>
      <w:r>
        <w:rPr>
          <w:rFonts w:cs="Times New Roman" w:ascii="Times New Roman" w:hAnsi="Times New Roman"/>
          <w:sz w:val="28"/>
          <w:szCs w:val="28"/>
          <w:shd w:fill="auto" w:val="clear"/>
        </w:rPr>
        <w:t>2</w:t>
      </w:r>
      <w:r>
        <w:rPr>
          <w:rFonts w:cs="Times New Roman" w:ascii="Times New Roman" w:hAnsi="Times New Roman"/>
          <w:sz w:val="28"/>
          <w:szCs w:val="28"/>
          <w:shd w:fill="auto" w:val="clear"/>
        </w:rPr>
        <w:t xml:space="preserve"> к настоящему Регламенту);  </w:t>
      </w:r>
    </w:p>
    <w:p>
      <w:pPr>
        <w:pStyle w:val="NoSpacing"/>
        <w:spacing w:lineRule="auto" w:line="360"/>
        <w:ind w:firstLine="709"/>
        <w:jc w:val="both"/>
        <w:rPr/>
      </w:pPr>
      <w:r>
        <w:rPr>
          <w:rFonts w:cs="Times New Roman" w:ascii="Times New Roman" w:hAnsi="Times New Roman"/>
          <w:sz w:val="28"/>
          <w:szCs w:val="28"/>
        </w:rPr>
        <w:t xml:space="preserve">2) документ, подтверждающий полномочия представителя заявителя (в случае обращения представителя заявителя);  </w:t>
      </w:r>
    </w:p>
    <w:p>
      <w:pPr>
        <w:pStyle w:val="NoSpacing"/>
        <w:spacing w:lineRule="auto" w:line="360"/>
        <w:ind w:firstLine="709"/>
        <w:jc w:val="both"/>
        <w:rPr/>
      </w:pPr>
      <w:r>
        <w:rPr>
          <w:rFonts w:cs="Times New Roman" w:ascii="Times New Roman" w:hAnsi="Times New Roman"/>
          <w:sz w:val="28"/>
          <w:szCs w:val="28"/>
        </w:rPr>
        <w:t xml:space="preserve">3) согласие всех правообладателей объекта капитального строительства, в случае реконструкции такого объекта, за исключением случаев реконструкции многоквартирного дома, указанных в подпункте 5) настоящего пункта;  </w:t>
      </w:r>
    </w:p>
    <w:p>
      <w:pPr>
        <w:pStyle w:val="NoSpacing"/>
        <w:spacing w:lineRule="auto" w:line="360"/>
        <w:ind w:firstLine="709"/>
        <w:jc w:val="both"/>
        <w:rPr/>
      </w:pPr>
      <w:r>
        <w:rPr>
          <w:rFonts w:cs="Times New Roman" w:ascii="Times New Roman" w:hAnsi="Times New Roman"/>
          <w:sz w:val="28"/>
          <w:szCs w:val="28"/>
        </w:rPr>
        <w:t xml:space="preserve">4)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w:t>
      </w:r>
    </w:p>
    <w:p>
      <w:pPr>
        <w:pStyle w:val="NoSpacing"/>
        <w:spacing w:lineRule="auto" w:line="360"/>
        <w:ind w:firstLine="709"/>
        <w:jc w:val="both"/>
        <w:rPr/>
      </w:pPr>
      <w:r>
        <w:rPr>
          <w:rFonts w:cs="Times New Roman" w:ascii="Times New Roman" w:hAnsi="Times New Roman"/>
          <w:sz w:val="28"/>
          <w:szCs w:val="28"/>
        </w:rPr>
        <w:t xml:space="preserve">5)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согласие всех собственников помещений и машино-мест в многоквартирном доме, если в результате такой реконструкции произойдет уменьшение размера общего имущества в многоквартирном доме;  </w:t>
      </w:r>
    </w:p>
    <w:p>
      <w:pPr>
        <w:pStyle w:val="NoSpacing"/>
        <w:spacing w:lineRule="auto" w:line="360"/>
        <w:ind w:firstLine="709"/>
        <w:jc w:val="both"/>
        <w:rPr/>
      </w:pPr>
      <w:r>
        <w:rPr>
          <w:rFonts w:cs="Times New Roman" w:ascii="Times New Roman" w:hAnsi="Times New Roman"/>
          <w:sz w:val="28"/>
          <w:szCs w:val="28"/>
        </w:rPr>
        <w:t xml:space="preserve">6)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w:t>
      </w:r>
    </w:p>
    <w:p>
      <w:pPr>
        <w:pStyle w:val="NoSpacing"/>
        <w:spacing w:lineRule="auto" w:line="360"/>
        <w:ind w:firstLine="709"/>
        <w:jc w:val="both"/>
        <w:rPr/>
      </w:pPr>
      <w:r>
        <w:rPr>
          <w:rFonts w:cs="Times New Roman" w:ascii="Times New Roman" w:hAnsi="Times New Roman"/>
          <w:sz w:val="28"/>
          <w:szCs w:val="28"/>
        </w:rPr>
        <w:t xml:space="preserve">2.13. Перечень 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w:t>
      </w:r>
    </w:p>
    <w:p>
      <w:pPr>
        <w:pStyle w:val="NoSpacing"/>
        <w:spacing w:lineRule="auto" w:line="360"/>
        <w:ind w:firstLine="709"/>
        <w:jc w:val="both"/>
        <w:rPr/>
      </w:pPr>
      <w:r>
        <w:rPr>
          <w:rFonts w:cs="Times New Roman" w:ascii="Times New Roman" w:hAnsi="Times New Roman"/>
          <w:sz w:val="28"/>
          <w:szCs w:val="28"/>
        </w:rPr>
        <w:t xml:space="preserve">1) правоподтверждающие документы на земельный участок, в том числе соглашение об установлении сервитута, решение об установлении публичного сервитута, а также схему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соответствии с частью 1.1 статьи 57.3 Градостроительного кодекса Российской Федерации (соглашение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правоподтверждающие документы на земельный участок правообладателя, с которым заключено это соглашение (копия), при наличии указанного соглашения), если иное не установлено частью 7.3 статьи 51 Градостроительного кодекса Российской Федерации; </w:t>
      </w:r>
    </w:p>
    <w:p>
      <w:pPr>
        <w:pStyle w:val="NoSpacing"/>
        <w:spacing w:lineRule="auto" w:line="360"/>
        <w:ind w:firstLine="709"/>
        <w:jc w:val="both"/>
        <w:rPr/>
      </w:pPr>
      <w:r>
        <w:rPr>
          <w:rFonts w:cs="Times New Roman" w:ascii="Times New Roman" w:hAnsi="Times New Roman"/>
          <w:sz w:val="28"/>
          <w:szCs w:val="28"/>
        </w:rP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реквизиты проекта планировки территории и проекта межевания территории в случае выдачи разрешения на строительство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или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w:t>
      </w:r>
    </w:p>
    <w:p>
      <w:pPr>
        <w:pStyle w:val="NoSpacing"/>
        <w:spacing w:lineRule="auto" w:line="360"/>
        <w:ind w:firstLine="709"/>
        <w:jc w:val="both"/>
        <w:rPr/>
      </w:pPr>
      <w:r>
        <w:rPr>
          <w:rFonts w:cs="Times New Roman" w:ascii="Times New Roman" w:hAnsi="Times New Roman"/>
          <w:sz w:val="28"/>
          <w:szCs w:val="28"/>
        </w:rPr>
        <w:t xml:space="preserve">3) результаты инженерных изысканий и материалы, содержащиеся в утвержденной в соответствии с частью 15 статьи 48 Градостроительного кодекса Российской Федерации проектной документации: </w:t>
      </w:r>
    </w:p>
    <w:p>
      <w:pPr>
        <w:pStyle w:val="NoSpacing"/>
        <w:spacing w:lineRule="auto" w:line="360"/>
        <w:ind w:firstLine="709"/>
        <w:jc w:val="both"/>
        <w:rPr/>
      </w:pPr>
      <w:r>
        <w:rPr>
          <w:rFonts w:cs="Times New Roman" w:ascii="Times New Roman" w:hAnsi="Times New Roman"/>
          <w:sz w:val="28"/>
          <w:szCs w:val="28"/>
        </w:rPr>
        <w:t xml:space="preserve">а) пояснительная записка; </w:t>
      </w:r>
    </w:p>
    <w:p>
      <w:pPr>
        <w:pStyle w:val="NoSpacing"/>
        <w:spacing w:lineRule="auto" w:line="360"/>
        <w:ind w:firstLine="709"/>
        <w:jc w:val="both"/>
        <w:rPr/>
      </w:pPr>
      <w:r>
        <w:rPr>
          <w:rFonts w:cs="Times New Roman" w:ascii="Times New Roman" w:hAnsi="Times New Roman"/>
          <w:sz w:val="28"/>
          <w:szCs w:val="28"/>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p>
      <w:pPr>
        <w:pStyle w:val="NoSpacing"/>
        <w:spacing w:lineRule="auto" w:line="360"/>
        <w:ind w:firstLine="709"/>
        <w:jc w:val="both"/>
        <w:rPr/>
      </w:pPr>
      <w:r>
        <w:rPr>
          <w:rFonts w:cs="Times New Roman" w:ascii="Times New Roman" w:hAnsi="Times New Roman"/>
          <w:sz w:val="28"/>
          <w:szCs w:val="28"/>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w:t>
      </w:r>
    </w:p>
    <w:p>
      <w:pPr>
        <w:pStyle w:val="NoSpacing"/>
        <w:spacing w:lineRule="auto" w:line="360"/>
        <w:ind w:firstLine="709"/>
        <w:jc w:val="both"/>
        <w:rPr/>
      </w:pPr>
      <w:r>
        <w:rPr>
          <w:rFonts w:cs="Times New Roman" w:ascii="Times New Roman" w:hAnsi="Times New Roman"/>
          <w:sz w:val="28"/>
          <w:szCs w:val="28"/>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 </w:t>
      </w:r>
    </w:p>
    <w:p>
      <w:pPr>
        <w:pStyle w:val="NoSpacing"/>
        <w:spacing w:lineRule="auto" w:line="360"/>
        <w:ind w:firstLine="709"/>
        <w:jc w:val="both"/>
        <w:rPr/>
      </w:pPr>
      <w:r>
        <w:rPr>
          <w:rFonts w:cs="Times New Roman" w:ascii="Times New Roman" w:hAnsi="Times New Roman"/>
          <w:sz w:val="28"/>
          <w:szCs w:val="28"/>
        </w:rPr>
        <w:t xml:space="preserve">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 частью 3.4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w:t>
      </w:r>
    </w:p>
    <w:p>
      <w:pPr>
        <w:pStyle w:val="NoSpacing"/>
        <w:spacing w:lineRule="auto" w:line="360"/>
        <w:ind w:firstLine="709"/>
        <w:jc w:val="both"/>
        <w:rPr/>
      </w:pPr>
      <w:r>
        <w:rPr>
          <w:rFonts w:cs="Times New Roman" w:ascii="Times New Roman" w:hAnsi="Times New Roman"/>
          <w:sz w:val="28"/>
          <w:szCs w:val="28"/>
        </w:rPr>
        <w:t xml:space="preserve">5) подтверждение соответствия вносимых в проектную документацию изменений требованиям, предусмотренным частью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специалистом по организации архитектурно-строительного проектирования в должности главного инженера проекта; </w:t>
      </w:r>
    </w:p>
    <w:p>
      <w:pPr>
        <w:pStyle w:val="NoSpacing"/>
        <w:spacing w:lineRule="auto" w:line="360"/>
        <w:ind w:firstLine="709"/>
        <w:jc w:val="both"/>
        <w:rPr/>
      </w:pPr>
      <w:r>
        <w:rPr>
          <w:rFonts w:cs="Times New Roman" w:ascii="Times New Roman" w:hAnsi="Times New Roman"/>
          <w:sz w:val="28"/>
          <w:szCs w:val="28"/>
        </w:rPr>
        <w:t xml:space="preserve">6)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w:t>
      </w:r>
    </w:p>
    <w:p>
      <w:pPr>
        <w:pStyle w:val="NoSpacing"/>
        <w:spacing w:lineRule="auto" w:line="360"/>
        <w:ind w:firstLine="709"/>
        <w:jc w:val="both"/>
        <w:rPr/>
      </w:pPr>
      <w:r>
        <w:rPr>
          <w:rFonts w:cs="Times New Roman" w:ascii="Times New Roman" w:hAnsi="Times New Roman"/>
          <w:sz w:val="28"/>
          <w:szCs w:val="28"/>
        </w:rPr>
        <w:t xml:space="preserve">7)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w:t>
      </w:r>
    </w:p>
    <w:p>
      <w:pPr>
        <w:pStyle w:val="NoSpacing"/>
        <w:spacing w:lineRule="auto" w:line="360"/>
        <w:ind w:firstLine="709"/>
        <w:jc w:val="both"/>
        <w:rPr/>
      </w:pPr>
      <w:r>
        <w:rPr>
          <w:rFonts w:cs="Times New Roman" w:ascii="Times New Roman" w:hAnsi="Times New Roman"/>
          <w:sz w:val="28"/>
          <w:szCs w:val="28"/>
        </w:rPr>
        <w:t xml:space="preserve">8)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w:t>
      </w:r>
    </w:p>
    <w:p>
      <w:pPr>
        <w:pStyle w:val="NoSpacing"/>
        <w:spacing w:lineRule="auto" w:line="360"/>
        <w:ind w:firstLine="709"/>
        <w:jc w:val="both"/>
        <w:rPr/>
      </w:pPr>
      <w:r>
        <w:rPr>
          <w:rFonts w:cs="Times New Roman" w:ascii="Times New Roman" w:hAnsi="Times New Roman"/>
          <w:sz w:val="28"/>
          <w:szCs w:val="28"/>
        </w:rPr>
        <w:t xml:space="preserve">9) копия договора о развитии застроенной территории или договор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отношение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w:t>
      </w:r>
    </w:p>
    <w:p>
      <w:pPr>
        <w:pStyle w:val="NoSpacing"/>
        <w:spacing w:lineRule="auto" w:line="360"/>
        <w:ind w:firstLine="709"/>
        <w:jc w:val="both"/>
        <w:rPr/>
      </w:pPr>
      <w:r>
        <w:rPr>
          <w:rFonts w:cs="Times New Roman" w:ascii="Times New Roman" w:hAnsi="Times New Roman"/>
          <w:sz w:val="28"/>
          <w:szCs w:val="28"/>
        </w:rPr>
        <w:t>2.14. Документы, указанные в подпунктах 1, 3, 4, 5, 6 пункта 2.12.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pPr>
        <w:pStyle w:val="NoSpacing"/>
        <w:spacing w:lineRule="auto" w:line="360"/>
        <w:jc w:val="center"/>
        <w:rPr>
          <w:rFonts w:ascii="Times New Roman" w:hAnsi="Times New Roman" w:cs="Times New Roman"/>
          <w:b/>
          <w:sz w:val="16"/>
          <w:szCs w:val="16"/>
        </w:rPr>
      </w:pPr>
      <w:r>
        <w:rPr>
          <w:rFonts w:cs="Times New Roman" w:ascii="Times New Roman" w:hAnsi="Times New Roman"/>
          <w:b/>
          <w:sz w:val="16"/>
          <w:szCs w:val="16"/>
        </w:rPr>
      </w:r>
    </w:p>
    <w:p>
      <w:pPr>
        <w:pStyle w:val="ListParagraph"/>
        <w:widowControl w:val="false"/>
        <w:spacing w:lineRule="auto" w:line="240" w:before="0" w:after="0"/>
        <w:ind w:left="0" w:firstLine="709"/>
        <w:contextualSpacing/>
        <w:jc w:val="both"/>
        <w:rPr/>
      </w:pPr>
      <w:r>
        <w:rPr>
          <w:rFonts w:cs="Times New Roman" w:ascii="Times New Roman" w:hAnsi="Times New Roman"/>
          <w:b/>
          <w:sz w:val="28"/>
          <w:szCs w:val="28"/>
        </w:rPr>
        <w:t>Исчерпывающий перечень документов, необходимых для внесения изменений в разрешение на строительство исключительно в связи с продлением срока действия такого разрешения</w:t>
      </w:r>
    </w:p>
    <w:p>
      <w:pPr>
        <w:pStyle w:val="ListParagraph"/>
        <w:widowControl w:val="false"/>
        <w:spacing w:lineRule="auto" w:line="360" w:before="0" w:after="0"/>
        <w:ind w:left="0" w:firstLine="709"/>
        <w:contextualSpacing/>
        <w:jc w:val="both"/>
        <w:rPr/>
      </w:pPr>
      <w:r>
        <w:rPr>
          <w:rFonts w:cs="Times New Roman" w:ascii="Times New Roman" w:hAnsi="Times New Roman"/>
          <w:sz w:val="28"/>
          <w:szCs w:val="28"/>
        </w:rPr>
        <w:t xml:space="preserve">2.15. Перечень документов, которые заявитель должен предоставить самостоятельно: </w:t>
      </w:r>
    </w:p>
    <w:p>
      <w:pPr>
        <w:pStyle w:val="ListParagraph"/>
        <w:widowControl w:val="false"/>
        <w:spacing w:lineRule="auto" w:line="360" w:before="0" w:after="0"/>
        <w:ind w:left="0" w:firstLine="709"/>
        <w:contextualSpacing/>
        <w:jc w:val="both"/>
        <w:rPr/>
      </w:pPr>
      <w:r>
        <w:rPr>
          <w:rFonts w:cs="Times New Roman" w:ascii="Times New Roman" w:hAnsi="Times New Roman"/>
          <w:sz w:val="28"/>
          <w:szCs w:val="28"/>
        </w:rPr>
        <w:t xml:space="preserve">1) заявление о внесении изменений в разрешение на строительство исключительно в связи с продлением срока действия такого разрешения (приложение № 3 к настоящему Регламенту); </w:t>
      </w:r>
    </w:p>
    <w:p>
      <w:pPr>
        <w:pStyle w:val="ListParagraph"/>
        <w:widowControl w:val="false"/>
        <w:spacing w:lineRule="auto" w:line="360" w:before="0" w:after="0"/>
        <w:ind w:left="0" w:firstLine="709"/>
        <w:contextualSpacing/>
        <w:jc w:val="both"/>
        <w:rPr/>
      </w:pPr>
      <w:r>
        <w:rPr>
          <w:rFonts w:cs="Times New Roman" w:ascii="Times New Roman" w:hAnsi="Times New Roman"/>
          <w:sz w:val="28"/>
          <w:szCs w:val="28"/>
        </w:rPr>
        <w:t xml:space="preserve">2) документ, подтверждающий полномочия представителя заявителя в случае обращения представителя заявителя.  </w:t>
      </w:r>
    </w:p>
    <w:p>
      <w:pPr>
        <w:pStyle w:val="ListParagraph"/>
        <w:widowControl w:val="false"/>
        <w:spacing w:lineRule="auto" w:line="360" w:before="0" w:after="0"/>
        <w:ind w:left="0" w:firstLine="709"/>
        <w:contextualSpacing/>
        <w:jc w:val="both"/>
        <w:rPr/>
      </w:pPr>
      <w:r>
        <w:rPr>
          <w:rFonts w:cs="Times New Roman" w:ascii="Times New Roman" w:hAnsi="Times New Roman"/>
          <w:sz w:val="28"/>
          <w:szCs w:val="28"/>
        </w:rPr>
        <w:t>2.16. Документы,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не предусмотрены.</w:t>
      </w:r>
    </w:p>
    <w:p>
      <w:pPr>
        <w:pStyle w:val="ListParagraph"/>
        <w:widowControl w:val="false"/>
        <w:spacing w:lineRule="auto" w:line="360"/>
        <w:ind w:left="0" w:hanging="0"/>
        <w:jc w:val="center"/>
        <w:rPr>
          <w:rFonts w:ascii="Times New Roman" w:hAnsi="Times New Roman" w:cs="Times New Roman"/>
          <w:b/>
          <w:sz w:val="28"/>
          <w:szCs w:val="28"/>
        </w:rPr>
      </w:pPr>
      <w:r>
        <w:rPr>
          <w:rFonts w:cs="Times New Roman" w:ascii="Times New Roman" w:hAnsi="Times New Roman"/>
          <w:b/>
          <w:sz w:val="28"/>
          <w:szCs w:val="28"/>
        </w:rPr>
      </w:r>
    </w:p>
    <w:p>
      <w:pPr>
        <w:pStyle w:val="ListParagraph"/>
        <w:widowControl w:val="false"/>
        <w:spacing w:lineRule="auto" w:line="240"/>
        <w:ind w:left="0" w:hanging="0"/>
        <w:jc w:val="both"/>
        <w:rPr/>
      </w:pPr>
      <w:r>
        <w:rPr>
          <w:rFonts w:cs="Times New Roman" w:ascii="Times New Roman" w:hAnsi="Times New Roman"/>
          <w:b/>
          <w:sz w:val="28"/>
          <w:szCs w:val="28"/>
        </w:rPr>
        <w:t xml:space="preserve">       </w:t>
      </w:r>
      <w:r>
        <w:rPr>
          <w:rFonts w:cs="Times New Roman" w:ascii="Times New Roman" w:hAnsi="Times New Roman"/>
          <w:b/>
          <w:sz w:val="28"/>
          <w:szCs w:val="28"/>
        </w:rPr>
        <w:t>Исчерпывающий перечень документов, необходимых для внесения изменений в разрешение на строительство в связи с переходом прав на земельный участок, прав пользования недрами, образованием земельного участка</w:t>
      </w:r>
    </w:p>
    <w:p>
      <w:pPr>
        <w:pStyle w:val="ListParagraph"/>
        <w:widowControl w:val="false"/>
        <w:spacing w:lineRule="auto" w:line="360"/>
        <w:ind w:left="0" w:firstLine="709"/>
        <w:jc w:val="both"/>
        <w:rPr/>
      </w:pPr>
      <w:r>
        <w:rPr>
          <w:rFonts w:cs="Times New Roman" w:ascii="Times New Roman" w:hAnsi="Times New Roman"/>
          <w:sz w:val="28"/>
          <w:szCs w:val="28"/>
        </w:rPr>
        <w:t xml:space="preserve">2.17. Перечень документов, которые заявитель должен предоставить самостоятельно: </w:t>
      </w:r>
    </w:p>
    <w:p>
      <w:pPr>
        <w:pStyle w:val="ListParagraph"/>
        <w:widowControl w:val="false"/>
        <w:spacing w:lineRule="auto" w:line="360"/>
        <w:ind w:left="0" w:firstLine="709"/>
        <w:jc w:val="both"/>
        <w:rPr/>
      </w:pPr>
      <w:r>
        <w:rPr>
          <w:rFonts w:cs="Times New Roman" w:ascii="Times New Roman" w:hAnsi="Times New Roman"/>
          <w:sz w:val="28"/>
          <w:szCs w:val="28"/>
        </w:rPr>
        <w:t>1) уведомление о переходе прав на земельные участки, права пользования недрами, об образовании земельного участка (приложение № 4  к настоящему Регламенту) с указанием реквизитов:</w:t>
      </w:r>
    </w:p>
    <w:p>
      <w:pPr>
        <w:pStyle w:val="ListParagraph"/>
        <w:widowControl w:val="false"/>
        <w:spacing w:lineRule="auto" w:line="360"/>
        <w:ind w:left="0" w:firstLine="709"/>
        <w:jc w:val="both"/>
        <w:rPr/>
      </w:pPr>
      <w:r>
        <w:rPr>
          <w:rFonts w:cs="Times New Roman" w:ascii="Times New Roman" w:hAnsi="Times New Roman"/>
          <w:sz w:val="28"/>
          <w:szCs w:val="28"/>
        </w:rPr>
        <w:t xml:space="preserve">а) копии правоподтверждающих документы на такие земельные участки в случае приобретения прав на земельные участки; </w:t>
      </w:r>
    </w:p>
    <w:p>
      <w:pPr>
        <w:pStyle w:val="ListParagraph"/>
        <w:widowControl w:val="false"/>
        <w:spacing w:lineRule="auto" w:line="360"/>
        <w:ind w:left="0" w:firstLine="709"/>
        <w:jc w:val="both"/>
        <w:rPr/>
      </w:pPr>
      <w:r>
        <w:rPr>
          <w:rFonts w:cs="Times New Roman" w:ascii="Times New Roman" w:hAnsi="Times New Roman"/>
          <w:sz w:val="28"/>
          <w:szCs w:val="28"/>
        </w:rPr>
        <w:t xml:space="preserve">б) решения 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выданы разрешения на строительство и у заявителя возникло право на образованный земельный участок, или в случае образования земельных участков путем раздела, перераспределения земельных участков или выдела из земельного участка, в отношении которых выданы разрешения на строительство и у заявителя возникли права на образованные земельные участки,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pPr>
        <w:pStyle w:val="ListParagraph"/>
        <w:widowControl w:val="false"/>
        <w:spacing w:lineRule="auto" w:line="360"/>
        <w:ind w:left="0" w:firstLine="709"/>
        <w:jc w:val="both"/>
        <w:rPr/>
      </w:pPr>
      <w:r>
        <w:rPr>
          <w:rFonts w:cs="Times New Roman" w:ascii="Times New Roman" w:hAnsi="Times New Roman"/>
          <w:sz w:val="28"/>
          <w:szCs w:val="28"/>
        </w:rPr>
        <w:t xml:space="preserve">в)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земельного участка, в отношении которых выданы разрешения на строительство и у заявителя возникли права на образованные земельные участки; </w:t>
      </w:r>
    </w:p>
    <w:p>
      <w:pPr>
        <w:pStyle w:val="ListParagraph"/>
        <w:widowControl w:val="false"/>
        <w:spacing w:lineRule="auto" w:line="360"/>
        <w:ind w:left="0" w:firstLine="709"/>
        <w:jc w:val="both"/>
        <w:rPr/>
      </w:pPr>
      <w:r>
        <w:rPr>
          <w:rFonts w:cs="Times New Roman" w:ascii="Times New Roman" w:hAnsi="Times New Roman"/>
          <w:sz w:val="28"/>
          <w:szCs w:val="28"/>
        </w:rPr>
        <w:t xml:space="preserve">г) решения о предоставлении права пользования недрами и решения о переоформлении лицензии на право пользования недрами в случае переоформления лицензии на пользование недрами; </w:t>
      </w:r>
    </w:p>
    <w:p>
      <w:pPr>
        <w:pStyle w:val="ListParagraph"/>
        <w:widowControl w:val="false"/>
        <w:spacing w:lineRule="auto" w:line="360"/>
        <w:ind w:left="0" w:firstLine="709"/>
        <w:jc w:val="both"/>
        <w:rPr/>
      </w:pPr>
      <w:r>
        <w:rPr>
          <w:rFonts w:cs="Times New Roman" w:ascii="Times New Roman" w:hAnsi="Times New Roman"/>
          <w:sz w:val="28"/>
          <w:szCs w:val="28"/>
        </w:rPr>
        <w:t xml:space="preserve">2) документ, подтверждающий полномочия представителя заявителя в случае обращения представителя заявителя.  </w:t>
      </w:r>
    </w:p>
    <w:p>
      <w:pPr>
        <w:pStyle w:val="ListParagraph"/>
        <w:widowControl w:val="false"/>
        <w:spacing w:lineRule="auto" w:line="360"/>
        <w:ind w:left="0" w:firstLine="709"/>
        <w:jc w:val="both"/>
        <w:rPr/>
      </w:pPr>
      <w:r>
        <w:rPr>
          <w:rFonts w:cs="Times New Roman" w:ascii="Times New Roman" w:hAnsi="Times New Roman"/>
          <w:sz w:val="28"/>
          <w:szCs w:val="28"/>
        </w:rPr>
        <w:t xml:space="preserve">2.18. Копии документов, предусмотренных подпунктами а), б), в) пункта 12.7 настоящего Регламента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w:t>
      </w:r>
    </w:p>
    <w:p>
      <w:pPr>
        <w:pStyle w:val="ListParagraph"/>
        <w:widowControl w:val="false"/>
        <w:spacing w:lineRule="auto" w:line="360"/>
        <w:ind w:left="0" w:firstLine="709"/>
        <w:jc w:val="both"/>
        <w:rPr/>
      </w:pPr>
      <w:r>
        <w:rPr>
          <w:rFonts w:cs="Times New Roman" w:ascii="Times New Roman" w:hAnsi="Times New Roman"/>
          <w:sz w:val="28"/>
          <w:szCs w:val="28"/>
        </w:rPr>
        <w:t xml:space="preserve">2.19. Копии документов, предусмотренных  подпунктами а), б), в)  пункта 12.7 настоящего Регламента, направляются заявителем самостоятельно, если сведения, содержащиеся в них, отсутствуют в Едином государственном реестре недвижимости. </w:t>
      </w:r>
    </w:p>
    <w:p>
      <w:pPr>
        <w:pStyle w:val="ListParagraph"/>
        <w:widowControl w:val="false"/>
        <w:spacing w:lineRule="auto" w:line="360"/>
        <w:ind w:left="0" w:firstLine="709"/>
        <w:jc w:val="both"/>
        <w:rPr/>
      </w:pPr>
      <w:r>
        <w:rPr>
          <w:rFonts w:cs="Times New Roman" w:ascii="Times New Roman" w:hAnsi="Times New Roman"/>
          <w:sz w:val="28"/>
          <w:szCs w:val="28"/>
        </w:rPr>
        <w:t xml:space="preserve">2.20. При предоставлении муниципальной услуги запрещается требовать: </w:t>
      </w:r>
    </w:p>
    <w:p>
      <w:pPr>
        <w:pStyle w:val="ListParagraph"/>
        <w:widowControl w:val="false"/>
        <w:spacing w:lineRule="auto" w:line="360"/>
        <w:ind w:left="0" w:firstLine="709"/>
        <w:jc w:val="both"/>
        <w:rPr/>
      </w:pPr>
      <w:r>
        <w:rPr>
          <w:rFonts w:cs="Times New Roman" w:ascii="Times New Roman" w:hAnsi="Times New Roman"/>
          <w:sz w:val="28"/>
          <w:szCs w:val="28"/>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pPr>
        <w:pStyle w:val="ListParagraph"/>
        <w:widowControl w:val="false"/>
        <w:spacing w:lineRule="auto" w:line="360"/>
        <w:ind w:left="0" w:firstLine="709"/>
        <w:jc w:val="both"/>
        <w:rPr/>
      </w:pPr>
      <w:r>
        <w:rPr>
          <w:rFonts w:cs="Times New Roman" w:ascii="Times New Roman" w:hAnsi="Times New Roman"/>
          <w:sz w:val="28"/>
          <w:szCs w:val="28"/>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Приморского края и муниципальными правовыми актами находятся в распоряжении Уполномоченного органа,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w:t>
      </w:r>
    </w:p>
    <w:p>
      <w:pPr>
        <w:pStyle w:val="ListParagraph"/>
        <w:widowControl w:val="false"/>
        <w:spacing w:lineRule="auto" w:line="360"/>
        <w:ind w:left="0" w:firstLine="709"/>
        <w:jc w:val="both"/>
        <w:rPr/>
      </w:pPr>
      <w:r>
        <w:rPr>
          <w:rFonts w:cs="Times New Roman" w:ascii="Times New Roman" w:hAnsi="Times New Roman"/>
          <w:sz w:val="28"/>
          <w:szCs w:val="28"/>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pPr>
        <w:pStyle w:val="ListParagraph"/>
        <w:widowControl w:val="false"/>
        <w:spacing w:lineRule="auto" w:line="360"/>
        <w:ind w:left="0" w:firstLine="709"/>
        <w:jc w:val="both"/>
        <w:rPr/>
      </w:pPr>
      <w:r>
        <w:rPr>
          <w:rFonts w:cs="Times New Roman" w:ascii="Times New Roman" w:hAnsi="Times New Roman"/>
          <w:sz w:val="28"/>
          <w:szCs w:val="28"/>
        </w:rPr>
        <w:t>2.21. Документы, предусмотренные пунктами 2.12 – 2.17, необходимые для предоставления муниципальной услуги, должны быть направлены в электронной форме либо через МФЦ в соответствии с заключенным между Администрацией и МФЦ соглашением.</w:t>
      </w:r>
    </w:p>
    <w:p>
      <w:pPr>
        <w:pStyle w:val="ListParagraph"/>
        <w:widowControl w:val="false"/>
        <w:spacing w:lineRule="auto" w:line="240"/>
        <w:ind w:left="0" w:firstLine="709"/>
        <w:jc w:val="both"/>
        <w:rPr>
          <w:rFonts w:cs="Times New Roman"/>
          <w:sz w:val="28"/>
          <w:szCs w:val="28"/>
        </w:rPr>
      </w:pPr>
      <w:r>
        <w:rPr>
          <w:rFonts w:cs="Times New Roman"/>
          <w:sz w:val="28"/>
          <w:szCs w:val="28"/>
        </w:rPr>
      </w:r>
    </w:p>
    <w:p>
      <w:pPr>
        <w:pStyle w:val="ListParagraph"/>
        <w:widowControl w:val="false"/>
        <w:spacing w:lineRule="auto" w:line="240"/>
        <w:ind w:left="0" w:firstLine="709"/>
        <w:jc w:val="both"/>
        <w:rPr>
          <w:rFonts w:ascii="Times New Roman" w:hAnsi="Times New Roman"/>
          <w:b/>
          <w:bCs/>
        </w:rPr>
      </w:pPr>
      <w:r>
        <w:rPr>
          <w:rFonts w:cs="Times New Roman" w:ascii="Times New Roman" w:hAnsi="Times New Roman"/>
          <w:b/>
          <w:bCs/>
          <w:sz w:val="28"/>
          <w:szCs w:val="28"/>
        </w:rPr>
        <w:t xml:space="preserve">Исчерпывающий перечень оснований для отказа в приеме </w:t>
      </w:r>
      <w:r>
        <w:rPr>
          <w:rFonts w:ascii="Times New Roman" w:hAnsi="Times New Roman"/>
          <w:b/>
          <w:bCs/>
          <w:sz w:val="28"/>
          <w:szCs w:val="28"/>
        </w:rPr>
        <w:t>документов, необходимых для предоставления муниципальной услуги</w:t>
      </w:r>
    </w:p>
    <w:p>
      <w:pPr>
        <w:pStyle w:val="211"/>
        <w:shd w:val="clear" w:color="auto" w:fill="auto"/>
        <w:tabs>
          <w:tab w:val="clear" w:pos="708"/>
          <w:tab w:val="left" w:pos="1563" w:leader="none"/>
        </w:tabs>
        <w:spacing w:lineRule="auto" w:line="312" w:before="0" w:after="0"/>
        <w:ind w:left="-49" w:hanging="0"/>
        <w:jc w:val="both"/>
        <w:rPr>
          <w:rStyle w:val="21"/>
          <w:shd w:fill="auto" w:val="clear"/>
        </w:rPr>
      </w:pPr>
      <w:r>
        <w:rPr>
          <w:rStyle w:val="21"/>
          <w:color w:val="000000"/>
        </w:rPr>
        <w:t xml:space="preserve">         </w:t>
      </w:r>
      <w:r>
        <w:rPr>
          <w:rStyle w:val="21"/>
          <w:color w:val="000000"/>
        </w:rPr>
        <w:t>2.22. Основаниями для отказа в приеме к рассмотрению документов,    необходимых для предоставления государственной услуги, являются:</w:t>
      </w:r>
    </w:p>
    <w:p>
      <w:pPr>
        <w:pStyle w:val="211"/>
        <w:shd w:val="clear" w:color="auto" w:fill="auto"/>
        <w:tabs>
          <w:tab w:val="clear" w:pos="708"/>
          <w:tab w:val="left" w:pos="1594" w:leader="none"/>
        </w:tabs>
        <w:spacing w:lineRule="auto" w:line="312" w:before="0" w:after="0"/>
        <w:jc w:val="both"/>
        <w:rPr/>
      </w:pPr>
      <w:r>
        <w:rPr>
          <w:rStyle w:val="21"/>
          <w:color w:val="000000"/>
        </w:rPr>
        <w:t>а) заявителем не предъявлен документ, предусмотренный п.2.11 настоящего Регламента;</w:t>
      </w:r>
    </w:p>
    <w:p>
      <w:pPr>
        <w:pStyle w:val="211"/>
        <w:shd w:val="clear" w:color="auto" w:fill="auto"/>
        <w:tabs>
          <w:tab w:val="clear" w:pos="708"/>
          <w:tab w:val="left" w:pos="1805" w:leader="none"/>
        </w:tabs>
        <w:spacing w:lineRule="auto" w:line="312" w:before="0" w:after="0"/>
        <w:jc w:val="both"/>
        <w:rPr/>
      </w:pPr>
      <w:r>
        <w:rPr>
          <w:rStyle w:val="21"/>
          <w:color w:val="000000"/>
        </w:rPr>
        <w:t>б) отсутствие документа, подтверждающего полномочия представителя заявителя ( в случае обращения уполномоченного представителя заявителя);</w:t>
      </w:r>
    </w:p>
    <w:p>
      <w:pPr>
        <w:pStyle w:val="211"/>
        <w:shd w:val="clear" w:color="auto" w:fill="auto"/>
        <w:tabs>
          <w:tab w:val="clear" w:pos="708"/>
          <w:tab w:val="left" w:pos="1805" w:leader="none"/>
        </w:tabs>
        <w:spacing w:lineRule="auto" w:line="312" w:before="0" w:after="0"/>
        <w:jc w:val="both"/>
        <w:rPr/>
      </w:pPr>
      <w:r>
        <w:rPr>
          <w:rStyle w:val="21"/>
          <w:color w:val="000000"/>
        </w:rPr>
        <w:t>в) обращения представителя заявителя, у которого отсутствуют полномочия обращения за муниципальной услугой, определенные в представленной им доверенности;</w:t>
      </w:r>
    </w:p>
    <w:p>
      <w:pPr>
        <w:pStyle w:val="211"/>
        <w:shd w:val="clear" w:color="auto" w:fill="auto"/>
        <w:tabs>
          <w:tab w:val="clear" w:pos="708"/>
          <w:tab w:val="left" w:pos="1805" w:leader="none"/>
        </w:tabs>
        <w:spacing w:lineRule="auto" w:line="312" w:before="0" w:after="0"/>
        <w:jc w:val="both"/>
        <w:rPr/>
      </w:pPr>
      <w:r>
        <w:rPr>
          <w:rStyle w:val="21"/>
          <w:color w:val="000000"/>
        </w:rPr>
        <w:t>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 при наличии)  в заявлении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211"/>
        <w:shd w:val="clear" w:color="auto" w:fill="auto"/>
        <w:tabs>
          <w:tab w:val="clear" w:pos="708"/>
          <w:tab w:val="left" w:pos="1805" w:leader="none"/>
        </w:tabs>
        <w:spacing w:lineRule="auto" w:line="312" w:before="0" w:after="0"/>
        <w:jc w:val="both"/>
        <w:rPr>
          <w:rStyle w:val="21"/>
          <w:color w:val="000000"/>
        </w:rPr>
      </w:pPr>
      <w:r>
        <w:rPr>
          <w:rStyle w:val="21"/>
          <w:color w:val="000000"/>
        </w:rPr>
        <w:t>Должностное лицо, уполномоченное на прием заявлений, уведомляет заявителя о наличии оснований для отказа в приеме документов, объясняет заявителю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211"/>
        <w:shd w:val="clear" w:color="auto" w:fill="auto"/>
        <w:tabs>
          <w:tab w:val="clear" w:pos="708"/>
          <w:tab w:val="left" w:pos="1805" w:leader="none"/>
        </w:tabs>
        <w:spacing w:lineRule="auto" w:line="312" w:before="0" w:after="0"/>
        <w:jc w:val="both"/>
        <w:rPr>
          <w:rStyle w:val="21"/>
          <w:color w:val="000000"/>
        </w:rPr>
      </w:pPr>
      <w:r>
        <w:rPr>
          <w:color w:val="000000"/>
        </w:rPr>
      </w:r>
    </w:p>
    <w:p>
      <w:pPr>
        <w:pStyle w:val="Normal"/>
        <w:spacing w:lineRule="auto" w:line="240"/>
        <w:jc w:val="center"/>
        <w:rPr>
          <w:rFonts w:ascii="Times New Roman" w:hAnsi="Times New Roman"/>
          <w:b/>
          <w:bCs/>
        </w:rPr>
      </w:pPr>
      <w:r>
        <w:rPr>
          <w:rFonts w:ascii="Times New Roman" w:hAnsi="Times New Roman"/>
          <w:b/>
          <w:bCs/>
          <w:sz w:val="28"/>
          <w:szCs w:val="28"/>
        </w:rPr>
        <w:t xml:space="preserve">Исчерпывающий перечень оснований для приостановления </w:t>
      </w:r>
    </w:p>
    <w:p>
      <w:pPr>
        <w:pStyle w:val="Normal"/>
        <w:spacing w:lineRule="auto" w:line="240"/>
        <w:jc w:val="center"/>
        <w:rPr>
          <w:rFonts w:ascii="Times New Roman" w:hAnsi="Times New Roman"/>
          <w:b/>
          <w:bCs/>
        </w:rPr>
      </w:pPr>
      <w:r>
        <w:rPr>
          <w:rFonts w:ascii="Times New Roman" w:hAnsi="Times New Roman"/>
          <w:b/>
          <w:bCs/>
          <w:sz w:val="28"/>
          <w:szCs w:val="28"/>
        </w:rPr>
        <w:t>предоставления государственной услуги или отказа в предоставлении  муниципальной услуги</w:t>
      </w:r>
    </w:p>
    <w:p>
      <w:pPr>
        <w:pStyle w:val="Normal"/>
        <w:spacing w:lineRule="auto" w:line="360"/>
        <w:ind w:firstLine="709"/>
        <w:jc w:val="both"/>
        <w:rPr>
          <w:rFonts w:ascii="Times New Roman" w:hAnsi="Times New Roman"/>
        </w:rPr>
      </w:pPr>
      <w:r>
        <w:rPr>
          <w:rFonts w:ascii="Times New Roman" w:hAnsi="Times New Roman"/>
          <w:sz w:val="28"/>
          <w:szCs w:val="28"/>
        </w:rPr>
        <w:t>2.23. Оснований для приостановления предоставления муниципальной услуги действующим законодательством не предусмотрено.</w:t>
      </w:r>
    </w:p>
    <w:p>
      <w:pPr>
        <w:pStyle w:val="Normal"/>
        <w:spacing w:lineRule="auto" w:line="360"/>
        <w:ind w:firstLine="709"/>
        <w:jc w:val="both"/>
        <w:rPr>
          <w:rFonts w:ascii="Times New Roman" w:hAnsi="Times New Roman"/>
        </w:rPr>
      </w:pPr>
      <w:r>
        <w:rPr>
          <w:rFonts w:ascii="Times New Roman" w:hAnsi="Times New Roman"/>
          <w:sz w:val="28"/>
          <w:szCs w:val="28"/>
        </w:rPr>
        <w:t>2.24. Исчерпывающий перечень оснований для принятия решений об отказе в выдаче разрешения на строительство:</w:t>
      </w:r>
    </w:p>
    <w:p>
      <w:pPr>
        <w:pStyle w:val="Normal"/>
        <w:spacing w:lineRule="auto" w:line="360"/>
        <w:ind w:firstLine="709"/>
        <w:jc w:val="both"/>
        <w:rPr>
          <w:rFonts w:ascii="Times New Roman" w:hAnsi="Times New Roman"/>
        </w:rPr>
      </w:pPr>
      <w:r>
        <w:rPr>
          <w:rFonts w:ascii="Times New Roman" w:hAnsi="Times New Roman"/>
          <w:sz w:val="28"/>
          <w:szCs w:val="28"/>
        </w:rPr>
        <w:t xml:space="preserve">1) отсутствие документов, предусмотренных п. 2.11 или </w:t>
      </w:r>
      <w:r>
        <w:rPr>
          <w:rFonts w:cs="Times New Roman" w:ascii="Times New Roman" w:hAnsi="Times New Roman"/>
          <w:sz w:val="28"/>
          <w:szCs w:val="28"/>
        </w:rPr>
        <w:t>1, 3, 4, 5, 6 пункта 2.12.  настоящего Регламента, в случае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и заявитель не представил их самостоятельно;</w:t>
      </w:r>
    </w:p>
    <w:p>
      <w:pPr>
        <w:pStyle w:val="Normal"/>
        <w:spacing w:lineRule="auto" w:line="360"/>
        <w:ind w:firstLine="709"/>
        <w:jc w:val="both"/>
        <w:rPr>
          <w:rFonts w:ascii="Times New Roman" w:hAnsi="Times New Roman"/>
        </w:rPr>
      </w:pPr>
      <w:r>
        <w:rPr>
          <w:rFonts w:cs="Times New Roman" w:ascii="Times New Roman" w:hAnsi="Times New Roman"/>
          <w:sz w:val="28"/>
          <w:szCs w:val="28"/>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предоставленного для получения разрешения на строительство градостроительного плана земельного участка;</w:t>
      </w:r>
    </w:p>
    <w:p>
      <w:pPr>
        <w:pStyle w:val="Normal"/>
        <w:spacing w:lineRule="auto" w:line="360"/>
        <w:ind w:firstLine="709"/>
        <w:jc w:val="both"/>
        <w:rPr>
          <w:rFonts w:ascii="Times New Roman" w:hAnsi="Times New Roman"/>
        </w:rPr>
      </w:pPr>
      <w:r>
        <w:rPr>
          <w:rFonts w:cs="Times New Roman" w:ascii="Times New Roman" w:hAnsi="Times New Roman"/>
          <w:sz w:val="28"/>
          <w:szCs w:val="28"/>
        </w:rPr>
        <w:t>3) несоответствие предоставленных документов требованиям проекта планировки территории и проекта межевания территории (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случае выдачи разрешения на строительство линейного объекта;</w:t>
      </w:r>
    </w:p>
    <w:p>
      <w:pPr>
        <w:pStyle w:val="Normal"/>
        <w:spacing w:lineRule="auto" w:line="360"/>
        <w:ind w:firstLine="709"/>
        <w:jc w:val="both"/>
        <w:rPr>
          <w:rFonts w:ascii="Times New Roman" w:hAnsi="Times New Roman"/>
        </w:rPr>
      </w:pPr>
      <w:r>
        <w:rPr>
          <w:rFonts w:cs="Times New Roman" w:ascii="Times New Roman" w:hAnsi="Times New Roman"/>
          <w:sz w:val="28"/>
          <w:szCs w:val="28"/>
        </w:rPr>
        <w:t>4)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pPr>
        <w:pStyle w:val="Normal"/>
        <w:spacing w:lineRule="auto" w:line="360"/>
        <w:ind w:firstLine="709"/>
        <w:jc w:val="both"/>
        <w:rPr>
          <w:rFonts w:ascii="Times New Roman" w:hAnsi="Times New Roman"/>
        </w:rPr>
      </w:pPr>
      <w:r>
        <w:rPr>
          <w:rFonts w:cs="Times New Roman" w:ascii="Times New Roman" w:hAnsi="Times New Roman"/>
          <w:sz w:val="28"/>
          <w:szCs w:val="28"/>
        </w:rPr>
        <w:t>5) несоответствие предоставленных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pPr>
        <w:pStyle w:val="Normal"/>
        <w:spacing w:lineRule="auto" w:line="360"/>
        <w:ind w:firstLine="709"/>
        <w:jc w:val="both"/>
        <w:rPr>
          <w:rFonts w:ascii="Times New Roman" w:hAnsi="Times New Roman"/>
        </w:rPr>
      </w:pPr>
      <w:r>
        <w:rPr>
          <w:rFonts w:cs="Times New Roman" w:ascii="Times New Roman" w:hAnsi="Times New Roman"/>
          <w:sz w:val="28"/>
          <w:szCs w:val="28"/>
        </w:rPr>
        <w:t>6)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в случае, если строительство, реконструкция объекта капитального строительства планируется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w:t>
      </w:r>
    </w:p>
    <w:p>
      <w:pPr>
        <w:pStyle w:val="Normal"/>
        <w:spacing w:lineRule="auto" w:line="360"/>
        <w:ind w:firstLine="709"/>
        <w:jc w:val="both"/>
        <w:rPr>
          <w:rFonts w:ascii="Times New Roman" w:hAnsi="Times New Roman"/>
        </w:rPr>
      </w:pPr>
      <w:r>
        <w:rPr>
          <w:rFonts w:cs="Times New Roman" w:ascii="Times New Roman" w:hAnsi="Times New Roman"/>
          <w:sz w:val="28"/>
          <w:szCs w:val="28"/>
        </w:rPr>
        <w:t>2.25. Исчерпывающий перечень оснований для принятия решения об отказе во внесении изменений в разрешение на строительство:</w:t>
      </w:r>
    </w:p>
    <w:p>
      <w:pPr>
        <w:pStyle w:val="Normal"/>
        <w:spacing w:lineRule="auto" w:line="360"/>
        <w:ind w:firstLine="709"/>
        <w:jc w:val="both"/>
        <w:rPr>
          <w:rFonts w:ascii="Times New Roman" w:hAnsi="Times New Roman"/>
        </w:rPr>
      </w:pPr>
      <w:r>
        <w:rPr>
          <w:rFonts w:cs="Times New Roman" w:ascii="Times New Roman" w:hAnsi="Times New Roman"/>
          <w:sz w:val="28"/>
          <w:szCs w:val="28"/>
        </w:rPr>
        <w:t>1) отсутствие уведомлений о переходе прав на земельный участок, права пользования недрами, об образовании земельного участка, реквизитов документов,  предусмотренных абзацами  а,б,в,г подпункта 1)  пункта 2.18  настоящего Регламента, или отсутствие правоподтверждающего документа на земельный участок на земельный участок в случае, если в Едином государственном реестре недвижимости не содержаться сведения о правоподтверждающих документах на земельный участок, либо отсутствие документов, предусмотренных пунктом 2.11 настоящего Регламента, в случае поступления заявлений о внесении изменений в разрешение на строительство, кроме заявлений о внесении изменений в разрешение на строительство исключительно в связи с продлением срока действия такого разрешения;</w:t>
      </w:r>
    </w:p>
    <w:p>
      <w:pPr>
        <w:pStyle w:val="Normal"/>
        <w:spacing w:lineRule="auto" w:line="360"/>
        <w:ind w:firstLine="709"/>
        <w:jc w:val="both"/>
        <w:rPr>
          <w:rFonts w:ascii="Times New Roman" w:hAnsi="Times New Roman"/>
        </w:rPr>
      </w:pPr>
      <w:r>
        <w:rPr>
          <w:rFonts w:cs="Times New Roman" w:ascii="Times New Roman" w:hAnsi="Times New Roman"/>
          <w:sz w:val="28"/>
          <w:szCs w:val="28"/>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pPr>
        <w:pStyle w:val="Normal"/>
        <w:spacing w:lineRule="auto" w:line="360"/>
        <w:ind w:firstLine="709"/>
        <w:jc w:val="both"/>
        <w:rPr>
          <w:rFonts w:ascii="Times New Roman" w:hAnsi="Times New Roman"/>
        </w:rPr>
      </w:pPr>
      <w:r>
        <w:rPr>
          <w:rFonts w:cs="Times New Roman" w:ascii="Times New Roman" w:hAnsi="Times New Roman"/>
          <w:sz w:val="28"/>
          <w:szCs w:val="28"/>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При этом градостроительный план земельного участка должен быть выдан не ранее чем за три года до дня направления уведомления,  указанного в                    подпункте 1 пункта 2.17 настоящего Регламента,</w:t>
      </w:r>
    </w:p>
    <w:p>
      <w:pPr>
        <w:pStyle w:val="Normal"/>
        <w:spacing w:lineRule="auto" w:line="360"/>
        <w:ind w:firstLine="709"/>
        <w:jc w:val="both"/>
        <w:rPr>
          <w:rFonts w:ascii="Times New Roman" w:hAnsi="Times New Roman"/>
        </w:rPr>
      </w:pPr>
      <w:r>
        <w:rPr>
          <w:rFonts w:cs="Times New Roman" w:ascii="Times New Roman" w:hAnsi="Times New Roman"/>
          <w:sz w:val="28"/>
          <w:szCs w:val="28"/>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в случае поступления заявлений о внесении изменений в разрешение на строительство, кроме заявлений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pPr>
        <w:pStyle w:val="Normal"/>
        <w:spacing w:lineRule="auto" w:line="360"/>
        <w:ind w:firstLine="709"/>
        <w:jc w:val="both"/>
        <w:rPr>
          <w:rFonts w:ascii="Times New Roman" w:hAnsi="Times New Roman"/>
        </w:rPr>
      </w:pPr>
      <w:r>
        <w:rPr>
          <w:rFonts w:cs="Times New Roman" w:ascii="Times New Roman" w:hAnsi="Times New Roman"/>
          <w:sz w:val="28"/>
          <w:szCs w:val="28"/>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са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или в случае поступления от заявителя заявления о внесении изменений в разрешение на строительство исключительно в связи с продлением срока действия такого разрешения;</w:t>
      </w:r>
    </w:p>
    <w:p>
      <w:pPr>
        <w:pStyle w:val="Normal"/>
        <w:spacing w:lineRule="auto" w:line="360"/>
        <w:ind w:firstLine="709"/>
        <w:jc w:val="both"/>
        <w:rPr>
          <w:rFonts w:ascii="Times New Roman" w:hAnsi="Times New Roman"/>
        </w:rPr>
      </w:pPr>
      <w:r>
        <w:rPr>
          <w:rFonts w:cs="Times New Roman" w:ascii="Times New Roman" w:hAnsi="Times New Roman"/>
          <w:sz w:val="28"/>
          <w:szCs w:val="28"/>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от заявителя заявления о внесении изменений в разрешение на строительство исключительно в связи с продлением срока действия такого разрешения;</w:t>
      </w:r>
    </w:p>
    <w:p>
      <w:pPr>
        <w:pStyle w:val="Normal"/>
        <w:spacing w:lineRule="auto" w:line="360"/>
        <w:ind w:firstLine="709"/>
        <w:jc w:val="both"/>
        <w:rPr>
          <w:rFonts w:ascii="Times New Roman" w:hAnsi="Times New Roman"/>
        </w:rPr>
      </w:pPr>
      <w:r>
        <w:rPr>
          <w:rFonts w:cs="Times New Roman" w:ascii="Times New Roman" w:hAnsi="Times New Roman"/>
          <w:sz w:val="28"/>
          <w:szCs w:val="28"/>
        </w:rPr>
        <w:t>7) наличие у уполномоченного на выдачу разрешения на строительство органа местного самоуправления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pPr>
        <w:pStyle w:val="Normal"/>
        <w:spacing w:lineRule="auto" w:line="360"/>
        <w:ind w:firstLine="709"/>
        <w:jc w:val="both"/>
        <w:rPr>
          <w:rFonts w:ascii="Times New Roman" w:hAnsi="Times New Roman"/>
        </w:rPr>
      </w:pPr>
      <w:r>
        <w:rPr>
          <w:rFonts w:cs="Times New Roman" w:ascii="Times New Roman" w:hAnsi="Times New Roman"/>
          <w:sz w:val="28"/>
          <w:szCs w:val="28"/>
        </w:rPr>
        <w:t>8)заявление о внесении изменений в разрешение на строительство, поданное с 1 января 2020 года, было подано менее чем за десять рабочих дней до истечения срока действия разрешения на строительство.</w:t>
      </w:r>
    </w:p>
    <w:p>
      <w:pPr>
        <w:pStyle w:val="Normal"/>
        <w:spacing w:lineRule="auto" w:line="360"/>
        <w:ind w:firstLine="709"/>
        <w:jc w:val="both"/>
        <w:rPr>
          <w:rFonts w:ascii="Times New Roman" w:hAnsi="Times New Roman"/>
        </w:rPr>
      </w:pPr>
      <w:r>
        <w:rPr>
          <w:rFonts w:cs="Times New Roman" w:ascii="Times New Roman" w:hAnsi="Times New Roman"/>
          <w:sz w:val="28"/>
          <w:szCs w:val="28"/>
        </w:rPr>
        <w:t>2.26. Неполучение или несвоевременное получение документов, запрошенных в рамках электронного межведомственного взаимодействия, не может являться основанием для отказа в предоставлении муниципальной услуги.</w:t>
      </w:r>
    </w:p>
    <w:p>
      <w:pPr>
        <w:pStyle w:val="Normal"/>
        <w:spacing w:lineRule="auto" w:line="360"/>
        <w:ind w:firstLine="709"/>
        <w:jc w:val="both"/>
        <w:rPr>
          <w:rFonts w:ascii="Times New Roman" w:hAnsi="Times New Roman"/>
        </w:rPr>
      </w:pPr>
      <w:r>
        <w:rPr>
          <w:rFonts w:ascii="Times New Roman" w:hAnsi="Times New Roman"/>
        </w:rPr>
      </w:r>
    </w:p>
    <w:p>
      <w:pPr>
        <w:pStyle w:val="Normal"/>
        <w:spacing w:lineRule="auto" w:line="240"/>
        <w:ind w:firstLine="709"/>
        <w:jc w:val="center"/>
        <w:rPr/>
      </w:pPr>
      <w:r>
        <w:rPr>
          <w:rFonts w:ascii="Times New Roman" w:hAnsi="Times New Roman"/>
          <w:b/>
          <w:color w:val="000000" w:themeColor="text1"/>
          <w:sz w:val="28"/>
          <w:szCs w:val="28"/>
        </w:rPr>
        <w:t xml:space="preserve">Размер платы, взимаемой с заявителя при предоставлении           </w:t>
      </w:r>
    </w:p>
    <w:p>
      <w:pPr>
        <w:pStyle w:val="Normal"/>
        <w:spacing w:lineRule="auto" w:line="240"/>
        <w:ind w:firstLine="709"/>
        <w:jc w:val="center"/>
        <w:rPr/>
      </w:pPr>
      <w:r>
        <w:rPr>
          <w:rFonts w:ascii="Times New Roman" w:hAnsi="Times New Roman"/>
          <w:b/>
          <w:color w:val="000000" w:themeColor="text1"/>
          <w:sz w:val="28"/>
          <w:szCs w:val="28"/>
        </w:rPr>
        <w:t>муниципальной услуги, и способы ее взимания</w:t>
      </w:r>
    </w:p>
    <w:p>
      <w:pPr>
        <w:pStyle w:val="Normal"/>
        <w:spacing w:lineRule="auto" w:line="360"/>
        <w:ind w:firstLine="709"/>
        <w:jc w:val="both"/>
        <w:rPr>
          <w:rFonts w:ascii="Times New Roman" w:hAnsi="Times New Roman"/>
        </w:rPr>
      </w:pPr>
      <w:r>
        <w:rPr>
          <w:rFonts w:ascii="Times New Roman" w:hAnsi="Times New Roman"/>
          <w:sz w:val="28"/>
          <w:szCs w:val="28"/>
        </w:rPr>
        <w:t>2.27. Муниципальная услуга предоставляется без взимания государственной пошлины или иной платы.</w:t>
      </w:r>
    </w:p>
    <w:p>
      <w:pPr>
        <w:pStyle w:val="Normal"/>
        <w:ind w:firstLine="709"/>
        <w:jc w:val="both"/>
        <w:rPr>
          <w:rFonts w:ascii="Times New Roman" w:hAnsi="Times New Roman"/>
          <w:sz w:val="28"/>
          <w:szCs w:val="28"/>
        </w:rPr>
      </w:pPr>
      <w:r>
        <w:rPr>
          <w:rFonts w:ascii="Times New Roman" w:hAnsi="Times New Roman"/>
          <w:sz w:val="28"/>
          <w:szCs w:val="28"/>
        </w:rPr>
      </w:r>
    </w:p>
    <w:p>
      <w:pPr>
        <w:pStyle w:val="Normal"/>
        <w:spacing w:lineRule="auto" w:line="240"/>
        <w:ind w:firstLine="708"/>
        <w:jc w:val="center"/>
        <w:rPr/>
      </w:pPr>
      <w:r>
        <w:rPr>
          <w:rFonts w:ascii="Times New Roman" w:hAnsi="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pPr>
        <w:pStyle w:val="Normal"/>
        <w:spacing w:lineRule="auto" w:line="360"/>
        <w:ind w:firstLine="709"/>
        <w:jc w:val="both"/>
        <w:rPr/>
      </w:pPr>
      <w:r>
        <w:rPr>
          <w:rFonts w:ascii="Times New Roman" w:hAnsi="Times New Roman"/>
          <w:sz w:val="28"/>
          <w:szCs w:val="28"/>
        </w:rPr>
        <w:t xml:space="preserve">2.28. Срок ожидания в очереди заявителей при подаче заявления (запроса) о предоставлении муниципальной услуги и при получении результата предоставления муниципальной услуги </w:t>
      </w:r>
      <w:r>
        <w:rPr>
          <w:rStyle w:val="21"/>
          <w:rFonts w:ascii="Times New Roman" w:hAnsi="Times New Roman"/>
          <w:color w:val="000000"/>
        </w:rPr>
        <w:t xml:space="preserve">в Уполномоченном органе или многофункциональном центре </w:t>
      </w:r>
      <w:r>
        <w:rPr>
          <w:rFonts w:ascii="Times New Roman" w:hAnsi="Times New Roman"/>
          <w:sz w:val="28"/>
          <w:szCs w:val="28"/>
        </w:rPr>
        <w:t>составляет не более 15 минут.</w:t>
      </w:r>
    </w:p>
    <w:p>
      <w:pPr>
        <w:pStyle w:val="Normal"/>
        <w:ind w:firstLine="708"/>
        <w:jc w:val="center"/>
        <w:rPr>
          <w:rFonts w:ascii="Times New Roman" w:hAnsi="Times New Roman"/>
        </w:rPr>
      </w:pPr>
      <w:r>
        <w:rPr>
          <w:rFonts w:ascii="Times New Roman" w:hAnsi="Times New Roman"/>
        </w:rPr>
      </w:r>
    </w:p>
    <w:p>
      <w:pPr>
        <w:pStyle w:val="Normal"/>
        <w:spacing w:lineRule="auto" w:line="240"/>
        <w:ind w:firstLine="708"/>
        <w:jc w:val="center"/>
        <w:rPr/>
      </w:pPr>
      <w:r>
        <w:rPr>
          <w:rFonts w:ascii="Times New Roman" w:hAnsi="Times New Roman"/>
          <w:b/>
          <w:bCs/>
          <w:sz w:val="28"/>
          <w:szCs w:val="28"/>
        </w:rPr>
        <w:t xml:space="preserve">Срок регистрации запроса заявителя </w:t>
      </w:r>
    </w:p>
    <w:p>
      <w:pPr>
        <w:pStyle w:val="Normal"/>
        <w:spacing w:lineRule="auto" w:line="240"/>
        <w:ind w:firstLine="708"/>
        <w:jc w:val="center"/>
        <w:rPr/>
      </w:pPr>
      <w:r>
        <w:rPr>
          <w:rFonts w:ascii="Times New Roman" w:hAnsi="Times New Roman"/>
          <w:b/>
          <w:bCs/>
          <w:sz w:val="28"/>
          <w:szCs w:val="28"/>
        </w:rPr>
        <w:t>о предоставлении муниципальной услуги</w:t>
      </w:r>
    </w:p>
    <w:p>
      <w:pPr>
        <w:pStyle w:val="211"/>
        <w:shd w:val="clear" w:color="auto" w:fill="auto"/>
        <w:tabs>
          <w:tab w:val="clear" w:pos="708"/>
          <w:tab w:val="left" w:pos="1517" w:leader="none"/>
        </w:tabs>
        <w:spacing w:lineRule="auto" w:line="360" w:before="0" w:after="0"/>
        <w:ind w:left="-49" w:firstLine="758"/>
        <w:jc w:val="both"/>
        <w:rPr>
          <w:rFonts w:ascii="Times New Roman" w:hAnsi="Times New Roman"/>
        </w:rPr>
      </w:pPr>
      <w:r>
        <w:rPr>
          <w:rFonts w:ascii="Times New Roman" w:hAnsi="Times New Roman"/>
        </w:rPr>
        <w:t xml:space="preserve">2.29. </w:t>
      </w:r>
      <w:r>
        <w:rPr>
          <w:rFonts w:eastAsia="Calibri" w:ascii="Times New Roman" w:hAnsi="Times New Roman"/>
        </w:rPr>
        <w:t xml:space="preserve"> Заявление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Normal"/>
        <w:spacing w:lineRule="auto" w:line="360"/>
        <w:ind w:firstLine="708"/>
        <w:jc w:val="both"/>
        <w:rPr>
          <w:rFonts w:ascii="Times New Roman" w:hAnsi="Times New Roman"/>
        </w:rPr>
      </w:pPr>
      <w:r>
        <w:rPr>
          <w:rFonts w:eastAsia="Calibri" w:ascii="Times New Roman" w:hAnsi="Times New Roman"/>
          <w:sz w:val="28"/>
          <w:szCs w:val="28"/>
          <w:lang w:eastAsia="en-US"/>
        </w:rPr>
        <w:t>В случае наличия оснований для отказа в приеме документов, необходимых для предоставления муниципальной услуги, указанных                        в пункте 2.22.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решение об отказе в приеме документов, необходимых для предоставления муниципальной услуги.</w:t>
      </w:r>
    </w:p>
    <w:p>
      <w:pPr>
        <w:pStyle w:val="Normal"/>
        <w:spacing w:lineRule="auto" w:line="360"/>
        <w:ind w:firstLine="708"/>
        <w:jc w:val="both"/>
        <w:rPr>
          <w:b/>
          <w:bCs/>
          <w:shd w:fill="FFFF00" w:val="clear"/>
        </w:rPr>
      </w:pPr>
      <w:r>
        <w:rPr>
          <w:b/>
          <w:bCs/>
          <w:shd w:fill="FFFF00" w:val="clear"/>
        </w:rPr>
      </w:r>
    </w:p>
    <w:p>
      <w:pPr>
        <w:pStyle w:val="211"/>
        <w:shd w:val="clear" w:color="auto" w:fill="auto"/>
        <w:spacing w:lineRule="auto" w:line="240" w:before="0" w:after="0"/>
        <w:jc w:val="center"/>
        <w:rPr>
          <w:rStyle w:val="21"/>
          <w:b/>
          <w:color w:val="000000"/>
        </w:rPr>
      </w:pPr>
      <w:r>
        <w:rPr>
          <w:rStyle w:val="21"/>
          <w:rFonts w:ascii="Times New Roman" w:hAnsi="Times New Roman"/>
          <w:b/>
          <w:color w:val="000000"/>
        </w:rPr>
        <w:t>Требования к помещениям, в которых предоставляется муниципальная услуга</w:t>
      </w:r>
    </w:p>
    <w:p>
      <w:pPr>
        <w:pStyle w:val="211"/>
        <w:shd w:val="clear" w:color="auto" w:fill="auto"/>
        <w:tabs>
          <w:tab w:val="clear" w:pos="708"/>
          <w:tab w:val="left" w:pos="1383" w:leader="none"/>
        </w:tabs>
        <w:spacing w:lineRule="auto" w:line="360" w:before="0" w:after="0"/>
        <w:ind w:left="-49" w:firstLine="758"/>
        <w:jc w:val="both"/>
        <w:rPr/>
      </w:pPr>
      <w:r>
        <w:rPr>
          <w:rStyle w:val="21"/>
          <w:color w:val="000000"/>
        </w:rPr>
        <w:t>2.30.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211"/>
        <w:shd w:val="clear" w:color="auto" w:fill="auto"/>
        <w:spacing w:lineRule="auto" w:line="360" w:before="0" w:after="0"/>
        <w:ind w:firstLine="709"/>
        <w:jc w:val="both"/>
        <w:rPr/>
      </w:pPr>
      <w:r>
        <w:rPr>
          <w:rStyle w:val="21"/>
          <w:color w:val="000000"/>
        </w:rPr>
        <w:t xml:space="preserve">В </w:t>
      </w:r>
      <w:r>
        <w:rPr>
          <w:rStyle w:val="21"/>
          <w:color w:val="000000" w:themeColor="text1"/>
        </w:rPr>
        <w:t>случае если имеется</w:t>
      </w:r>
      <w:r>
        <w:rPr>
          <w:rStyle w:val="21"/>
          <w:color w:val="000000"/>
        </w:rPr>
        <w:t xml:space="preserve">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211"/>
        <w:shd w:val="clear" w:color="auto" w:fill="auto"/>
        <w:spacing w:lineRule="auto" w:line="360" w:before="0" w:after="0"/>
        <w:ind w:firstLine="709"/>
        <w:jc w:val="both"/>
        <w:rPr/>
      </w:pPr>
      <w:r>
        <w:rPr>
          <w:rStyle w:val="21"/>
          <w:color w:val="000000"/>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Style w:val="21"/>
          <w:color w:val="000000"/>
          <w:lang w:val="en-US" w:eastAsia="en-US"/>
        </w:rPr>
        <w:t>I</w:t>
      </w:r>
      <w:r>
        <w:rPr>
          <w:rStyle w:val="21"/>
          <w:color w:val="000000"/>
          <w:lang w:eastAsia="en-US"/>
        </w:rPr>
        <w:t xml:space="preserve">, </w:t>
      </w:r>
      <w:r>
        <w:rPr>
          <w:rStyle w:val="21"/>
          <w:color w:val="000000"/>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pStyle w:val="211"/>
        <w:shd w:val="clear" w:color="auto" w:fill="auto"/>
        <w:spacing w:lineRule="auto" w:line="360" w:before="0" w:after="0"/>
        <w:ind w:firstLine="709"/>
        <w:jc w:val="both"/>
        <w:rPr/>
      </w:pPr>
      <w:r>
        <w:rPr>
          <w:rStyle w:val="21"/>
          <w:color w:val="00000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211"/>
        <w:shd w:val="clear" w:color="auto" w:fill="auto"/>
        <w:spacing w:lineRule="auto" w:line="360" w:before="0" w:after="0"/>
        <w:ind w:firstLine="709"/>
        <w:jc w:val="both"/>
        <w:rPr/>
      </w:pPr>
      <w:r>
        <w:rPr>
          <w:rStyle w:val="21"/>
          <w:color w:val="000000"/>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pPr>
        <w:pStyle w:val="211"/>
        <w:shd w:val="clear" w:color="auto" w:fill="auto"/>
        <w:spacing w:lineRule="auto" w:line="360" w:before="0" w:after="0"/>
        <w:ind w:firstLine="709"/>
        <w:jc w:val="both"/>
        <w:rPr/>
      </w:pPr>
      <w:r>
        <w:rPr>
          <w:rStyle w:val="21"/>
          <w:color w:val="000000"/>
        </w:rPr>
        <w:t>- наименование;</w:t>
      </w:r>
    </w:p>
    <w:p>
      <w:pPr>
        <w:pStyle w:val="211"/>
        <w:shd w:val="clear" w:color="auto" w:fill="auto"/>
        <w:spacing w:lineRule="auto" w:line="360" w:before="0" w:after="0"/>
        <w:ind w:left="740" w:right="-8" w:hanging="0"/>
        <w:jc w:val="both"/>
        <w:rPr/>
      </w:pPr>
      <w:r>
        <w:rPr>
          <w:rStyle w:val="21"/>
          <w:color w:val="000000"/>
        </w:rPr>
        <w:t xml:space="preserve">- местонахождение и юридический адрес; </w:t>
      </w:r>
    </w:p>
    <w:p>
      <w:pPr>
        <w:pStyle w:val="211"/>
        <w:shd w:val="clear" w:color="auto" w:fill="auto"/>
        <w:spacing w:lineRule="auto" w:line="360" w:before="0" w:after="0"/>
        <w:ind w:right="4540" w:firstLine="709"/>
        <w:jc w:val="both"/>
        <w:rPr/>
      </w:pPr>
      <w:r>
        <w:rPr>
          <w:rStyle w:val="21"/>
          <w:color w:val="000000"/>
        </w:rPr>
        <w:t xml:space="preserve">- режим работы; </w:t>
      </w:r>
    </w:p>
    <w:p>
      <w:pPr>
        <w:pStyle w:val="211"/>
        <w:shd w:val="clear" w:color="auto" w:fill="auto"/>
        <w:spacing w:lineRule="auto" w:line="360" w:before="0" w:after="0"/>
        <w:ind w:right="4540" w:firstLine="709"/>
        <w:jc w:val="both"/>
        <w:rPr/>
      </w:pPr>
      <w:r>
        <w:rPr>
          <w:rStyle w:val="21"/>
          <w:color w:val="000000"/>
        </w:rPr>
        <w:t>- график приема;</w:t>
      </w:r>
    </w:p>
    <w:p>
      <w:pPr>
        <w:pStyle w:val="211"/>
        <w:shd w:val="clear" w:color="auto" w:fill="auto"/>
        <w:spacing w:lineRule="auto" w:line="360" w:before="0" w:after="0"/>
        <w:ind w:firstLine="709"/>
        <w:jc w:val="both"/>
        <w:rPr/>
      </w:pPr>
      <w:r>
        <w:rPr>
          <w:rStyle w:val="21"/>
          <w:color w:val="000000"/>
        </w:rPr>
        <w:t>- номера телефонов для справок.</w:t>
      </w:r>
    </w:p>
    <w:p>
      <w:pPr>
        <w:pStyle w:val="211"/>
        <w:shd w:val="clear" w:color="auto" w:fill="auto"/>
        <w:spacing w:lineRule="auto" w:line="360" w:before="0" w:after="0"/>
        <w:ind w:firstLine="709"/>
        <w:jc w:val="both"/>
        <w:rPr/>
      </w:pPr>
      <w:r>
        <w:rPr>
          <w:rStyle w:val="21"/>
          <w:color w:val="000000"/>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211"/>
        <w:shd w:val="clear" w:color="auto" w:fill="auto"/>
        <w:spacing w:lineRule="auto" w:line="360" w:before="0" w:after="0"/>
        <w:ind w:firstLine="709"/>
        <w:jc w:val="both"/>
        <w:rPr/>
      </w:pPr>
      <w:r>
        <w:rPr>
          <w:rStyle w:val="21"/>
          <w:color w:val="000000"/>
        </w:rPr>
        <w:t>Помещения, в которых предоставляется муниципальная услуга, оснащаются:</w:t>
      </w:r>
    </w:p>
    <w:p>
      <w:pPr>
        <w:pStyle w:val="211"/>
        <w:shd w:val="clear" w:color="auto" w:fill="auto"/>
        <w:tabs>
          <w:tab w:val="clear" w:pos="708"/>
          <w:tab w:val="left" w:pos="9065" w:leader="none"/>
        </w:tabs>
        <w:spacing w:lineRule="auto" w:line="360" w:before="0" w:after="0"/>
        <w:ind w:right="-7" w:firstLine="740"/>
        <w:jc w:val="both"/>
        <w:rPr/>
      </w:pPr>
      <w:r>
        <w:rPr>
          <w:rStyle w:val="21"/>
          <w:color w:val="000000"/>
        </w:rPr>
        <w:t xml:space="preserve">- противопожарной системой и средствами пожаротушения; </w:t>
      </w:r>
    </w:p>
    <w:p>
      <w:pPr>
        <w:pStyle w:val="211"/>
        <w:shd w:val="clear" w:color="auto" w:fill="auto"/>
        <w:tabs>
          <w:tab w:val="clear" w:pos="708"/>
          <w:tab w:val="left" w:pos="9065" w:leader="none"/>
        </w:tabs>
        <w:spacing w:lineRule="auto" w:line="360" w:before="0" w:after="0"/>
        <w:ind w:right="-7" w:firstLine="740"/>
        <w:jc w:val="both"/>
        <w:rPr/>
      </w:pPr>
      <w:r>
        <w:rPr>
          <w:rStyle w:val="21"/>
          <w:color w:val="000000"/>
        </w:rPr>
        <w:t xml:space="preserve">- системой оповещения о возникновении чрезвычайной ситуации; </w:t>
      </w:r>
    </w:p>
    <w:p>
      <w:pPr>
        <w:pStyle w:val="211"/>
        <w:shd w:val="clear" w:color="auto" w:fill="auto"/>
        <w:tabs>
          <w:tab w:val="clear" w:pos="708"/>
          <w:tab w:val="left" w:pos="9065" w:leader="none"/>
        </w:tabs>
        <w:spacing w:lineRule="auto" w:line="360" w:before="0" w:after="0"/>
        <w:ind w:right="-7" w:firstLine="740"/>
        <w:jc w:val="both"/>
        <w:rPr/>
      </w:pPr>
      <w:r>
        <w:rPr>
          <w:rStyle w:val="21"/>
          <w:color w:val="000000"/>
        </w:rPr>
        <w:t xml:space="preserve">- средствами оказания первой медицинской помощи; </w:t>
      </w:r>
    </w:p>
    <w:p>
      <w:pPr>
        <w:pStyle w:val="211"/>
        <w:shd w:val="clear" w:color="auto" w:fill="auto"/>
        <w:tabs>
          <w:tab w:val="clear" w:pos="708"/>
          <w:tab w:val="left" w:pos="9065" w:leader="none"/>
        </w:tabs>
        <w:spacing w:lineRule="auto" w:line="360" w:before="0" w:after="0"/>
        <w:ind w:right="-7" w:firstLine="740"/>
        <w:jc w:val="both"/>
        <w:rPr/>
      </w:pPr>
      <w:r>
        <w:rPr>
          <w:rStyle w:val="21"/>
          <w:color w:val="000000"/>
        </w:rPr>
        <w:t>- туалетными комнатами для посетителей.</w:t>
      </w:r>
    </w:p>
    <w:p>
      <w:pPr>
        <w:pStyle w:val="211"/>
        <w:shd w:val="clear" w:color="auto" w:fill="auto"/>
        <w:spacing w:lineRule="auto" w:line="360" w:before="0" w:after="0"/>
        <w:ind w:firstLine="709"/>
        <w:jc w:val="both"/>
        <w:rPr/>
      </w:pPr>
      <w:r>
        <w:rPr>
          <w:rStyle w:val="21"/>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211"/>
        <w:shd w:val="clear" w:color="auto" w:fill="auto"/>
        <w:spacing w:lineRule="auto" w:line="360" w:before="0" w:after="0"/>
        <w:ind w:firstLine="709"/>
        <w:jc w:val="both"/>
        <w:rPr/>
      </w:pPr>
      <w:r>
        <w:rPr>
          <w:rStyle w:val="21"/>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211"/>
        <w:shd w:val="clear" w:color="auto" w:fill="auto"/>
        <w:spacing w:lineRule="auto" w:line="360" w:before="0" w:after="0"/>
        <w:ind w:firstLine="709"/>
        <w:jc w:val="both"/>
        <w:rPr/>
      </w:pPr>
      <w:r>
        <w:rPr>
          <w:rStyle w:val="21"/>
          <w:color w:val="000000"/>
        </w:rPr>
        <w:t>Места для заполнения заявлений оборудуются стульями, столами (стойками), бланками заявлений, письменными принадлежностями.</w:t>
      </w:r>
    </w:p>
    <w:p>
      <w:pPr>
        <w:pStyle w:val="211"/>
        <w:shd w:val="clear" w:color="auto" w:fill="auto"/>
        <w:spacing w:lineRule="auto" w:line="360" w:before="0" w:after="0"/>
        <w:ind w:firstLine="709"/>
        <w:jc w:val="both"/>
        <w:rPr/>
      </w:pPr>
      <w:r>
        <w:rPr>
          <w:rStyle w:val="21"/>
          <w:color w:val="000000"/>
        </w:rPr>
        <w:t>Места приема заявителей оборудуются информационными табличками (вывесками) с указанием:</w:t>
      </w:r>
    </w:p>
    <w:p>
      <w:pPr>
        <w:pStyle w:val="211"/>
        <w:shd w:val="clear" w:color="auto" w:fill="auto"/>
        <w:spacing w:lineRule="auto" w:line="360" w:before="0" w:after="0"/>
        <w:ind w:firstLine="709"/>
        <w:jc w:val="both"/>
        <w:rPr/>
      </w:pPr>
      <w:r>
        <w:rPr>
          <w:rStyle w:val="21"/>
          <w:color w:val="000000"/>
        </w:rPr>
        <w:t>- номера кабинета и наименования отдела;</w:t>
      </w:r>
    </w:p>
    <w:p>
      <w:pPr>
        <w:pStyle w:val="211"/>
        <w:shd w:val="clear" w:color="auto" w:fill="auto"/>
        <w:spacing w:lineRule="auto" w:line="360" w:before="0" w:after="0"/>
        <w:ind w:firstLine="709"/>
        <w:jc w:val="both"/>
        <w:rPr/>
      </w:pPr>
      <w:r>
        <w:rPr>
          <w:rStyle w:val="21"/>
          <w:color w:val="000000"/>
        </w:rPr>
        <w:t>- фамилии, имени и отчества (последнее - при наличии), должности ответственного лица за прием документов;</w:t>
      </w:r>
    </w:p>
    <w:p>
      <w:pPr>
        <w:pStyle w:val="211"/>
        <w:shd w:val="clear" w:color="auto" w:fill="auto"/>
        <w:spacing w:lineRule="auto" w:line="360" w:before="0" w:after="0"/>
        <w:ind w:firstLine="709"/>
        <w:jc w:val="both"/>
        <w:rPr/>
      </w:pPr>
      <w:r>
        <w:rPr>
          <w:rStyle w:val="21"/>
          <w:color w:val="000000"/>
        </w:rPr>
        <w:t>- графика приема заявителей.</w:t>
      </w:r>
    </w:p>
    <w:p>
      <w:pPr>
        <w:pStyle w:val="211"/>
        <w:shd w:val="clear" w:color="auto" w:fill="auto"/>
        <w:spacing w:lineRule="auto" w:line="360" w:before="0" w:after="0"/>
        <w:ind w:firstLine="709"/>
        <w:jc w:val="both"/>
        <w:rPr/>
      </w:pPr>
      <w:r>
        <w:rPr>
          <w:rStyle w:val="21"/>
          <w:color w:val="000000"/>
        </w:rPr>
        <w:t xml:space="preserve">Рабочее место каждого </w:t>
      </w:r>
      <w:r>
        <w:rPr>
          <w:rStyle w:val="21"/>
        </w:rPr>
        <w:t xml:space="preserve">ответственного за прием документов лица </w:t>
      </w:r>
      <w:r>
        <w:rPr>
          <w:rStyle w:val="21"/>
          <w:color w:val="000000"/>
        </w:rPr>
        <w:t>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211"/>
        <w:shd w:val="clear" w:color="auto" w:fill="auto"/>
        <w:spacing w:lineRule="auto" w:line="360" w:before="0" w:after="0"/>
        <w:ind w:firstLine="709"/>
        <w:jc w:val="both"/>
        <w:rPr/>
      </w:pPr>
      <w:r>
        <w:rPr>
          <w:rStyle w:val="21"/>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211"/>
        <w:shd w:val="clear" w:color="auto" w:fill="auto"/>
        <w:spacing w:lineRule="auto" w:line="360" w:before="0" w:after="0"/>
        <w:ind w:firstLine="709"/>
        <w:jc w:val="both"/>
        <w:rPr/>
      </w:pPr>
      <w:r>
        <w:rPr>
          <w:rStyle w:val="21"/>
          <w:color w:val="000000"/>
        </w:rPr>
        <w:t>2.31. При предоставлении муниципальной услуги инвалидам обеспечиваются:</w:t>
      </w:r>
    </w:p>
    <w:p>
      <w:pPr>
        <w:pStyle w:val="211"/>
        <w:shd w:val="clear" w:color="auto" w:fill="auto"/>
        <w:spacing w:lineRule="auto" w:line="360" w:before="0" w:after="0"/>
        <w:ind w:firstLine="709"/>
        <w:jc w:val="both"/>
        <w:rPr/>
      </w:pPr>
      <w:r>
        <w:rPr>
          <w:rStyle w:val="21"/>
          <w:color w:val="000000"/>
        </w:rPr>
        <w:t>- возможность беспрепятственного доступа к объекту (зданию, помещению), в котором предоставляется муниципальная услуга;</w:t>
      </w:r>
    </w:p>
    <w:p>
      <w:pPr>
        <w:pStyle w:val="211"/>
        <w:shd w:val="clear" w:color="auto" w:fill="auto"/>
        <w:spacing w:lineRule="auto" w:line="360" w:before="0" w:after="0"/>
        <w:ind w:firstLine="709"/>
        <w:jc w:val="both"/>
        <w:rPr/>
      </w:pPr>
      <w:r>
        <w:rPr>
          <w:rStyle w:val="21"/>
          <w:color w:val="000000"/>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pPr>
        <w:pStyle w:val="211"/>
        <w:shd w:val="clear" w:color="auto" w:fill="auto"/>
        <w:spacing w:lineRule="auto" w:line="360" w:before="0" w:after="0"/>
        <w:ind w:firstLine="709"/>
        <w:jc w:val="both"/>
        <w:rPr/>
      </w:pPr>
      <w:r>
        <w:rPr>
          <w:rStyle w:val="21"/>
          <w:color w:val="000000"/>
        </w:rPr>
        <w:t>- сопровождение инвалидов, имеющих стойкие расстройства функции зрения и самостоятельного передвижения;</w:t>
      </w:r>
    </w:p>
    <w:p>
      <w:pPr>
        <w:pStyle w:val="211"/>
        <w:shd w:val="clear" w:color="auto" w:fill="auto"/>
        <w:spacing w:lineRule="auto" w:line="360" w:before="0" w:after="0"/>
        <w:ind w:firstLine="709"/>
        <w:jc w:val="both"/>
        <w:rPr/>
      </w:pPr>
      <w:r>
        <w:rPr>
          <w:rStyle w:val="21"/>
          <w:color w:val="000000"/>
        </w:rPr>
        <w:t xml:space="preserve">- надлежащее размещение оборудования и носителей информации, необходимых для обеспечения беспрепятственного доступа инвалидов                   </w:t>
      </w:r>
      <w:r>
        <w:rPr>
          <w:rStyle w:val="21"/>
        </w:rPr>
        <w:t xml:space="preserve">к </w:t>
      </w:r>
      <w:r>
        <w:rPr>
          <w:rStyle w:val="21"/>
          <w:color w:val="000000"/>
        </w:rPr>
        <w:t>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211"/>
        <w:shd w:val="clear" w:color="auto" w:fill="auto"/>
        <w:spacing w:lineRule="auto" w:line="360" w:before="0" w:after="0"/>
        <w:ind w:firstLine="709"/>
        <w:jc w:val="both"/>
        <w:rPr/>
      </w:pPr>
      <w:r>
        <w:rPr>
          <w:rStyle w:val="21"/>
          <w:color w:val="000000"/>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211"/>
        <w:shd w:val="clear" w:color="auto" w:fill="auto"/>
        <w:spacing w:lineRule="auto" w:line="360" w:before="0" w:after="0"/>
        <w:ind w:firstLine="709"/>
        <w:jc w:val="both"/>
        <w:rPr/>
      </w:pPr>
      <w:r>
        <w:rPr>
          <w:rStyle w:val="21"/>
          <w:color w:val="000000"/>
        </w:rPr>
        <w:t>- допуск сурдопереводчика и тифлосурдопереводчика;</w:t>
      </w:r>
    </w:p>
    <w:p>
      <w:pPr>
        <w:pStyle w:val="211"/>
        <w:shd w:val="clear" w:color="auto" w:fill="auto"/>
        <w:spacing w:lineRule="auto" w:line="360" w:before="0" w:after="0"/>
        <w:ind w:firstLine="709"/>
        <w:jc w:val="both"/>
        <w:rPr/>
      </w:pPr>
      <w:r>
        <w:rPr>
          <w:rStyle w:val="21"/>
          <w:color w:val="000000"/>
        </w:rPr>
        <w:t>-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государственные услуги;</w:t>
      </w:r>
    </w:p>
    <w:p>
      <w:pPr>
        <w:pStyle w:val="211"/>
        <w:shd w:val="clear" w:color="auto" w:fill="auto"/>
        <w:spacing w:lineRule="auto" w:line="360" w:before="0" w:after="0"/>
        <w:ind w:firstLine="709"/>
        <w:jc w:val="both"/>
        <w:rPr/>
      </w:pPr>
      <w:r>
        <w:rPr>
          <w:rStyle w:val="21"/>
          <w:color w:val="000000"/>
        </w:rPr>
        <w:t>- оказание инвалидам помощи в преодолении барьеров, мешающих получению ими государственных услуг наравне с другими лицами.</w:t>
      </w:r>
    </w:p>
    <w:p>
      <w:pPr>
        <w:pStyle w:val="Normal"/>
        <w:spacing w:lineRule="auto" w:line="324"/>
        <w:ind w:firstLine="708"/>
        <w:jc w:val="both"/>
        <w:rPr>
          <w:rFonts w:ascii="Times New Roman" w:hAnsi="Times New Roman"/>
        </w:rPr>
      </w:pPr>
      <w:r>
        <w:rPr>
          <w:rFonts w:ascii="Times New Roman" w:hAnsi="Times New Roman"/>
          <w:sz w:val="28"/>
          <w:szCs w:val="28"/>
        </w:rPr>
        <w:t>Начальник управления архитектуры, строительства и проектных работ в пределах установленных полномочий организует инструктирование и (или) обучение специалистов управления,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управления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pPr>
        <w:pStyle w:val="Normal"/>
        <w:widowControl w:val="false"/>
        <w:spacing w:lineRule="auto" w:line="324"/>
        <w:ind w:firstLine="708"/>
        <w:jc w:val="both"/>
        <w:rPr>
          <w:rFonts w:ascii="Times New Roman" w:hAnsi="Times New Roman"/>
        </w:rPr>
      </w:pPr>
      <w:r>
        <w:rPr>
          <w:rFonts w:ascii="Times New Roman" w:hAnsi="Times New Roman"/>
          <w:sz w:val="28"/>
          <w:szCs w:val="28"/>
        </w:rPr>
        <w:t>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управления архитектуры, строительства и проектных работ в пределах установленных полномочий принимает согласованные с одним из общественных объединений инвалидов, осуществляющих свою деятельность на территории Партизанского муниципального округа,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pPr>
        <w:pStyle w:val="Normal"/>
        <w:widowControl w:val="false"/>
        <w:spacing w:lineRule="auto" w:line="324"/>
        <w:ind w:firstLine="708"/>
        <w:jc w:val="both"/>
        <w:rPr>
          <w:rFonts w:ascii="Times New Roman" w:hAnsi="Times New Roman"/>
        </w:rPr>
      </w:pPr>
      <w:r>
        <w:rPr>
          <w:rFonts w:ascii="Times New Roman" w:hAnsi="Times New Roman"/>
          <w:sz w:val="28"/>
          <w:szCs w:val="28"/>
        </w:rPr>
        <w:t>Специалисты управления, работающие непосредственно с инвалидами                   и иными маломобильными группами населения при предоставлении муниципальной услуги:</w:t>
      </w:r>
    </w:p>
    <w:p>
      <w:pPr>
        <w:pStyle w:val="Normal"/>
        <w:widowControl w:val="false"/>
        <w:spacing w:lineRule="auto" w:line="324"/>
        <w:ind w:firstLine="708"/>
        <w:jc w:val="both"/>
        <w:rPr>
          <w:rFonts w:ascii="Times New Roman" w:hAnsi="Times New Roman"/>
        </w:rPr>
      </w:pPr>
      <w:r>
        <w:rPr>
          <w:rFonts w:ascii="Times New Roman" w:hAnsi="Times New Roman"/>
          <w:sz w:val="28"/>
          <w:szCs w:val="28"/>
        </w:rPr>
        <w:t>1) осуществляют сопровождение инвалидов и иных маломобильных групп населения, имеющих стойкие нарушения функций зрения                            и самостоятельного передвижения, при их передвижении по помещениям,             в том числе при входе в помещения и выходе из них;</w:t>
      </w:r>
    </w:p>
    <w:p>
      <w:pPr>
        <w:pStyle w:val="Normal"/>
        <w:widowControl w:val="false"/>
        <w:spacing w:lineRule="auto" w:line="312"/>
        <w:ind w:firstLine="708"/>
        <w:jc w:val="both"/>
        <w:rPr>
          <w:rFonts w:ascii="Times New Roman" w:hAnsi="Times New Roman"/>
        </w:rPr>
      </w:pPr>
      <w:r>
        <w:rPr>
          <w:rFonts w:ascii="Times New Roman" w:hAnsi="Times New Roman"/>
          <w:sz w:val="28"/>
          <w:szCs w:val="28"/>
        </w:rPr>
        <w:t>2) оказывают инвалидам и иным маломобильным группам населения помощь, необходимую для получения в доступной для них форме информации о порядке предоставления муниципальной услуги, включая оформление необходимых документов, совершении других необходимых  для получения муниципальной услуги действий;</w:t>
      </w:r>
    </w:p>
    <w:p>
      <w:pPr>
        <w:pStyle w:val="Normal"/>
        <w:widowControl w:val="false"/>
        <w:spacing w:lineRule="auto" w:line="312"/>
        <w:ind w:firstLine="708"/>
        <w:jc w:val="both"/>
        <w:rPr>
          <w:rFonts w:ascii="Times New Roman" w:hAnsi="Times New Roman"/>
        </w:rPr>
      </w:pPr>
      <w:r>
        <w:rPr>
          <w:rFonts w:ascii="Times New Roman" w:hAnsi="Times New Roman"/>
          <w:sz w:val="28"/>
          <w:szCs w:val="28"/>
        </w:rPr>
        <w:t>3) информируют инвалидов и иные маломобильные группы населения о доступных маршрутах общественного транспорта;</w:t>
      </w:r>
    </w:p>
    <w:p>
      <w:pPr>
        <w:pStyle w:val="Normal"/>
        <w:widowControl w:val="false"/>
        <w:spacing w:lineRule="auto" w:line="312"/>
        <w:ind w:firstLine="708"/>
        <w:jc w:val="both"/>
        <w:rPr>
          <w:sz w:val="28"/>
          <w:szCs w:val="28"/>
        </w:rPr>
      </w:pPr>
      <w:r>
        <w:rPr>
          <w:rFonts w:ascii="Times New Roman" w:hAnsi="Times New Roman"/>
          <w:sz w:val="28"/>
          <w:szCs w:val="28"/>
        </w:rPr>
        <w:t>4) оказывают инвалидам и иным маломобильным группам населения помощь при посадке в транспортное средство и высадки из него, в том числе с использованием кресла-коляски, а также иную необходимую инвалидам помощь в преодолении барьеров, мешающих получению ими</w:t>
      </w:r>
      <w:r>
        <w:rPr>
          <w:sz w:val="28"/>
          <w:szCs w:val="28"/>
        </w:rPr>
        <w:t xml:space="preserve"> </w:t>
      </w:r>
      <w:r>
        <w:rPr>
          <w:rFonts w:ascii="Times New Roman" w:hAnsi="Times New Roman"/>
          <w:sz w:val="28"/>
          <w:szCs w:val="28"/>
        </w:rPr>
        <w:t>муниципальной услуги наравне с другими лицами.</w:t>
      </w:r>
    </w:p>
    <w:p>
      <w:pPr>
        <w:pStyle w:val="Normal"/>
        <w:widowControl w:val="false"/>
        <w:spacing w:lineRule="auto" w:line="312"/>
        <w:ind w:firstLine="708"/>
        <w:jc w:val="both"/>
        <w:rPr>
          <w:sz w:val="28"/>
          <w:szCs w:val="28"/>
        </w:rPr>
      </w:pPr>
      <w:r>
        <w:rPr>
          <w:rStyle w:val="21"/>
          <w:color w:val="000000"/>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pPr>
        <w:pStyle w:val="Normal"/>
        <w:spacing w:lineRule="auto" w:line="312"/>
        <w:jc w:val="both"/>
        <w:rPr>
          <w:sz w:val="28"/>
          <w:szCs w:val="28"/>
        </w:rPr>
      </w:pPr>
      <w:r>
        <w:rPr>
          <w:rStyle w:val="21"/>
          <w:color w:val="000000"/>
        </w:rPr>
        <w:t>2.32. Положения подпункта 2.31. Административного регламента в части обеспечения доступности для инвалидов объектов применяется                            с 01.07.2016 исключительно ко вновь вводимым в эксплуатацию или прошедшим реконструкцию, модернизацию указанным объектам.</w:t>
      </w:r>
    </w:p>
    <w:p>
      <w:pPr>
        <w:pStyle w:val="Normal"/>
        <w:spacing w:lineRule="auto" w:line="312"/>
        <w:jc w:val="both"/>
        <w:rPr>
          <w:sz w:val="28"/>
          <w:szCs w:val="28"/>
        </w:rPr>
      </w:pPr>
      <w:r>
        <w:rPr>
          <w:sz w:val="28"/>
          <w:szCs w:val="28"/>
        </w:rPr>
      </w:r>
    </w:p>
    <w:p>
      <w:pPr>
        <w:pStyle w:val="211"/>
        <w:shd w:val="clear" w:color="auto" w:fill="auto"/>
        <w:spacing w:lineRule="auto" w:line="360" w:before="0" w:after="0"/>
        <w:jc w:val="center"/>
        <w:rPr/>
      </w:pPr>
      <w:r>
        <w:rPr>
          <w:rStyle w:val="21"/>
          <w:b/>
          <w:color w:val="000000"/>
        </w:rPr>
        <w:t>Показатели доступности и качества муниципальной услуги</w:t>
      </w:r>
    </w:p>
    <w:p>
      <w:pPr>
        <w:pStyle w:val="211"/>
        <w:shd w:val="clear" w:color="auto" w:fill="auto"/>
        <w:tabs>
          <w:tab w:val="clear" w:pos="708"/>
          <w:tab w:val="left" w:pos="1862" w:leader="none"/>
        </w:tabs>
        <w:spacing w:lineRule="auto" w:line="240" w:before="0" w:after="0"/>
        <w:ind w:left="-49" w:firstLine="758"/>
        <w:jc w:val="both"/>
        <w:rPr/>
      </w:pPr>
      <w:r>
        <w:rPr>
          <w:rStyle w:val="21"/>
          <w:b/>
          <w:color w:val="000000"/>
        </w:rPr>
        <w:t>2.33. Основными показателями доступности предоставления муниципальной услуги являются:</w:t>
      </w:r>
    </w:p>
    <w:p>
      <w:pPr>
        <w:pStyle w:val="211"/>
        <w:shd w:val="clear" w:color="auto" w:fill="auto"/>
        <w:spacing w:lineRule="auto" w:line="360" w:before="0" w:after="0"/>
        <w:ind w:firstLine="709"/>
        <w:jc w:val="both"/>
        <w:rPr/>
      </w:pPr>
      <w:r>
        <w:rPr>
          <w:rStyle w:val="21"/>
          <w:color w:val="000000"/>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pPr>
        <w:pStyle w:val="211"/>
        <w:shd w:val="clear" w:color="auto" w:fill="auto"/>
        <w:spacing w:lineRule="auto" w:line="360" w:before="0" w:after="0"/>
        <w:ind w:firstLine="709"/>
        <w:jc w:val="both"/>
        <w:rPr/>
      </w:pPr>
      <w:r>
        <w:rPr>
          <w:rStyle w:val="21"/>
          <w:color w:val="000000"/>
        </w:rPr>
        <w:t>- возможность получения Заявителем уведомлений о предоставлении муниципальной с помощью ЕП</w:t>
      </w:r>
      <w:r>
        <w:rPr>
          <w:rStyle w:val="21"/>
          <w:color w:val="000000"/>
          <w:shd w:fill="auto" w:val="clear"/>
        </w:rPr>
        <w:t>ГУ и (или) РПГУ;</w:t>
      </w:r>
    </w:p>
    <w:p>
      <w:pPr>
        <w:pStyle w:val="211"/>
        <w:shd w:val="clear" w:color="auto" w:fill="auto"/>
        <w:spacing w:lineRule="auto" w:line="360" w:before="0" w:after="0"/>
        <w:ind w:firstLine="709"/>
        <w:jc w:val="both"/>
        <w:rPr/>
      </w:pPr>
      <w:r>
        <w:rPr>
          <w:rStyle w:val="21"/>
          <w:color w:val="000000"/>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211"/>
        <w:shd w:val="clear" w:color="auto" w:fill="auto"/>
        <w:tabs>
          <w:tab w:val="clear" w:pos="708"/>
          <w:tab w:val="left" w:pos="1430" w:leader="none"/>
        </w:tabs>
        <w:spacing w:lineRule="auto" w:line="360" w:before="0" w:after="0"/>
        <w:ind w:left="-49" w:firstLine="758"/>
        <w:jc w:val="both"/>
        <w:rPr>
          <w:b/>
        </w:rPr>
      </w:pPr>
      <w:r>
        <w:rPr>
          <w:rStyle w:val="21"/>
          <w:b/>
          <w:color w:val="000000"/>
        </w:rPr>
        <w:t>2.34. Основными показателями качества предоставления муниципальной услуги являются:</w:t>
      </w:r>
    </w:p>
    <w:p>
      <w:pPr>
        <w:pStyle w:val="211"/>
        <w:shd w:val="clear" w:color="auto" w:fill="auto"/>
        <w:spacing w:lineRule="auto" w:line="360" w:before="0" w:after="0"/>
        <w:ind w:firstLine="709"/>
        <w:jc w:val="both"/>
        <w:rPr/>
      </w:pPr>
      <w:r>
        <w:rPr>
          <w:rStyle w:val="21"/>
          <w:color w:val="000000"/>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211"/>
        <w:shd w:val="clear" w:color="auto" w:fill="auto"/>
        <w:spacing w:lineRule="auto" w:line="360" w:before="0" w:after="0"/>
        <w:ind w:firstLine="709"/>
        <w:jc w:val="both"/>
        <w:rPr/>
      </w:pPr>
      <w:r>
        <w:rPr>
          <w:rStyle w:val="21"/>
          <w:color w:val="000000"/>
        </w:rPr>
        <w:t>- минимально возможное количество взаимодействий гражданина                   с должностными лицами, участвующими в предоставлении муниципальной услуги;</w:t>
      </w:r>
    </w:p>
    <w:p>
      <w:pPr>
        <w:pStyle w:val="211"/>
        <w:shd w:val="clear" w:color="auto" w:fill="auto"/>
        <w:spacing w:lineRule="auto" w:line="360" w:before="0" w:after="0"/>
        <w:ind w:firstLine="709"/>
        <w:jc w:val="both"/>
        <w:rPr/>
      </w:pPr>
      <w:r>
        <w:rPr>
          <w:rStyle w:val="21"/>
          <w:color w:val="000000"/>
        </w:rPr>
        <w:t>- отсутствие обоснованных жалоб на действия (бездействие) сотрудников и их некорректное (невнимательное) отношение к Заявителям;</w:t>
      </w:r>
    </w:p>
    <w:p>
      <w:pPr>
        <w:pStyle w:val="211"/>
        <w:shd w:val="clear" w:color="auto" w:fill="auto"/>
        <w:spacing w:lineRule="auto" w:line="360" w:before="0" w:after="0"/>
        <w:ind w:firstLine="709"/>
        <w:jc w:val="both"/>
        <w:rPr/>
      </w:pPr>
      <w:r>
        <w:rPr>
          <w:rStyle w:val="21"/>
          <w:color w:val="000000"/>
        </w:rPr>
        <w:t>- отсутствие нарушений установленных сроков в процессе предоставления муниципальной услуги;</w:t>
      </w:r>
    </w:p>
    <w:p>
      <w:pPr>
        <w:pStyle w:val="211"/>
        <w:shd w:val="clear" w:color="auto" w:fill="auto"/>
        <w:spacing w:lineRule="auto" w:line="360" w:before="0" w:after="0"/>
        <w:ind w:firstLine="709"/>
        <w:jc w:val="both"/>
        <w:rPr/>
      </w:pPr>
      <w:r>
        <w:rPr>
          <w:rStyle w:val="21"/>
          <w:color w:val="000000"/>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w:t>
      </w:r>
      <w:r>
        <w:rPr>
          <w:rStyle w:val="21"/>
          <w:color w:val="000000" w:themeColor="text1"/>
        </w:rPr>
        <w:t>рассмотрения которых</w:t>
      </w:r>
      <w:r>
        <w:rPr>
          <w:rStyle w:val="21"/>
          <w:color w:val="000000"/>
        </w:rPr>
        <w:t xml:space="preserve"> вынесены решения об удовлетворении (частичном удовлетворении) требований Заявителей.</w:t>
      </w:r>
    </w:p>
    <w:p>
      <w:pPr>
        <w:pStyle w:val="211"/>
        <w:shd w:val="clear" w:color="auto" w:fill="auto"/>
        <w:spacing w:lineRule="auto" w:line="360" w:before="0" w:after="0"/>
        <w:ind w:firstLine="709"/>
        <w:jc w:val="both"/>
        <w:rPr/>
      </w:pPr>
      <w:r>
        <w:rPr/>
      </w:r>
    </w:p>
    <w:p>
      <w:pPr>
        <w:pStyle w:val="31"/>
        <w:shd w:val="clear" w:color="auto" w:fill="auto"/>
        <w:spacing w:lineRule="auto" w:line="240"/>
        <w:ind w:hanging="0"/>
        <w:rPr/>
      </w:pPr>
      <w:r>
        <w:rPr>
          <w:rStyle w:val="3"/>
          <w:b/>
          <w:bCs/>
          <w:color w:val="000000"/>
        </w:rPr>
        <w:t xml:space="preserve">Иные требования, в том числе учитывающие особенности </w:t>
      </w:r>
    </w:p>
    <w:p>
      <w:pPr>
        <w:pStyle w:val="31"/>
        <w:shd w:val="clear" w:color="auto" w:fill="auto"/>
        <w:spacing w:lineRule="auto" w:line="240"/>
        <w:ind w:hanging="0"/>
        <w:rPr/>
      </w:pPr>
      <w:r>
        <w:rPr>
          <w:rStyle w:val="3"/>
          <w:b/>
          <w:bCs/>
          <w:color w:val="000000"/>
        </w:rPr>
        <w:t xml:space="preserve">предоставления </w:t>
      </w:r>
      <w:r>
        <w:rPr>
          <w:rStyle w:val="21"/>
          <w:color w:val="000000"/>
        </w:rPr>
        <w:t>государственной</w:t>
      </w:r>
      <w:r>
        <w:rPr>
          <w:rStyle w:val="3"/>
          <w:b/>
          <w:bCs/>
          <w:color w:val="000000"/>
        </w:rPr>
        <w:t xml:space="preserve"> услуги в многофункциональных центрах, предоставления государственных и муниципальных услуг</w:t>
      </w:r>
    </w:p>
    <w:p>
      <w:pPr>
        <w:pStyle w:val="31"/>
        <w:shd w:val="clear" w:color="auto" w:fill="auto"/>
        <w:spacing w:lineRule="auto" w:line="240"/>
        <w:ind w:hanging="0"/>
        <w:rPr/>
      </w:pPr>
      <w:r>
        <w:rPr>
          <w:rStyle w:val="3"/>
          <w:b/>
          <w:bCs/>
          <w:color w:val="000000"/>
        </w:rPr>
        <w:t xml:space="preserve">и особенности предоставления </w:t>
      </w:r>
      <w:r>
        <w:rPr>
          <w:rStyle w:val="21"/>
          <w:color w:val="000000"/>
        </w:rPr>
        <w:t xml:space="preserve">государственной </w:t>
      </w:r>
      <w:r>
        <w:rPr>
          <w:rStyle w:val="3"/>
          <w:b/>
          <w:bCs/>
          <w:color w:val="000000"/>
        </w:rPr>
        <w:t>услуги</w:t>
      </w:r>
    </w:p>
    <w:p>
      <w:pPr>
        <w:pStyle w:val="31"/>
        <w:shd w:val="clear" w:color="auto" w:fill="auto"/>
        <w:spacing w:lineRule="auto" w:line="240"/>
        <w:ind w:hanging="0"/>
        <w:rPr/>
      </w:pPr>
      <w:r>
        <w:rPr>
          <w:rStyle w:val="3"/>
          <w:b/>
          <w:bCs/>
          <w:color w:val="000000"/>
        </w:rPr>
        <w:t>в электронной форме</w:t>
      </w:r>
    </w:p>
    <w:p>
      <w:pPr>
        <w:pStyle w:val="211"/>
        <w:shd w:val="clear" w:color="auto" w:fill="auto"/>
        <w:tabs>
          <w:tab w:val="clear" w:pos="708"/>
          <w:tab w:val="left" w:pos="1595" w:leader="none"/>
        </w:tabs>
        <w:spacing w:lineRule="auto" w:line="360" w:before="0" w:after="0"/>
        <w:ind w:left="-49" w:firstLine="758"/>
        <w:jc w:val="both"/>
        <w:rPr/>
      </w:pPr>
      <w:r>
        <w:rPr>
          <w:rStyle w:val="21"/>
          <w:color w:val="000000"/>
        </w:rPr>
        <w:t>2.35. Услуги, необходимые и обязательные для предоставления муниципальной услуги, отсутствуют.</w:t>
      </w:r>
    </w:p>
    <w:p>
      <w:pPr>
        <w:pStyle w:val="211"/>
        <w:shd w:val="clear" w:color="auto" w:fill="auto"/>
        <w:tabs>
          <w:tab w:val="clear" w:pos="708"/>
          <w:tab w:val="left" w:pos="1603" w:leader="none"/>
        </w:tabs>
        <w:spacing w:lineRule="auto" w:line="360" w:before="0" w:after="0"/>
        <w:ind w:left="-49" w:firstLine="758"/>
        <w:jc w:val="both"/>
        <w:rPr/>
      </w:pPr>
      <w:r>
        <w:rPr>
          <w:rStyle w:val="21"/>
          <w:color w:val="000000"/>
        </w:rPr>
        <w:t xml:space="preserve">2.36.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r>
        <w:rPr>
          <w:rStyle w:val="21"/>
          <w:color w:val="000000"/>
          <w:shd w:fill="auto" w:val="clear"/>
        </w:rPr>
        <w:t>и (или) РПГУ и получения результата муниципальной услуги в многофункциональном центре.</w:t>
      </w:r>
    </w:p>
    <w:p>
      <w:pPr>
        <w:pStyle w:val="211"/>
        <w:shd w:val="clear" w:color="auto" w:fill="auto"/>
        <w:tabs>
          <w:tab w:val="clear" w:pos="708"/>
          <w:tab w:val="left" w:pos="1430" w:leader="none"/>
        </w:tabs>
        <w:spacing w:lineRule="auto" w:line="360" w:before="0" w:after="0"/>
        <w:ind w:left="-49" w:firstLine="758"/>
        <w:jc w:val="both"/>
        <w:rPr/>
      </w:pPr>
      <w:r>
        <w:rPr>
          <w:rStyle w:val="21"/>
          <w:color w:val="000000"/>
          <w:shd w:fill="auto" w:val="clear"/>
        </w:rPr>
        <w:t>2.37. Заявителям обеспечивается возможность представления заявления и прилагаемых документов в форме электронных документов посредством ЕПГУ и (или) РПГУ.</w:t>
      </w:r>
    </w:p>
    <w:p>
      <w:pPr>
        <w:pStyle w:val="211"/>
        <w:shd w:val="clear" w:color="auto" w:fill="auto"/>
        <w:spacing w:lineRule="auto" w:line="360" w:before="0" w:after="0"/>
        <w:ind w:firstLine="709"/>
        <w:jc w:val="both"/>
        <w:rPr/>
      </w:pPr>
      <w:r>
        <w:rPr>
          <w:rStyle w:val="21"/>
          <w:color w:val="000000"/>
          <w:shd w:fill="auto" w:val="clear"/>
        </w:rPr>
        <w:t>В этом случае Заявитель авторизуется на ЕПГУ и (или) РПГУ посредством подтвержденной учетной записи в ЕСИА, заполняет за</w:t>
      </w:r>
      <w:r>
        <w:rPr>
          <w:rStyle w:val="21"/>
          <w:color w:val="000000"/>
        </w:rPr>
        <w:t>явление                                  о предоставлении муниципальной</w:t>
      </w:r>
      <w:r>
        <w:rPr>
          <w:rStyle w:val="21"/>
          <w:color w:val="000000"/>
          <w:shd w:fill="auto" w:val="clear"/>
        </w:rPr>
        <w:t xml:space="preserve"> </w:t>
      </w:r>
      <w:r>
        <w:rPr>
          <w:rStyle w:val="21"/>
          <w:color w:val="000000"/>
        </w:rPr>
        <w:t>услуги с использованием интерактивной формы в электронном виде.</w:t>
      </w:r>
    </w:p>
    <w:p>
      <w:pPr>
        <w:pStyle w:val="211"/>
        <w:shd w:val="clear" w:color="auto" w:fill="auto"/>
        <w:spacing w:lineRule="auto" w:line="360" w:before="0" w:after="0"/>
        <w:ind w:firstLine="709"/>
        <w:jc w:val="both"/>
        <w:rPr/>
      </w:pPr>
      <w:r>
        <w:rPr>
          <w:rStyle w:val="21"/>
          <w:color w:val="000000"/>
        </w:rPr>
        <w:t>Заполненное заявление о предоставлении муниципальной</w:t>
      </w:r>
      <w:r>
        <w:rPr>
          <w:rStyle w:val="21"/>
          <w:color w:val="000000"/>
          <w:shd w:fill="auto" w:val="clear"/>
        </w:rPr>
        <w:t xml:space="preserve"> </w:t>
      </w:r>
      <w:r>
        <w:rPr>
          <w:rStyle w:val="21"/>
          <w:color w:val="000000"/>
        </w:rPr>
        <w:t>услуги отправляется Заявителем вместе с прикрепленными электронными образами документов, необходимыми для предоставления муниципальной</w:t>
      </w:r>
      <w:r>
        <w:rPr>
          <w:rStyle w:val="21"/>
          <w:color w:val="000000"/>
          <w:shd w:fill="auto" w:val="clear"/>
        </w:rPr>
        <w:t xml:space="preserve"> </w:t>
      </w:r>
      <w:r>
        <w:rPr>
          <w:rStyle w:val="21"/>
          <w:color w:val="000000"/>
        </w:rPr>
        <w:t>услуги,                  в Уполномоченный орган. При авторизации в ЕСИА заявление                                о предоставлении муниципальной</w:t>
      </w:r>
      <w:r>
        <w:rPr>
          <w:rStyle w:val="21"/>
          <w:color w:val="000000"/>
          <w:shd w:fill="auto" w:val="clear"/>
        </w:rPr>
        <w:t xml:space="preserve"> </w:t>
      </w:r>
      <w:r>
        <w:rPr>
          <w:rStyle w:val="21"/>
          <w:color w:val="000000"/>
        </w:rPr>
        <w:t>услуги считается подписанным простой электронной подписью Заявителя.</w:t>
      </w:r>
    </w:p>
    <w:p>
      <w:pPr>
        <w:pStyle w:val="211"/>
        <w:shd w:val="clear" w:color="auto" w:fill="auto"/>
        <w:spacing w:lineRule="auto" w:line="360" w:before="0" w:after="0"/>
        <w:ind w:firstLine="709"/>
        <w:jc w:val="both"/>
        <w:rPr/>
      </w:pPr>
      <w:r>
        <w:rPr>
          <w:rStyle w:val="21"/>
          <w:color w:val="000000"/>
        </w:rPr>
        <w:t>Резу</w:t>
      </w:r>
      <w:r>
        <w:rPr>
          <w:rStyle w:val="21"/>
          <w:color w:val="000000"/>
          <w:shd w:fill="auto" w:val="clear"/>
        </w:rPr>
        <w:t xml:space="preserve">льтаты предоставления муниципальной услуги, указанные                         в </w:t>
      </w:r>
      <w:r>
        <w:rPr>
          <w:rStyle w:val="21"/>
          <w:shd w:fill="auto" w:val="clear"/>
        </w:rPr>
        <w:t>пункте 2.8.</w:t>
      </w:r>
      <w:r>
        <w:rPr>
          <w:rStyle w:val="21"/>
          <w:color w:val="000000"/>
          <w:shd w:fill="auto" w:val="clear"/>
        </w:rPr>
        <w:t xml:space="preserve"> настоящего Административного регламента, направляются Заявителю в личный кабинет на ЕПГУ и (или) РПГУ в форме электронного</w:t>
      </w:r>
      <w:r>
        <w:rPr>
          <w:rStyle w:val="21"/>
          <w:color w:val="000000"/>
        </w:rPr>
        <w:t xml:space="preserve">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и (или) РПГУ.</w:t>
      </w:r>
    </w:p>
    <w:p>
      <w:pPr>
        <w:pStyle w:val="211"/>
        <w:shd w:val="clear" w:color="auto" w:fill="auto"/>
        <w:tabs>
          <w:tab w:val="clear" w:pos="708"/>
          <w:tab w:val="left" w:pos="2410" w:leader="none"/>
        </w:tabs>
        <w:spacing w:lineRule="auto" w:line="360" w:before="0" w:after="0"/>
        <w:ind w:firstLine="709"/>
        <w:jc w:val="both"/>
        <w:rPr/>
      </w:pPr>
      <w:r>
        <w:rPr>
          <w:rStyle w:val="21"/>
          <w:color w:val="000000"/>
        </w:rPr>
        <w:t xml:space="preserve">В случае направления заявления посредством ЕПГУ и (или) РПГУ результат предоставления </w:t>
      </w:r>
      <w:r>
        <w:rPr>
          <w:rStyle w:val="21"/>
          <w:color w:val="000000"/>
          <w:shd w:fill="auto" w:val="clear"/>
        </w:rPr>
        <w:t>муниципальной</w:t>
      </w:r>
      <w:r>
        <w:rPr>
          <w:rStyle w:val="21"/>
          <w:color w:val="000000"/>
        </w:rPr>
        <w:t xml:space="preserve"> услуги также может быть выдан Заявителю на бумажном носителе в многофункциональном центре в порядке, предусмотренном </w:t>
      </w:r>
      <w:r>
        <w:rPr>
          <w:rStyle w:val="21"/>
        </w:rPr>
        <w:t>п</w:t>
      </w:r>
      <w:r>
        <w:rPr>
          <w:rStyle w:val="21"/>
          <w:shd w:fill="auto" w:val="clear"/>
        </w:rPr>
        <w:t xml:space="preserve">унктом 2.3. </w:t>
      </w:r>
      <w:r>
        <w:rPr>
          <w:rStyle w:val="21"/>
          <w:color w:val="000000"/>
          <w:shd w:fill="auto" w:val="clear"/>
        </w:rPr>
        <w:t>настоящего</w:t>
      </w:r>
      <w:r>
        <w:rPr>
          <w:rStyle w:val="21"/>
          <w:color w:val="000000"/>
        </w:rPr>
        <w:t xml:space="preserve"> Административного регламента.</w:t>
      </w:r>
    </w:p>
    <w:p>
      <w:pPr>
        <w:pStyle w:val="211"/>
        <w:shd w:val="clear" w:color="auto" w:fill="auto"/>
        <w:tabs>
          <w:tab w:val="clear" w:pos="708"/>
          <w:tab w:val="left" w:pos="1280" w:leader="none"/>
        </w:tabs>
        <w:spacing w:lineRule="auto" w:line="240" w:before="0" w:after="0"/>
        <w:ind w:firstLine="709"/>
        <w:jc w:val="both"/>
        <w:rPr/>
      </w:pPr>
      <w:r>
        <w:rPr>
          <w:rStyle w:val="21"/>
          <w:b/>
          <w:color w:val="000000"/>
        </w:rPr>
        <w:t>2.38. Электронные документы представляются в следующих форматах:</w:t>
      </w:r>
    </w:p>
    <w:p>
      <w:pPr>
        <w:pStyle w:val="211"/>
        <w:shd w:val="clear" w:color="auto" w:fill="auto"/>
        <w:tabs>
          <w:tab w:val="clear" w:pos="708"/>
          <w:tab w:val="left" w:pos="1089" w:leader="none"/>
        </w:tabs>
        <w:spacing w:lineRule="auto" w:line="360" w:before="0" w:after="0"/>
        <w:ind w:firstLine="709"/>
        <w:jc w:val="both"/>
        <w:rPr/>
      </w:pPr>
      <w:r>
        <w:rPr>
          <w:rStyle w:val="21"/>
          <w:color w:val="000000"/>
        </w:rPr>
        <w:t>а)</w:t>
        <w:tab/>
      </w:r>
      <w:r>
        <w:rPr>
          <w:rStyle w:val="21"/>
          <w:color w:val="000000"/>
          <w:lang w:val="en-US" w:eastAsia="en-US"/>
        </w:rPr>
        <w:t>xml</w:t>
      </w:r>
      <w:r>
        <w:rPr>
          <w:rStyle w:val="21"/>
          <w:color w:val="000000"/>
        </w:rPr>
        <w:t>- для формализованных документов;</w:t>
      </w:r>
    </w:p>
    <w:p>
      <w:pPr>
        <w:pStyle w:val="211"/>
        <w:shd w:val="clear" w:color="auto" w:fill="auto"/>
        <w:tabs>
          <w:tab w:val="clear" w:pos="708"/>
          <w:tab w:val="left" w:pos="1084" w:leader="none"/>
        </w:tabs>
        <w:spacing w:lineRule="auto" w:line="360" w:before="0" w:after="0"/>
        <w:ind w:firstLine="709"/>
        <w:jc w:val="both"/>
        <w:rPr/>
      </w:pPr>
      <w:r>
        <w:rPr>
          <w:rStyle w:val="21"/>
          <w:color w:val="000000"/>
        </w:rPr>
        <w:t>б)</w:t>
        <w:tab/>
      </w:r>
      <w:r>
        <w:rPr>
          <w:rStyle w:val="21"/>
          <w:color w:val="000000"/>
          <w:lang w:val="en-US" w:eastAsia="en-US"/>
        </w:rPr>
        <w:t>doc</w:t>
      </w:r>
      <w:r>
        <w:rPr>
          <w:rStyle w:val="21"/>
          <w:color w:val="000000"/>
          <w:lang w:eastAsia="en-US"/>
        </w:rPr>
        <w:t xml:space="preserve">, </w:t>
      </w:r>
      <w:r>
        <w:rPr>
          <w:rStyle w:val="21"/>
          <w:color w:val="000000"/>
          <w:lang w:val="en-US" w:eastAsia="en-US"/>
        </w:rPr>
        <w:t>docx</w:t>
      </w:r>
      <w:r>
        <w:rPr>
          <w:rStyle w:val="21"/>
          <w:color w:val="000000"/>
          <w:lang w:eastAsia="en-US"/>
        </w:rPr>
        <w:t xml:space="preserve">, </w:t>
      </w:r>
      <w:r>
        <w:rPr>
          <w:rStyle w:val="21"/>
          <w:color w:val="000000"/>
          <w:lang w:val="en-US" w:eastAsia="en-US"/>
        </w:rPr>
        <w:t>odt</w:t>
      </w:r>
      <w:r>
        <w:rPr>
          <w:rStyle w:val="21"/>
          <w:color w:val="000000"/>
        </w:rPr>
        <w:t>- для документов с текстовым содержанием, не включающим формулы (за исключением документов, указанных в подпункте «в» настоящего пункта);</w:t>
      </w:r>
    </w:p>
    <w:p>
      <w:pPr>
        <w:pStyle w:val="211"/>
        <w:shd w:val="clear" w:color="auto" w:fill="auto"/>
        <w:tabs>
          <w:tab w:val="clear" w:pos="708"/>
          <w:tab w:val="left" w:pos="1108" w:leader="none"/>
        </w:tabs>
        <w:spacing w:lineRule="auto" w:line="360" w:before="0" w:after="0"/>
        <w:ind w:firstLine="709"/>
        <w:jc w:val="both"/>
        <w:rPr/>
      </w:pPr>
      <w:r>
        <w:rPr>
          <w:rStyle w:val="21"/>
          <w:color w:val="000000"/>
        </w:rPr>
        <w:t>в)</w:t>
        <w:tab/>
      </w:r>
      <w:r>
        <w:rPr>
          <w:rStyle w:val="21"/>
          <w:color w:val="000000"/>
          <w:lang w:val="en-US" w:eastAsia="en-US"/>
        </w:rPr>
        <w:t>xls</w:t>
      </w:r>
      <w:r>
        <w:rPr>
          <w:rStyle w:val="21"/>
          <w:color w:val="000000"/>
          <w:lang w:eastAsia="en-US"/>
        </w:rPr>
        <w:t xml:space="preserve">, </w:t>
      </w:r>
      <w:r>
        <w:rPr>
          <w:rStyle w:val="21"/>
          <w:color w:val="000000"/>
          <w:lang w:val="en-US" w:eastAsia="en-US"/>
        </w:rPr>
        <w:t>xlsx</w:t>
      </w:r>
      <w:r>
        <w:rPr>
          <w:rStyle w:val="21"/>
          <w:color w:val="000000"/>
          <w:lang w:eastAsia="en-US"/>
        </w:rPr>
        <w:t xml:space="preserve">, </w:t>
      </w:r>
      <w:r>
        <w:rPr>
          <w:rStyle w:val="21"/>
          <w:color w:val="000000"/>
          <w:lang w:val="en-US" w:eastAsia="en-US"/>
        </w:rPr>
        <w:t>ods</w:t>
      </w:r>
      <w:r>
        <w:rPr>
          <w:rStyle w:val="21"/>
          <w:color w:val="000000"/>
        </w:rPr>
        <w:t>- для документов, содержащих расчеты;</w:t>
      </w:r>
    </w:p>
    <w:p>
      <w:pPr>
        <w:pStyle w:val="211"/>
        <w:shd w:val="clear" w:color="auto" w:fill="auto"/>
        <w:tabs>
          <w:tab w:val="clear" w:pos="708"/>
          <w:tab w:val="left" w:pos="1079" w:leader="none"/>
        </w:tabs>
        <w:spacing w:lineRule="auto" w:line="360" w:before="0" w:after="0"/>
        <w:ind w:firstLine="709"/>
        <w:jc w:val="both"/>
        <w:rPr/>
      </w:pPr>
      <w:r>
        <w:rPr>
          <w:rStyle w:val="21"/>
          <w:color w:val="000000"/>
        </w:rPr>
        <w:t>г)</w:t>
        <w:tab/>
      </w:r>
      <w:r>
        <w:rPr>
          <w:rStyle w:val="21"/>
          <w:color w:val="000000"/>
          <w:lang w:val="en-US" w:eastAsia="en-US"/>
        </w:rPr>
        <w:t>pdf</w:t>
      </w:r>
      <w:r>
        <w:rPr>
          <w:rStyle w:val="21"/>
          <w:color w:val="000000"/>
          <w:lang w:eastAsia="en-US"/>
        </w:rPr>
        <w:t xml:space="preserve">, </w:t>
      </w:r>
      <w:r>
        <w:rPr>
          <w:rStyle w:val="21"/>
          <w:color w:val="000000"/>
          <w:lang w:val="en-US" w:eastAsia="en-US"/>
        </w:rPr>
        <w:t>jpg</w:t>
      </w:r>
      <w:r>
        <w:rPr>
          <w:rStyle w:val="21"/>
          <w:color w:val="000000"/>
          <w:lang w:eastAsia="en-US"/>
        </w:rPr>
        <w:t xml:space="preserve">, </w:t>
      </w:r>
      <w:r>
        <w:rPr>
          <w:rStyle w:val="21"/>
          <w:color w:val="000000"/>
          <w:lang w:val="en-US" w:eastAsia="en-US"/>
        </w:rPr>
        <w:t>jpeg</w:t>
      </w:r>
      <w:r>
        <w:rPr>
          <w:rStyle w:val="21"/>
          <w:color w:val="000000"/>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pPr>
        <w:pStyle w:val="211"/>
        <w:shd w:val="clear" w:color="auto" w:fill="auto"/>
        <w:spacing w:lineRule="auto" w:line="360" w:before="0" w:after="0"/>
        <w:ind w:firstLine="709"/>
        <w:jc w:val="both"/>
        <w:rPr/>
      </w:pPr>
      <w:r>
        <w:rPr>
          <w:rStyle w:val="21"/>
          <w:color w:val="00000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rStyle w:val="21"/>
          <w:color w:val="000000"/>
          <w:lang w:val="en-US" w:eastAsia="en-US"/>
        </w:rPr>
        <w:t>dpi</w:t>
      </w:r>
      <w:r>
        <w:rPr>
          <w:rStyle w:val="21"/>
          <w:color w:val="000000"/>
          <w:lang w:eastAsia="en-US"/>
        </w:rPr>
        <w:t xml:space="preserve"> </w:t>
      </w:r>
      <w:r>
        <w:rPr>
          <w:rStyle w:val="21"/>
          <w:color w:val="000000"/>
        </w:rPr>
        <w:t>(масштаб 1:1) с использованием следующих режимов:</w:t>
      </w:r>
    </w:p>
    <w:p>
      <w:pPr>
        <w:pStyle w:val="211"/>
        <w:numPr>
          <w:ilvl w:val="0"/>
          <w:numId w:val="1"/>
        </w:numPr>
        <w:shd w:val="clear" w:color="auto" w:fill="auto"/>
        <w:tabs>
          <w:tab w:val="clear" w:pos="708"/>
          <w:tab w:val="left" w:pos="998" w:leader="none"/>
        </w:tabs>
        <w:spacing w:lineRule="auto" w:line="360" w:before="0" w:after="0"/>
        <w:ind w:left="1080" w:hanging="371"/>
        <w:jc w:val="both"/>
        <w:rPr/>
      </w:pPr>
      <w:r>
        <w:rPr>
          <w:rStyle w:val="21"/>
          <w:color w:val="000000"/>
        </w:rPr>
        <w:t>«черно-белый» (при отсутствии в документе графических изображений и (или) цветного текста);</w:t>
      </w:r>
    </w:p>
    <w:p>
      <w:pPr>
        <w:pStyle w:val="211"/>
        <w:numPr>
          <w:ilvl w:val="0"/>
          <w:numId w:val="1"/>
        </w:numPr>
        <w:shd w:val="clear" w:color="auto" w:fill="auto"/>
        <w:tabs>
          <w:tab w:val="clear" w:pos="708"/>
          <w:tab w:val="left" w:pos="998" w:leader="none"/>
        </w:tabs>
        <w:spacing w:lineRule="auto" w:line="360" w:before="0" w:after="0"/>
        <w:ind w:left="1080" w:hanging="371"/>
        <w:jc w:val="both"/>
        <w:rPr/>
      </w:pPr>
      <w:r>
        <w:rPr>
          <w:rStyle w:val="21"/>
          <w:color w:val="000000"/>
        </w:rPr>
        <w:t>«оттенки серого» (при наличии в документе графических изображений, отличных от цветного графического изображения);</w:t>
      </w:r>
    </w:p>
    <w:p>
      <w:pPr>
        <w:pStyle w:val="211"/>
        <w:numPr>
          <w:ilvl w:val="0"/>
          <w:numId w:val="1"/>
        </w:numPr>
        <w:shd w:val="clear" w:color="auto" w:fill="auto"/>
        <w:tabs>
          <w:tab w:val="clear" w:pos="708"/>
          <w:tab w:val="left" w:pos="998" w:leader="none"/>
        </w:tabs>
        <w:spacing w:lineRule="auto" w:line="360" w:before="0" w:after="0"/>
        <w:ind w:left="1080" w:hanging="371"/>
        <w:jc w:val="both"/>
        <w:rPr/>
      </w:pPr>
      <w:r>
        <w:rPr>
          <w:rStyle w:val="21"/>
          <w:color w:val="000000"/>
        </w:rPr>
        <w:t>«цветной» или «режим полной цветопередачи» (при наличии в документе цветных графических изображений либо цветного текста);</w:t>
      </w:r>
    </w:p>
    <w:p>
      <w:pPr>
        <w:pStyle w:val="211"/>
        <w:numPr>
          <w:ilvl w:val="0"/>
          <w:numId w:val="1"/>
        </w:numPr>
        <w:shd w:val="clear" w:color="auto" w:fill="auto"/>
        <w:tabs>
          <w:tab w:val="clear" w:pos="708"/>
          <w:tab w:val="left" w:pos="998" w:leader="none"/>
        </w:tabs>
        <w:spacing w:lineRule="auto" w:line="360" w:before="0" w:after="0"/>
        <w:ind w:left="1080" w:hanging="371"/>
        <w:jc w:val="both"/>
        <w:rPr/>
      </w:pPr>
      <w:r>
        <w:rPr>
          <w:rStyle w:val="21"/>
        </w:rPr>
        <w:t xml:space="preserve"> </w:t>
      </w:r>
      <w:r>
        <w:rPr>
          <w:rStyle w:val="21"/>
        </w:rPr>
        <w:t>с</w:t>
      </w:r>
      <w:r>
        <w:rPr>
          <w:rStyle w:val="21"/>
          <w:color w:val="000000"/>
        </w:rPr>
        <w:t xml:space="preserve"> сохранением всех аутентичных признаков подлинности, а именно: графической подписи лица, печати, углового штампа бланка;</w:t>
      </w:r>
    </w:p>
    <w:p>
      <w:pPr>
        <w:pStyle w:val="211"/>
        <w:numPr>
          <w:ilvl w:val="0"/>
          <w:numId w:val="1"/>
        </w:numPr>
        <w:shd w:val="clear" w:color="auto" w:fill="auto"/>
        <w:tabs>
          <w:tab w:val="clear" w:pos="708"/>
          <w:tab w:val="left" w:pos="998" w:leader="none"/>
        </w:tabs>
        <w:spacing w:lineRule="auto" w:line="360" w:before="0" w:after="0"/>
        <w:ind w:left="1080" w:hanging="371"/>
        <w:jc w:val="both"/>
        <w:rPr/>
      </w:pPr>
      <w:r>
        <w:rPr>
          <w:rStyle w:val="21"/>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pPr>
        <w:pStyle w:val="211"/>
        <w:shd w:val="clear" w:color="auto" w:fill="auto"/>
        <w:spacing w:lineRule="auto" w:line="360" w:before="0" w:after="0"/>
        <w:ind w:hanging="371"/>
        <w:jc w:val="both"/>
        <w:rPr/>
      </w:pPr>
      <w:r>
        <w:rPr>
          <w:rStyle w:val="21"/>
          <w:color w:val="000000"/>
        </w:rPr>
        <w:t xml:space="preserve">       </w:t>
      </w:r>
      <w:r>
        <w:rPr>
          <w:rStyle w:val="21"/>
          <w:color w:val="000000"/>
        </w:rPr>
        <w:t>Электронные документы должны обеспечивать:</w:t>
      </w:r>
    </w:p>
    <w:p>
      <w:pPr>
        <w:pStyle w:val="211"/>
        <w:numPr>
          <w:ilvl w:val="0"/>
          <w:numId w:val="1"/>
        </w:numPr>
        <w:shd w:val="clear" w:color="auto" w:fill="auto"/>
        <w:tabs>
          <w:tab w:val="clear" w:pos="708"/>
          <w:tab w:val="left" w:pos="1142" w:leader="none"/>
        </w:tabs>
        <w:spacing w:lineRule="auto" w:line="360" w:before="0" w:after="0"/>
        <w:ind w:left="1080" w:hanging="371"/>
        <w:jc w:val="both"/>
        <w:rPr/>
      </w:pPr>
      <w:r>
        <w:rPr>
          <w:rStyle w:val="21"/>
          <w:color w:val="000000"/>
        </w:rPr>
        <w:t xml:space="preserve"> </w:t>
      </w:r>
      <w:r>
        <w:rPr>
          <w:rStyle w:val="21"/>
          <w:color w:val="000000"/>
        </w:rPr>
        <w:t>возможность идентифицировать документ и количество листов                   в документе;</w:t>
      </w:r>
    </w:p>
    <w:p>
      <w:pPr>
        <w:pStyle w:val="211"/>
        <w:numPr>
          <w:ilvl w:val="0"/>
          <w:numId w:val="1"/>
        </w:numPr>
        <w:shd w:val="clear" w:color="auto" w:fill="auto"/>
        <w:tabs>
          <w:tab w:val="clear" w:pos="708"/>
          <w:tab w:val="left" w:pos="1142" w:leader="none"/>
        </w:tabs>
        <w:spacing w:lineRule="auto" w:line="360" w:before="0" w:after="0"/>
        <w:ind w:left="1080" w:hanging="371"/>
        <w:jc w:val="both"/>
        <w:rPr/>
      </w:pPr>
      <w:r>
        <w:rPr>
          <w:rStyle w:val="21"/>
          <w:color w:val="000000"/>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211"/>
        <w:shd w:val="clear" w:color="auto" w:fill="auto"/>
        <w:spacing w:lineRule="auto" w:line="360" w:before="0" w:after="0"/>
        <w:ind w:left="-510" w:hanging="397"/>
        <w:jc w:val="both"/>
        <w:rPr/>
      </w:pPr>
      <w:r>
        <w:rPr>
          <w:rStyle w:val="21"/>
          <w:color w:val="000000"/>
        </w:rPr>
        <w:t xml:space="preserve">              </w:t>
      </w:r>
      <w:r>
        <w:rPr>
          <w:rStyle w:val="21"/>
          <w:color w:val="000000"/>
        </w:rPr>
        <w:t xml:space="preserve">Документы, подлежащие представлению в форматах </w:t>
      </w:r>
      <w:r>
        <w:rPr>
          <w:rStyle w:val="21"/>
          <w:color w:val="000000"/>
          <w:lang w:val="en-US" w:eastAsia="en-US"/>
        </w:rPr>
        <w:t>xls</w:t>
      </w:r>
      <w:r>
        <w:rPr>
          <w:rStyle w:val="21"/>
          <w:color w:val="000000"/>
          <w:lang w:eastAsia="en-US"/>
        </w:rPr>
        <w:t xml:space="preserve">, </w:t>
      </w:r>
      <w:r>
        <w:rPr>
          <w:rStyle w:val="21"/>
          <w:color w:val="000000"/>
          <w:lang w:val="en-US" w:eastAsia="en-US"/>
        </w:rPr>
        <w:t>xlsx</w:t>
      </w:r>
      <w:r>
        <w:rPr>
          <w:rStyle w:val="21"/>
          <w:color w:val="000000"/>
          <w:lang w:eastAsia="en-US"/>
        </w:rPr>
        <w:t xml:space="preserve"> </w:t>
      </w:r>
      <w:r>
        <w:rPr>
          <w:rStyle w:val="21"/>
          <w:color w:val="000000"/>
        </w:rPr>
        <w:t xml:space="preserve">или </w:t>
      </w:r>
      <w:r>
        <w:rPr>
          <w:rStyle w:val="21"/>
          <w:color w:val="000000"/>
          <w:lang w:val="en-US" w:eastAsia="en-US"/>
        </w:rPr>
        <w:t>ods</w:t>
      </w:r>
      <w:r>
        <w:rPr>
          <w:rStyle w:val="21"/>
          <w:color w:val="000000"/>
          <w:lang w:eastAsia="en-US"/>
        </w:rPr>
        <w:t xml:space="preserve">, </w:t>
      </w:r>
      <w:r>
        <w:rPr>
          <w:rStyle w:val="21"/>
          <w:color w:val="000000"/>
        </w:rPr>
        <w:t>формируются в виде отдельного электронного документа.</w:t>
      </w:r>
    </w:p>
    <w:p>
      <w:pPr>
        <w:pStyle w:val="211"/>
        <w:shd w:val="clear" w:color="auto" w:fill="auto"/>
        <w:spacing w:lineRule="auto" w:line="360" w:before="0" w:after="0"/>
        <w:ind w:firstLine="709"/>
        <w:jc w:val="center"/>
        <w:rPr>
          <w:rFonts w:ascii="Times New Roman" w:hAnsi="Times New Roman"/>
          <w:b/>
          <w:bCs/>
        </w:rPr>
      </w:pPr>
      <w:r>
        <w:rPr>
          <w:rFonts w:ascii="Times New Roman" w:hAnsi="Times New Roman"/>
          <w:b/>
          <w:bCs/>
        </w:rPr>
      </w:r>
    </w:p>
    <w:p>
      <w:pPr>
        <w:pStyle w:val="Normal"/>
        <w:spacing w:lineRule="auto" w:line="240"/>
        <w:ind w:firstLine="709"/>
        <w:jc w:val="center"/>
        <w:rPr>
          <w:rFonts w:ascii="Times New Roman" w:hAnsi="Times New Roman"/>
          <w:b/>
          <w:bCs/>
        </w:rPr>
      </w:pPr>
      <w:r>
        <w:rPr>
          <w:rFonts w:ascii="Times New Roman" w:hAnsi="Times New Roman"/>
          <w:b/>
          <w:bCs/>
          <w:sz w:val="28"/>
          <w:szCs w:val="28"/>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r>
        <w:rPr>
          <w:rFonts w:cs="Times New Roman" w:ascii="Times New Roman" w:hAnsi="Times New Roman"/>
          <w:b/>
          <w:bCs/>
          <w:sz w:val="28"/>
          <w:szCs w:val="28"/>
        </w:rPr>
        <w:t>в многофункциональных центрах</w:t>
      </w:r>
    </w:p>
    <w:p>
      <w:pPr>
        <w:pStyle w:val="NoSpacing"/>
        <w:spacing w:lineRule="auto" w:line="240"/>
        <w:jc w:val="both"/>
        <w:rPr/>
      </w:pPr>
      <w:r>
        <w:rPr>
          <w:rFonts w:cs="Times New Roman" w:ascii="Times New Roman" w:hAnsi="Times New Roman"/>
          <w:b/>
          <w:sz w:val="28"/>
          <w:szCs w:val="28"/>
        </w:rPr>
        <w:t xml:space="preserve">            </w:t>
      </w:r>
    </w:p>
    <w:p>
      <w:pPr>
        <w:pStyle w:val="NoSpacing"/>
        <w:spacing w:lineRule="auto" w:line="240"/>
        <w:jc w:val="both"/>
        <w:rPr/>
      </w:pPr>
      <w:r>
        <w:rPr>
          <w:rFonts w:cs="Times New Roman" w:ascii="Times New Roman" w:hAnsi="Times New Roman"/>
          <w:b/>
          <w:sz w:val="28"/>
          <w:szCs w:val="28"/>
        </w:rPr>
        <w:t xml:space="preserve">              </w:t>
      </w:r>
      <w:r>
        <w:rPr>
          <w:rFonts w:cs="Times New Roman" w:ascii="Times New Roman" w:hAnsi="Times New Roman"/>
          <w:b/>
          <w:sz w:val="28"/>
          <w:szCs w:val="28"/>
        </w:rPr>
        <w:t>Исчерпывающий перечень административных процедур</w:t>
      </w:r>
    </w:p>
    <w:p>
      <w:pPr>
        <w:pStyle w:val="Normal"/>
        <w:widowControl w:val="false"/>
        <w:spacing w:lineRule="auto" w:line="360"/>
        <w:rPr/>
      </w:pPr>
      <w:r>
        <w:rPr>
          <w:rFonts w:eastAsia="Calibri" w:cs="" w:ascii="Times New Roman" w:hAnsi="Times New Roman" w:cstheme="minorBidi" w:eastAsiaTheme="minorHAnsi"/>
          <w:sz w:val="28"/>
          <w:szCs w:val="28"/>
        </w:rPr>
        <w:t xml:space="preserve">3.1. Предоставление муниципальной услуги включает в себя следующие административные процедуры: </w:t>
      </w:r>
    </w:p>
    <w:p>
      <w:pPr>
        <w:pStyle w:val="ListParagraph"/>
        <w:widowControl w:val="false"/>
        <w:numPr>
          <w:ilvl w:val="0"/>
          <w:numId w:val="0"/>
        </w:numPr>
        <w:spacing w:lineRule="auto" w:line="360"/>
        <w:ind w:left="0" w:hanging="0"/>
        <w:jc w:val="both"/>
        <w:rPr/>
      </w:pPr>
      <w:r>
        <w:rPr>
          <w:rFonts w:ascii="Times New Roman" w:hAnsi="Times New Roman"/>
          <w:sz w:val="28"/>
          <w:szCs w:val="28"/>
        </w:rPr>
        <w:t xml:space="preserve">    </w:t>
      </w:r>
      <w:r>
        <w:rPr>
          <w:rFonts w:ascii="Times New Roman" w:hAnsi="Times New Roman"/>
          <w:sz w:val="28"/>
          <w:szCs w:val="28"/>
        </w:rPr>
        <w:t xml:space="preserve">1)прием и регистрация заявления и прилагаемых к нему документов, </w:t>
      </w:r>
    </w:p>
    <w:p>
      <w:pPr>
        <w:pStyle w:val="ListParagraph"/>
        <w:widowControl w:val="false"/>
        <w:numPr>
          <w:ilvl w:val="0"/>
          <w:numId w:val="0"/>
        </w:numPr>
        <w:spacing w:lineRule="auto" w:line="360"/>
        <w:ind w:left="0" w:hanging="0"/>
        <w:jc w:val="both"/>
        <w:rPr/>
      </w:pPr>
      <w:r>
        <w:rPr>
          <w:rFonts w:ascii="Times New Roman" w:hAnsi="Times New Roman"/>
          <w:sz w:val="28"/>
          <w:szCs w:val="28"/>
        </w:rPr>
        <w:t xml:space="preserve"> </w:t>
      </w:r>
      <w:r>
        <w:rPr>
          <w:rFonts w:ascii="Times New Roman" w:hAnsi="Times New Roman"/>
          <w:sz w:val="28"/>
          <w:szCs w:val="28"/>
        </w:rPr>
        <w:t xml:space="preserve">2)рассмотрение заявления и прилагаемых к нему документов в Уполномоченном органе;  </w:t>
      </w:r>
    </w:p>
    <w:p>
      <w:pPr>
        <w:pStyle w:val="ListParagraph"/>
        <w:widowControl w:val="false"/>
        <w:numPr>
          <w:ilvl w:val="0"/>
          <w:numId w:val="0"/>
        </w:numPr>
        <w:spacing w:lineRule="auto" w:line="360"/>
        <w:ind w:left="0" w:hanging="0"/>
        <w:jc w:val="both"/>
        <w:rPr/>
      </w:pPr>
      <w:r>
        <w:rPr>
          <w:rFonts w:ascii="Times New Roman" w:hAnsi="Times New Roman"/>
          <w:sz w:val="28"/>
          <w:szCs w:val="28"/>
        </w:rPr>
        <w:t xml:space="preserve">    </w:t>
      </w:r>
      <w:r>
        <w:rPr>
          <w:rFonts w:ascii="Times New Roman" w:hAnsi="Times New Roman"/>
          <w:sz w:val="28"/>
          <w:szCs w:val="28"/>
        </w:rPr>
        <w:t xml:space="preserve">3)межведомственное взаимодействие для сбора документов, необходимых для предоставления муниципальной услуги;  </w:t>
      </w:r>
    </w:p>
    <w:p>
      <w:pPr>
        <w:pStyle w:val="ListParagraph"/>
        <w:widowControl w:val="false"/>
        <w:numPr>
          <w:ilvl w:val="0"/>
          <w:numId w:val="0"/>
        </w:numPr>
        <w:spacing w:lineRule="auto" w:line="360"/>
        <w:ind w:left="0" w:hanging="0"/>
        <w:jc w:val="both"/>
        <w:rPr/>
      </w:pPr>
      <w:r>
        <w:rPr>
          <w:rFonts w:ascii="Times New Roman" w:hAnsi="Times New Roman"/>
          <w:sz w:val="28"/>
          <w:szCs w:val="28"/>
        </w:rPr>
        <w:t xml:space="preserve">   </w:t>
      </w:r>
      <w:r>
        <w:rPr>
          <w:rFonts w:ascii="Times New Roman" w:hAnsi="Times New Roman"/>
          <w:sz w:val="28"/>
          <w:szCs w:val="28"/>
        </w:rPr>
        <w:t xml:space="preserve">4) проверка представленных документов на соответствие установленным требованиям; </w:t>
      </w:r>
    </w:p>
    <w:p>
      <w:pPr>
        <w:pStyle w:val="ListParagraph"/>
        <w:widowControl w:val="false"/>
        <w:numPr>
          <w:ilvl w:val="0"/>
          <w:numId w:val="0"/>
        </w:numPr>
        <w:spacing w:lineRule="auto" w:line="360"/>
        <w:ind w:left="0" w:hanging="0"/>
        <w:jc w:val="both"/>
        <w:rPr/>
      </w:pPr>
      <w:r>
        <w:rPr>
          <w:rFonts w:ascii="Times New Roman" w:hAnsi="Times New Roman"/>
          <w:sz w:val="28"/>
          <w:szCs w:val="28"/>
        </w:rPr>
        <w:t xml:space="preserve">  </w:t>
      </w:r>
      <w:r>
        <w:rPr>
          <w:rFonts w:ascii="Times New Roman" w:hAnsi="Times New Roman"/>
          <w:sz w:val="28"/>
          <w:szCs w:val="28"/>
        </w:rPr>
        <w:t xml:space="preserve">5) подготовка и выдача результата (в том числе отказа) предоставления муниципальной услуги; </w:t>
      </w:r>
    </w:p>
    <w:p>
      <w:pPr>
        <w:pStyle w:val="ListParagraph"/>
        <w:widowControl w:val="false"/>
        <w:numPr>
          <w:ilvl w:val="0"/>
          <w:numId w:val="0"/>
        </w:numPr>
        <w:spacing w:lineRule="auto" w:line="360"/>
        <w:ind w:left="0" w:hanging="0"/>
        <w:jc w:val="both"/>
        <w:rPr/>
      </w:pPr>
      <w:r>
        <w:rPr>
          <w:rFonts w:ascii="Times New Roman" w:hAnsi="Times New Roman"/>
          <w:sz w:val="28"/>
          <w:szCs w:val="28"/>
        </w:rPr>
        <w:t xml:space="preserve">    </w:t>
      </w:r>
      <w:r>
        <w:rPr>
          <w:rFonts w:ascii="Times New Roman" w:hAnsi="Times New Roman"/>
          <w:sz w:val="28"/>
          <w:szCs w:val="28"/>
        </w:rPr>
        <w:t>6) выдача дубликата результата предоставления муниципальной услуги;</w:t>
      </w:r>
    </w:p>
    <w:p>
      <w:pPr>
        <w:pStyle w:val="ListParagraph"/>
        <w:widowControl w:val="false"/>
        <w:numPr>
          <w:ilvl w:val="0"/>
          <w:numId w:val="0"/>
        </w:numPr>
        <w:spacing w:lineRule="auto" w:line="360"/>
        <w:ind w:left="0" w:hanging="0"/>
        <w:jc w:val="both"/>
        <w:rPr/>
      </w:pPr>
      <w:r>
        <w:rPr>
          <w:rFonts w:ascii="Times New Roman" w:hAnsi="Times New Roman"/>
          <w:sz w:val="28"/>
          <w:szCs w:val="28"/>
        </w:rPr>
        <w:t>7) исправление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pPr>
        <w:pStyle w:val="ListParagraph"/>
        <w:widowControl w:val="false"/>
        <w:numPr>
          <w:ilvl w:val="0"/>
          <w:numId w:val="0"/>
        </w:numPr>
        <w:spacing w:lineRule="auto" w:line="360"/>
        <w:ind w:left="0" w:hanging="0"/>
        <w:jc w:val="both"/>
        <w:rPr/>
      </w:pPr>
      <w:r>
        <w:rPr>
          <w:rFonts w:ascii="Times New Roman" w:hAnsi="Times New Roman"/>
          <w:sz w:val="28"/>
          <w:szCs w:val="28"/>
        </w:rPr>
        <w:t xml:space="preserve">          </w:t>
      </w:r>
      <w:r>
        <w:rPr>
          <w:rFonts w:ascii="Times New Roman" w:hAnsi="Times New Roman"/>
          <w:b/>
          <w:bCs/>
          <w:sz w:val="28"/>
          <w:szCs w:val="28"/>
        </w:rPr>
        <w:t>Перечень вариантов предоставления муниципальной услуги</w:t>
      </w:r>
    </w:p>
    <w:p>
      <w:pPr>
        <w:pStyle w:val="ListParagraph"/>
        <w:widowControl w:val="false"/>
        <w:numPr>
          <w:ilvl w:val="0"/>
          <w:numId w:val="0"/>
        </w:numPr>
        <w:spacing w:lineRule="auto" w:line="360"/>
        <w:ind w:left="0" w:hanging="0"/>
        <w:jc w:val="both"/>
        <w:rPr/>
      </w:pPr>
      <w:r>
        <w:rPr>
          <w:rFonts w:ascii="Times New Roman" w:hAnsi="Times New Roman"/>
          <w:sz w:val="28"/>
          <w:szCs w:val="28"/>
        </w:rPr>
        <w:t>- предоставление результата муниципальной услуги предусмотренного подпунктами а,б,в,г пункта 2.5 настоящего регламента (вариант1);</w:t>
      </w:r>
    </w:p>
    <w:p>
      <w:pPr>
        <w:pStyle w:val="ListParagraph"/>
        <w:widowControl w:val="false"/>
        <w:numPr>
          <w:ilvl w:val="0"/>
          <w:numId w:val="0"/>
        </w:numPr>
        <w:spacing w:lineRule="auto" w:line="360"/>
        <w:ind w:left="0" w:hanging="0"/>
        <w:jc w:val="both"/>
        <w:rPr/>
      </w:pPr>
      <w:r>
        <w:rPr>
          <w:rFonts w:ascii="Times New Roman" w:hAnsi="Times New Roman"/>
          <w:sz w:val="28"/>
          <w:szCs w:val="28"/>
        </w:rPr>
        <w:t>- выдача дубликата документа, выданного по результатам предоставления муниципальной услуги (вариант 2);</w:t>
      </w:r>
    </w:p>
    <w:p>
      <w:pPr>
        <w:pStyle w:val="ListParagraph"/>
        <w:widowControl w:val="false"/>
        <w:numPr>
          <w:ilvl w:val="0"/>
          <w:numId w:val="0"/>
        </w:numPr>
        <w:spacing w:lineRule="auto" w:line="360"/>
        <w:ind w:left="0" w:hanging="0"/>
        <w:jc w:val="both"/>
        <w:rPr/>
      </w:pPr>
      <w:r>
        <w:rPr>
          <w:rFonts w:ascii="Times New Roman" w:hAnsi="Times New Roman"/>
          <w:sz w:val="28"/>
          <w:szCs w:val="28"/>
        </w:rPr>
        <w:t xml:space="preserve">- исправление допущенных опечаток и ошибок в выданных в результате предоставления муниципальной услуги документах (вариант 3). </w:t>
      </w:r>
    </w:p>
    <w:p>
      <w:pPr>
        <w:pStyle w:val="Normal"/>
        <w:widowControl w:val="false"/>
        <w:spacing w:lineRule="auto" w:line="240"/>
        <w:rPr/>
      </w:pPr>
      <w:r>
        <w:rPr>
          <w:rFonts w:ascii="Times New Roman" w:hAnsi="Times New Roman"/>
          <w:b/>
          <w:sz w:val="28"/>
          <w:szCs w:val="28"/>
        </w:rPr>
        <w:t>Последовательность и сроки выполнения административных процедур</w:t>
      </w:r>
    </w:p>
    <w:p>
      <w:pPr>
        <w:pStyle w:val="Normal"/>
        <w:widowControl w:val="false"/>
        <w:spacing w:lineRule="auto" w:line="360"/>
        <w:rPr/>
      </w:pPr>
      <w:r>
        <w:rPr>
          <w:rFonts w:ascii="Times New Roman" w:hAnsi="Times New Roman"/>
          <w:b w:val="false"/>
          <w:bCs w:val="false"/>
          <w:sz w:val="28"/>
          <w:szCs w:val="28"/>
        </w:rPr>
        <w:t>3.2.</w:t>
      </w:r>
      <w:r>
        <w:rPr>
          <w:rFonts w:ascii="Times New Roman" w:hAnsi="Times New Roman"/>
          <w:b w:val="false"/>
          <w:bCs w:val="false"/>
          <w:iCs/>
          <w:sz w:val="28"/>
          <w:szCs w:val="28"/>
        </w:rPr>
        <w:t xml:space="preserve"> Прием и регистрация заявления и прилагаемых к нему документов, </w:t>
      </w:r>
    </w:p>
    <w:p>
      <w:pPr>
        <w:pStyle w:val="Normal"/>
        <w:spacing w:lineRule="auto" w:line="360"/>
        <w:rPr/>
      </w:pPr>
      <w:r>
        <w:rPr>
          <w:rFonts w:ascii="Times New Roman" w:hAnsi="Times New Roman"/>
          <w:bCs/>
          <w:iCs/>
          <w:sz w:val="28"/>
          <w:szCs w:val="28"/>
        </w:rPr>
        <w:t>Основанием для начала административной процедуры является обращение заявителя в Уполномоченный орган с заявлением о предоставлении муниципальной услуги в соответствии с настоящим Регламентом.</w:t>
      </w:r>
    </w:p>
    <w:p>
      <w:pPr>
        <w:pStyle w:val="Normal"/>
        <w:spacing w:lineRule="auto" w:line="360"/>
        <w:rPr/>
      </w:pPr>
      <w:r>
        <w:rPr>
          <w:rFonts w:ascii="Times New Roman" w:hAnsi="Times New Roman"/>
          <w:bCs/>
          <w:iCs/>
          <w:sz w:val="28"/>
          <w:szCs w:val="28"/>
        </w:rPr>
        <w:t xml:space="preserve">Должностное лицо Уполномоченного органа, на которое возложены обязанности по приему документов в соответствии с его должностной инструкцией, в день поступления заявления и прилагаемых к нему документов (срок выполнения действия не более 15 минут): </w:t>
      </w:r>
    </w:p>
    <w:p>
      <w:pPr>
        <w:pStyle w:val="Normal"/>
        <w:spacing w:lineRule="auto" w:line="360"/>
        <w:rPr/>
      </w:pPr>
      <w:r>
        <w:rPr>
          <w:rFonts w:ascii="Times New Roman" w:hAnsi="Times New Roman"/>
          <w:bCs/>
          <w:iCs/>
          <w:sz w:val="28"/>
          <w:szCs w:val="28"/>
        </w:rPr>
        <w:t xml:space="preserve">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 </w:t>
      </w:r>
    </w:p>
    <w:p>
      <w:pPr>
        <w:pStyle w:val="Normal"/>
        <w:spacing w:lineRule="auto" w:line="360"/>
        <w:rPr/>
      </w:pPr>
      <w:r>
        <w:rPr>
          <w:rFonts w:ascii="Times New Roman" w:hAnsi="Times New Roman"/>
          <w:bCs/>
          <w:iCs/>
          <w:sz w:val="28"/>
          <w:szCs w:val="28"/>
        </w:rPr>
        <w:t xml:space="preserve">б) проверяет наличие всех документов, необходимых для предоставления муниципальной услуги в соответствии с настоящим Регламентом. </w:t>
      </w:r>
    </w:p>
    <w:p>
      <w:pPr>
        <w:pStyle w:val="Normal"/>
        <w:spacing w:lineRule="auto" w:line="360"/>
        <w:rPr/>
      </w:pPr>
      <w:r>
        <w:rPr>
          <w:rFonts w:ascii="Times New Roman" w:hAnsi="Times New Roman"/>
          <w:bCs/>
          <w:iCs/>
          <w:sz w:val="28"/>
          <w:szCs w:val="28"/>
        </w:rPr>
        <w:t xml:space="preserve">Должностное лицо Уполномоченного органа, на которое возложены обязанности по регистрации документов в соответствии с его должностной инструкцией, в день поступления заявления (срок выполнения действия не более 15 минут) регистрирует заявление и прилагаемые к нему документы по правилам делопроизводства. </w:t>
      </w:r>
    </w:p>
    <w:p>
      <w:pPr>
        <w:pStyle w:val="Normal"/>
        <w:spacing w:lineRule="auto" w:line="360"/>
        <w:rPr/>
      </w:pPr>
      <w:r>
        <w:rPr>
          <w:rFonts w:ascii="Times New Roman" w:hAnsi="Times New Roman"/>
          <w:bCs/>
          <w:iCs/>
          <w:sz w:val="28"/>
          <w:szCs w:val="28"/>
        </w:rPr>
        <w:t xml:space="preserve">Должностное лицо Уполномоченного органа, на которое возложены обязанности по консультированию по порядку и срокам предоставления муниципальной услуги в соответствии с его должностной инструкцией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 </w:t>
      </w:r>
    </w:p>
    <w:p>
      <w:pPr>
        <w:pStyle w:val="Normal"/>
        <w:spacing w:lineRule="auto" w:line="360"/>
        <w:rPr/>
      </w:pPr>
      <w:r>
        <w:rPr>
          <w:rFonts w:ascii="Times New Roman" w:hAnsi="Times New Roman"/>
          <w:bCs/>
          <w:iCs/>
          <w:sz w:val="28"/>
          <w:szCs w:val="28"/>
        </w:rPr>
        <w:t xml:space="preserve">Срок выполнения административной процедуры составляет не более 45 минут в день обращения заявителя. </w:t>
      </w:r>
    </w:p>
    <w:p>
      <w:pPr>
        <w:pStyle w:val="Normal"/>
        <w:spacing w:lineRule="auto" w:line="360"/>
        <w:rPr/>
      </w:pPr>
      <w:r>
        <w:rPr>
          <w:rFonts w:ascii="Times New Roman" w:hAnsi="Times New Roman"/>
          <w:bCs/>
          <w:iCs/>
          <w:sz w:val="28"/>
          <w:szCs w:val="28"/>
        </w:rPr>
        <w:t xml:space="preserve">Результатом административной процедуры является регистрация заявления и прилагаемых к нему документов, необходимых для выдачи разрешения на строительство. </w:t>
      </w:r>
    </w:p>
    <w:p>
      <w:pPr>
        <w:pStyle w:val="Normal"/>
        <w:spacing w:lineRule="auto" w:line="360"/>
        <w:rPr>
          <w:rFonts w:ascii="Times New Roman" w:hAnsi="Times New Roman"/>
          <w:bCs/>
          <w:iCs/>
          <w:sz w:val="28"/>
          <w:szCs w:val="28"/>
        </w:rPr>
      </w:pPr>
      <w:r>
        <w:rPr>
          <w:rFonts w:ascii="Times New Roman" w:hAnsi="Times New Roman"/>
          <w:bCs/>
          <w:iCs/>
          <w:sz w:val="28"/>
          <w:szCs w:val="28"/>
        </w:rPr>
      </w:r>
    </w:p>
    <w:p>
      <w:pPr>
        <w:pStyle w:val="Normal"/>
        <w:spacing w:lineRule="auto" w:line="240"/>
        <w:rPr/>
      </w:pPr>
      <w:r>
        <w:rPr>
          <w:rFonts w:ascii="Times New Roman" w:hAnsi="Times New Roman"/>
          <w:b/>
          <w:bCs/>
          <w:iCs/>
          <w:sz w:val="28"/>
          <w:szCs w:val="28"/>
        </w:rPr>
        <w:t>Рассмотрение заявления и прилагаемых к нему документов                            в Уполномоченном органе</w:t>
      </w:r>
    </w:p>
    <w:p>
      <w:pPr>
        <w:pStyle w:val="Normal"/>
        <w:spacing w:lineRule="auto" w:line="360"/>
        <w:rPr/>
      </w:pPr>
      <w:r>
        <w:rPr>
          <w:rFonts w:ascii="Times New Roman" w:hAnsi="Times New Roman"/>
          <w:bCs/>
          <w:iCs/>
          <w:sz w:val="28"/>
          <w:szCs w:val="28"/>
        </w:rPr>
        <w:t>3.3. Основанием для начала административной процедуры является поступление ответственному специалисту Уполномоченного органа заявления и прилагаемых к нему документов.</w:t>
      </w:r>
    </w:p>
    <w:p>
      <w:pPr>
        <w:pStyle w:val="Normal"/>
        <w:spacing w:lineRule="auto" w:line="360"/>
        <w:rPr/>
      </w:pPr>
      <w:r>
        <w:rPr>
          <w:rFonts w:ascii="Times New Roman" w:hAnsi="Times New Roman"/>
          <w:bCs/>
          <w:iCs/>
          <w:sz w:val="28"/>
          <w:szCs w:val="28"/>
        </w:rPr>
        <w:t>В срок не позднее одного рабочего дня, следующего за днем регистрации заявления и прилагаемых к нему документов, специалист муниципального образования, ответственный за рассмотрение заявления                     и прилагаемых к нему документов, проверяет заявление и прилагаемые документы на соответствие требованиям к комплектности документов.</w:t>
      </w:r>
    </w:p>
    <w:p>
      <w:pPr>
        <w:pStyle w:val="Normal"/>
        <w:spacing w:lineRule="auto" w:line="360"/>
        <w:rPr/>
      </w:pPr>
      <w:r>
        <w:rPr>
          <w:rFonts w:ascii="Times New Roman" w:hAnsi="Times New Roman"/>
          <w:bCs/>
          <w:iCs/>
          <w:sz w:val="28"/>
          <w:szCs w:val="28"/>
        </w:rPr>
        <w:t>Срок выполнения административной процедуры составляет не более одного рабочего дня с момента поступления ответственному должностному лицу Уполномоченного органа  заявления и прилагаемых к нему документов.</w:t>
      </w:r>
    </w:p>
    <w:p>
      <w:pPr>
        <w:pStyle w:val="Normal"/>
        <w:spacing w:lineRule="auto" w:line="360"/>
        <w:rPr/>
      </w:pPr>
      <w:r>
        <w:rPr>
          <w:rFonts w:ascii="Times New Roman" w:hAnsi="Times New Roman"/>
          <w:bCs/>
          <w:iCs/>
          <w:sz w:val="28"/>
          <w:szCs w:val="28"/>
        </w:rPr>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pPr>
        <w:pStyle w:val="Normal"/>
        <w:spacing w:lineRule="auto" w:line="360"/>
        <w:rPr>
          <w:rFonts w:ascii="Times New Roman" w:hAnsi="Times New Roman"/>
          <w:bCs/>
          <w:iCs/>
          <w:sz w:val="28"/>
          <w:szCs w:val="28"/>
        </w:rPr>
      </w:pPr>
      <w:r>
        <w:rPr>
          <w:rFonts w:ascii="Times New Roman" w:hAnsi="Times New Roman"/>
          <w:bCs/>
          <w:iCs/>
          <w:sz w:val="28"/>
          <w:szCs w:val="28"/>
        </w:rPr>
      </w:r>
    </w:p>
    <w:p>
      <w:pPr>
        <w:pStyle w:val="Normal"/>
        <w:spacing w:lineRule="auto" w:line="240"/>
        <w:rPr/>
      </w:pPr>
      <w:r>
        <w:rPr>
          <w:rFonts w:ascii="Times New Roman" w:hAnsi="Times New Roman"/>
          <w:b/>
          <w:bCs/>
          <w:iCs/>
          <w:sz w:val="28"/>
          <w:szCs w:val="28"/>
        </w:rPr>
        <w:t>Межведомственное взаимодействие для сбора документов, необходимых для предоставления муниципальной услуги</w:t>
      </w:r>
    </w:p>
    <w:p>
      <w:pPr>
        <w:pStyle w:val="Normal"/>
        <w:spacing w:lineRule="auto" w:line="360"/>
        <w:rPr/>
      </w:pPr>
      <w:r>
        <w:rPr>
          <w:rFonts w:ascii="Times New Roman" w:hAnsi="Times New Roman"/>
          <w:bCs/>
          <w:iCs/>
          <w:sz w:val="28"/>
          <w:szCs w:val="28"/>
        </w:rPr>
        <w:t>3.4. Основанием для начала административной процедуры является наличие у ответственного должностного лица Уполномоченного органа заявления  и прилагаемых к нему документов, проверенных на соответствие требованиям настоящего Регламента к комплектности документов.</w:t>
      </w:r>
    </w:p>
    <w:p>
      <w:pPr>
        <w:pStyle w:val="Normal"/>
        <w:spacing w:lineRule="auto" w:line="360"/>
        <w:rPr/>
      </w:pPr>
      <w:r>
        <w:rPr>
          <w:rFonts w:ascii="Times New Roman" w:hAnsi="Times New Roman"/>
          <w:bCs/>
          <w:iCs/>
          <w:sz w:val="28"/>
          <w:szCs w:val="28"/>
        </w:rPr>
        <w:t>Если заявитель не представил необходимые для предоставления муниципальной услуги документы самостоятельно, для получения таких документов (их копий или сведений, содержащихся в них) должностное лицо, ответственное за рассмотрение заявления и прилагаемых к нему документов,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pPr>
        <w:pStyle w:val="Normal"/>
        <w:spacing w:lineRule="auto" w:line="360"/>
        <w:rPr/>
      </w:pPr>
      <w:r>
        <w:rPr>
          <w:rFonts w:ascii="Times New Roman" w:hAnsi="Times New Roman"/>
          <w:bCs/>
          <w:iCs/>
          <w:sz w:val="28"/>
          <w:szCs w:val="28"/>
        </w:rPr>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строительство, в срок не позднее трех рабочих дней со дня получения соответствующего межведомственного запроса предоставляют в Уполномоченный орган документы (их копий или сведения, содержащиеся в них), необходимые для выполнения муниципальной услуги. </w:t>
      </w:r>
    </w:p>
    <w:p>
      <w:pPr>
        <w:pStyle w:val="Normal"/>
        <w:spacing w:lineRule="auto" w:line="360"/>
        <w:rPr/>
      </w:pPr>
      <w:r>
        <w:rPr>
          <w:rFonts w:ascii="Times New Roman" w:hAnsi="Times New Roman"/>
          <w:bCs/>
          <w:iCs/>
          <w:sz w:val="28"/>
          <w:szCs w:val="28"/>
        </w:rPr>
        <w:t xml:space="preserve">Срок выполнения административной процедуры составляет не более трёх рабочих дней со дня получения Уполномоченным органом заявления о предоставлении муниципальной услуги. </w:t>
      </w:r>
    </w:p>
    <w:p>
      <w:pPr>
        <w:pStyle w:val="Normal"/>
        <w:spacing w:lineRule="auto" w:line="360"/>
        <w:rPr/>
      </w:pPr>
      <w:r>
        <w:rPr>
          <w:rFonts w:ascii="Times New Roman" w:hAnsi="Times New Roman"/>
          <w:bCs/>
          <w:iCs/>
          <w:sz w:val="28"/>
          <w:szCs w:val="28"/>
        </w:rPr>
        <w:t>Результатом административной процедуры является поступление в Уполномоченный орган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pPr>
        <w:pStyle w:val="Normal"/>
        <w:spacing w:lineRule="auto" w:line="360"/>
        <w:rPr>
          <w:rFonts w:ascii="Times New Roman" w:hAnsi="Times New Roman"/>
          <w:bCs/>
          <w:iCs/>
          <w:sz w:val="28"/>
          <w:szCs w:val="28"/>
        </w:rPr>
      </w:pPr>
      <w:r>
        <w:rPr>
          <w:rFonts w:ascii="Times New Roman" w:hAnsi="Times New Roman"/>
          <w:bCs/>
          <w:iCs/>
          <w:sz w:val="28"/>
          <w:szCs w:val="28"/>
        </w:rPr>
      </w:r>
    </w:p>
    <w:p>
      <w:pPr>
        <w:pStyle w:val="Normal"/>
        <w:spacing w:lineRule="auto" w:line="240"/>
        <w:rPr/>
      </w:pPr>
      <w:r>
        <w:rPr>
          <w:rFonts w:ascii="Times New Roman" w:hAnsi="Times New Roman"/>
          <w:b/>
          <w:bCs/>
          <w:iCs/>
          <w:sz w:val="28"/>
          <w:szCs w:val="28"/>
        </w:rPr>
        <w:t>Проверка представленных документов на соответствие установленным требованиям</w:t>
      </w:r>
    </w:p>
    <w:p>
      <w:pPr>
        <w:pStyle w:val="Normal"/>
        <w:spacing w:lineRule="auto" w:line="360"/>
        <w:rPr/>
      </w:pPr>
      <w:r>
        <w:rPr>
          <w:rFonts w:ascii="Times New Roman" w:hAnsi="Times New Roman"/>
          <w:bCs/>
          <w:iCs/>
          <w:sz w:val="28"/>
          <w:szCs w:val="28"/>
        </w:rPr>
        <w:t xml:space="preserve">3.5. Основанием для начала административной процедуры является наличие у должностного лица, ответственного за рассмотрение заявления, заявления и документов, необходимых для предоставления муниципальной услуги, включая документы, полученные в рамках межведомственного взаимодействия. </w:t>
      </w:r>
    </w:p>
    <w:p>
      <w:pPr>
        <w:pStyle w:val="Normal"/>
        <w:spacing w:lineRule="auto" w:line="360"/>
        <w:rPr/>
      </w:pPr>
      <w:r>
        <w:rPr>
          <w:rFonts w:ascii="Times New Roman" w:hAnsi="Times New Roman"/>
          <w:bCs/>
          <w:iCs/>
          <w:sz w:val="28"/>
          <w:szCs w:val="28"/>
        </w:rPr>
        <w:t xml:space="preserve">Должностное лицо, ответственное за рассмотрение заявления: </w:t>
      </w:r>
    </w:p>
    <w:p>
      <w:pPr>
        <w:pStyle w:val="Normal"/>
        <w:spacing w:lineRule="auto" w:line="360"/>
        <w:rPr/>
      </w:pPr>
      <w:r>
        <w:rPr>
          <w:rFonts w:ascii="Times New Roman" w:hAnsi="Times New Roman"/>
          <w:bCs/>
          <w:iCs/>
          <w:sz w:val="28"/>
          <w:szCs w:val="28"/>
        </w:rPr>
        <w:t>проводит проверку наличия документов, необходимых для предоставления муниципальной услуги;</w:t>
      </w:r>
    </w:p>
    <w:p>
      <w:pPr>
        <w:pStyle w:val="Normal"/>
        <w:spacing w:lineRule="auto" w:line="360"/>
        <w:rPr/>
      </w:pPr>
      <w:r>
        <w:rPr>
          <w:rFonts w:ascii="Times New Roman" w:hAnsi="Times New Roman"/>
          <w:bCs/>
          <w:iCs/>
          <w:sz w:val="28"/>
          <w:szCs w:val="28"/>
        </w:rPr>
        <w:t xml:space="preserve">для принятия в соответствии с заявлением решения о выдаче разрешения на строительство: </w:t>
      </w:r>
    </w:p>
    <w:p>
      <w:pPr>
        <w:pStyle w:val="Normal"/>
        <w:spacing w:lineRule="auto" w:line="360"/>
        <w:rPr/>
      </w:pPr>
      <w:r>
        <w:rPr>
          <w:rFonts w:ascii="Times New Roman" w:hAnsi="Times New Roman"/>
          <w:bCs/>
          <w:iCs/>
          <w:sz w:val="28"/>
          <w:szCs w:val="28"/>
        </w:rPr>
        <w:t xml:space="preserve">- проводит проверку соответствия проектной документации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p>
    <w:p>
      <w:pPr>
        <w:pStyle w:val="Normal"/>
        <w:spacing w:lineRule="auto" w:line="360"/>
        <w:rPr/>
      </w:pPr>
      <w:r>
        <w:rPr>
          <w:rFonts w:ascii="Times New Roman" w:hAnsi="Times New Roman"/>
          <w:bCs/>
          <w:iCs/>
          <w:sz w:val="28"/>
          <w:szCs w:val="28"/>
        </w:rPr>
        <w:t>- в случае выдачи лицу разрешения на отклонение от предельных параметров разрешенного строительства, реконструкции проводит проверку проектной документации или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pPr>
        <w:pStyle w:val="Normal"/>
        <w:spacing w:lineRule="auto" w:line="360"/>
        <w:rPr/>
      </w:pPr>
      <w:r>
        <w:rPr>
          <w:rFonts w:ascii="Times New Roman" w:hAnsi="Times New Roman"/>
          <w:bCs/>
          <w:iCs/>
          <w:sz w:val="28"/>
          <w:szCs w:val="28"/>
        </w:rPr>
        <w:t xml:space="preserve"> </w:t>
      </w:r>
      <w:r>
        <w:rPr>
          <w:rFonts w:ascii="Times New Roman" w:hAnsi="Times New Roman"/>
          <w:bCs/>
          <w:iCs/>
          <w:sz w:val="28"/>
          <w:szCs w:val="28"/>
        </w:rPr>
        <w:t>для принятия решения о внесении изменений в разрешение на строительство:</w:t>
      </w:r>
    </w:p>
    <w:p>
      <w:pPr>
        <w:pStyle w:val="Normal"/>
        <w:spacing w:lineRule="auto" w:line="360"/>
        <w:rPr/>
      </w:pPr>
      <w:r>
        <w:rPr>
          <w:rFonts w:ascii="Times New Roman" w:hAnsi="Times New Roman"/>
          <w:bCs/>
          <w:iCs/>
          <w:sz w:val="28"/>
          <w:szCs w:val="28"/>
        </w:rPr>
        <w:t xml:space="preserve"> </w:t>
      </w:r>
      <w:r>
        <w:rPr>
          <w:rFonts w:ascii="Times New Roman" w:hAnsi="Times New Roman"/>
          <w:bCs/>
          <w:iCs/>
          <w:sz w:val="28"/>
          <w:szCs w:val="28"/>
        </w:rPr>
        <w:t xml:space="preserve">- проводит проверку планируемого размещения объекта капитального строительства требованиям градостроительного плана земельного участка в случае, предусмотренном частью 21.7 статьи 51 Градостроительного кодекса Российской Федерации; </w:t>
      </w:r>
    </w:p>
    <w:p>
      <w:pPr>
        <w:pStyle w:val="Normal"/>
        <w:spacing w:lineRule="auto" w:line="360"/>
        <w:rPr/>
      </w:pPr>
      <w:r>
        <w:rPr>
          <w:rFonts w:ascii="Times New Roman" w:hAnsi="Times New Roman"/>
          <w:bCs/>
          <w:iCs/>
          <w:sz w:val="28"/>
          <w:szCs w:val="28"/>
        </w:rPr>
        <w:t>- проводит проверку достоверности сведений, указанных в уведомлении о переходе прав на земельный участок, об образовании земельного участка;</w:t>
      </w:r>
    </w:p>
    <w:p>
      <w:pPr>
        <w:pStyle w:val="Normal"/>
        <w:spacing w:lineRule="auto" w:line="360"/>
        <w:rPr/>
      </w:pPr>
      <w:r>
        <w:rPr>
          <w:rFonts w:ascii="Times New Roman" w:hAnsi="Times New Roman"/>
          <w:bCs/>
          <w:iCs/>
          <w:sz w:val="28"/>
          <w:szCs w:val="28"/>
        </w:rPr>
        <w:t xml:space="preserve"> </w:t>
      </w:r>
      <w:r>
        <w:rPr>
          <w:rFonts w:ascii="Times New Roman" w:hAnsi="Times New Roman"/>
          <w:bCs/>
          <w:iCs/>
          <w:sz w:val="28"/>
          <w:szCs w:val="28"/>
        </w:rPr>
        <w:t xml:space="preserve">для принятия решения о внесении изменений в разрешение на строительство исключительно в связи с продлением срока действия разрешения на строительство: </w:t>
      </w:r>
    </w:p>
    <w:p>
      <w:pPr>
        <w:pStyle w:val="Normal"/>
        <w:spacing w:lineRule="auto" w:line="360"/>
        <w:rPr/>
      </w:pPr>
      <w:r>
        <w:rPr>
          <w:rFonts w:ascii="Times New Roman" w:hAnsi="Times New Roman"/>
          <w:bCs/>
          <w:iCs/>
          <w:sz w:val="28"/>
          <w:szCs w:val="28"/>
        </w:rPr>
        <w:t xml:space="preserve">- проводит проверку планируемого размещения объекта капитального строительства требованиям градостроительного плана земельного участка в случае, предусмотренном частью 21.7 статьи 51 Градостроительного кодекса Российской Федерации; </w:t>
      </w:r>
    </w:p>
    <w:p>
      <w:pPr>
        <w:pStyle w:val="Normal"/>
        <w:spacing w:lineRule="auto" w:line="360"/>
        <w:rPr/>
      </w:pPr>
      <w:r>
        <w:rPr>
          <w:rFonts w:ascii="Times New Roman" w:hAnsi="Times New Roman"/>
          <w:bCs/>
          <w:iCs/>
          <w:sz w:val="28"/>
          <w:szCs w:val="28"/>
        </w:rPr>
        <w:t xml:space="preserve">- проводит проверку достоверности сведений, указанных в уведомлении о переходе прав на земельный участок, об образовании земельного участка; </w:t>
      </w:r>
    </w:p>
    <w:p>
      <w:pPr>
        <w:pStyle w:val="Normal"/>
        <w:spacing w:lineRule="auto" w:line="360"/>
        <w:rPr/>
      </w:pPr>
      <w:r>
        <w:rPr>
          <w:rFonts w:ascii="Times New Roman" w:hAnsi="Times New Roman"/>
          <w:bCs/>
          <w:iCs/>
          <w:sz w:val="28"/>
          <w:szCs w:val="28"/>
        </w:rPr>
        <w:t xml:space="preserve">- проводит проверку информации о начатых работах по строительству, реконструкции на день подачи заявления о внесении изменений в разрешение на строительство исключительно в связи с продлением срока действия такого разрешения. </w:t>
      </w:r>
    </w:p>
    <w:p>
      <w:pPr>
        <w:pStyle w:val="Normal"/>
        <w:spacing w:lineRule="auto" w:line="360"/>
        <w:rPr/>
      </w:pPr>
      <w:r>
        <w:rPr>
          <w:rFonts w:ascii="Times New Roman" w:hAnsi="Times New Roman"/>
          <w:bCs/>
          <w:iCs/>
          <w:sz w:val="28"/>
          <w:szCs w:val="28"/>
        </w:rPr>
        <w:t xml:space="preserve">Срок выполнения административной процедуры не должен составлять более одного рабочего дня со дня получения документов, запрошенных в рамках межведомственного взаимодействия; в случае отсутствия необходимости запроса документов в рамках межведомственного взаимодействия срок прохождения административной процедуры составляет не более пяти дней со дня получения Уполномоченным органом заявления о предоставлении муниципальной услуги. </w:t>
      </w:r>
    </w:p>
    <w:p>
      <w:pPr>
        <w:pStyle w:val="Normal"/>
        <w:spacing w:lineRule="auto" w:line="360"/>
        <w:rPr/>
      </w:pPr>
      <w:r>
        <w:rPr>
          <w:rFonts w:ascii="Times New Roman" w:hAnsi="Times New Roman"/>
          <w:bCs/>
          <w:iCs/>
          <w:sz w:val="28"/>
          <w:szCs w:val="28"/>
        </w:rPr>
        <w:t>Результатом административной процедуры является наличие проверенного на соответствие установленным требованиям пакета документов, необходимого для подготовки результата предоставления муниципальной услуги.</w:t>
      </w:r>
    </w:p>
    <w:p>
      <w:pPr>
        <w:pStyle w:val="Normal"/>
        <w:spacing w:lineRule="auto" w:line="360"/>
        <w:rPr>
          <w:rFonts w:ascii="Times New Roman" w:hAnsi="Times New Roman"/>
          <w:bCs/>
          <w:iCs/>
          <w:sz w:val="28"/>
          <w:szCs w:val="28"/>
        </w:rPr>
      </w:pPr>
      <w:r>
        <w:rPr>
          <w:rFonts w:ascii="Times New Roman" w:hAnsi="Times New Roman"/>
          <w:bCs/>
          <w:iCs/>
          <w:sz w:val="28"/>
          <w:szCs w:val="28"/>
        </w:rPr>
      </w:r>
    </w:p>
    <w:p>
      <w:pPr>
        <w:pStyle w:val="Normal"/>
        <w:spacing w:lineRule="auto" w:line="240"/>
        <w:jc w:val="both"/>
        <w:rPr/>
      </w:pPr>
      <w:r>
        <w:rPr>
          <w:rFonts w:ascii="Times New Roman" w:hAnsi="Times New Roman"/>
          <w:b/>
          <w:bCs/>
          <w:iCs/>
          <w:sz w:val="28"/>
          <w:szCs w:val="28"/>
        </w:rPr>
        <w:t>Подготовка и выдача результата предоставления муниципальной услуги</w:t>
      </w:r>
      <w:r>
        <w:rPr>
          <w:rFonts w:ascii="Times New Roman" w:hAnsi="Times New Roman"/>
          <w:sz w:val="16"/>
          <w:szCs w:val="16"/>
        </w:rPr>
        <w:tab/>
      </w:r>
    </w:p>
    <w:p>
      <w:pPr>
        <w:pStyle w:val="Normal"/>
        <w:numPr>
          <w:ilvl w:val="0"/>
          <w:numId w:val="0"/>
        </w:numPr>
        <w:spacing w:lineRule="auto" w:line="360"/>
        <w:ind w:left="0" w:firstLine="709"/>
        <w:outlineLvl w:val="1"/>
        <w:rPr/>
      </w:pPr>
      <w:r>
        <w:rPr>
          <w:rFonts w:ascii="Times New Roman" w:hAnsi="Times New Roman"/>
          <w:sz w:val="28"/>
          <w:szCs w:val="28"/>
        </w:rPr>
        <w:t xml:space="preserve">3.6. Основанием для начала административной процедуры является наличие проверенного на соответствие установленным требованиям пакета документов, необходимого для предоставления муниципальной услуги. </w:t>
      </w:r>
    </w:p>
    <w:p>
      <w:pPr>
        <w:pStyle w:val="Normal"/>
        <w:numPr>
          <w:ilvl w:val="0"/>
          <w:numId w:val="0"/>
        </w:numPr>
        <w:spacing w:lineRule="auto" w:line="360"/>
        <w:ind w:left="0" w:firstLine="709"/>
        <w:outlineLvl w:val="1"/>
        <w:rPr/>
      </w:pPr>
      <w:r>
        <w:rPr>
          <w:rFonts w:ascii="Times New Roman" w:hAnsi="Times New Roman"/>
          <w:sz w:val="28"/>
          <w:szCs w:val="28"/>
        </w:rPr>
        <w:t xml:space="preserve">Должностное лицо, ответственное за рассмотрение заявления и прилагаемых к нему документов, осуществляет подготовку одного из документов, являющегося результатом предоставления муниципальной услуги: </w:t>
      </w:r>
    </w:p>
    <w:p>
      <w:pPr>
        <w:pStyle w:val="ListParagraph"/>
        <w:numPr>
          <w:ilvl w:val="0"/>
          <w:numId w:val="3"/>
        </w:numPr>
        <w:spacing w:lineRule="auto" w:line="360"/>
        <w:ind w:left="0" w:firstLine="709"/>
        <w:jc w:val="both"/>
        <w:outlineLvl w:val="1"/>
        <w:rPr/>
      </w:pPr>
      <w:r>
        <w:rPr>
          <w:rFonts w:ascii="Times New Roman" w:hAnsi="Times New Roman"/>
          <w:sz w:val="28"/>
          <w:szCs w:val="28"/>
        </w:rPr>
        <w:t xml:space="preserve">проекта разрешения на строительство; </w:t>
      </w:r>
    </w:p>
    <w:p>
      <w:pPr>
        <w:pStyle w:val="ListParagraph"/>
        <w:numPr>
          <w:ilvl w:val="0"/>
          <w:numId w:val="3"/>
        </w:numPr>
        <w:spacing w:lineRule="auto" w:line="360"/>
        <w:ind w:left="0" w:firstLine="709"/>
        <w:jc w:val="both"/>
        <w:outlineLvl w:val="1"/>
        <w:rPr/>
      </w:pPr>
      <w:r>
        <w:rPr>
          <w:rFonts w:ascii="Times New Roman" w:hAnsi="Times New Roman"/>
          <w:sz w:val="28"/>
          <w:szCs w:val="28"/>
        </w:rPr>
        <w:t>проекта письма об отказе в выдаче разрешения на строительство;</w:t>
      </w:r>
    </w:p>
    <w:p>
      <w:pPr>
        <w:pStyle w:val="ListParagraph"/>
        <w:numPr>
          <w:ilvl w:val="0"/>
          <w:numId w:val="3"/>
        </w:numPr>
        <w:spacing w:lineRule="auto" w:line="360"/>
        <w:ind w:left="0" w:firstLine="709"/>
        <w:jc w:val="both"/>
        <w:outlineLvl w:val="1"/>
        <w:rPr/>
      </w:pPr>
      <w:r>
        <w:rPr>
          <w:rFonts w:ascii="Times New Roman" w:hAnsi="Times New Roman"/>
          <w:sz w:val="28"/>
          <w:szCs w:val="28"/>
        </w:rPr>
        <w:t>проекта разрешение на строительство с внесенными изменениями;</w:t>
      </w:r>
    </w:p>
    <w:p>
      <w:pPr>
        <w:pStyle w:val="ListParagraph"/>
        <w:numPr>
          <w:ilvl w:val="0"/>
          <w:numId w:val="3"/>
        </w:numPr>
        <w:spacing w:lineRule="auto" w:line="360"/>
        <w:ind w:left="0" w:firstLine="709"/>
        <w:jc w:val="both"/>
        <w:outlineLvl w:val="1"/>
        <w:rPr/>
      </w:pPr>
      <w:r>
        <w:rPr>
          <w:rFonts w:ascii="Times New Roman" w:hAnsi="Times New Roman"/>
          <w:sz w:val="28"/>
          <w:szCs w:val="28"/>
        </w:rPr>
        <w:t xml:space="preserve">проекта письма об отказе во внесении изменений в разрешение на строительство. </w:t>
      </w:r>
    </w:p>
    <w:p>
      <w:pPr>
        <w:pStyle w:val="ListParagraph"/>
        <w:numPr>
          <w:ilvl w:val="0"/>
          <w:numId w:val="3"/>
        </w:numPr>
        <w:spacing w:lineRule="auto" w:line="360"/>
        <w:ind w:left="0" w:firstLine="709"/>
        <w:jc w:val="both"/>
        <w:outlineLvl w:val="1"/>
        <w:rPr/>
      </w:pPr>
      <w:r>
        <w:rPr>
          <w:rFonts w:ascii="Times New Roman" w:hAnsi="Times New Roman"/>
          <w:sz w:val="28"/>
          <w:szCs w:val="28"/>
        </w:rPr>
        <w:t xml:space="preserve">должностное лицо Уполномоченного органа подписывает два экземпляра документа, являющегося результатом предоставления муниципальной услуги. </w:t>
      </w:r>
    </w:p>
    <w:p>
      <w:pPr>
        <w:pStyle w:val="ListParagraph"/>
        <w:numPr>
          <w:ilvl w:val="0"/>
          <w:numId w:val="0"/>
        </w:numPr>
        <w:spacing w:lineRule="auto" w:line="360"/>
        <w:ind w:left="0" w:hanging="0"/>
        <w:jc w:val="both"/>
        <w:outlineLvl w:val="1"/>
        <w:rPr/>
      </w:pPr>
      <w:r>
        <w:rPr>
          <w:rFonts w:ascii="Times New Roman" w:hAnsi="Times New Roman"/>
          <w:sz w:val="28"/>
          <w:szCs w:val="28"/>
        </w:rPr>
        <w:t xml:space="preserve">  </w:t>
      </w:r>
      <w:r>
        <w:rPr>
          <w:rFonts w:ascii="Times New Roman" w:hAnsi="Times New Roman"/>
          <w:sz w:val="28"/>
          <w:szCs w:val="28"/>
        </w:rPr>
        <w:t>- подписанные экземпляры документа, являющегося результатом предоставления муниципальной услуги, регистрируются должностным лицом Уполномоченного органа. Один экземпляр документа остается в Уполномоченном органе, один экземпляр – выдается заявителю.</w:t>
      </w:r>
    </w:p>
    <w:p>
      <w:pPr>
        <w:pStyle w:val="ListParagraph"/>
        <w:numPr>
          <w:ilvl w:val="0"/>
          <w:numId w:val="0"/>
        </w:numPr>
        <w:spacing w:lineRule="auto" w:line="360"/>
        <w:ind w:left="0" w:hanging="0"/>
        <w:jc w:val="both"/>
        <w:outlineLvl w:val="1"/>
        <w:rPr/>
      </w:pPr>
      <w:r>
        <w:rPr>
          <w:rFonts w:ascii="Times New Roman" w:hAnsi="Times New Roman"/>
          <w:sz w:val="28"/>
          <w:szCs w:val="28"/>
        </w:rPr>
        <w:t xml:space="preserve">  </w:t>
      </w:r>
      <w:r>
        <w:rPr>
          <w:rFonts w:ascii="Times New Roman" w:hAnsi="Times New Roman"/>
          <w:sz w:val="28"/>
          <w:szCs w:val="28"/>
        </w:rPr>
        <w:t>Должностное лицо Уполномоченного органа  уведомляет заявителя любым доступным способом связи (с помощью факсимильной связи, или по телефону) о подготовленном результате предоставления муниципальной услуги в день регистрации такого документа.</w:t>
      </w:r>
    </w:p>
    <w:p>
      <w:pPr>
        <w:pStyle w:val="ListParagraph"/>
        <w:numPr>
          <w:ilvl w:val="0"/>
          <w:numId w:val="0"/>
        </w:numPr>
        <w:spacing w:lineRule="auto" w:line="360"/>
        <w:ind w:left="0" w:hanging="0"/>
        <w:jc w:val="both"/>
        <w:outlineLvl w:val="1"/>
        <w:rPr/>
      </w:pPr>
      <w:r>
        <w:rPr>
          <w:rFonts w:ascii="Times New Roman" w:hAnsi="Times New Roman"/>
          <w:sz w:val="28"/>
          <w:szCs w:val="28"/>
        </w:rPr>
        <w:t xml:space="preserve">                </w:t>
      </w:r>
      <w:r>
        <w:rPr>
          <w:rFonts w:ascii="Times New Roman" w:hAnsi="Times New Roman"/>
          <w:sz w:val="28"/>
          <w:szCs w:val="28"/>
        </w:rPr>
        <w:t>Результат предоставления муниципальной услуги выдается:</w:t>
      </w:r>
    </w:p>
    <w:p>
      <w:pPr>
        <w:pStyle w:val="ListParagraph"/>
        <w:numPr>
          <w:ilvl w:val="0"/>
          <w:numId w:val="0"/>
        </w:numPr>
        <w:spacing w:lineRule="auto" w:line="360"/>
        <w:ind w:left="0" w:hanging="0"/>
        <w:jc w:val="both"/>
        <w:outlineLvl w:val="1"/>
        <w:rPr/>
      </w:pPr>
      <w:r>
        <w:rPr>
          <w:rFonts w:ascii="Times New Roman" w:hAnsi="Times New Roman"/>
          <w:sz w:val="28"/>
          <w:szCs w:val="28"/>
        </w:rPr>
        <w:t xml:space="preserve">    </w:t>
      </w:r>
      <w:r>
        <w:rPr>
          <w:rFonts w:ascii="Times New Roman" w:hAnsi="Times New Roman"/>
          <w:sz w:val="28"/>
          <w:szCs w:val="28"/>
        </w:rP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pPr>
        <w:pStyle w:val="ListParagraph"/>
        <w:numPr>
          <w:ilvl w:val="0"/>
          <w:numId w:val="0"/>
        </w:numPr>
        <w:spacing w:lineRule="auto" w:line="360"/>
        <w:ind w:left="0" w:firstLine="709"/>
        <w:jc w:val="both"/>
        <w:outlineLvl w:val="1"/>
        <w:rPr/>
      </w:pPr>
      <w:r>
        <w:rPr>
          <w:rFonts w:ascii="Times New Roman" w:hAnsi="Times New Roman"/>
          <w:sz w:val="28"/>
          <w:szCs w:val="28"/>
        </w:rPr>
        <w:t xml:space="preserve"> </w:t>
      </w:r>
      <w:r>
        <w:rPr>
          <w:rFonts w:ascii="Times New Roman" w:hAnsi="Times New Roman"/>
          <w:sz w:val="28"/>
          <w:szCs w:val="28"/>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pPr>
        <w:pStyle w:val="ListParagraph"/>
        <w:numPr>
          <w:ilvl w:val="0"/>
          <w:numId w:val="0"/>
        </w:numPr>
        <w:spacing w:lineRule="auto" w:line="360"/>
        <w:ind w:left="0" w:firstLine="709"/>
        <w:jc w:val="both"/>
        <w:outlineLvl w:val="1"/>
        <w:rPr/>
      </w:pPr>
      <w:r>
        <w:rPr>
          <w:rFonts w:ascii="Times New Roman" w:hAnsi="Times New Roman"/>
          <w:sz w:val="28"/>
          <w:szCs w:val="28"/>
        </w:rPr>
        <w:t xml:space="preserve">   </w:t>
      </w:r>
      <w:r>
        <w:rPr>
          <w:rFonts w:ascii="Times New Roman" w:hAnsi="Times New Roman"/>
          <w:sz w:val="28"/>
          <w:szCs w:val="28"/>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pPr>
        <w:pStyle w:val="ListParagraph"/>
        <w:numPr>
          <w:ilvl w:val="0"/>
          <w:numId w:val="0"/>
        </w:numPr>
        <w:spacing w:lineRule="auto" w:line="360"/>
        <w:ind w:left="0" w:firstLine="709"/>
        <w:jc w:val="both"/>
        <w:outlineLvl w:val="1"/>
        <w:rPr/>
      </w:pPr>
      <w:r>
        <w:rPr>
          <w:rFonts w:ascii="Times New Roman" w:hAnsi="Times New Roman"/>
          <w:sz w:val="28"/>
          <w:szCs w:val="28"/>
        </w:rPr>
        <w:t xml:space="preserve">  </w:t>
      </w:r>
      <w:r>
        <w:rPr>
          <w:rFonts w:ascii="Times New Roman" w:hAnsi="Times New Roman"/>
          <w:sz w:val="28"/>
          <w:szCs w:val="28"/>
        </w:rPr>
        <w:t>г) посредством направления заказным почтовым отправлением с уведомлением о вручении в адрес заявителя по согласованию с ним. В случае возврата почтовых отправлений результат предоставления муниципальной услуги остается в Уполномоченном органе и повторно не направляется.</w:t>
      </w:r>
    </w:p>
    <w:p>
      <w:pPr>
        <w:pStyle w:val="ListParagraph"/>
        <w:numPr>
          <w:ilvl w:val="0"/>
          <w:numId w:val="0"/>
        </w:numPr>
        <w:spacing w:lineRule="auto" w:line="360"/>
        <w:ind w:left="0" w:firstLine="709"/>
        <w:jc w:val="both"/>
        <w:outlineLvl w:val="1"/>
        <w:rPr/>
      </w:pPr>
      <w:r>
        <w:rPr>
          <w:rFonts w:ascii="Times New Roman" w:hAnsi="Times New Roman"/>
          <w:sz w:val="28"/>
          <w:szCs w:val="28"/>
        </w:rPr>
        <w:t>Факт получения результата предоставления муниципальной услуги фиксируется в документе учета выданных разрешений на строительство.</w:t>
      </w:r>
    </w:p>
    <w:p>
      <w:pPr>
        <w:pStyle w:val="ListParagraph"/>
        <w:numPr>
          <w:ilvl w:val="0"/>
          <w:numId w:val="0"/>
        </w:numPr>
        <w:spacing w:lineRule="auto" w:line="360"/>
        <w:ind w:left="0" w:firstLine="709"/>
        <w:jc w:val="both"/>
        <w:outlineLvl w:val="1"/>
        <w:rPr/>
      </w:pPr>
      <w:r>
        <w:rPr>
          <w:rFonts w:ascii="Times New Roman" w:hAnsi="Times New Roman"/>
          <w:sz w:val="28"/>
          <w:szCs w:val="28"/>
        </w:rPr>
        <w:t xml:space="preserve">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 </w:t>
      </w:r>
    </w:p>
    <w:p>
      <w:pPr>
        <w:pStyle w:val="ListParagraph"/>
        <w:numPr>
          <w:ilvl w:val="0"/>
          <w:numId w:val="0"/>
        </w:numPr>
        <w:spacing w:lineRule="auto" w:line="360"/>
        <w:ind w:left="0" w:firstLine="709"/>
        <w:jc w:val="both"/>
        <w:outlineLvl w:val="1"/>
        <w:rPr/>
      </w:pPr>
      <w:r>
        <w:rPr>
          <w:rFonts w:ascii="Times New Roman" w:hAnsi="Times New Roman"/>
          <w:sz w:val="28"/>
          <w:szCs w:val="28"/>
        </w:rPr>
        <w:t>В соответствии с частью 12 статьи 51 Градостроительного кодекса Российской Федерации по заявлению заявителя может быть подготовлено и выдано разрешение на отдельные этапы строительства, реконструкции.</w:t>
      </w:r>
    </w:p>
    <w:p>
      <w:pPr>
        <w:pStyle w:val="ListParagraph"/>
        <w:numPr>
          <w:ilvl w:val="0"/>
          <w:numId w:val="0"/>
        </w:numPr>
        <w:spacing w:lineRule="auto" w:line="360"/>
        <w:ind w:left="0" w:firstLine="709"/>
        <w:jc w:val="both"/>
        <w:outlineLvl w:val="1"/>
        <w:rPr/>
      </w:pPr>
      <w:r>
        <w:rPr>
          <w:rFonts w:ascii="Times New Roman" w:hAnsi="Times New Roman"/>
          <w:sz w:val="28"/>
          <w:szCs w:val="28"/>
        </w:rPr>
        <w:t>Срок выполнения административной процедуры составляет один рабочий день со дня завершения проверки на соответствие установленным требованиям пакета документов, необходимого для предоставления муниципальной услуги.</w:t>
      </w:r>
    </w:p>
    <w:p>
      <w:pPr>
        <w:pStyle w:val="ListParagraph"/>
        <w:numPr>
          <w:ilvl w:val="0"/>
          <w:numId w:val="0"/>
        </w:numPr>
        <w:spacing w:lineRule="auto" w:line="360"/>
        <w:ind w:left="0" w:firstLine="709"/>
        <w:jc w:val="both"/>
        <w:outlineLvl w:val="1"/>
        <w:rPr/>
      </w:pPr>
      <w:r>
        <w:rPr>
          <w:rFonts w:ascii="Times New Roman" w:hAnsi="Times New Roman"/>
          <w:sz w:val="28"/>
          <w:szCs w:val="28"/>
        </w:rPr>
        <w:t>Результатом административной процедуры является факт получения результата предоставления муниципальной услуги заявителем.</w:t>
      </w:r>
    </w:p>
    <w:p>
      <w:pPr>
        <w:pStyle w:val="ListParagraph"/>
        <w:numPr>
          <w:ilvl w:val="0"/>
          <w:numId w:val="0"/>
        </w:numPr>
        <w:spacing w:lineRule="auto" w:line="360"/>
        <w:ind w:left="0" w:firstLine="709"/>
        <w:jc w:val="both"/>
        <w:outlineLvl w:val="1"/>
        <w:rPr>
          <w:rFonts w:ascii="Times New Roman" w:hAnsi="Times New Roman"/>
          <w:sz w:val="28"/>
          <w:szCs w:val="28"/>
        </w:rPr>
      </w:pPr>
      <w:r>
        <w:rPr>
          <w:rFonts w:ascii="Times New Roman" w:hAnsi="Times New Roman"/>
          <w:sz w:val="28"/>
          <w:szCs w:val="28"/>
        </w:rPr>
      </w:r>
    </w:p>
    <w:p>
      <w:pPr>
        <w:pStyle w:val="ListParagraph"/>
        <w:numPr>
          <w:ilvl w:val="0"/>
          <w:numId w:val="0"/>
        </w:numPr>
        <w:spacing w:lineRule="auto" w:line="240"/>
        <w:ind w:left="0" w:firstLine="709"/>
        <w:jc w:val="both"/>
        <w:outlineLvl w:val="1"/>
        <w:rPr/>
      </w:pPr>
      <w:r>
        <w:rPr>
          <w:rFonts w:ascii="Times New Roman" w:hAnsi="Times New Roman"/>
          <w:b/>
          <w:bCs/>
          <w:sz w:val="28"/>
          <w:szCs w:val="28"/>
        </w:rPr>
        <w:t>Выдача дубликата результата предоставления муниципальной услуги</w:t>
      </w:r>
    </w:p>
    <w:p>
      <w:pPr>
        <w:pStyle w:val="ListParagraph"/>
        <w:numPr>
          <w:ilvl w:val="0"/>
          <w:numId w:val="0"/>
        </w:numPr>
        <w:spacing w:lineRule="auto" w:line="360"/>
        <w:ind w:left="0" w:firstLine="709"/>
        <w:jc w:val="both"/>
        <w:outlineLvl w:val="1"/>
        <w:rPr/>
      </w:pPr>
      <w:r>
        <w:rPr>
          <w:rFonts w:ascii="Times New Roman" w:hAnsi="Times New Roman"/>
          <w:b w:val="false"/>
          <w:bCs w:val="false"/>
          <w:sz w:val="28"/>
          <w:szCs w:val="28"/>
        </w:rPr>
        <w:t>3.7.  Основанием для начала административной процедуры является регистрация заявления о выдаче дубликата разрешения на строительство.</w:t>
      </w:r>
    </w:p>
    <w:p>
      <w:pPr>
        <w:pStyle w:val="ListParagraph"/>
        <w:numPr>
          <w:ilvl w:val="0"/>
          <w:numId w:val="0"/>
        </w:numPr>
        <w:spacing w:lineRule="auto" w:line="360"/>
        <w:ind w:left="0" w:firstLine="709"/>
        <w:jc w:val="both"/>
        <w:outlineLvl w:val="1"/>
        <w:rPr/>
      </w:pPr>
      <w:r>
        <w:rPr>
          <w:rFonts w:ascii="Times New Roman" w:hAnsi="Times New Roman"/>
          <w:b w:val="false"/>
          <w:bCs w:val="false"/>
          <w:sz w:val="28"/>
          <w:szCs w:val="28"/>
        </w:rPr>
        <w:t>По результатам проверки заявления о выдаче дубликата специалист Уп</w:t>
      </w:r>
      <w:r>
        <w:rPr>
          <w:rFonts w:ascii="Times New Roman" w:hAnsi="Times New Roman"/>
          <w:b w:val="false"/>
          <w:bCs w:val="false"/>
          <w:sz w:val="28"/>
          <w:szCs w:val="28"/>
        </w:rPr>
        <w:t>олномоченного органа</w:t>
      </w:r>
      <w:r>
        <w:rPr>
          <w:rFonts w:ascii="Times New Roman" w:hAnsi="Times New Roman"/>
          <w:b w:val="false"/>
          <w:bCs w:val="false"/>
          <w:sz w:val="28"/>
          <w:szCs w:val="28"/>
        </w:rPr>
        <w:t xml:space="preserve"> подготавливает дубликат разрешения на строительство.</w:t>
      </w:r>
    </w:p>
    <w:p>
      <w:pPr>
        <w:pStyle w:val="ListParagraph"/>
        <w:numPr>
          <w:ilvl w:val="0"/>
          <w:numId w:val="0"/>
        </w:numPr>
        <w:spacing w:lineRule="auto" w:line="360"/>
        <w:ind w:left="0" w:firstLine="709"/>
        <w:jc w:val="both"/>
        <w:outlineLvl w:val="1"/>
        <w:rPr/>
      </w:pPr>
      <w:r>
        <w:rPr>
          <w:rFonts w:ascii="Times New Roman" w:hAnsi="Times New Roman"/>
          <w:b w:val="false"/>
          <w:bCs w:val="false"/>
          <w:sz w:val="28"/>
          <w:szCs w:val="28"/>
        </w:rPr>
        <w:t>Заявитель по его выбору вправе получить дубликат одним из следующих способов:</w:t>
      </w:r>
    </w:p>
    <w:p>
      <w:pPr>
        <w:pStyle w:val="ListParagraph"/>
        <w:numPr>
          <w:ilvl w:val="0"/>
          <w:numId w:val="0"/>
        </w:numPr>
        <w:spacing w:lineRule="auto" w:line="360"/>
        <w:ind w:left="0" w:firstLine="709"/>
        <w:jc w:val="both"/>
        <w:outlineLvl w:val="1"/>
        <w:rPr/>
      </w:pPr>
      <w:r>
        <w:rPr>
          <w:rFonts w:ascii="Times New Roman" w:hAnsi="Times New Roman"/>
          <w:b w:val="false"/>
          <w:bCs w:val="false"/>
          <w:sz w:val="28"/>
          <w:szCs w:val="28"/>
        </w:rPr>
        <w:t>1). на бумажном носителе;</w:t>
      </w:r>
    </w:p>
    <w:p>
      <w:pPr>
        <w:pStyle w:val="ListParagraph"/>
        <w:numPr>
          <w:ilvl w:val="0"/>
          <w:numId w:val="0"/>
        </w:numPr>
        <w:spacing w:lineRule="auto" w:line="360"/>
        <w:ind w:left="0" w:firstLine="709"/>
        <w:jc w:val="both"/>
        <w:outlineLvl w:val="1"/>
        <w:rPr/>
      </w:pPr>
      <w:r>
        <w:rPr>
          <w:rFonts w:ascii="Times New Roman" w:hAnsi="Times New Roman"/>
          <w:b w:val="false"/>
          <w:bCs w:val="false"/>
          <w:sz w:val="28"/>
          <w:szCs w:val="28"/>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решения;</w:t>
      </w:r>
    </w:p>
    <w:p>
      <w:pPr>
        <w:pStyle w:val="ListParagraph"/>
        <w:numPr>
          <w:ilvl w:val="0"/>
          <w:numId w:val="0"/>
        </w:numPr>
        <w:spacing w:lineRule="auto" w:line="360"/>
        <w:ind w:left="0" w:firstLine="709"/>
        <w:jc w:val="both"/>
        <w:outlineLvl w:val="1"/>
        <w:rPr/>
      </w:pPr>
      <w:r>
        <w:rPr>
          <w:rFonts w:ascii="Times New Roman" w:hAnsi="Times New Roman"/>
          <w:b w:val="false"/>
          <w:bCs w:val="false"/>
          <w:sz w:val="28"/>
          <w:szCs w:val="28"/>
        </w:rPr>
        <w:t>3). Срок принятия решения о выдаче ( об отказе в выдаче) дубликате не может превышать 3-х рабочих дней со дня регистрации заявления.</w:t>
      </w:r>
    </w:p>
    <w:p>
      <w:pPr>
        <w:pStyle w:val="ListParagraph"/>
        <w:numPr>
          <w:ilvl w:val="0"/>
          <w:numId w:val="0"/>
        </w:numPr>
        <w:spacing w:lineRule="auto" w:line="360"/>
        <w:ind w:left="0" w:firstLine="709"/>
        <w:jc w:val="both"/>
        <w:outlineLvl w:val="1"/>
        <w:rPr/>
      </w:pPr>
      <w:r>
        <w:rPr>
          <w:rFonts w:ascii="Times New Roman" w:hAnsi="Times New Roman"/>
          <w:b w:val="false"/>
          <w:bCs w:val="false"/>
          <w:sz w:val="28"/>
          <w:szCs w:val="28"/>
        </w:rPr>
        <w:t xml:space="preserve"> </w:t>
      </w:r>
      <w:r>
        <w:rPr>
          <w:rFonts w:ascii="Times New Roman" w:hAnsi="Times New Roman"/>
          <w:b w:val="false"/>
          <w:bCs w:val="false"/>
          <w:sz w:val="28"/>
          <w:szCs w:val="28"/>
        </w:rPr>
        <w:t>При подаче заявления в ходе личного приема, посредством почтового отправления решения о выдаче (об отказе в выдаче)  дубликата выдается заявителю на руки или отправляется посредством почтового отправления.</w:t>
      </w:r>
    </w:p>
    <w:p>
      <w:pPr>
        <w:pStyle w:val="ListParagraph"/>
        <w:numPr>
          <w:ilvl w:val="0"/>
          <w:numId w:val="0"/>
        </w:numPr>
        <w:spacing w:lineRule="auto" w:line="360"/>
        <w:ind w:left="0" w:firstLine="709"/>
        <w:jc w:val="both"/>
        <w:outlineLvl w:val="1"/>
        <w:rPr/>
      </w:pPr>
      <w:r>
        <w:rPr>
          <w:rFonts w:ascii="Times New Roman" w:hAnsi="Times New Roman"/>
          <w:b w:val="false"/>
          <w:bCs w:val="false"/>
          <w:sz w:val="28"/>
          <w:szCs w:val="28"/>
        </w:rPr>
        <w:t>При подаче заявления посредством ЕПГУ и (ИЛИ) РПГУ направление заявителю решения о выдаче (об отказе в выдаче дубликата осуществляется в личный кабинет заявителя на ЕПГУ и (ИЛИ) РПГУ (статус заявления обновляется до статуса «Услуга оказана»).</w:t>
      </w:r>
    </w:p>
    <w:p>
      <w:pPr>
        <w:pStyle w:val="ListParagraph"/>
        <w:numPr>
          <w:ilvl w:val="0"/>
          <w:numId w:val="0"/>
        </w:numPr>
        <w:spacing w:lineRule="auto" w:line="360"/>
        <w:ind w:left="0" w:firstLine="709"/>
        <w:jc w:val="both"/>
        <w:outlineLvl w:val="1"/>
        <w:rPr/>
      </w:pPr>
      <w:r>
        <w:rPr>
          <w:rFonts w:ascii="Times New Roman" w:hAnsi="Times New Roman"/>
          <w:b w:val="false"/>
          <w:bCs w:val="false"/>
          <w:sz w:val="28"/>
          <w:szCs w:val="28"/>
        </w:rPr>
        <w:t>При подаче заявления через МФЦ, решение о выдаче (об отказе в выдаче) дубликата направляется в многофункциональный центр предоставления государственных и муниципальных услуг.</w:t>
      </w:r>
    </w:p>
    <w:p>
      <w:pPr>
        <w:pStyle w:val="ListParagraph"/>
        <w:numPr>
          <w:ilvl w:val="0"/>
          <w:numId w:val="0"/>
        </w:numPr>
        <w:spacing w:lineRule="auto" w:line="360"/>
        <w:ind w:left="0" w:firstLine="709"/>
        <w:jc w:val="both"/>
        <w:outlineLvl w:val="1"/>
        <w:rPr/>
      </w:pPr>
      <w:r>
        <w:rPr>
          <w:rFonts w:ascii="Times New Roman" w:hAnsi="Times New Roman"/>
          <w:b w:val="false"/>
          <w:bCs w:val="false"/>
          <w:sz w:val="28"/>
          <w:szCs w:val="28"/>
        </w:rPr>
        <w:t xml:space="preserve">Результатом административной процедуры является выдача дубликата разрешения на строительство. </w:t>
      </w:r>
    </w:p>
    <w:p>
      <w:pPr>
        <w:pStyle w:val="ListParagraph"/>
        <w:numPr>
          <w:ilvl w:val="0"/>
          <w:numId w:val="0"/>
        </w:numPr>
        <w:spacing w:lineRule="auto" w:line="360"/>
        <w:ind w:left="0" w:firstLine="709"/>
        <w:jc w:val="both"/>
        <w:outlineLvl w:val="1"/>
        <w:rPr/>
      </w:pPr>
      <w:r>
        <w:rPr>
          <w:rFonts w:ascii="Times New Roman" w:hAnsi="Times New Roman"/>
          <w:b w:val="false"/>
          <w:bCs w:val="false"/>
          <w:sz w:val="28"/>
          <w:szCs w:val="28"/>
        </w:rPr>
        <w:t>Срок выдачи (направления) заявителю решения о выдаче (об отказе в выдаче) дубликата исчисляется со дня принятия такого решения и составляет 1 рабочий день.</w:t>
      </w:r>
    </w:p>
    <w:p>
      <w:pPr>
        <w:pStyle w:val="Normal"/>
        <w:numPr>
          <w:ilvl w:val="0"/>
          <w:numId w:val="0"/>
        </w:numPr>
        <w:spacing w:lineRule="auto" w:line="240"/>
        <w:ind w:left="0" w:hanging="0"/>
        <w:jc w:val="both"/>
        <w:outlineLvl w:val="1"/>
        <w:rPr/>
      </w:pPr>
      <w:r>
        <w:rPr>
          <w:rFonts w:ascii="Times New Roman" w:hAnsi="Times New Roman"/>
          <w:b/>
          <w:bCs/>
          <w:sz w:val="28"/>
          <w:szCs w:val="28"/>
        </w:rPr>
        <w:t xml:space="preserve">         </w:t>
      </w:r>
      <w:r>
        <w:rPr>
          <w:rFonts w:ascii="Times New Roman" w:hAnsi="Times New Roman"/>
          <w:b/>
          <w:bCs/>
          <w:sz w:val="28"/>
          <w:szCs w:val="28"/>
        </w:rPr>
        <w:t xml:space="preserve">Порядок исправления допущенных опечаток и ошибок в выданных в результате предоставления муниципальной услуги документах  </w:t>
      </w:r>
    </w:p>
    <w:p>
      <w:pPr>
        <w:pStyle w:val="Normal"/>
        <w:numPr>
          <w:ilvl w:val="0"/>
          <w:numId w:val="0"/>
        </w:numPr>
        <w:spacing w:lineRule="auto" w:line="360"/>
        <w:ind w:left="0" w:firstLine="709"/>
        <w:outlineLvl w:val="1"/>
        <w:rPr/>
      </w:pPr>
      <w:r>
        <w:rPr>
          <w:rFonts w:ascii="Times New Roman" w:hAnsi="Times New Roman"/>
          <w:bCs/>
          <w:sz w:val="28"/>
          <w:szCs w:val="28"/>
        </w:rPr>
        <w:t>3.8.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Уполномоченный орган с заявлением об исправлении допущенных опечаток и ошибок в выданных  в результате предоставления муниципальной услуги документах.</w:t>
      </w:r>
    </w:p>
    <w:p>
      <w:pPr>
        <w:pStyle w:val="Normal"/>
        <w:numPr>
          <w:ilvl w:val="0"/>
          <w:numId w:val="0"/>
        </w:numPr>
        <w:spacing w:lineRule="auto" w:line="360"/>
        <w:ind w:left="0" w:firstLine="709"/>
        <w:outlineLvl w:val="1"/>
        <w:rPr/>
      </w:pPr>
      <w:r>
        <w:rPr>
          <w:rFonts w:ascii="Times New Roman" w:hAnsi="Times New Roman"/>
          <w:bCs/>
          <w:sz w:val="28"/>
          <w:szCs w:val="28"/>
        </w:rPr>
        <w:t>3.9.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pPr>
        <w:pStyle w:val="Normal"/>
        <w:numPr>
          <w:ilvl w:val="0"/>
          <w:numId w:val="0"/>
        </w:numPr>
        <w:spacing w:lineRule="auto" w:line="360"/>
        <w:ind w:left="0" w:firstLine="709"/>
        <w:outlineLvl w:val="1"/>
        <w:rPr/>
      </w:pPr>
      <w:r>
        <w:rPr>
          <w:rFonts w:ascii="Times New Roman" w:hAnsi="Times New Roman"/>
          <w:bCs/>
          <w:sz w:val="28"/>
          <w:szCs w:val="28"/>
        </w:rPr>
        <w:t>- лично в Уполномоченный орган (заявителем представляются оригиналы документов с опечатками и (или) ошибками, специалистом Отдела делаются копии этих документов);</w:t>
      </w:r>
    </w:p>
    <w:p>
      <w:pPr>
        <w:pStyle w:val="Normal"/>
        <w:numPr>
          <w:ilvl w:val="0"/>
          <w:numId w:val="0"/>
        </w:numPr>
        <w:spacing w:lineRule="auto" w:line="360"/>
        <w:ind w:left="0" w:firstLine="709"/>
        <w:outlineLvl w:val="1"/>
        <w:rPr/>
      </w:pPr>
      <w:r>
        <w:rPr>
          <w:rFonts w:ascii="Times New Roman" w:hAnsi="Times New Roman"/>
          <w:bCs/>
          <w:sz w:val="28"/>
          <w:szCs w:val="28"/>
        </w:rPr>
        <w:t>- через организацию почтовой связи в Уполномоченный орган (заявителем направляются копии документов с опечатками и (или) ошибками).</w:t>
      </w:r>
    </w:p>
    <w:p>
      <w:pPr>
        <w:pStyle w:val="Normal"/>
        <w:numPr>
          <w:ilvl w:val="0"/>
          <w:numId w:val="0"/>
        </w:numPr>
        <w:spacing w:lineRule="auto" w:line="360"/>
        <w:ind w:left="0" w:firstLine="709"/>
        <w:outlineLvl w:val="1"/>
        <w:rPr/>
      </w:pPr>
      <w:r>
        <w:rPr>
          <w:rFonts w:ascii="Times New Roman" w:hAnsi="Times New Roman"/>
          <w:bCs/>
          <w:sz w:val="28"/>
          <w:szCs w:val="28"/>
        </w:rPr>
        <w:t>3.10.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Уполномоченный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pPr>
        <w:pStyle w:val="Normal"/>
        <w:numPr>
          <w:ilvl w:val="0"/>
          <w:numId w:val="0"/>
        </w:numPr>
        <w:spacing w:lineRule="auto" w:line="360"/>
        <w:ind w:left="0" w:firstLine="709"/>
        <w:outlineLvl w:val="1"/>
        <w:rPr/>
      </w:pPr>
      <w:r>
        <w:rPr>
          <w:rFonts w:ascii="Times New Roman" w:hAnsi="Times New Roman"/>
          <w:bCs/>
          <w:sz w:val="28"/>
          <w:szCs w:val="28"/>
        </w:rPr>
        <w:t>3.11. Должностное лицо Уполномоченного органа, ответственный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pPr>
        <w:pStyle w:val="Normal"/>
        <w:numPr>
          <w:ilvl w:val="0"/>
          <w:numId w:val="0"/>
        </w:numPr>
        <w:spacing w:lineRule="auto" w:line="360"/>
        <w:ind w:left="0" w:firstLine="708"/>
        <w:outlineLvl w:val="1"/>
        <w:rPr/>
      </w:pPr>
      <w:r>
        <w:rPr>
          <w:rFonts w:ascii="Times New Roman" w:hAnsi="Times New Roman"/>
          <w:bCs/>
          <w:sz w:val="28"/>
          <w:szCs w:val="28"/>
        </w:rPr>
        <w:t>3.12.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Уполномоченным органом 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pPr>
        <w:pStyle w:val="Normal"/>
        <w:numPr>
          <w:ilvl w:val="0"/>
          <w:numId w:val="0"/>
        </w:numPr>
        <w:spacing w:lineRule="auto" w:line="360"/>
        <w:ind w:left="0" w:firstLine="708"/>
        <w:outlineLvl w:val="1"/>
        <w:rPr/>
      </w:pPr>
      <w:r>
        <w:rPr>
          <w:rFonts w:ascii="Times New Roman" w:hAnsi="Times New Roman"/>
          <w:bCs/>
          <w:sz w:val="28"/>
          <w:szCs w:val="28"/>
        </w:rPr>
        <w:t>3.13. Результатом процедуры является:</w:t>
      </w:r>
    </w:p>
    <w:p>
      <w:pPr>
        <w:pStyle w:val="Normal"/>
        <w:numPr>
          <w:ilvl w:val="0"/>
          <w:numId w:val="0"/>
        </w:numPr>
        <w:spacing w:lineRule="auto" w:line="360"/>
        <w:ind w:left="0" w:firstLine="708"/>
        <w:outlineLvl w:val="1"/>
        <w:rPr/>
      </w:pPr>
      <w:r>
        <w:rPr>
          <w:rFonts w:ascii="Times New Roman" w:hAnsi="Times New Roman"/>
          <w:bCs/>
          <w:sz w:val="28"/>
          <w:szCs w:val="28"/>
        </w:rPr>
        <w:t>- исправленные документы, являющиеся результатом предоставления муниципальной услуги;</w:t>
      </w:r>
    </w:p>
    <w:p>
      <w:pPr>
        <w:pStyle w:val="Normal"/>
        <w:numPr>
          <w:ilvl w:val="0"/>
          <w:numId w:val="0"/>
        </w:numPr>
        <w:spacing w:lineRule="auto" w:line="360"/>
        <w:ind w:left="0" w:firstLine="708"/>
        <w:outlineLvl w:val="1"/>
        <w:rPr/>
      </w:pPr>
      <w:r>
        <w:rPr>
          <w:rFonts w:ascii="Times New Roman" w:hAnsi="Times New Roman"/>
          <w:bCs/>
          <w:sz w:val="28"/>
          <w:szCs w:val="28"/>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pPr>
        <w:pStyle w:val="Normal"/>
        <w:numPr>
          <w:ilvl w:val="0"/>
          <w:numId w:val="0"/>
        </w:numPr>
        <w:spacing w:lineRule="auto" w:line="360"/>
        <w:ind w:left="0" w:firstLine="708"/>
        <w:outlineLvl w:val="1"/>
        <w:rPr/>
      </w:pPr>
      <w:r>
        <w:rPr>
          <w:rFonts w:ascii="Times New Roman" w:hAnsi="Times New Roman"/>
          <w:bCs/>
          <w:sz w:val="28"/>
          <w:szCs w:val="28"/>
        </w:rPr>
        <w:t>3.14. Максимальный срок исполнения административной процедуры составляет не более трех рабочих дней со дня регистрации заявления                           об исправлении опечаток и (или) ошибок в Уполномоченном органе.</w:t>
      </w:r>
    </w:p>
    <w:p>
      <w:pPr>
        <w:pStyle w:val="Normal"/>
        <w:numPr>
          <w:ilvl w:val="0"/>
          <w:numId w:val="0"/>
        </w:numPr>
        <w:spacing w:lineRule="auto" w:line="360"/>
        <w:ind w:left="0" w:firstLine="708"/>
        <w:outlineLvl w:val="1"/>
        <w:rPr/>
      </w:pPr>
      <w:r>
        <w:rPr>
          <w:rFonts w:ascii="Times New Roman" w:hAnsi="Times New Roman"/>
          <w:bCs/>
          <w:sz w:val="28"/>
          <w:szCs w:val="28"/>
        </w:rPr>
        <w:t>Срок прохождения административной процедуры не входит в общий срок предоставления муниципальной услуги.</w:t>
      </w:r>
    </w:p>
    <w:p>
      <w:pPr>
        <w:pStyle w:val="Normal"/>
        <w:numPr>
          <w:ilvl w:val="0"/>
          <w:numId w:val="0"/>
        </w:numPr>
        <w:spacing w:lineRule="auto" w:line="360"/>
        <w:ind w:left="0" w:firstLine="708"/>
        <w:outlineLvl w:val="1"/>
        <w:rPr>
          <w:rFonts w:ascii="Times New Roman" w:hAnsi="Times New Roman"/>
          <w:bCs/>
          <w:sz w:val="28"/>
          <w:szCs w:val="28"/>
        </w:rPr>
      </w:pPr>
      <w:r>
        <w:rPr>
          <w:rFonts w:ascii="Times New Roman" w:hAnsi="Times New Roman"/>
          <w:bCs/>
          <w:sz w:val="28"/>
          <w:szCs w:val="28"/>
        </w:rPr>
      </w:r>
    </w:p>
    <w:p>
      <w:pPr>
        <w:pStyle w:val="Normal"/>
        <w:numPr>
          <w:ilvl w:val="0"/>
          <w:numId w:val="0"/>
        </w:numPr>
        <w:spacing w:lineRule="auto" w:line="240"/>
        <w:ind w:left="0" w:firstLine="708"/>
        <w:outlineLvl w:val="1"/>
        <w:rPr/>
      </w:pPr>
      <w:r>
        <w:rPr>
          <w:rFonts w:ascii="Times New Roman" w:hAnsi="Times New Roman"/>
          <w:b/>
          <w:bCs/>
          <w:sz w:val="28"/>
          <w:szCs w:val="28"/>
        </w:rPr>
        <w:t xml:space="preserve"> </w:t>
      </w:r>
      <w:r>
        <w:rPr>
          <w:rFonts w:ascii="Times New Roman" w:hAnsi="Times New Roman"/>
          <w:b/>
          <w:bCs/>
          <w:sz w:val="28"/>
          <w:szCs w:val="28"/>
        </w:rPr>
        <w:t>Порядок осуществления административных процедур (действий) в электронной форме</w:t>
      </w:r>
    </w:p>
    <w:p>
      <w:pPr>
        <w:pStyle w:val="Normal"/>
        <w:numPr>
          <w:ilvl w:val="0"/>
          <w:numId w:val="0"/>
        </w:numPr>
        <w:spacing w:lineRule="auto" w:line="360"/>
        <w:ind w:left="0" w:firstLine="709"/>
        <w:outlineLvl w:val="1"/>
        <w:rPr/>
      </w:pPr>
      <w:r>
        <w:rPr>
          <w:rFonts w:ascii="Times New Roman" w:hAnsi="Times New Roman"/>
          <w:sz w:val="28"/>
          <w:szCs w:val="28"/>
        </w:rPr>
        <w:t>3.15.1. Формирование заявления может осуществляться посредством заполнения электронной формы на ЕПГУ и (ИЛИ) РПГУ без необходимости дополнительной подачи заявления в какой-либо иной форме.</w:t>
      </w:r>
    </w:p>
    <w:p>
      <w:pPr>
        <w:pStyle w:val="Normal"/>
        <w:numPr>
          <w:ilvl w:val="0"/>
          <w:numId w:val="0"/>
        </w:numPr>
        <w:spacing w:lineRule="auto" w:line="360"/>
        <w:ind w:left="0" w:firstLine="709"/>
        <w:outlineLvl w:val="1"/>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в электронной форме заявления.</w:t>
      </w:r>
    </w:p>
    <w:p>
      <w:pPr>
        <w:pStyle w:val="Normal"/>
        <w:numPr>
          <w:ilvl w:val="0"/>
          <w:numId w:val="0"/>
        </w:numPr>
        <w:spacing w:lineRule="auto" w:line="360"/>
        <w:ind w:left="0" w:firstLine="709"/>
        <w:outlineLvl w:val="1"/>
        <w:rPr/>
      </w:pPr>
      <w:r>
        <w:rPr>
          <w:rFonts w:ascii="Times New Roman" w:hAnsi="Times New Roman"/>
          <w:sz w:val="28"/>
          <w:szCs w:val="28"/>
        </w:rPr>
        <w:t>При формировании заявления Заявителю обеспечивается:</w:t>
      </w:r>
    </w:p>
    <w:p>
      <w:pPr>
        <w:pStyle w:val="Normal"/>
        <w:numPr>
          <w:ilvl w:val="0"/>
          <w:numId w:val="0"/>
        </w:numPr>
        <w:spacing w:lineRule="auto" w:line="360"/>
        <w:ind w:left="0" w:firstLine="709"/>
        <w:outlineLvl w:val="1"/>
        <w:rPr/>
      </w:pPr>
      <w:r>
        <w:rPr>
          <w:rFonts w:ascii="Times New Roman" w:hAnsi="Times New Roman"/>
          <w:sz w:val="28"/>
          <w:szCs w:val="28"/>
        </w:rPr>
        <w:t>а) возможность копирования и сохранения заявления и иных документов, указанных в пунктах 2.12, 2.15  настоящего административного Регламента, необходимых для предоставления муниципальной услуги;</w:t>
      </w:r>
    </w:p>
    <w:p>
      <w:pPr>
        <w:pStyle w:val="Normal"/>
        <w:numPr>
          <w:ilvl w:val="0"/>
          <w:numId w:val="0"/>
        </w:numPr>
        <w:spacing w:lineRule="auto" w:line="360"/>
        <w:ind w:left="0" w:firstLine="709"/>
        <w:outlineLvl w:val="1"/>
        <w:rPr/>
      </w:pPr>
      <w:r>
        <w:rPr>
          <w:rFonts w:ascii="Times New Roman" w:hAnsi="Times New Roman"/>
          <w:sz w:val="28"/>
          <w:szCs w:val="28"/>
        </w:rPr>
        <w:t>б) возможность печати на бумажном носителе копии электронной формы заявления;</w:t>
      </w:r>
    </w:p>
    <w:p>
      <w:pPr>
        <w:pStyle w:val="Normal"/>
        <w:numPr>
          <w:ilvl w:val="0"/>
          <w:numId w:val="0"/>
        </w:numPr>
        <w:spacing w:lineRule="auto" w:line="360"/>
        <w:ind w:left="0" w:firstLine="709"/>
        <w:outlineLvl w:val="1"/>
        <w:rPr/>
      </w:pPr>
      <w:r>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numPr>
          <w:ilvl w:val="0"/>
          <w:numId w:val="0"/>
        </w:numPr>
        <w:spacing w:lineRule="auto" w:line="360"/>
        <w:ind w:left="0" w:firstLine="709"/>
        <w:outlineLvl w:val="1"/>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и (ИЛИ) РПГУ, в части, касающейся сведений, отсутствующих в ЕСИА;</w:t>
      </w:r>
    </w:p>
    <w:p>
      <w:pPr>
        <w:pStyle w:val="Normal"/>
        <w:numPr>
          <w:ilvl w:val="0"/>
          <w:numId w:val="0"/>
        </w:numPr>
        <w:spacing w:lineRule="auto" w:line="360"/>
        <w:ind w:left="0" w:firstLine="709"/>
        <w:outlineLvl w:val="1"/>
        <w:rPr/>
      </w:pPr>
      <w:r>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pPr>
        <w:pStyle w:val="Normal"/>
        <w:numPr>
          <w:ilvl w:val="0"/>
          <w:numId w:val="0"/>
        </w:numPr>
        <w:spacing w:lineRule="auto" w:line="360"/>
        <w:ind w:left="0" w:firstLine="709"/>
        <w:outlineLvl w:val="1"/>
        <w:rPr/>
      </w:pPr>
      <w:r>
        <w:rPr>
          <w:rFonts w:ascii="Times New Roman" w:hAnsi="Times New Roman"/>
          <w:sz w:val="28"/>
          <w:szCs w:val="28"/>
        </w:rPr>
        <w:t>е) возможность доступа заявителя на ЕПГУ и (или) РПГУ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numPr>
          <w:ilvl w:val="0"/>
          <w:numId w:val="0"/>
        </w:numPr>
        <w:spacing w:lineRule="auto" w:line="360"/>
        <w:ind w:left="0" w:firstLine="709"/>
        <w:outlineLvl w:val="1"/>
        <w:rPr/>
      </w:pPr>
      <w:r>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и (ИЛИ) РПГУ.</w:t>
      </w:r>
    </w:p>
    <w:p>
      <w:pPr>
        <w:pStyle w:val="Normal"/>
        <w:numPr>
          <w:ilvl w:val="0"/>
          <w:numId w:val="0"/>
        </w:numPr>
        <w:spacing w:lineRule="auto" w:line="360"/>
        <w:ind w:left="0" w:firstLine="709"/>
        <w:outlineLvl w:val="1"/>
        <w:rPr/>
      </w:pPr>
      <w:r>
        <w:rPr>
          <w:rFonts w:ascii="Times New Roman" w:hAnsi="Times New Roman"/>
          <w:sz w:val="28"/>
          <w:szCs w:val="28"/>
        </w:rPr>
        <w:t>3.15.2. Уполномоченный орган обеспечивает в срок не позднее 1 рабочего дня с момента подачи заявления на ЕПГУ и (ИЛИ) РПГУ, а в случае его поступления в нерабочий или праздничный день — в следующий за ним первый рабочий день:</w:t>
      </w:r>
    </w:p>
    <w:p>
      <w:pPr>
        <w:pStyle w:val="Normal"/>
        <w:numPr>
          <w:ilvl w:val="0"/>
          <w:numId w:val="0"/>
        </w:numPr>
        <w:spacing w:lineRule="auto" w:line="360"/>
        <w:ind w:left="0" w:firstLine="709"/>
        <w:outlineLvl w:val="1"/>
        <w:rPr/>
      </w:pPr>
      <w:r>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numPr>
          <w:ilvl w:val="0"/>
          <w:numId w:val="0"/>
        </w:numPr>
        <w:spacing w:lineRule="auto" w:line="360"/>
        <w:ind w:left="0" w:firstLine="709"/>
        <w:outlineLvl w:val="1"/>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numPr>
          <w:ilvl w:val="0"/>
          <w:numId w:val="0"/>
        </w:numPr>
        <w:spacing w:lineRule="auto" w:line="360"/>
        <w:ind w:left="0" w:firstLine="709"/>
        <w:outlineLvl w:val="1"/>
        <w:rPr/>
      </w:pPr>
      <w:r>
        <w:rPr>
          <w:rFonts w:ascii="Times New Roman" w:hAnsi="Times New Roman"/>
          <w:sz w:val="28"/>
          <w:szCs w:val="28"/>
        </w:rPr>
        <w:t>3.15.3.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ГИС).</w:t>
      </w:r>
    </w:p>
    <w:p>
      <w:pPr>
        <w:pStyle w:val="Normal"/>
        <w:numPr>
          <w:ilvl w:val="0"/>
          <w:numId w:val="0"/>
        </w:numPr>
        <w:spacing w:lineRule="auto" w:line="360"/>
        <w:ind w:left="0" w:firstLine="709"/>
        <w:outlineLvl w:val="1"/>
        <w:rPr/>
      </w:pPr>
      <w:r>
        <w:rPr>
          <w:rFonts w:ascii="Times New Roman" w:hAnsi="Times New Roman"/>
          <w:sz w:val="28"/>
          <w:szCs w:val="28"/>
        </w:rPr>
        <w:t>Ответственное должностное лицо</w:t>
      </w:r>
    </w:p>
    <w:p>
      <w:pPr>
        <w:pStyle w:val="Normal"/>
        <w:numPr>
          <w:ilvl w:val="0"/>
          <w:numId w:val="0"/>
        </w:numPr>
        <w:spacing w:lineRule="auto" w:line="360"/>
        <w:ind w:left="0" w:firstLine="709"/>
        <w:outlineLvl w:val="1"/>
        <w:rPr/>
      </w:pPr>
      <w:r>
        <w:rPr>
          <w:rFonts w:ascii="Times New Roman" w:hAnsi="Times New Roman"/>
          <w:sz w:val="28"/>
          <w:szCs w:val="28"/>
        </w:rPr>
        <w:t>-проверяет наличие электронных заявлений, поступивших с ЕПГУ и (ИЛИ) РПГУ, с периодом не реже 2 раза в день;</w:t>
      </w:r>
    </w:p>
    <w:p>
      <w:pPr>
        <w:pStyle w:val="Normal"/>
        <w:numPr>
          <w:ilvl w:val="0"/>
          <w:numId w:val="0"/>
        </w:numPr>
        <w:spacing w:lineRule="auto" w:line="360"/>
        <w:ind w:left="0" w:firstLine="709"/>
        <w:outlineLvl w:val="1"/>
        <w:rPr/>
      </w:pPr>
      <w:r>
        <w:rPr>
          <w:rFonts w:ascii="Times New Roman" w:hAnsi="Times New Roman"/>
          <w:sz w:val="28"/>
          <w:szCs w:val="28"/>
        </w:rPr>
        <w:t>- рассматривает поступившие заявления и приложенные образцы документов (документы);</w:t>
      </w:r>
    </w:p>
    <w:p>
      <w:pPr>
        <w:pStyle w:val="Normal"/>
        <w:numPr>
          <w:ilvl w:val="0"/>
          <w:numId w:val="0"/>
        </w:numPr>
        <w:spacing w:lineRule="auto" w:line="360"/>
        <w:ind w:left="0" w:firstLine="709"/>
        <w:outlineLvl w:val="1"/>
        <w:rPr/>
      </w:pPr>
      <w:r>
        <w:rPr>
          <w:rFonts w:ascii="Times New Roman" w:hAnsi="Times New Roman"/>
          <w:sz w:val="28"/>
          <w:szCs w:val="28"/>
        </w:rPr>
        <w:t>-производит действия в соответствии с пунктами 3.5, 3.6 настоящего административного регламента.</w:t>
      </w:r>
    </w:p>
    <w:p>
      <w:pPr>
        <w:pStyle w:val="Normal"/>
        <w:numPr>
          <w:ilvl w:val="0"/>
          <w:numId w:val="0"/>
        </w:numPr>
        <w:spacing w:lineRule="auto" w:line="360"/>
        <w:ind w:left="0" w:firstLine="709"/>
        <w:outlineLvl w:val="1"/>
        <w:rPr/>
      </w:pPr>
      <w:r>
        <w:rPr>
          <w:rFonts w:ascii="Times New Roman" w:hAnsi="Times New Roman"/>
          <w:sz w:val="28"/>
          <w:szCs w:val="28"/>
        </w:rPr>
        <w:t xml:space="preserve">3.16. Заявителю в качестве результата предоставления </w:t>
      </w:r>
      <w:r>
        <w:rPr>
          <w:rFonts w:ascii="Times New Roman" w:hAnsi="Times New Roman"/>
          <w:sz w:val="28"/>
          <w:szCs w:val="28"/>
        </w:rPr>
        <w:t>муниципальной</w:t>
      </w:r>
      <w:r>
        <w:rPr>
          <w:rFonts w:ascii="Times New Roman" w:hAnsi="Times New Roman"/>
          <w:sz w:val="28"/>
          <w:szCs w:val="28"/>
        </w:rPr>
        <w:t xml:space="preserve"> услуги обеспечивается возможность получения документа:</w:t>
      </w:r>
    </w:p>
    <w:p>
      <w:pPr>
        <w:pStyle w:val="Normal"/>
        <w:numPr>
          <w:ilvl w:val="0"/>
          <w:numId w:val="0"/>
        </w:numPr>
        <w:spacing w:lineRule="auto" w:line="360"/>
        <w:ind w:left="0" w:firstLine="709"/>
        <w:outlineLvl w:val="1"/>
        <w:rPr/>
      </w:pPr>
      <w:r>
        <w:rPr>
          <w:rFonts w:ascii="Times New Roman" w:hAnsi="Times New Roman"/>
          <w:sz w:val="28"/>
          <w:szCs w:val="28"/>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и (ИЛИ) РПГУ;</w:t>
      </w:r>
    </w:p>
    <w:p>
      <w:pPr>
        <w:pStyle w:val="Normal"/>
        <w:numPr>
          <w:ilvl w:val="0"/>
          <w:numId w:val="0"/>
        </w:numPr>
        <w:spacing w:lineRule="auto" w:line="360"/>
        <w:ind w:left="0" w:firstLine="709"/>
        <w:outlineLvl w:val="1"/>
        <w:rPr/>
      </w:pPr>
      <w:r>
        <w:rPr>
          <w:rFonts w:ascii="Times New Roman" w:hAnsi="Times New Roman"/>
          <w:sz w:val="28"/>
          <w:szCs w:val="28"/>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многофункциональный центр.</w:t>
      </w:r>
    </w:p>
    <w:p>
      <w:pPr>
        <w:pStyle w:val="Normal"/>
        <w:numPr>
          <w:ilvl w:val="0"/>
          <w:numId w:val="0"/>
        </w:numPr>
        <w:spacing w:lineRule="auto" w:line="360"/>
        <w:ind w:left="0" w:firstLine="709"/>
        <w:outlineLvl w:val="1"/>
        <w:rPr/>
      </w:pPr>
      <w:r>
        <w:rPr>
          <w:rFonts w:ascii="Times New Roman" w:hAnsi="Times New Roman"/>
          <w:sz w:val="28"/>
          <w:szCs w:val="28"/>
        </w:rPr>
        <w:t>3.17. Получение информации о ходе рассмотрения заявления и о результате рассмотрения заявления и о результате предоставления муниципальной услуги производится вне зависимости от способа подачи заявления в личном кабинете на ЕПГУ и (ИЛИ) РПГУ при условии авторизации. Заявитель имеет возможность просматривать статус электронного заявления, а так же информацию о дальнейших действиях в личном кабинете по собственной инициативе в любое время.</w:t>
      </w:r>
    </w:p>
    <w:p>
      <w:pPr>
        <w:pStyle w:val="Normal"/>
        <w:numPr>
          <w:ilvl w:val="0"/>
          <w:numId w:val="0"/>
        </w:numPr>
        <w:spacing w:lineRule="auto" w:line="360"/>
        <w:ind w:left="0" w:firstLine="709"/>
        <w:outlineLvl w:val="1"/>
        <w:rPr/>
      </w:pPr>
      <w:r>
        <w:rPr>
          <w:rFonts w:ascii="Times New Roman" w:hAnsi="Times New Roman"/>
          <w:sz w:val="28"/>
          <w:szCs w:val="28"/>
        </w:rPr>
        <w:t>При предоставлении муниципальной услуги в электронной форме Заявителю направляется:</w:t>
      </w:r>
    </w:p>
    <w:p>
      <w:pPr>
        <w:pStyle w:val="Normal"/>
        <w:numPr>
          <w:ilvl w:val="0"/>
          <w:numId w:val="0"/>
        </w:numPr>
        <w:spacing w:lineRule="auto" w:line="360"/>
        <w:ind w:left="0" w:firstLine="709"/>
        <w:outlineLvl w:val="1"/>
        <w:rPr/>
      </w:pPr>
      <w:r>
        <w:rPr>
          <w:rFonts w:ascii="Times New Roman" w:hAnsi="Times New Roman"/>
          <w:sz w:val="28"/>
          <w:szCs w:val="28"/>
        </w:rPr>
        <w:t>а) 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numPr>
          <w:ilvl w:val="0"/>
          <w:numId w:val="0"/>
        </w:numPr>
        <w:spacing w:lineRule="auto" w:line="360"/>
        <w:ind w:left="0" w:firstLine="709"/>
        <w:outlineLvl w:val="1"/>
        <w:rPr/>
      </w:pPr>
      <w:r>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numPr>
          <w:ilvl w:val="0"/>
          <w:numId w:val="0"/>
        </w:numPr>
        <w:spacing w:lineRule="auto" w:line="360"/>
        <w:ind w:left="0" w:firstLine="709"/>
        <w:outlineLvl w:val="1"/>
        <w:rPr/>
      </w:pPr>
      <w:r>
        <w:rPr>
          <w:rFonts w:ascii="Times New Roman" w:hAnsi="Times New Roman"/>
          <w:sz w:val="28"/>
          <w:szCs w:val="28"/>
        </w:rPr>
        <w:t>3.18. Оценка качества предоставления муниципальной услуги</w:t>
      </w:r>
    </w:p>
    <w:p>
      <w:pPr>
        <w:pStyle w:val="Normal"/>
        <w:numPr>
          <w:ilvl w:val="0"/>
          <w:numId w:val="0"/>
        </w:numPr>
        <w:spacing w:lineRule="auto" w:line="360"/>
        <w:ind w:left="0" w:firstLine="709"/>
        <w:outlineLvl w:val="1"/>
        <w:rPr/>
      </w:pPr>
      <w:r>
        <w:rPr>
          <w:rFonts w:ascii="Times New Roman" w:hAnsi="Times New Roman"/>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Pr>
          <w:rFonts w:ascii="Times New Roman" w:hAnsi="Times New Roman"/>
          <w:sz w:val="28"/>
          <w:szCs w:val="28"/>
        </w:rPr>
        <w:t>муниципальных</w:t>
      </w:r>
      <w:r>
        <w:rPr>
          <w:rFonts w:ascii="Times New Roman" w:hAnsi="Times New Roman"/>
          <w:sz w:val="28"/>
          <w:szCs w:val="28"/>
        </w:rPr>
        <w:t xml:space="preserve"> услуг, а также применения результатов указанной оценки как основания        для принятия решения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12.12.20212 №1284 «Об оценке гражданами эффективности деятельности руководителей территориальных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numPr>
          <w:ilvl w:val="0"/>
          <w:numId w:val="0"/>
        </w:numPr>
        <w:spacing w:lineRule="auto" w:line="360"/>
        <w:ind w:left="0" w:firstLine="709"/>
        <w:outlineLvl w:val="1"/>
        <w:rPr/>
      </w:pPr>
      <w:r>
        <w:rPr>
          <w:rFonts w:ascii="Times New Roman" w:hAnsi="Times New Roman"/>
          <w:sz w:val="28"/>
          <w:szCs w:val="28"/>
        </w:rPr>
        <w:t>3.19. Заявителю обеспечивается возможность направления жалобы на решения, действие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№210-ФЗ и в порядке, установленном Постановлением Правительства Российской Федерации от 20.11.2012 года №1198 «О федеральном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numPr>
          <w:ilvl w:val="0"/>
          <w:numId w:val="0"/>
        </w:numPr>
        <w:spacing w:lineRule="auto" w:line="360"/>
        <w:ind w:left="0" w:firstLine="709"/>
        <w:outlineLvl w:val="1"/>
        <w:rPr>
          <w:rFonts w:ascii="Times New Roman" w:hAnsi="Times New Roman"/>
          <w:sz w:val="28"/>
          <w:szCs w:val="28"/>
        </w:rPr>
      </w:pPr>
      <w:r>
        <w:rPr>
          <w:rFonts w:ascii="Times New Roman" w:hAnsi="Times New Roman"/>
          <w:sz w:val="28"/>
          <w:szCs w:val="28"/>
        </w:rPr>
      </w:r>
    </w:p>
    <w:p>
      <w:pPr>
        <w:pStyle w:val="Normal"/>
        <w:numPr>
          <w:ilvl w:val="0"/>
          <w:numId w:val="0"/>
        </w:numPr>
        <w:spacing w:lineRule="auto" w:line="240"/>
        <w:ind w:left="0" w:firstLine="709"/>
        <w:jc w:val="center"/>
        <w:outlineLvl w:val="1"/>
        <w:rPr/>
      </w:pPr>
      <w:r>
        <w:rPr>
          <w:rFonts w:ascii="Times New Roman" w:hAnsi="Times New Roman"/>
          <w:b/>
          <w:bCs/>
          <w:sz w:val="28"/>
          <w:szCs w:val="28"/>
        </w:rPr>
        <w:t>Особенности выполнения административных процедур</w:t>
      </w:r>
    </w:p>
    <w:p>
      <w:pPr>
        <w:pStyle w:val="Normal"/>
        <w:numPr>
          <w:ilvl w:val="0"/>
          <w:numId w:val="0"/>
        </w:numPr>
        <w:spacing w:lineRule="auto" w:line="240"/>
        <w:ind w:left="0" w:firstLine="709"/>
        <w:jc w:val="center"/>
        <w:outlineLvl w:val="1"/>
        <w:rPr/>
      </w:pPr>
      <w:r>
        <w:rPr>
          <w:rFonts w:ascii="Times New Roman" w:hAnsi="Times New Roman"/>
          <w:b/>
          <w:bCs/>
          <w:sz w:val="28"/>
          <w:szCs w:val="28"/>
        </w:rPr>
        <w:t>(действий) в многофункциональных центрах</w:t>
      </w:r>
    </w:p>
    <w:p>
      <w:pPr>
        <w:pStyle w:val="Normal"/>
        <w:numPr>
          <w:ilvl w:val="0"/>
          <w:numId w:val="0"/>
        </w:numPr>
        <w:spacing w:lineRule="auto" w:line="240"/>
        <w:ind w:left="0" w:firstLine="709"/>
        <w:jc w:val="center"/>
        <w:outlineLvl w:val="1"/>
        <w:rPr/>
      </w:pPr>
      <w:r>
        <w:rPr>
          <w:rFonts w:ascii="Times New Roman" w:hAnsi="Times New Roman"/>
          <w:b/>
          <w:bCs/>
          <w:sz w:val="28"/>
          <w:szCs w:val="28"/>
        </w:rPr>
        <w:t xml:space="preserve"> </w:t>
      </w:r>
      <w:r>
        <w:rPr>
          <w:rFonts w:ascii="Times New Roman" w:hAnsi="Times New Roman"/>
          <w:b/>
          <w:bCs/>
          <w:sz w:val="28"/>
          <w:szCs w:val="28"/>
        </w:rPr>
        <w:t>предоставления государственных и муниципальных услуг</w:t>
      </w:r>
    </w:p>
    <w:p>
      <w:pPr>
        <w:pStyle w:val="Normal"/>
        <w:numPr>
          <w:ilvl w:val="0"/>
          <w:numId w:val="0"/>
        </w:numPr>
        <w:spacing w:lineRule="auto" w:line="240"/>
        <w:ind w:left="0" w:firstLine="709"/>
        <w:jc w:val="center"/>
        <w:outlineLvl w:val="1"/>
        <w:rPr>
          <w:rFonts w:ascii="Times New Roman" w:hAnsi="Times New Roman"/>
          <w:sz w:val="28"/>
          <w:szCs w:val="28"/>
        </w:rPr>
      </w:pPr>
      <w:r>
        <w:rPr>
          <w:rFonts w:ascii="Times New Roman" w:hAnsi="Times New Roman"/>
          <w:sz w:val="28"/>
          <w:szCs w:val="28"/>
        </w:rPr>
      </w:r>
    </w:p>
    <w:p>
      <w:pPr>
        <w:pStyle w:val="Normal"/>
        <w:numPr>
          <w:ilvl w:val="0"/>
          <w:numId w:val="0"/>
        </w:numPr>
        <w:spacing w:lineRule="auto" w:line="240"/>
        <w:ind w:left="0" w:firstLine="709"/>
        <w:jc w:val="center"/>
        <w:outlineLvl w:val="1"/>
        <w:rPr/>
      </w:pPr>
      <w:r>
        <w:rPr>
          <w:rFonts w:ascii="Times New Roman" w:hAnsi="Times New Roman"/>
          <w:b/>
          <w:bCs/>
          <w:sz w:val="28"/>
          <w:szCs w:val="28"/>
        </w:rPr>
        <w:t>Исчерпывающий перечень административных процедур (действий) при предоставлении муниципальной услуги,выполняемых многофункциональными центрами</w:t>
      </w:r>
    </w:p>
    <w:p>
      <w:pPr>
        <w:pStyle w:val="ListParagraph"/>
        <w:numPr>
          <w:ilvl w:val="0"/>
          <w:numId w:val="0"/>
        </w:numPr>
        <w:spacing w:lineRule="auto" w:line="360" w:before="0" w:after="0"/>
        <w:ind w:left="0" w:hanging="0"/>
        <w:contextualSpacing/>
        <w:jc w:val="both"/>
        <w:outlineLvl w:val="1"/>
        <w:rPr/>
      </w:pPr>
      <w:r>
        <w:rPr>
          <w:rFonts w:ascii="Times New Roman" w:hAnsi="Times New Roman"/>
          <w:sz w:val="28"/>
          <w:szCs w:val="28"/>
        </w:rPr>
        <w:t xml:space="preserve">       </w:t>
      </w:r>
      <w:r>
        <w:rPr>
          <w:rFonts w:ascii="Times New Roman" w:hAnsi="Times New Roman"/>
          <w:sz w:val="28"/>
          <w:szCs w:val="28"/>
        </w:rPr>
        <w:t>3.20. Многофункциональный центр осуществляет:</w:t>
      </w:r>
    </w:p>
    <w:p>
      <w:pPr>
        <w:pStyle w:val="ListParagraph"/>
        <w:numPr>
          <w:ilvl w:val="0"/>
          <w:numId w:val="1"/>
        </w:numPr>
        <w:spacing w:lineRule="auto" w:line="360" w:before="0" w:after="0"/>
        <w:ind w:left="0" w:firstLine="709"/>
        <w:contextualSpacing/>
        <w:jc w:val="both"/>
        <w:outlineLvl w:val="1"/>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ListParagraph"/>
        <w:numPr>
          <w:ilvl w:val="0"/>
          <w:numId w:val="1"/>
        </w:numPr>
        <w:spacing w:lineRule="auto" w:line="360" w:before="0" w:after="0"/>
        <w:ind w:left="0" w:firstLine="709"/>
        <w:contextualSpacing/>
        <w:jc w:val="both"/>
        <w:outlineLvl w:val="1"/>
        <w:rPr/>
      </w:pPr>
      <w:r>
        <w:rPr>
          <w:rFonts w:ascii="Times New Roman" w:hAnsi="Times New Roman"/>
          <w:sz w:val="28"/>
          <w:szCs w:val="28"/>
        </w:rPr>
        <w:t>выдачу Заявителю результата предоставления муниципальной услуги на бумажном носителе, подтверждающем содержание электронных документов, направленных в многофункциональный центр по результатам предоставления муниципальной услуги;</w:t>
      </w:r>
    </w:p>
    <w:p>
      <w:pPr>
        <w:pStyle w:val="ListParagraph"/>
        <w:numPr>
          <w:ilvl w:val="0"/>
          <w:numId w:val="1"/>
        </w:numPr>
        <w:spacing w:lineRule="auto" w:line="360" w:before="0" w:after="0"/>
        <w:ind w:left="0" w:firstLine="709"/>
        <w:contextualSpacing/>
        <w:jc w:val="both"/>
        <w:outlineLvl w:val="1"/>
        <w:rPr/>
      </w:pPr>
      <w:r>
        <w:rPr>
          <w:rFonts w:ascii="Times New Roman" w:hAnsi="Times New Roman"/>
          <w:sz w:val="28"/>
          <w:szCs w:val="28"/>
        </w:rPr>
        <w:t>выдачу документов, включая составление на бумажном носителе и заверении выписок из информационных систем органов, предоставляющих государственные (муниципальные) услуги;</w:t>
      </w:r>
    </w:p>
    <w:p>
      <w:pPr>
        <w:pStyle w:val="ListParagraph"/>
        <w:numPr>
          <w:ilvl w:val="0"/>
          <w:numId w:val="1"/>
        </w:numPr>
        <w:spacing w:lineRule="auto" w:line="360" w:before="0" w:after="0"/>
        <w:ind w:left="0" w:firstLine="709"/>
        <w:contextualSpacing/>
        <w:jc w:val="both"/>
        <w:outlineLvl w:val="1"/>
        <w:rPr/>
      </w:pPr>
      <w:r>
        <w:rPr>
          <w:rFonts w:ascii="Times New Roman" w:hAnsi="Times New Roman"/>
          <w:sz w:val="28"/>
          <w:szCs w:val="28"/>
        </w:rPr>
        <w:t>иные процедуры и действия, предусмотренные Федеральным законом №210-ФЗ.</w:t>
      </w:r>
    </w:p>
    <w:p>
      <w:pPr>
        <w:pStyle w:val="ListParagraph"/>
        <w:numPr>
          <w:ilvl w:val="0"/>
          <w:numId w:val="0"/>
        </w:numPr>
        <w:spacing w:lineRule="auto" w:line="360" w:before="0" w:after="0"/>
        <w:ind w:left="0" w:hanging="0"/>
        <w:contextualSpacing/>
        <w:jc w:val="both"/>
        <w:outlineLvl w:val="1"/>
        <w:rPr/>
      </w:pPr>
      <w:r>
        <w:rPr>
          <w:rFonts w:ascii="Times New Roman" w:hAnsi="Times New Roman"/>
          <w:sz w:val="28"/>
          <w:szCs w:val="28"/>
        </w:rPr>
        <w:t xml:space="preserve">       </w:t>
      </w:r>
      <w:r>
        <w:rPr>
          <w:rFonts w:ascii="Times New Roman" w:hAnsi="Times New Roman"/>
          <w:sz w:val="28"/>
          <w:szCs w:val="28"/>
        </w:rPr>
        <w:t>В соответствии с частью 1.1. статьи 16 Федерального закона №210-ФЗ для реализации своих функций многофункциональные центра вправе привлекать иные организации.</w:t>
      </w:r>
    </w:p>
    <w:p>
      <w:pPr>
        <w:pStyle w:val="ListParagraph"/>
        <w:numPr>
          <w:ilvl w:val="0"/>
          <w:numId w:val="1"/>
        </w:numPr>
        <w:spacing w:lineRule="auto" w:line="360" w:before="0" w:after="0"/>
        <w:ind w:left="0" w:firstLine="709"/>
        <w:contextualSpacing/>
        <w:jc w:val="both"/>
        <w:outlineLvl w:val="1"/>
        <w:rPr/>
      </w:pPr>
      <w:r>
        <w:rPr>
          <w:rFonts w:ascii="Times New Roman" w:hAnsi="Times New Roman"/>
          <w:sz w:val="28"/>
          <w:szCs w:val="28"/>
        </w:rPr>
        <w:t xml:space="preserve">             </w:t>
      </w:r>
      <w:r>
        <w:rPr>
          <w:rFonts w:ascii="Times New Roman" w:hAnsi="Times New Roman"/>
          <w:b/>
          <w:bCs/>
          <w:sz w:val="28"/>
          <w:szCs w:val="28"/>
        </w:rPr>
        <w:t xml:space="preserve"> </w:t>
      </w:r>
      <w:r>
        <w:rPr>
          <w:rFonts w:ascii="Times New Roman" w:hAnsi="Times New Roman"/>
          <w:b/>
          <w:bCs/>
          <w:sz w:val="28"/>
          <w:szCs w:val="28"/>
        </w:rPr>
        <w:t>Информирование заявителей</w:t>
      </w:r>
    </w:p>
    <w:p>
      <w:pPr>
        <w:pStyle w:val="ListParagraph"/>
        <w:numPr>
          <w:ilvl w:val="0"/>
          <w:numId w:val="0"/>
        </w:numPr>
        <w:spacing w:lineRule="auto" w:line="360" w:before="0" w:after="0"/>
        <w:ind w:left="0" w:hanging="0"/>
        <w:contextualSpacing/>
        <w:jc w:val="both"/>
        <w:outlineLvl w:val="1"/>
        <w:rPr/>
      </w:pPr>
      <w:r>
        <w:rPr>
          <w:rFonts w:ascii="Times New Roman" w:hAnsi="Times New Roman"/>
          <w:sz w:val="28"/>
          <w:szCs w:val="28"/>
        </w:rPr>
        <w:t xml:space="preserve">     </w:t>
      </w:r>
      <w:r>
        <w:rPr>
          <w:rFonts w:ascii="Times New Roman" w:hAnsi="Times New Roman"/>
          <w:sz w:val="28"/>
          <w:szCs w:val="28"/>
        </w:rPr>
        <w:t>3.21. Информирование Заявителя многофункциональными центрами осуществляется следующими способами:</w:t>
      </w:r>
    </w:p>
    <w:p>
      <w:pPr>
        <w:pStyle w:val="ListParagraph"/>
        <w:numPr>
          <w:ilvl w:val="0"/>
          <w:numId w:val="0"/>
        </w:numPr>
        <w:spacing w:lineRule="auto" w:line="360" w:before="0" w:after="0"/>
        <w:ind w:left="0" w:hanging="0"/>
        <w:contextualSpacing/>
        <w:jc w:val="both"/>
        <w:outlineLvl w:val="1"/>
        <w:rPr/>
      </w:pPr>
      <w:r>
        <w:rPr>
          <w:rFonts w:ascii="Times New Roman" w:hAnsi="Times New Roman"/>
          <w:sz w:val="28"/>
          <w:szCs w:val="28"/>
        </w:rPr>
        <w:t xml:space="preserve">        </w:t>
      </w: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ListParagraph"/>
        <w:numPr>
          <w:ilvl w:val="0"/>
          <w:numId w:val="0"/>
        </w:numPr>
        <w:spacing w:lineRule="auto" w:line="360" w:before="0" w:after="0"/>
        <w:ind w:left="0" w:hanging="0"/>
        <w:contextualSpacing/>
        <w:jc w:val="both"/>
        <w:outlineLvl w:val="1"/>
        <w:rPr/>
      </w:pPr>
      <w:r>
        <w:rPr>
          <w:rFonts w:ascii="Times New Roman" w:hAnsi="Times New Roman"/>
          <w:sz w:val="28"/>
          <w:szCs w:val="28"/>
        </w:rPr>
        <w:t xml:space="preserve">            </w:t>
      </w: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ListParagraph"/>
        <w:numPr>
          <w:ilvl w:val="0"/>
          <w:numId w:val="0"/>
        </w:numPr>
        <w:spacing w:lineRule="auto" w:line="360" w:before="0" w:after="0"/>
        <w:ind w:left="0" w:hanging="0"/>
        <w:contextualSpacing/>
        <w:jc w:val="both"/>
        <w:outlineLvl w:val="1"/>
        <w:rPr/>
      </w:pPr>
      <w:r>
        <w:rPr>
          <w:rFonts w:ascii="Times New Roman" w:hAnsi="Times New Roman"/>
          <w:sz w:val="28"/>
          <w:szCs w:val="28"/>
        </w:rPr>
        <w:t xml:space="preserve">      </w:t>
      </w: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ListParagraph"/>
        <w:numPr>
          <w:ilvl w:val="0"/>
          <w:numId w:val="0"/>
        </w:numPr>
        <w:spacing w:lineRule="auto" w:line="360" w:before="0" w:after="0"/>
        <w:ind w:left="0" w:hanging="0"/>
        <w:contextualSpacing/>
        <w:jc w:val="both"/>
        <w:outlineLvl w:val="1"/>
        <w:rPr/>
      </w:pPr>
      <w:r>
        <w:rPr>
          <w:rFonts w:ascii="Times New Roman" w:hAnsi="Times New Roman"/>
          <w:sz w:val="28"/>
          <w:szCs w:val="28"/>
        </w:rPr>
        <w:t xml:space="preserve">    </w:t>
      </w:r>
      <w:r>
        <w:rPr>
          <w:rFonts w:ascii="Times New Roman" w:hAnsi="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pPr>
        <w:pStyle w:val="ListParagraph"/>
        <w:numPr>
          <w:ilvl w:val="0"/>
          <w:numId w:val="0"/>
        </w:numPr>
        <w:spacing w:lineRule="auto" w:line="360" w:before="0" w:after="0"/>
        <w:ind w:left="0" w:hanging="0"/>
        <w:contextualSpacing/>
        <w:jc w:val="both"/>
        <w:outlineLvl w:val="1"/>
        <w:rPr/>
      </w:pPr>
      <w:r>
        <w:rPr>
          <w:rFonts w:ascii="Times New Roman" w:hAnsi="Times New Roman"/>
          <w:sz w:val="28"/>
          <w:szCs w:val="28"/>
        </w:rPr>
        <w:t xml:space="preserve">     </w:t>
      </w: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ListParagraph"/>
        <w:numPr>
          <w:ilvl w:val="0"/>
          <w:numId w:val="1"/>
        </w:numPr>
        <w:spacing w:lineRule="auto" w:line="360" w:before="0" w:after="0"/>
        <w:ind w:left="0" w:firstLine="709"/>
        <w:contextualSpacing/>
        <w:jc w:val="both"/>
        <w:outlineLvl w:val="1"/>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pPr>
        <w:pStyle w:val="ListParagraph"/>
        <w:numPr>
          <w:ilvl w:val="0"/>
          <w:numId w:val="1"/>
        </w:numPr>
        <w:spacing w:lineRule="auto" w:line="360" w:before="0" w:after="0"/>
        <w:ind w:left="0" w:firstLine="709"/>
        <w:contextualSpacing/>
        <w:jc w:val="both"/>
        <w:outlineLvl w:val="1"/>
        <w:rPr/>
      </w:pPr>
      <w:r>
        <w:rPr>
          <w:rFonts w:ascii="Times New Roman" w:hAnsi="Times New Roman"/>
          <w:sz w:val="28"/>
          <w:szCs w:val="28"/>
        </w:rPr>
        <w:t>назначить другое время для консультаций.</w:t>
      </w:r>
    </w:p>
    <w:p>
      <w:pPr>
        <w:pStyle w:val="ListParagraph"/>
        <w:numPr>
          <w:ilvl w:val="0"/>
          <w:numId w:val="0"/>
        </w:numPr>
        <w:spacing w:lineRule="auto" w:line="360" w:before="0" w:after="0"/>
        <w:ind w:left="0" w:hanging="0"/>
        <w:contextualSpacing/>
        <w:jc w:val="both"/>
        <w:outlineLvl w:val="1"/>
        <w:rPr/>
      </w:pPr>
      <w:r>
        <w:rPr>
          <w:rFonts w:ascii="Times New Roman" w:hAnsi="Times New Roman"/>
          <w:sz w:val="28"/>
          <w:szCs w:val="28"/>
        </w:rPr>
        <w:t xml:space="preserve">      </w:t>
      </w:r>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5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ListParagraph"/>
        <w:numPr>
          <w:ilvl w:val="0"/>
          <w:numId w:val="0"/>
        </w:numPr>
        <w:spacing w:lineRule="auto" w:line="360" w:before="0" w:after="0"/>
        <w:ind w:left="0" w:hanging="0"/>
        <w:contextualSpacing/>
        <w:jc w:val="both"/>
        <w:outlineLvl w:val="1"/>
        <w:rPr/>
      </w:pPr>
      <w:r>
        <w:rPr>
          <w:rFonts w:ascii="Times New Roman" w:hAnsi="Times New Roman"/>
          <w:sz w:val="28"/>
          <w:szCs w:val="28"/>
        </w:rPr>
        <w:t xml:space="preserve">    </w:t>
      </w:r>
    </w:p>
    <w:p>
      <w:pPr>
        <w:pStyle w:val="ListParagraph"/>
        <w:numPr>
          <w:ilvl w:val="0"/>
          <w:numId w:val="0"/>
        </w:numPr>
        <w:spacing w:lineRule="auto" w:line="240" w:before="0" w:after="0"/>
        <w:ind w:left="0" w:hanging="0"/>
        <w:contextualSpacing/>
        <w:jc w:val="both"/>
        <w:outlineLvl w:val="1"/>
        <w:rPr/>
      </w:pPr>
      <w:r>
        <w:rPr/>
        <w:t xml:space="preserve">       </w:t>
      </w:r>
      <w:r>
        <w:rPr>
          <w:rFonts w:ascii="Times New Roman" w:hAnsi="Times New Roman"/>
          <w:b/>
          <w:bCs/>
          <w:sz w:val="28"/>
          <w:szCs w:val="28"/>
        </w:rPr>
        <w:t>Выдача заявителю результата предоставления муниципальной</w:t>
      </w:r>
      <w:r>
        <w:rPr>
          <w:b/>
          <w:bCs/>
          <w:sz w:val="28"/>
          <w:szCs w:val="28"/>
        </w:rPr>
        <w:t xml:space="preserve">                                                 </w:t>
      </w:r>
      <w:r>
        <w:rPr>
          <w:rFonts w:ascii="Times New Roman" w:hAnsi="Times New Roman"/>
          <w:b/>
          <w:bCs/>
          <w:sz w:val="28"/>
          <w:szCs w:val="28"/>
        </w:rPr>
        <w:t xml:space="preserve">              услуги</w:t>
      </w:r>
    </w:p>
    <w:p>
      <w:pPr>
        <w:pStyle w:val="ListParagraph"/>
        <w:numPr>
          <w:ilvl w:val="0"/>
          <w:numId w:val="0"/>
        </w:numPr>
        <w:spacing w:lineRule="auto" w:line="240" w:before="0" w:after="0"/>
        <w:ind w:left="0" w:hanging="0"/>
        <w:contextualSpacing/>
        <w:jc w:val="both"/>
        <w:outlineLvl w:val="1"/>
        <w:rPr>
          <w:rFonts w:ascii="Times New Roman" w:hAnsi="Times New Roman"/>
          <w:b/>
          <w:bCs/>
          <w:sz w:val="28"/>
          <w:szCs w:val="28"/>
        </w:rPr>
      </w:pPr>
      <w:r>
        <w:rPr>
          <w:rFonts w:ascii="Times New Roman" w:hAnsi="Times New Roman"/>
          <w:b/>
          <w:bCs/>
          <w:sz w:val="28"/>
          <w:szCs w:val="28"/>
        </w:rPr>
      </w:r>
    </w:p>
    <w:p>
      <w:pPr>
        <w:pStyle w:val="ListParagraph"/>
        <w:numPr>
          <w:ilvl w:val="0"/>
          <w:numId w:val="0"/>
        </w:numPr>
        <w:spacing w:lineRule="auto" w:line="360" w:before="0" w:after="0"/>
        <w:ind w:left="0" w:hanging="0"/>
        <w:contextualSpacing/>
        <w:jc w:val="both"/>
        <w:outlineLvl w:val="1"/>
        <w:rPr/>
      </w:pPr>
      <w:r>
        <w:rPr>
          <w:rFonts w:ascii="Times New Roman" w:hAnsi="Times New Roman"/>
          <w:sz w:val="28"/>
          <w:szCs w:val="28"/>
        </w:rPr>
        <w:t xml:space="preserve">        </w:t>
      </w:r>
      <w:r>
        <w:rPr>
          <w:rFonts w:ascii="Times New Roman" w:hAnsi="Times New Roman"/>
          <w:sz w:val="28"/>
          <w:szCs w:val="28"/>
        </w:rPr>
        <w:t>3.22.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способом, определенным соглашением о взаимодействии, заключенным между администрацией Партизанского муниципального округа и многофункциональным центром в порядке, утвержденном постановлением Правительства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pStyle w:val="ListParagraph"/>
        <w:numPr>
          <w:ilvl w:val="0"/>
          <w:numId w:val="0"/>
        </w:numPr>
        <w:spacing w:lineRule="auto" w:line="360" w:before="0" w:after="0"/>
        <w:ind w:left="0" w:hanging="0"/>
        <w:contextualSpacing/>
        <w:jc w:val="both"/>
        <w:outlineLvl w:val="1"/>
        <w:rPr/>
      </w:pPr>
      <w:r>
        <w:rPr>
          <w:rFonts w:ascii="Times New Roman" w:hAnsi="Times New Roman"/>
          <w:sz w:val="28"/>
          <w:szCs w:val="28"/>
        </w:rPr>
        <w:t xml:space="preserve">  </w:t>
      </w:r>
      <w:r>
        <w:rPr>
          <w:rFonts w:ascii="Times New Roman" w:hAnsi="Times New Roman"/>
          <w:sz w:val="28"/>
          <w:szCs w:val="28"/>
        </w:rPr>
        <w:t>Порядок и сроки передачи администрацией Партизанского муниципального округа таких документов в многофункциональный центр определяются вышеуказанным соглашением.</w:t>
      </w:r>
    </w:p>
    <w:p>
      <w:pPr>
        <w:pStyle w:val="ListParagraph"/>
        <w:numPr>
          <w:ilvl w:val="0"/>
          <w:numId w:val="0"/>
        </w:numPr>
        <w:spacing w:lineRule="auto" w:line="360" w:before="0" w:after="0"/>
        <w:ind w:left="0" w:hanging="0"/>
        <w:contextualSpacing/>
        <w:jc w:val="both"/>
        <w:outlineLvl w:val="1"/>
        <w:rPr/>
      </w:pPr>
      <w:r>
        <w:rPr>
          <w:rFonts w:ascii="Times New Roman" w:hAnsi="Times New Roman"/>
          <w:sz w:val="28"/>
          <w:szCs w:val="28"/>
        </w:rPr>
        <w:t xml:space="preserve">      </w:t>
      </w:r>
      <w:r>
        <w:rPr>
          <w:rFonts w:ascii="Times New Roman" w:hAnsi="Times New Roman"/>
          <w:sz w:val="28"/>
          <w:szCs w:val="28"/>
        </w:rPr>
        <w:t xml:space="preserve">3.23. Прием Заявителей для выдачи документов, являющихся результатом оказания муниципальной услуги, производится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pPr>
        <w:pStyle w:val="ListParagraph"/>
        <w:numPr>
          <w:ilvl w:val="0"/>
          <w:numId w:val="0"/>
        </w:numPr>
        <w:spacing w:lineRule="auto" w:line="360" w:before="0" w:after="0"/>
        <w:ind w:left="0" w:hanging="0"/>
        <w:contextualSpacing/>
        <w:jc w:val="both"/>
        <w:outlineLvl w:val="1"/>
        <w:rPr/>
      </w:pPr>
      <w:r>
        <w:rPr>
          <w:rFonts w:ascii="Times New Roman" w:hAnsi="Times New Roman"/>
          <w:sz w:val="28"/>
          <w:szCs w:val="28"/>
        </w:rPr>
        <w:t xml:space="preserve">   </w:t>
      </w:r>
      <w:r>
        <w:rPr>
          <w:rFonts w:ascii="Times New Roman" w:hAnsi="Times New Roman"/>
          <w:sz w:val="28"/>
          <w:szCs w:val="28"/>
        </w:rPr>
        <w:t>Работник многофункционального центра осуществляет следующие действия:</w:t>
      </w:r>
    </w:p>
    <w:p>
      <w:pPr>
        <w:pStyle w:val="ListParagraph"/>
        <w:numPr>
          <w:ilvl w:val="0"/>
          <w:numId w:val="1"/>
        </w:numPr>
        <w:spacing w:lineRule="auto" w:line="360" w:before="0" w:after="0"/>
        <w:ind w:left="0" w:firstLine="709"/>
        <w:contextualSpacing/>
        <w:jc w:val="both"/>
        <w:outlineLvl w:val="1"/>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ListParagraph"/>
        <w:numPr>
          <w:ilvl w:val="0"/>
          <w:numId w:val="1"/>
        </w:numPr>
        <w:spacing w:lineRule="auto" w:line="360" w:before="0" w:after="0"/>
        <w:ind w:left="0" w:firstLine="709"/>
        <w:contextualSpacing/>
        <w:jc w:val="both"/>
        <w:outlineLvl w:val="1"/>
        <w:rPr/>
      </w:pPr>
      <w:r>
        <w:rPr>
          <w:rFonts w:ascii="Times New Roman" w:hAnsi="Times New Roman"/>
          <w:sz w:val="28"/>
          <w:szCs w:val="28"/>
        </w:rPr>
        <w:t>определяет статус исполнения заявления Заявителя в ГИС;</w:t>
      </w:r>
    </w:p>
    <w:p>
      <w:pPr>
        <w:pStyle w:val="ListParagraph"/>
        <w:numPr>
          <w:ilvl w:val="0"/>
          <w:numId w:val="1"/>
        </w:numPr>
        <w:spacing w:lineRule="auto" w:line="360" w:before="0" w:after="0"/>
        <w:ind w:left="0" w:firstLine="709"/>
        <w:contextualSpacing/>
        <w:jc w:val="both"/>
        <w:outlineLvl w:val="1"/>
        <w:rPr/>
      </w:pPr>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ListParagraph"/>
        <w:numPr>
          <w:ilvl w:val="0"/>
          <w:numId w:val="1"/>
        </w:numPr>
        <w:spacing w:lineRule="auto" w:line="360" w:before="0" w:after="0"/>
        <w:ind w:left="0" w:firstLine="709"/>
        <w:contextualSpacing/>
        <w:jc w:val="both"/>
        <w:outlineLvl w:val="1"/>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 в предусмотренных нормативно-правовыми актами Российской Федерации случаях — печати с изображением Государственного герба Российской Федерации);</w:t>
      </w:r>
    </w:p>
    <w:p>
      <w:pPr>
        <w:pStyle w:val="ListParagraph"/>
        <w:numPr>
          <w:ilvl w:val="0"/>
          <w:numId w:val="1"/>
        </w:numPr>
        <w:spacing w:lineRule="auto" w:line="360" w:before="0" w:after="0"/>
        <w:ind w:left="0" w:firstLine="709"/>
        <w:contextualSpacing/>
        <w:jc w:val="both"/>
        <w:outlineLvl w:val="1"/>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pPr>
        <w:pStyle w:val="ListParagraph"/>
        <w:numPr>
          <w:ilvl w:val="0"/>
          <w:numId w:val="1"/>
        </w:numPr>
        <w:spacing w:lineRule="auto" w:line="360" w:before="0" w:after="0"/>
        <w:ind w:left="0" w:firstLine="709"/>
        <w:contextualSpacing/>
        <w:jc w:val="both"/>
        <w:outlineLvl w:val="1"/>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pPr>
        <w:pStyle w:val="ListParagraph"/>
        <w:numPr>
          <w:ilvl w:val="0"/>
          <w:numId w:val="0"/>
        </w:numPr>
        <w:spacing w:lineRule="auto" w:line="360" w:before="0" w:after="0"/>
        <w:ind w:left="0" w:hanging="0"/>
        <w:contextualSpacing/>
        <w:jc w:val="both"/>
        <w:outlineLvl w:val="1"/>
        <w:rPr>
          <w:rFonts w:ascii="Times New Roman" w:hAnsi="Times New Roman"/>
          <w:sz w:val="28"/>
          <w:szCs w:val="28"/>
        </w:rPr>
      </w:pPr>
      <w:r>
        <w:rPr>
          <w:rFonts w:ascii="Times New Roman" w:hAnsi="Times New Roman"/>
          <w:sz w:val="28"/>
          <w:szCs w:val="28"/>
        </w:rPr>
      </w:r>
    </w:p>
    <w:p>
      <w:pPr>
        <w:pStyle w:val="ListParagraph"/>
        <w:numPr>
          <w:ilvl w:val="0"/>
          <w:numId w:val="0"/>
        </w:numPr>
        <w:spacing w:lineRule="auto" w:line="240" w:before="0" w:after="0"/>
        <w:ind w:left="0" w:hanging="0"/>
        <w:contextualSpacing/>
        <w:jc w:val="both"/>
        <w:outlineLvl w:val="1"/>
        <w:rPr/>
      </w:pPr>
      <w:r>
        <w:rPr>
          <w:rFonts w:ascii="Times New Roman" w:hAnsi="Times New Roman"/>
          <w:sz w:val="28"/>
          <w:szCs w:val="28"/>
        </w:rPr>
        <w:t xml:space="preserve">        </w:t>
      </w:r>
      <w:r>
        <w:rPr>
          <w:rFonts w:ascii="Times New Roman" w:hAnsi="Times New Roman"/>
          <w:b/>
          <w:bCs/>
          <w:sz w:val="28"/>
          <w:szCs w:val="28"/>
        </w:rPr>
        <w:t xml:space="preserve"> </w:t>
      </w:r>
      <w:r>
        <w:rPr>
          <w:rFonts w:ascii="Times New Roman" w:hAnsi="Times New Roman"/>
          <w:b/>
          <w:bCs/>
          <w:sz w:val="28"/>
          <w:szCs w:val="28"/>
        </w:rPr>
        <w:t>IV. Формы контроля  за исполнением административного регламента</w:t>
      </w:r>
    </w:p>
    <w:p>
      <w:pPr>
        <w:pStyle w:val="ListParagraph"/>
        <w:numPr>
          <w:ilvl w:val="0"/>
          <w:numId w:val="0"/>
        </w:numPr>
        <w:spacing w:lineRule="auto" w:line="360" w:before="0" w:after="0"/>
        <w:ind w:left="0" w:hanging="0"/>
        <w:contextualSpacing/>
        <w:jc w:val="both"/>
        <w:outlineLvl w:val="1"/>
        <w:rPr/>
      </w:pPr>
      <w:r>
        <w:rPr>
          <w:rFonts w:ascii="Times New Roman" w:hAnsi="Times New Roman"/>
          <w:sz w:val="28"/>
          <w:szCs w:val="28"/>
        </w:rPr>
        <w:t xml:space="preserve">    </w:t>
      </w:r>
      <w:r>
        <w:rPr>
          <w:rFonts w:ascii="Times New Roman" w:hAnsi="Times New Roman"/>
          <w:sz w:val="28"/>
          <w:szCs w:val="28"/>
        </w:rPr>
        <w:t>4.1. Контроль за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Партизанского муниципального округа, уполномоченными на осуществление контроля за предоставлением муниципальной услуги.</w:t>
      </w:r>
    </w:p>
    <w:p>
      <w:pPr>
        <w:pStyle w:val="ListParagraph"/>
        <w:numPr>
          <w:ilvl w:val="0"/>
          <w:numId w:val="0"/>
        </w:numPr>
        <w:spacing w:lineRule="auto" w:line="360" w:before="0" w:after="0"/>
        <w:ind w:left="0" w:hanging="0"/>
        <w:contextualSpacing/>
        <w:jc w:val="both"/>
        <w:outlineLvl w:val="1"/>
        <w:rPr/>
      </w:pPr>
      <w:r>
        <w:rPr>
          <w:rFonts w:ascii="Times New Roman" w:hAnsi="Times New Roman"/>
          <w:sz w:val="28"/>
          <w:szCs w:val="28"/>
        </w:rPr>
        <w:t xml:space="preserve">  </w:t>
      </w:r>
      <w:r>
        <w:rPr>
          <w:rFonts w:ascii="Times New Roman" w:hAnsi="Times New Roman"/>
          <w:sz w:val="28"/>
          <w:szCs w:val="28"/>
        </w:rPr>
        <w:t>Контроль за рассмотрением письменных запросов заявителей осуществляется в целях обеспечения своевременного и качественного исполнения поручений по запросам заявителей, принятия оперативных мер по своевременному выявлению и устранению причин нарушения прав, свобод и законных интересов заявителей, анализа содержания поступающих запросов, хода и результатов работы с запросами заявителей.</w:t>
      </w:r>
    </w:p>
    <w:p>
      <w:pPr>
        <w:pStyle w:val="ListParagraph"/>
        <w:numPr>
          <w:ilvl w:val="0"/>
          <w:numId w:val="0"/>
        </w:numPr>
        <w:spacing w:lineRule="auto" w:line="360" w:before="0" w:after="0"/>
        <w:ind w:left="0" w:hanging="0"/>
        <w:contextualSpacing/>
        <w:jc w:val="both"/>
        <w:outlineLvl w:val="1"/>
        <w:rPr/>
      </w:pPr>
      <w:r>
        <w:rPr>
          <w:rFonts w:ascii="Times New Roman" w:hAnsi="Times New Roman"/>
          <w:sz w:val="28"/>
          <w:szCs w:val="28"/>
        </w:rPr>
        <w:t xml:space="preserve">       </w:t>
      </w:r>
      <w:r>
        <w:rPr>
          <w:rFonts w:ascii="Times New Roman" w:hAnsi="Times New Roman"/>
          <w:sz w:val="28"/>
          <w:szCs w:val="28"/>
        </w:rPr>
        <w:t>4.2. Контроль за предоставлением муниципальной услуги включает текущий контроль а также проведение плановых и внеплановых проверок исполнения положений настоящего Административного регламента.</w:t>
      </w:r>
    </w:p>
    <w:p>
      <w:pPr>
        <w:pStyle w:val="ListParagraph"/>
        <w:numPr>
          <w:ilvl w:val="0"/>
          <w:numId w:val="0"/>
        </w:numPr>
        <w:spacing w:lineRule="auto" w:line="360" w:before="0" w:after="0"/>
        <w:ind w:left="0" w:hanging="0"/>
        <w:contextualSpacing/>
        <w:jc w:val="both"/>
        <w:outlineLvl w:val="1"/>
        <w:rPr/>
      </w:pPr>
      <w:r>
        <w:rPr>
          <w:rFonts w:ascii="Times New Roman" w:hAnsi="Times New Roman"/>
          <w:sz w:val="28"/>
          <w:szCs w:val="28"/>
        </w:rPr>
        <w:t xml:space="preserve"> </w:t>
      </w:r>
    </w:p>
    <w:p>
      <w:pPr>
        <w:pStyle w:val="ListParagraph"/>
        <w:numPr>
          <w:ilvl w:val="0"/>
          <w:numId w:val="0"/>
        </w:numPr>
        <w:spacing w:lineRule="auto" w:line="240" w:before="0" w:after="0"/>
        <w:ind w:left="0" w:hanging="0"/>
        <w:contextualSpacing/>
        <w:jc w:val="center"/>
        <w:outlineLvl w:val="1"/>
        <w:rPr/>
      </w:pPr>
      <w:r>
        <w:rPr>
          <w:rFonts w:ascii="Times New Roman" w:hAnsi="Times New Roman"/>
          <w:b/>
          <w:bCs/>
          <w:sz w:val="28"/>
          <w:szCs w:val="28"/>
        </w:rPr>
        <w:t xml:space="preserve">              </w:t>
      </w:r>
      <w:r>
        <w:rPr>
          <w:rFonts w:ascii="Times New Roman" w:hAnsi="Times New Roman"/>
          <w:b/>
          <w:bCs/>
          <w:sz w:val="28"/>
          <w:szCs w:val="28"/>
        </w:rPr>
        <w:t>Порядок осуществления текущего контроля за соблюдением</w:t>
      </w:r>
    </w:p>
    <w:p>
      <w:pPr>
        <w:pStyle w:val="ListParagraph"/>
        <w:numPr>
          <w:ilvl w:val="0"/>
          <w:numId w:val="0"/>
        </w:numPr>
        <w:spacing w:lineRule="auto" w:line="240" w:before="0" w:after="0"/>
        <w:ind w:left="0" w:firstLine="709"/>
        <w:contextualSpacing/>
        <w:jc w:val="center"/>
        <w:outlineLvl w:val="1"/>
        <w:rPr/>
      </w:pPr>
      <w:r>
        <w:rPr>
          <w:rFonts w:ascii="Times New Roman" w:hAnsi="Times New Roman"/>
          <w:b/>
          <w:bCs/>
          <w:sz w:val="28"/>
          <w:szCs w:val="28"/>
        </w:rPr>
        <w:t xml:space="preserve"> </w:t>
      </w:r>
      <w:r>
        <w:rPr>
          <w:rFonts w:ascii="Times New Roman" w:hAnsi="Times New Roman"/>
          <w:b/>
          <w:bCs/>
          <w:sz w:val="28"/>
          <w:szCs w:val="28"/>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w:t>
      </w:r>
    </w:p>
    <w:p>
      <w:pPr>
        <w:pStyle w:val="ListParagraph"/>
        <w:numPr>
          <w:ilvl w:val="0"/>
          <w:numId w:val="0"/>
        </w:numPr>
        <w:spacing w:lineRule="auto" w:line="360" w:before="0" w:after="0"/>
        <w:ind w:left="0" w:hanging="0"/>
        <w:contextualSpacing/>
        <w:jc w:val="both"/>
        <w:outlineLvl w:val="1"/>
        <w:rPr/>
      </w:pPr>
      <w:r>
        <w:rPr>
          <w:rFonts w:ascii="Times New Roman" w:hAnsi="Times New Roman"/>
          <w:sz w:val="28"/>
          <w:szCs w:val="28"/>
        </w:rPr>
        <w:t xml:space="preserve">    </w:t>
      </w:r>
      <w:r>
        <w:rPr>
          <w:rFonts w:ascii="Times New Roman" w:hAnsi="Times New Roman"/>
          <w:sz w:val="28"/>
          <w:szCs w:val="28"/>
        </w:rPr>
        <w:t>4.3.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решением, осуществляется руководителем уполномоченного органа, ответственным за организацию работы по предоставлению муниципальной услуги.</w:t>
      </w:r>
    </w:p>
    <w:p>
      <w:pPr>
        <w:pStyle w:val="ListParagraph"/>
        <w:numPr>
          <w:ilvl w:val="0"/>
          <w:numId w:val="0"/>
        </w:numPr>
        <w:spacing w:lineRule="auto" w:line="360" w:before="0" w:after="0"/>
        <w:ind w:left="0" w:hanging="0"/>
        <w:contextualSpacing/>
        <w:jc w:val="both"/>
        <w:outlineLvl w:val="1"/>
        <w:rPr/>
      </w:pPr>
      <w:r>
        <w:rPr>
          <w:rFonts w:ascii="Times New Roman" w:hAnsi="Times New Roman"/>
          <w:sz w:val="28"/>
          <w:szCs w:val="28"/>
        </w:rPr>
        <w:t xml:space="preserve">     </w:t>
      </w:r>
      <w:r>
        <w:rPr>
          <w:rFonts w:ascii="Times New Roman" w:hAnsi="Times New Roman"/>
          <w:sz w:val="28"/>
          <w:szCs w:val="28"/>
        </w:rPr>
        <w:t>Текущий контроль осуществляется путем поведения проверок соблюдения и исполнения положений настоящего регламента.</w:t>
      </w:r>
    </w:p>
    <w:p>
      <w:pPr>
        <w:pStyle w:val="ListParagraph"/>
        <w:numPr>
          <w:ilvl w:val="0"/>
          <w:numId w:val="0"/>
        </w:numPr>
        <w:spacing w:lineRule="auto" w:line="360" w:before="0" w:after="0"/>
        <w:ind w:left="0" w:hanging="0"/>
        <w:contextualSpacing/>
        <w:jc w:val="both"/>
        <w:outlineLvl w:val="1"/>
        <w:rPr/>
      </w:pPr>
      <w:r>
        <w:rPr>
          <w:rFonts w:ascii="Times New Roman" w:hAnsi="Times New Roman"/>
          <w:sz w:val="28"/>
          <w:szCs w:val="28"/>
        </w:rPr>
        <w:t xml:space="preserve">       </w:t>
      </w:r>
      <w:r>
        <w:rPr>
          <w:rFonts w:ascii="Times New Roman" w:hAnsi="Times New Roman"/>
          <w:sz w:val="28"/>
          <w:szCs w:val="28"/>
        </w:rPr>
        <w:t>Текущий контроль осуществляется путем проведения проверок:</w:t>
      </w:r>
    </w:p>
    <w:p>
      <w:pPr>
        <w:pStyle w:val="ListParagraph"/>
        <w:numPr>
          <w:ilvl w:val="0"/>
          <w:numId w:val="0"/>
        </w:numPr>
        <w:spacing w:lineRule="auto" w:line="360" w:before="0" w:after="0"/>
        <w:ind w:left="0" w:hanging="0"/>
        <w:contextualSpacing/>
        <w:jc w:val="both"/>
        <w:outlineLvl w:val="1"/>
        <w:rPr/>
      </w:pPr>
      <w:r>
        <w:rPr>
          <w:rFonts w:ascii="Times New Roman" w:hAnsi="Times New Roman"/>
          <w:sz w:val="28"/>
          <w:szCs w:val="28"/>
        </w:rPr>
        <w:t xml:space="preserve">      </w:t>
      </w:r>
      <w:r>
        <w:rPr>
          <w:rFonts w:ascii="Times New Roman" w:hAnsi="Times New Roman"/>
          <w:sz w:val="28"/>
          <w:szCs w:val="28"/>
        </w:rPr>
        <w:t>- решений о предоставлении (об отказе в предоставлении) муниципальной услуги;</w:t>
      </w:r>
    </w:p>
    <w:p>
      <w:pPr>
        <w:pStyle w:val="ListParagraph"/>
        <w:numPr>
          <w:ilvl w:val="0"/>
          <w:numId w:val="0"/>
        </w:numPr>
        <w:spacing w:lineRule="auto" w:line="360" w:before="0" w:after="0"/>
        <w:ind w:left="0" w:hanging="0"/>
        <w:contextualSpacing/>
        <w:jc w:val="both"/>
        <w:outlineLvl w:val="1"/>
        <w:rPr/>
      </w:pPr>
      <w:r>
        <w:rPr>
          <w:rFonts w:ascii="Times New Roman" w:hAnsi="Times New Roman"/>
          <w:sz w:val="28"/>
          <w:szCs w:val="28"/>
        </w:rPr>
        <w:t xml:space="preserve">       </w:t>
      </w:r>
      <w:r>
        <w:rPr>
          <w:rFonts w:ascii="Times New Roman" w:hAnsi="Times New Roman"/>
          <w:sz w:val="28"/>
          <w:szCs w:val="28"/>
        </w:rPr>
        <w:t>- выявления и устранения нарушений прав граждан;</w:t>
      </w:r>
    </w:p>
    <w:p>
      <w:pPr>
        <w:pStyle w:val="ListParagraph"/>
        <w:numPr>
          <w:ilvl w:val="0"/>
          <w:numId w:val="0"/>
        </w:numPr>
        <w:spacing w:lineRule="auto" w:line="360" w:before="0" w:after="0"/>
        <w:ind w:left="0" w:hanging="0"/>
        <w:contextualSpacing/>
        <w:jc w:val="both"/>
        <w:outlineLvl w:val="1"/>
        <w:rPr/>
      </w:pPr>
      <w:r>
        <w:rPr>
          <w:rFonts w:ascii="Times New Roman" w:hAnsi="Times New Roman"/>
          <w:sz w:val="28"/>
          <w:szCs w:val="28"/>
        </w:rPr>
        <w:t xml:space="preserve">     </w:t>
      </w:r>
      <w:r>
        <w:rPr>
          <w:rFonts w:ascii="Times New Roman" w:hAnsi="Times New Roman"/>
          <w:sz w:val="28"/>
          <w:szCs w:val="28"/>
        </w:rPr>
        <w:t>- рассмотрения, принятия решений и подготовки ответов на обращения граждан, содержащей жалобы на решения, действия (бездействие) должностных лиц.</w:t>
      </w:r>
    </w:p>
    <w:p>
      <w:pPr>
        <w:pStyle w:val="ListParagraph"/>
        <w:numPr>
          <w:ilvl w:val="0"/>
          <w:numId w:val="0"/>
        </w:numPr>
        <w:spacing w:lineRule="auto" w:line="360" w:before="0" w:after="0"/>
        <w:ind w:left="0" w:hanging="0"/>
        <w:contextualSpacing/>
        <w:jc w:val="both"/>
        <w:outlineLvl w:val="1"/>
        <w:rPr/>
      </w:pPr>
      <w:r>
        <w:rPr>
          <w:rFonts w:ascii="Times New Roman" w:hAnsi="Times New Roman"/>
          <w:sz w:val="28"/>
          <w:szCs w:val="28"/>
        </w:rPr>
        <w:t xml:space="preserve">      </w:t>
      </w:r>
      <w:r>
        <w:rPr>
          <w:rFonts w:ascii="Times New Roman" w:hAnsi="Times New Roman"/>
          <w:sz w:val="28"/>
          <w:szCs w:val="28"/>
        </w:rPr>
        <w:t>4.4. Письменные запросы заявителей снимаются с контроля, если рассмотрены все поставленные в них вопросы, приняты необходимые меры и даны письменные ответы.</w:t>
      </w:r>
    </w:p>
    <w:p>
      <w:pPr>
        <w:pStyle w:val="ListParagraph"/>
        <w:numPr>
          <w:ilvl w:val="0"/>
          <w:numId w:val="0"/>
        </w:numPr>
        <w:spacing w:lineRule="auto" w:line="360" w:before="0" w:after="0"/>
        <w:ind w:left="0" w:hanging="0"/>
        <w:contextualSpacing/>
        <w:jc w:val="both"/>
        <w:outlineLvl w:val="1"/>
        <w:rPr/>
      </w:pPr>
      <w:r>
        <w:rPr>
          <w:rFonts w:ascii="Times New Roman" w:hAnsi="Times New Roman"/>
          <w:sz w:val="28"/>
          <w:szCs w:val="28"/>
        </w:rPr>
        <w:t xml:space="preserve">          </w:t>
      </w:r>
      <w:r>
        <w:rPr>
          <w:rFonts w:ascii="Times New Roman" w:hAnsi="Times New Roman"/>
          <w:sz w:val="28"/>
          <w:szCs w:val="28"/>
        </w:rPr>
        <w:t>По результатам проведения проверок, в случае выявления нарушений прав заявителей, к виновным лицам применяются меры ответственности в порядке, установленном законодательством Российской Федерации.</w:t>
      </w:r>
    </w:p>
    <w:p>
      <w:pPr>
        <w:pStyle w:val="ListParagraph"/>
        <w:numPr>
          <w:ilvl w:val="0"/>
          <w:numId w:val="0"/>
        </w:numPr>
        <w:spacing w:lineRule="auto" w:line="360" w:before="0" w:after="0"/>
        <w:ind w:left="0" w:hanging="0"/>
        <w:contextualSpacing/>
        <w:jc w:val="both"/>
        <w:outlineLvl w:val="1"/>
        <w:rPr/>
      </w:pPr>
      <w:r>
        <w:rPr>
          <w:rFonts w:ascii="Times New Roman" w:hAnsi="Times New Roman"/>
          <w:sz w:val="28"/>
          <w:szCs w:val="28"/>
        </w:rPr>
        <w:t xml:space="preserve">         </w:t>
      </w:r>
    </w:p>
    <w:p>
      <w:pPr>
        <w:pStyle w:val="ListParagraph"/>
        <w:numPr>
          <w:ilvl w:val="0"/>
          <w:numId w:val="0"/>
        </w:numPr>
        <w:spacing w:lineRule="auto" w:line="240" w:before="0" w:after="0"/>
        <w:ind w:left="0" w:hanging="0"/>
        <w:contextualSpacing/>
        <w:jc w:val="center"/>
        <w:outlineLvl w:val="1"/>
        <w:rPr/>
      </w:pPr>
      <w:r>
        <w:rPr>
          <w:rFonts w:ascii="Times New Roman" w:hAnsi="Times New Roman"/>
          <w:b/>
          <w:bCs/>
          <w:sz w:val="28"/>
          <w:szCs w:val="28"/>
        </w:rPr>
        <w:t xml:space="preserve">         </w:t>
      </w:r>
      <w:r>
        <w:rPr>
          <w:rFonts w:ascii="Times New Roman" w:hAnsi="Times New Roman"/>
          <w:b/>
          <w:b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ListParagraph"/>
        <w:numPr>
          <w:ilvl w:val="0"/>
          <w:numId w:val="0"/>
        </w:numPr>
        <w:spacing w:lineRule="auto" w:line="360" w:before="0" w:after="0"/>
        <w:ind w:left="0" w:hanging="0"/>
        <w:contextualSpacing/>
        <w:jc w:val="both"/>
        <w:outlineLvl w:val="1"/>
        <w:rPr/>
      </w:pPr>
      <w:r>
        <w:rPr>
          <w:rFonts w:ascii="Times New Roman" w:hAnsi="Times New Roman"/>
          <w:b/>
          <w:bCs/>
          <w:sz w:val="28"/>
          <w:szCs w:val="28"/>
        </w:rPr>
        <w:t xml:space="preserve">    </w:t>
      </w:r>
      <w:r>
        <w:rPr>
          <w:rFonts w:ascii="Times New Roman" w:hAnsi="Times New Roman"/>
          <w:b w:val="false"/>
          <w:bCs w:val="false"/>
          <w:sz w:val="28"/>
          <w:szCs w:val="28"/>
        </w:rPr>
        <w:t>4.5.</w:t>
      </w:r>
      <w:r>
        <w:rPr>
          <w:rFonts w:ascii="Times New Roman" w:hAnsi="Times New Roman"/>
          <w:b/>
          <w:bCs/>
          <w:sz w:val="28"/>
          <w:szCs w:val="28"/>
        </w:rPr>
        <w:t xml:space="preserve"> </w:t>
      </w:r>
      <w:r>
        <w:rPr>
          <w:rFonts w:ascii="Times New Roman" w:hAnsi="Times New Roman"/>
          <w:b w:val="false"/>
          <w:bCs w:val="false"/>
          <w:sz w:val="28"/>
          <w:szCs w:val="28"/>
        </w:rPr>
        <w:t>Проверки могут быть плановыми (осуществляться на основании планов работы Администрации) и внеплановыми.</w:t>
      </w:r>
    </w:p>
    <w:p>
      <w:pPr>
        <w:pStyle w:val="ListParagraph"/>
        <w:numPr>
          <w:ilvl w:val="0"/>
          <w:numId w:val="0"/>
        </w:numPr>
        <w:spacing w:lineRule="auto" w:line="360" w:before="0" w:after="0"/>
        <w:ind w:left="0" w:hanging="0"/>
        <w:contextualSpacing/>
        <w:jc w:val="both"/>
        <w:outlineLvl w:val="1"/>
        <w:rPr/>
      </w:pPr>
      <w:r>
        <w:rPr>
          <w:rFonts w:ascii="Times New Roman" w:hAnsi="Times New Roman"/>
          <w:b w:val="false"/>
          <w:bCs w:val="false"/>
          <w:sz w:val="28"/>
          <w:szCs w:val="28"/>
        </w:rPr>
        <w:t xml:space="preserve">       </w:t>
      </w:r>
      <w:r>
        <w:rPr>
          <w:rFonts w:ascii="Times New Roman" w:hAnsi="Times New Roman"/>
          <w:b w:val="false"/>
          <w:bCs w:val="false"/>
          <w:sz w:val="28"/>
          <w:szCs w:val="28"/>
        </w:rPr>
        <w:t>При проверке рассматриваются вопросы, связанные с предоставлением муниципальной услуги или отдельные действия в рамках исполнения административных процедур.</w:t>
      </w:r>
    </w:p>
    <w:p>
      <w:pPr>
        <w:pStyle w:val="ListParagraph"/>
        <w:numPr>
          <w:ilvl w:val="0"/>
          <w:numId w:val="0"/>
        </w:numPr>
        <w:spacing w:lineRule="auto" w:line="360" w:before="0" w:after="0"/>
        <w:ind w:left="0" w:hanging="0"/>
        <w:contextualSpacing/>
        <w:jc w:val="both"/>
        <w:outlineLvl w:val="1"/>
        <w:rPr/>
      </w:pPr>
      <w:r>
        <w:rPr>
          <w:rFonts w:ascii="Times New Roman" w:hAnsi="Times New Roman"/>
          <w:b w:val="false"/>
          <w:bCs w:val="false"/>
          <w:sz w:val="28"/>
          <w:szCs w:val="28"/>
        </w:rPr>
        <w:t xml:space="preserve">       </w:t>
      </w:r>
      <w:r>
        <w:rPr>
          <w:rFonts w:ascii="Times New Roman" w:hAnsi="Times New Roman"/>
          <w:b w:val="false"/>
          <w:bCs w:val="false"/>
          <w:sz w:val="28"/>
          <w:szCs w:val="28"/>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Партизанского муниципального округа, жалобы граждан и юридических лиц на нарушение законодательства, в том числе на качество предоставления муниципальной услуги.</w:t>
      </w:r>
    </w:p>
    <w:p>
      <w:pPr>
        <w:pStyle w:val="ListParagraph"/>
        <w:numPr>
          <w:ilvl w:val="0"/>
          <w:numId w:val="0"/>
        </w:numPr>
        <w:spacing w:lineRule="auto" w:line="360" w:before="0" w:after="0"/>
        <w:ind w:left="0" w:hanging="0"/>
        <w:contextualSpacing/>
        <w:jc w:val="both"/>
        <w:outlineLvl w:val="1"/>
        <w:rPr/>
      </w:pPr>
      <w:r>
        <w:rPr>
          <w:rFonts w:ascii="Times New Roman" w:hAnsi="Times New Roman"/>
          <w:b w:val="false"/>
          <w:bCs w:val="false"/>
          <w:sz w:val="28"/>
          <w:szCs w:val="28"/>
        </w:rPr>
        <w:t xml:space="preserve">    </w:t>
      </w:r>
      <w:r>
        <w:rPr>
          <w:rFonts w:ascii="Times New Roman" w:hAnsi="Times New Roman"/>
          <w:b w:val="false"/>
          <w:bCs w:val="false"/>
          <w:sz w:val="28"/>
          <w:szCs w:val="28"/>
        </w:rPr>
        <w:t>4.6. Периодичность проведения плановых проверок полноты и качества предоставления услуги устанавливаются распорядительным документом администрации.</w:t>
      </w:r>
    </w:p>
    <w:p>
      <w:pPr>
        <w:pStyle w:val="ListParagraph"/>
        <w:numPr>
          <w:ilvl w:val="0"/>
          <w:numId w:val="0"/>
        </w:numPr>
        <w:spacing w:lineRule="auto" w:line="360" w:before="0" w:after="0"/>
        <w:ind w:left="0" w:hanging="0"/>
        <w:contextualSpacing/>
        <w:jc w:val="both"/>
        <w:outlineLvl w:val="1"/>
        <w:rPr/>
      </w:pPr>
      <w:r>
        <w:rPr>
          <w:rFonts w:ascii="Times New Roman" w:hAnsi="Times New Roman"/>
          <w:sz w:val="28"/>
          <w:szCs w:val="28"/>
        </w:rPr>
        <w:t xml:space="preserve">  </w:t>
      </w:r>
      <w:r>
        <w:rPr>
          <w:rFonts w:ascii="Times New Roman" w:hAnsi="Times New Roman"/>
          <w:sz w:val="28"/>
          <w:szCs w:val="28"/>
        </w:rPr>
        <w:t>4.7. При организации проверок учитываются жалобы и заявления заявителей, а также иные сведения о деятельности должностных лиц Уполномоченного органа, участвующих в предоставлении муниципальной услуги.</w:t>
      </w:r>
    </w:p>
    <w:p>
      <w:pPr>
        <w:pStyle w:val="ListParagraph"/>
        <w:numPr>
          <w:ilvl w:val="0"/>
          <w:numId w:val="0"/>
        </w:numPr>
        <w:spacing w:lineRule="auto" w:line="360" w:before="0" w:after="0"/>
        <w:ind w:left="0" w:hanging="0"/>
        <w:contextualSpacing/>
        <w:jc w:val="both"/>
        <w:outlineLvl w:val="1"/>
        <w:rPr/>
      </w:pPr>
      <w:r>
        <w:rPr>
          <w:rFonts w:ascii="Times New Roman" w:hAnsi="Times New Roman"/>
          <w:sz w:val="28"/>
          <w:szCs w:val="28"/>
        </w:rPr>
        <w:t xml:space="preserve">  </w:t>
      </w:r>
      <w:r>
        <w:rPr>
          <w:rFonts w:ascii="Times New Roman" w:hAnsi="Times New Roman"/>
          <w:sz w:val="28"/>
          <w:szCs w:val="28"/>
        </w:rPr>
        <w:t>4.8. Для проведения проверки полноты и качества предоставления муниципальной услуг формируется комиссия, в состав которой включаются муниципальные служащие Администрации;</w:t>
      </w:r>
    </w:p>
    <w:p>
      <w:pPr>
        <w:pStyle w:val="ListParagraph"/>
        <w:numPr>
          <w:ilvl w:val="0"/>
          <w:numId w:val="0"/>
        </w:numPr>
        <w:spacing w:lineRule="auto" w:line="360" w:before="0" w:after="0"/>
        <w:ind w:left="0" w:hanging="0"/>
        <w:contextualSpacing/>
        <w:jc w:val="both"/>
        <w:outlineLvl w:val="1"/>
        <w:rPr/>
      </w:pPr>
      <w:r>
        <w:rPr>
          <w:rFonts w:ascii="Times New Roman" w:hAnsi="Times New Roman"/>
          <w:sz w:val="28"/>
          <w:szCs w:val="28"/>
        </w:rPr>
        <w:t xml:space="preserve">   </w:t>
      </w:r>
      <w:r>
        <w:rPr>
          <w:rFonts w:ascii="Times New Roman" w:hAnsi="Times New Roman"/>
          <w:sz w:val="28"/>
          <w:szCs w:val="28"/>
        </w:rPr>
        <w:t>По требованию комиссии ответственные исполнители, а также иные должностные лица, совершающие предусмотренные регламентом действия, дают устные или письменные объяснения, предоставляют документы и материалы, связанные с конкретными письменными запросами заявителей.</w:t>
      </w:r>
    </w:p>
    <w:p>
      <w:pPr>
        <w:pStyle w:val="ListParagraph"/>
        <w:numPr>
          <w:ilvl w:val="0"/>
          <w:numId w:val="0"/>
        </w:numPr>
        <w:spacing w:lineRule="auto" w:line="360" w:before="0" w:after="0"/>
        <w:ind w:left="0" w:hanging="0"/>
        <w:contextualSpacing/>
        <w:jc w:val="both"/>
        <w:outlineLvl w:val="1"/>
        <w:rPr/>
      </w:pPr>
      <w:r>
        <w:rPr>
          <w:rFonts w:ascii="Times New Roman" w:hAnsi="Times New Roman"/>
          <w:sz w:val="28"/>
          <w:szCs w:val="28"/>
        </w:rPr>
        <w:t xml:space="preserve">     </w:t>
      </w:r>
      <w:r>
        <w:rPr>
          <w:rFonts w:ascii="Times New Roman" w:hAnsi="Times New Roman"/>
          <w:sz w:val="28"/>
          <w:szCs w:val="28"/>
        </w:rPr>
        <w:t>Результаты проверки оформляются в виде акта, в котором отмечаются выявленные недостатки и предложения по их устранению.</w:t>
      </w:r>
    </w:p>
    <w:p>
      <w:pPr>
        <w:pStyle w:val="ListParagraph"/>
        <w:numPr>
          <w:ilvl w:val="0"/>
          <w:numId w:val="0"/>
        </w:numPr>
        <w:spacing w:lineRule="auto" w:line="360" w:before="0" w:after="0"/>
        <w:ind w:left="0" w:hanging="0"/>
        <w:contextualSpacing/>
        <w:jc w:val="both"/>
        <w:outlineLvl w:val="1"/>
        <w:rPr/>
      </w:pPr>
      <w:r>
        <w:rPr>
          <w:rFonts w:ascii="Times New Roman" w:hAnsi="Times New Roman"/>
          <w:sz w:val="28"/>
          <w:szCs w:val="28"/>
        </w:rPr>
        <w:t xml:space="preserve">       </w:t>
      </w:r>
    </w:p>
    <w:p>
      <w:pPr>
        <w:pStyle w:val="ListParagraph"/>
        <w:numPr>
          <w:ilvl w:val="0"/>
          <w:numId w:val="0"/>
        </w:numPr>
        <w:spacing w:lineRule="auto" w:line="240" w:before="0" w:after="0"/>
        <w:ind w:left="0" w:hanging="0"/>
        <w:contextualSpacing/>
        <w:jc w:val="center"/>
        <w:outlineLvl w:val="1"/>
        <w:rPr/>
      </w:pPr>
      <w:r>
        <w:rPr>
          <w:rFonts w:ascii="Times New Roman" w:hAnsi="Times New Roman"/>
          <w:sz w:val="28"/>
          <w:szCs w:val="28"/>
        </w:rPr>
        <w:t xml:space="preserve">      </w:t>
      </w:r>
      <w:r>
        <w:rPr>
          <w:rFonts w:ascii="Times New Roman" w:hAnsi="Times New Roman"/>
          <w:b/>
          <w:bCs/>
          <w:sz w:val="28"/>
          <w:szCs w:val="28"/>
        </w:rPr>
        <w:t xml:space="preserve"> </w:t>
      </w:r>
      <w:r>
        <w:rPr>
          <w:rFonts w:ascii="Times New Roman" w:hAnsi="Times New Roman"/>
          <w:b/>
          <w:bCs/>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ListParagraph"/>
        <w:numPr>
          <w:ilvl w:val="0"/>
          <w:numId w:val="0"/>
        </w:numPr>
        <w:spacing w:lineRule="auto" w:line="360" w:before="0" w:after="0"/>
        <w:ind w:left="0" w:hanging="0"/>
        <w:contextualSpacing/>
        <w:jc w:val="both"/>
        <w:outlineLvl w:val="1"/>
        <w:rPr>
          <w:rFonts w:ascii="Times New Roman" w:hAnsi="Times New Roman"/>
          <w:sz w:val="28"/>
          <w:szCs w:val="28"/>
        </w:rPr>
      </w:pPr>
      <w:r>
        <w:rPr>
          <w:rFonts w:ascii="Times New Roman" w:hAnsi="Times New Roman"/>
          <w:sz w:val="28"/>
          <w:szCs w:val="28"/>
        </w:rPr>
      </w:r>
    </w:p>
    <w:p>
      <w:pPr>
        <w:pStyle w:val="ListParagraph"/>
        <w:numPr>
          <w:ilvl w:val="0"/>
          <w:numId w:val="0"/>
        </w:numPr>
        <w:spacing w:lineRule="auto" w:line="360" w:before="0" w:after="0"/>
        <w:ind w:left="0" w:hanging="0"/>
        <w:contextualSpacing/>
        <w:jc w:val="both"/>
        <w:outlineLvl w:val="1"/>
        <w:rPr/>
      </w:pPr>
      <w:r>
        <w:rPr>
          <w:rFonts w:ascii="Times New Roman" w:hAnsi="Times New Roman"/>
          <w:sz w:val="28"/>
          <w:szCs w:val="28"/>
        </w:rPr>
        <w:t xml:space="preserve">      </w:t>
      </w:r>
      <w:r>
        <w:rPr>
          <w:rFonts w:ascii="Times New Roman" w:hAnsi="Times New Roman"/>
          <w:sz w:val="28"/>
          <w:szCs w:val="28"/>
        </w:rPr>
        <w:t>4.9. Нарушение должностным лицом, осуществляющим деятельность по предоставлению государственной услуги, настоящего Административного регламента, повлекшее не предоставление муниципальной услуги заявителю либо предоставление муниципальной услуги заявителю с нарушением установленных сроков, если эти действия (бездействия) не содержат уголовно-наказуемого деяния, влечет наложение административного штрафа на такое должностное лицо.</w:t>
      </w:r>
    </w:p>
    <w:p>
      <w:pPr>
        <w:pStyle w:val="ListParagraph"/>
        <w:numPr>
          <w:ilvl w:val="0"/>
          <w:numId w:val="0"/>
        </w:numPr>
        <w:spacing w:lineRule="auto" w:line="360" w:before="0" w:after="0"/>
        <w:ind w:left="0" w:hanging="0"/>
        <w:contextualSpacing/>
        <w:jc w:val="both"/>
        <w:outlineLvl w:val="1"/>
        <w:rPr/>
      </w:pPr>
      <w:r>
        <w:rPr>
          <w:rFonts w:ascii="Times New Roman" w:hAnsi="Times New Roman"/>
          <w:sz w:val="28"/>
          <w:szCs w:val="28"/>
        </w:rPr>
        <w:t xml:space="preserve">    </w:t>
      </w:r>
    </w:p>
    <w:p>
      <w:pPr>
        <w:pStyle w:val="ListParagraph"/>
        <w:numPr>
          <w:ilvl w:val="0"/>
          <w:numId w:val="0"/>
        </w:numPr>
        <w:spacing w:lineRule="auto" w:line="240" w:before="0" w:after="0"/>
        <w:ind w:left="0" w:hanging="0"/>
        <w:contextualSpacing/>
        <w:jc w:val="center"/>
        <w:outlineLvl w:val="1"/>
        <w:rPr/>
      </w:pPr>
      <w:r>
        <w:rPr>
          <w:rFonts w:ascii="Times New Roman" w:hAnsi="Times New Roman"/>
          <w:sz w:val="28"/>
          <w:szCs w:val="28"/>
        </w:rPr>
        <w:t xml:space="preserve">        </w:t>
      </w:r>
      <w:r>
        <w:rPr>
          <w:rFonts w:ascii="Times New Roman" w:hAnsi="Times New Roman"/>
          <w:b/>
          <w:bCs/>
          <w:sz w:val="28"/>
          <w:szCs w:val="28"/>
        </w:rPr>
        <w:t xml:space="preserve"> </w:t>
      </w:r>
      <w:r>
        <w:rPr>
          <w:rFonts w:ascii="Times New Roman" w:hAnsi="Times New Roman"/>
          <w:b/>
          <w:bCs/>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Pr>
          <w:rFonts w:ascii="Times New Roman" w:hAnsi="Times New Roman"/>
          <w:sz w:val="28"/>
          <w:szCs w:val="28"/>
        </w:rPr>
        <w:t xml:space="preserve">   </w:t>
      </w:r>
    </w:p>
    <w:p>
      <w:pPr>
        <w:pStyle w:val="ListParagraph"/>
        <w:numPr>
          <w:ilvl w:val="0"/>
          <w:numId w:val="0"/>
        </w:numPr>
        <w:spacing w:lineRule="auto" w:line="360" w:before="0" w:after="0"/>
        <w:ind w:left="0" w:hanging="0"/>
        <w:contextualSpacing/>
        <w:jc w:val="both"/>
        <w:outlineLvl w:val="1"/>
        <w:rPr/>
      </w:pPr>
      <w:r>
        <w:rPr>
          <w:rFonts w:ascii="Times New Roman" w:hAnsi="Times New Roman"/>
          <w:sz w:val="28"/>
          <w:szCs w:val="28"/>
        </w:rPr>
        <w:t xml:space="preserve">        </w:t>
      </w:r>
      <w:r>
        <w:rPr>
          <w:rFonts w:ascii="Times New Roman" w:hAnsi="Times New Roman"/>
          <w:sz w:val="28"/>
          <w:szCs w:val="28"/>
        </w:rPr>
        <w:t>4.10. Порядок  и формы контроля за предоставлением муниципальной услуги должны отвечать требованиям непрерывности и действенности (эффективности).</w:t>
      </w:r>
    </w:p>
    <w:p>
      <w:pPr>
        <w:pStyle w:val="ListParagraph"/>
        <w:numPr>
          <w:ilvl w:val="0"/>
          <w:numId w:val="0"/>
        </w:numPr>
        <w:spacing w:lineRule="auto" w:line="360" w:before="0" w:after="0"/>
        <w:ind w:left="0" w:hanging="0"/>
        <w:contextualSpacing/>
        <w:jc w:val="both"/>
        <w:outlineLvl w:val="1"/>
        <w:rPr/>
      </w:pPr>
      <w:r>
        <w:rPr>
          <w:rFonts w:ascii="Times New Roman" w:hAnsi="Times New Roman"/>
          <w:sz w:val="28"/>
          <w:szCs w:val="28"/>
        </w:rPr>
        <w:t xml:space="preserve">     </w:t>
      </w:r>
      <w:r>
        <w:rPr>
          <w:rFonts w:ascii="Times New Roman" w:hAnsi="Times New Roman"/>
          <w:sz w:val="28"/>
          <w:szCs w:val="28"/>
        </w:rPr>
        <w:t>4.11. Все плановые проверки должны осуществляться регулярно  в течение всего периода деятельности Уполномоченного органа.</w:t>
      </w:r>
    </w:p>
    <w:p>
      <w:pPr>
        <w:pStyle w:val="ListParagraph"/>
        <w:numPr>
          <w:ilvl w:val="0"/>
          <w:numId w:val="0"/>
        </w:numPr>
        <w:spacing w:lineRule="auto" w:line="360" w:before="0" w:after="0"/>
        <w:ind w:left="0" w:hanging="0"/>
        <w:contextualSpacing/>
        <w:jc w:val="both"/>
        <w:outlineLvl w:val="1"/>
        <w:rPr/>
      </w:pPr>
      <w:r>
        <w:rPr>
          <w:rFonts w:ascii="Times New Roman" w:hAnsi="Times New Roman"/>
          <w:sz w:val="28"/>
          <w:szCs w:val="28"/>
        </w:rPr>
        <w:t xml:space="preserve">      </w:t>
      </w:r>
      <w:r>
        <w:rPr>
          <w:rFonts w:ascii="Times New Roman" w:hAnsi="Times New Roman"/>
          <w:sz w:val="28"/>
          <w:szCs w:val="28"/>
        </w:rPr>
        <w:t>4.12. Граждане, их объединения и организации могут контролировать предоставление муниципальной услуги путем получения информации о ней по телефону, письменным обращениям, электронной почте и через ЕПГУ и (или)  РПГУ.</w:t>
      </w:r>
    </w:p>
    <w:p>
      <w:pPr>
        <w:pStyle w:val="ListParagraph"/>
        <w:numPr>
          <w:ilvl w:val="0"/>
          <w:numId w:val="0"/>
        </w:numPr>
        <w:spacing w:lineRule="auto" w:line="360" w:before="0" w:after="0"/>
        <w:ind w:left="0" w:hanging="0"/>
        <w:contextualSpacing/>
        <w:jc w:val="both"/>
        <w:outlineLvl w:val="1"/>
        <w:rPr>
          <w:rFonts w:ascii="Times New Roman" w:hAnsi="Times New Roman"/>
          <w:sz w:val="28"/>
          <w:szCs w:val="28"/>
        </w:rPr>
      </w:pPr>
      <w:r>
        <w:rPr>
          <w:rFonts w:ascii="Times New Roman" w:hAnsi="Times New Roman"/>
          <w:sz w:val="28"/>
          <w:szCs w:val="28"/>
        </w:rPr>
      </w:r>
    </w:p>
    <w:p>
      <w:pPr>
        <w:pStyle w:val="ListParagraph"/>
        <w:numPr>
          <w:ilvl w:val="0"/>
          <w:numId w:val="0"/>
        </w:numPr>
        <w:spacing w:lineRule="auto" w:line="240" w:before="0" w:after="0"/>
        <w:ind w:left="0" w:hanging="0"/>
        <w:contextualSpacing/>
        <w:jc w:val="center"/>
        <w:outlineLvl w:val="1"/>
        <w:rPr/>
      </w:pPr>
      <w:r>
        <w:rPr>
          <w:rFonts w:ascii="Times New Roman" w:hAnsi="Times New Roman"/>
          <w:sz w:val="28"/>
          <w:szCs w:val="28"/>
        </w:rPr>
        <w:t xml:space="preserve">    </w:t>
      </w:r>
      <w:r>
        <w:rPr>
          <w:rFonts w:ascii="Times New Roman" w:hAnsi="Times New Roman"/>
          <w:b/>
          <w:bCs/>
          <w:sz w:val="28"/>
          <w:szCs w:val="28"/>
        </w:rPr>
        <w:t xml:space="preserve">V. </w:t>
      </w:r>
      <w:r>
        <w:rPr>
          <w:rFonts w:ascii="Times New Roman" w:hAnsi="Times New Roman"/>
          <w:sz w:val="28"/>
          <w:szCs w:val="28"/>
        </w:rPr>
        <w:t xml:space="preserve"> </w:t>
      </w:r>
      <w:r>
        <w:rPr>
          <w:rFonts w:ascii="Times New Roman" w:hAnsi="Times New Roman"/>
          <w:b/>
          <w:bCs/>
          <w:sz w:val="28"/>
          <w:szCs w:val="28"/>
        </w:rPr>
        <w:t>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а также их должностных лиц, муниципальных служащих, работников</w:t>
      </w:r>
    </w:p>
    <w:p>
      <w:pPr>
        <w:pStyle w:val="ListParagraph"/>
        <w:numPr>
          <w:ilvl w:val="0"/>
          <w:numId w:val="0"/>
        </w:numPr>
        <w:spacing w:lineRule="auto" w:line="360" w:before="0" w:after="0"/>
        <w:ind w:left="0" w:hanging="0"/>
        <w:contextualSpacing/>
        <w:jc w:val="both"/>
        <w:outlineLvl w:val="1"/>
        <w:rPr/>
      </w:pPr>
      <w:r>
        <w:rPr>
          <w:rFonts w:ascii="Times New Roman" w:hAnsi="Times New Roman"/>
          <w:sz w:val="28"/>
          <w:szCs w:val="28"/>
        </w:rPr>
        <w:t xml:space="preserve">    </w:t>
      </w:r>
      <w:r>
        <w:rPr>
          <w:rFonts w:ascii="Times New Roman" w:hAnsi="Times New Roman"/>
          <w:sz w:val="28"/>
          <w:szCs w:val="28"/>
        </w:rPr>
        <w:t>5.1. Заявитель имеет право на досудебное (внесудебное) обжалование действий (бездействий) и решений, осуществленных (принятых) должностными лицами Уполномоченного органа в ходе предоставления муниципальной услуги.</w:t>
      </w:r>
    </w:p>
    <w:p>
      <w:pPr>
        <w:pStyle w:val="ListParagraph"/>
        <w:numPr>
          <w:ilvl w:val="0"/>
          <w:numId w:val="0"/>
        </w:numPr>
        <w:spacing w:lineRule="auto" w:line="360" w:before="0" w:after="0"/>
        <w:ind w:left="0" w:hanging="0"/>
        <w:contextualSpacing/>
        <w:jc w:val="both"/>
        <w:outlineLvl w:val="1"/>
        <w:rPr/>
      </w:pPr>
      <w:r>
        <w:rPr>
          <w:rFonts w:ascii="Times New Roman" w:hAnsi="Times New Roman"/>
          <w:sz w:val="28"/>
          <w:szCs w:val="28"/>
        </w:rPr>
        <w:t xml:space="preserve"> </w:t>
      </w:r>
    </w:p>
    <w:p>
      <w:pPr>
        <w:pStyle w:val="ListParagraph"/>
        <w:numPr>
          <w:ilvl w:val="0"/>
          <w:numId w:val="0"/>
        </w:numPr>
        <w:spacing w:lineRule="auto" w:line="360" w:before="0" w:after="0"/>
        <w:ind w:left="0" w:hanging="0"/>
        <w:contextualSpacing/>
        <w:jc w:val="both"/>
        <w:outlineLvl w:val="1"/>
        <w:rPr/>
      </w:pPr>
      <w:r>
        <w:rPr>
          <w:rFonts w:ascii="Times New Roman" w:hAnsi="Times New Roman"/>
          <w:sz w:val="28"/>
          <w:szCs w:val="28"/>
        </w:rPr>
        <w:t xml:space="preserve">                </w:t>
      </w:r>
      <w:r>
        <w:rPr>
          <w:rFonts w:ascii="Times New Roman" w:hAnsi="Times New Roman"/>
          <w:b/>
          <w:bCs/>
          <w:sz w:val="28"/>
          <w:szCs w:val="28"/>
        </w:rPr>
        <w:t xml:space="preserve">     </w:t>
      </w:r>
      <w:r>
        <w:rPr>
          <w:rFonts w:ascii="Times New Roman" w:hAnsi="Times New Roman"/>
          <w:b/>
          <w:bCs/>
          <w:sz w:val="28"/>
          <w:szCs w:val="28"/>
        </w:rPr>
        <w:t>Предмет досудебного (внесудебного) обжалования</w:t>
      </w:r>
    </w:p>
    <w:p>
      <w:pPr>
        <w:pStyle w:val="ListParagraph"/>
        <w:numPr>
          <w:ilvl w:val="0"/>
          <w:numId w:val="0"/>
        </w:numPr>
        <w:spacing w:lineRule="auto" w:line="360" w:before="0" w:after="0"/>
        <w:ind w:left="0" w:hanging="0"/>
        <w:contextualSpacing/>
        <w:jc w:val="both"/>
        <w:outlineLvl w:val="1"/>
        <w:rPr/>
      </w:pPr>
      <w:r>
        <w:rPr>
          <w:rFonts w:ascii="Times New Roman" w:hAnsi="Times New Roman"/>
          <w:sz w:val="28"/>
          <w:szCs w:val="28"/>
        </w:rPr>
        <w:t xml:space="preserve">   </w:t>
      </w:r>
      <w:r>
        <w:rPr>
          <w:rFonts w:ascii="Times New Roman" w:hAnsi="Times New Roman"/>
          <w:sz w:val="28"/>
          <w:szCs w:val="28"/>
        </w:rPr>
        <w:t>5.2. Предметом досудебного (внесудебного) обжалования являются решения и действия (бездействие) должностных лиц Уполномоченного органа, принятые и осуществленные с нарушением стандарта предоставления муниципальной услуги, а также ненадлежащее исполнение должностными лицами их должностных обязанностей, установленных настоящим Административным регламентом и иными нормативными  правовыми актами, регулирующими отношения, возникающими в связи с предоставлением муниципальной услуги.</w:t>
      </w:r>
    </w:p>
    <w:p>
      <w:pPr>
        <w:pStyle w:val="ListParagraph"/>
        <w:numPr>
          <w:ilvl w:val="0"/>
          <w:numId w:val="0"/>
        </w:numPr>
        <w:spacing w:lineRule="auto" w:line="360" w:before="0" w:after="0"/>
        <w:ind w:left="0" w:hanging="0"/>
        <w:contextualSpacing/>
        <w:jc w:val="both"/>
        <w:outlineLvl w:val="1"/>
        <w:rPr/>
      </w:pPr>
      <w:r>
        <w:rPr/>
      </w:r>
    </w:p>
    <w:p>
      <w:pPr>
        <w:pStyle w:val="ListParagraph"/>
        <w:numPr>
          <w:ilvl w:val="0"/>
          <w:numId w:val="0"/>
        </w:numPr>
        <w:spacing w:lineRule="auto" w:line="240" w:before="0" w:after="0"/>
        <w:ind w:left="0" w:hanging="0"/>
        <w:contextualSpacing/>
        <w:jc w:val="center"/>
        <w:outlineLvl w:val="1"/>
        <w:rPr/>
      </w:pPr>
      <w:r>
        <w:rPr>
          <w:rFonts w:ascii="Times New Roman" w:hAnsi="Times New Roman"/>
          <w:b/>
          <w:bCs/>
          <w:sz w:val="28"/>
          <w:szCs w:val="28"/>
        </w:rPr>
        <w:t xml:space="preserve">   </w:t>
      </w:r>
      <w:r>
        <w:rPr>
          <w:rFonts w:ascii="Times New Roman" w:hAnsi="Times New Roman"/>
          <w:b/>
          <w:bCs/>
          <w:sz w:val="28"/>
          <w:szCs w:val="28"/>
        </w:rPr>
        <w:t>Основания для начала процедуры</w:t>
      </w:r>
    </w:p>
    <w:p>
      <w:pPr>
        <w:pStyle w:val="ListParagraph"/>
        <w:numPr>
          <w:ilvl w:val="0"/>
          <w:numId w:val="0"/>
        </w:numPr>
        <w:spacing w:lineRule="auto" w:line="240" w:before="0" w:after="0"/>
        <w:ind w:left="0" w:hanging="0"/>
        <w:contextualSpacing/>
        <w:jc w:val="center"/>
        <w:outlineLvl w:val="1"/>
        <w:rPr/>
      </w:pPr>
      <w:r>
        <w:rPr>
          <w:rFonts w:ascii="Times New Roman" w:hAnsi="Times New Roman"/>
          <w:b/>
          <w:bCs/>
          <w:sz w:val="28"/>
          <w:szCs w:val="28"/>
        </w:rPr>
        <w:t>досудебного (внесудебного) обжалования</w:t>
      </w:r>
    </w:p>
    <w:p>
      <w:pPr>
        <w:pStyle w:val="ListParagraph"/>
        <w:numPr>
          <w:ilvl w:val="0"/>
          <w:numId w:val="0"/>
        </w:numPr>
        <w:spacing w:lineRule="auto" w:line="360" w:before="0" w:after="0"/>
        <w:ind w:left="0" w:hanging="0"/>
        <w:contextualSpacing/>
        <w:jc w:val="both"/>
        <w:outlineLvl w:val="1"/>
        <w:rPr/>
      </w:pPr>
      <w:r>
        <w:rPr>
          <w:rFonts w:ascii="Times New Roman" w:hAnsi="Times New Roman"/>
          <w:b w:val="false"/>
          <w:bCs w:val="false"/>
          <w:sz w:val="28"/>
          <w:szCs w:val="28"/>
        </w:rPr>
        <w:t xml:space="preserve">    </w:t>
      </w:r>
      <w:r>
        <w:rPr>
          <w:rFonts w:ascii="Times New Roman" w:hAnsi="Times New Roman"/>
          <w:b w:val="false"/>
          <w:bCs w:val="false"/>
          <w:sz w:val="28"/>
          <w:szCs w:val="28"/>
        </w:rPr>
        <w:t>5.3. Заявитель может обратиться с жалобой в следующих случаях:</w:t>
      </w:r>
    </w:p>
    <w:p>
      <w:pPr>
        <w:pStyle w:val="ListParagraph"/>
        <w:numPr>
          <w:ilvl w:val="0"/>
          <w:numId w:val="0"/>
        </w:numPr>
        <w:spacing w:lineRule="auto" w:line="360" w:before="0" w:after="0"/>
        <w:ind w:left="0" w:hanging="0"/>
        <w:contextualSpacing/>
        <w:jc w:val="both"/>
        <w:outlineLvl w:val="1"/>
        <w:rPr/>
      </w:pPr>
      <w:r>
        <w:rPr>
          <w:rFonts w:ascii="Times New Roman" w:hAnsi="Times New Roman"/>
          <w:b w:val="false"/>
          <w:bCs w:val="false"/>
          <w:sz w:val="28"/>
          <w:szCs w:val="28"/>
        </w:rPr>
        <w:t xml:space="preserve"> </w:t>
      </w:r>
      <w:r>
        <w:rPr>
          <w:rFonts w:ascii="Times New Roman" w:hAnsi="Times New Roman"/>
          <w:b/>
          <w:bCs/>
          <w:sz w:val="28"/>
          <w:szCs w:val="28"/>
        </w:rPr>
        <w:t xml:space="preserve"> </w:t>
      </w:r>
      <w:r>
        <w:rPr>
          <w:rFonts w:ascii="Times New Roman" w:hAnsi="Times New Roman"/>
          <w:b w:val="false"/>
          <w:bCs w:val="false"/>
          <w:sz w:val="28"/>
          <w:szCs w:val="28"/>
        </w:rPr>
        <w:t xml:space="preserve"> </w:t>
      </w:r>
      <w:r>
        <w:rPr>
          <w:rFonts w:ascii="Times New Roman" w:hAnsi="Times New Roman"/>
          <w:b w:val="false"/>
          <w:bCs w:val="false"/>
          <w:sz w:val="28"/>
          <w:szCs w:val="28"/>
        </w:rPr>
        <w:t>а) нарушение срока регистрации запроса заявителя о предоставлении муниципальной услуги;</w:t>
      </w:r>
    </w:p>
    <w:p>
      <w:pPr>
        <w:pStyle w:val="ListParagraph"/>
        <w:numPr>
          <w:ilvl w:val="0"/>
          <w:numId w:val="0"/>
        </w:numPr>
        <w:spacing w:lineRule="auto" w:line="360" w:before="0" w:after="0"/>
        <w:ind w:left="0" w:hanging="0"/>
        <w:contextualSpacing/>
        <w:jc w:val="both"/>
        <w:outlineLvl w:val="1"/>
        <w:rPr/>
      </w:pPr>
      <w:r>
        <w:rPr>
          <w:rFonts w:ascii="Times New Roman" w:hAnsi="Times New Roman"/>
          <w:b w:val="false"/>
          <w:bCs w:val="false"/>
          <w:sz w:val="28"/>
          <w:szCs w:val="28"/>
        </w:rPr>
        <w:t xml:space="preserve">      </w:t>
      </w:r>
      <w:r>
        <w:rPr>
          <w:rFonts w:ascii="Times New Roman" w:hAnsi="Times New Roman"/>
          <w:b w:val="false"/>
          <w:bCs w:val="false"/>
          <w:sz w:val="28"/>
          <w:szCs w:val="28"/>
        </w:rPr>
        <w:t>б) нарушение срока предоставления муниципальной услуги. В указанном случае досудебное (внесудебное) обжалование заявителей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или действия (бездействие) которого обжалуются, возложена функция по предоставлению соответствующих муниципальных услуг в полном объеме в порядке, предусмотренном частью 1.3 статьи 16 Федерального закона от 27.07.2010 №210-ФЗ;</w:t>
      </w:r>
    </w:p>
    <w:p>
      <w:pPr>
        <w:pStyle w:val="ListParagraph"/>
        <w:numPr>
          <w:ilvl w:val="0"/>
          <w:numId w:val="0"/>
        </w:numPr>
        <w:spacing w:lineRule="auto" w:line="360" w:before="0" w:after="0"/>
        <w:ind w:left="0" w:hanging="0"/>
        <w:contextualSpacing/>
        <w:jc w:val="both"/>
        <w:outlineLvl w:val="1"/>
        <w:rPr/>
      </w:pPr>
      <w:r>
        <w:rPr>
          <w:rFonts w:ascii="Times New Roman" w:hAnsi="Times New Roman"/>
          <w:b w:val="false"/>
          <w:bCs w:val="false"/>
          <w:sz w:val="28"/>
          <w:szCs w:val="28"/>
        </w:rPr>
        <w:t xml:space="preserve">   </w:t>
      </w:r>
      <w:r>
        <w:rPr>
          <w:rFonts w:ascii="Times New Roman" w:hAnsi="Times New Roman"/>
          <w:b w:val="false"/>
          <w:bCs w:val="false"/>
          <w:sz w:val="28"/>
          <w:szCs w:val="28"/>
        </w:rPr>
        <w:t>в)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Приморского края, Партизанского муниципального округа (далее- нормативные правовые акты) для предоставления муниципальной услуги;</w:t>
      </w:r>
    </w:p>
    <w:p>
      <w:pPr>
        <w:pStyle w:val="ListParagraph"/>
        <w:numPr>
          <w:ilvl w:val="0"/>
          <w:numId w:val="0"/>
        </w:numPr>
        <w:spacing w:lineRule="auto" w:line="360" w:before="0" w:after="0"/>
        <w:ind w:left="0" w:hanging="0"/>
        <w:contextualSpacing/>
        <w:jc w:val="both"/>
        <w:outlineLvl w:val="1"/>
        <w:rPr/>
      </w:pPr>
      <w:r>
        <w:rPr>
          <w:rFonts w:ascii="Times New Roman" w:hAnsi="Times New Roman"/>
          <w:b w:val="false"/>
          <w:bCs w:val="false"/>
          <w:sz w:val="28"/>
          <w:szCs w:val="28"/>
        </w:rPr>
        <w:t xml:space="preserve">       </w:t>
      </w:r>
      <w:r>
        <w:rPr>
          <w:rFonts w:ascii="Times New Roman" w:hAnsi="Times New Roman"/>
          <w:b w:val="false"/>
          <w:bCs w:val="false"/>
          <w:sz w:val="28"/>
          <w:szCs w:val="28"/>
        </w:rPr>
        <w:t>г) отказ в приеме документов, предоставление которых предусмотрено нормативными  правовыми актами для предоставления муниципальной услуги;</w:t>
      </w:r>
    </w:p>
    <w:p>
      <w:pPr>
        <w:pStyle w:val="ListParagraph"/>
        <w:numPr>
          <w:ilvl w:val="0"/>
          <w:numId w:val="0"/>
        </w:numPr>
        <w:spacing w:lineRule="auto" w:line="360" w:before="0" w:after="0"/>
        <w:ind w:left="0" w:hanging="0"/>
        <w:contextualSpacing/>
        <w:jc w:val="both"/>
        <w:outlineLvl w:val="1"/>
        <w:rPr/>
      </w:pPr>
      <w:r>
        <w:rPr>
          <w:rFonts w:ascii="Times New Roman" w:hAnsi="Times New Roman"/>
          <w:b w:val="false"/>
          <w:bCs w:val="false"/>
          <w:sz w:val="28"/>
          <w:szCs w:val="28"/>
        </w:rPr>
        <w:t xml:space="preserve">       </w:t>
      </w:r>
      <w:r>
        <w:rPr>
          <w:rFonts w:ascii="Times New Roman" w:hAnsi="Times New Roman"/>
          <w:b w:val="false"/>
          <w:bCs w:val="false"/>
          <w:sz w:val="28"/>
          <w:szCs w:val="28"/>
        </w:rPr>
        <w:t>д)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в указанном случае досудебное (внесудебное) обжалование заявителей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или действия (бездействие) которого обжалуются, возложена функция по предоставлению соответствующих муниципальных услуг в полном объеме в порядке, предусмотренном частью 1.3 статьи 16 Федерального закона от 27.07.2010 №210-ФЗ;</w:t>
      </w:r>
    </w:p>
    <w:p>
      <w:pPr>
        <w:pStyle w:val="ListParagraph"/>
        <w:numPr>
          <w:ilvl w:val="0"/>
          <w:numId w:val="0"/>
        </w:numPr>
        <w:spacing w:lineRule="auto" w:line="360" w:before="0" w:after="0"/>
        <w:ind w:left="0" w:hanging="0"/>
        <w:contextualSpacing/>
        <w:jc w:val="both"/>
        <w:outlineLvl w:val="1"/>
        <w:rPr/>
      </w:pPr>
      <w:r>
        <w:rPr>
          <w:rFonts w:ascii="Times New Roman" w:hAnsi="Times New Roman"/>
          <w:b w:val="false"/>
          <w:bCs w:val="false"/>
          <w:sz w:val="28"/>
          <w:szCs w:val="28"/>
        </w:rPr>
        <w:t xml:space="preserve">        </w:t>
      </w:r>
      <w:r>
        <w:rPr>
          <w:rFonts w:ascii="Times New Roman" w:hAnsi="Times New Roman"/>
          <w:b w:val="false"/>
          <w:bCs w:val="false"/>
          <w:sz w:val="28"/>
          <w:szCs w:val="28"/>
        </w:rPr>
        <w:t>е) затребование с заявителя при предоставлении муниципальной услуги платы, не предусмотренной муниципальными нормативно-правовыми актами;</w:t>
      </w:r>
    </w:p>
    <w:p>
      <w:pPr>
        <w:pStyle w:val="ListParagraph"/>
        <w:numPr>
          <w:ilvl w:val="0"/>
          <w:numId w:val="0"/>
        </w:numPr>
        <w:spacing w:lineRule="auto" w:line="360" w:before="0" w:after="0"/>
        <w:ind w:left="0" w:hanging="0"/>
        <w:contextualSpacing/>
        <w:jc w:val="both"/>
        <w:outlineLvl w:val="1"/>
        <w:rPr/>
      </w:pPr>
      <w:r>
        <w:rPr>
          <w:rFonts w:ascii="Times New Roman" w:hAnsi="Times New Roman"/>
          <w:b w:val="false"/>
          <w:bCs w:val="false"/>
          <w:sz w:val="28"/>
          <w:szCs w:val="28"/>
        </w:rPr>
        <w:t xml:space="preserve">    </w:t>
      </w:r>
      <w:r>
        <w:rPr>
          <w:rFonts w:ascii="Times New Roman" w:hAnsi="Times New Roman"/>
          <w:b w:val="false"/>
          <w:bCs w:val="false"/>
          <w:sz w:val="28"/>
          <w:szCs w:val="28"/>
        </w:rPr>
        <w:t>ж) отказ Управления, предоставляющего муниципальную услугу, его должностного лица,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ListParagraph"/>
        <w:numPr>
          <w:ilvl w:val="0"/>
          <w:numId w:val="0"/>
        </w:numPr>
        <w:spacing w:lineRule="auto" w:line="360" w:before="0" w:after="0"/>
        <w:ind w:left="0" w:hanging="0"/>
        <w:contextualSpacing/>
        <w:jc w:val="both"/>
        <w:outlineLvl w:val="1"/>
        <w:rPr/>
      </w:pPr>
      <w:r>
        <w:rPr>
          <w:rFonts w:ascii="Times New Roman" w:hAnsi="Times New Roman"/>
          <w:b w:val="false"/>
          <w:bCs w:val="false"/>
          <w:sz w:val="28"/>
          <w:szCs w:val="28"/>
        </w:rPr>
        <w:t xml:space="preserve">      </w:t>
      </w:r>
      <w:r>
        <w:rPr>
          <w:rFonts w:ascii="Times New Roman" w:hAnsi="Times New Roman"/>
          <w:b w:val="false"/>
          <w:bCs w:val="false"/>
          <w:sz w:val="28"/>
          <w:szCs w:val="28"/>
        </w:rPr>
        <w:t>В указанном случае досудебное (внесудебное) обжалование заявителей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или действия (бездействие) которого обжалуются возложена функция по предоставлению соответствующих муниципальных услуг в полном объеме в порядке, предусмотренном частью 1.3 статьи 16 Федерального закона от 27.07.2010 №210 -ФЗ;</w:t>
      </w:r>
    </w:p>
    <w:p>
      <w:pPr>
        <w:pStyle w:val="ListParagraph"/>
        <w:numPr>
          <w:ilvl w:val="0"/>
          <w:numId w:val="0"/>
        </w:numPr>
        <w:spacing w:lineRule="auto" w:line="360" w:before="0" w:after="0"/>
        <w:ind w:left="0" w:hanging="0"/>
        <w:contextualSpacing/>
        <w:jc w:val="both"/>
        <w:outlineLvl w:val="1"/>
        <w:rPr/>
      </w:pPr>
      <w:r>
        <w:rPr>
          <w:rFonts w:ascii="Times New Roman" w:hAnsi="Times New Roman"/>
          <w:b w:val="false"/>
          <w:bCs w:val="false"/>
          <w:sz w:val="28"/>
          <w:szCs w:val="28"/>
        </w:rPr>
        <w:t xml:space="preserve">     </w:t>
      </w:r>
      <w:r>
        <w:rPr>
          <w:rFonts w:ascii="Times New Roman" w:hAnsi="Times New Roman"/>
          <w:b w:val="false"/>
          <w:bCs w:val="false"/>
          <w:sz w:val="28"/>
          <w:szCs w:val="28"/>
        </w:rPr>
        <w:t>з) нарушение срока или порядка выдачи документов по результатам предоставления муниципальной услуги;</w:t>
      </w:r>
    </w:p>
    <w:p>
      <w:pPr>
        <w:pStyle w:val="ListParagraph"/>
        <w:numPr>
          <w:ilvl w:val="0"/>
          <w:numId w:val="0"/>
        </w:numPr>
        <w:spacing w:lineRule="auto" w:line="360" w:before="0" w:after="0"/>
        <w:ind w:left="0" w:hanging="0"/>
        <w:contextualSpacing/>
        <w:jc w:val="both"/>
        <w:outlineLvl w:val="1"/>
        <w:rPr/>
      </w:pPr>
      <w:r>
        <w:rPr>
          <w:rFonts w:ascii="Times New Roman" w:hAnsi="Times New Roman"/>
          <w:b w:val="false"/>
          <w:bCs w:val="false"/>
          <w:sz w:val="28"/>
          <w:szCs w:val="28"/>
        </w:rPr>
        <w:t xml:space="preserve">   </w:t>
      </w:r>
      <w:r>
        <w:rPr>
          <w:rFonts w:ascii="Times New Roman" w:hAnsi="Times New Roman"/>
          <w:b w:val="false"/>
          <w:bCs w:val="false"/>
          <w:sz w:val="28"/>
          <w:szCs w:val="28"/>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нормативно-правовыми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решение или действие (бездействия) которого обжалуются, возложена функция по предоставлению соответствующих муниципальных услуг в полном  объеме в порядке, предусмотренном частью 1.3 статьи 16 Федерального закона от 27.07.200 №210-ФЗ;</w:t>
      </w:r>
    </w:p>
    <w:p>
      <w:pPr>
        <w:pStyle w:val="ListParagraph"/>
        <w:numPr>
          <w:ilvl w:val="0"/>
          <w:numId w:val="0"/>
        </w:numPr>
        <w:spacing w:lineRule="auto" w:line="360" w:before="0" w:after="0"/>
        <w:ind w:left="0" w:hanging="0"/>
        <w:contextualSpacing/>
        <w:jc w:val="both"/>
        <w:outlineLvl w:val="1"/>
        <w:rPr/>
      </w:pPr>
      <w:r>
        <w:rPr>
          <w:rFonts w:ascii="Times New Roman" w:hAnsi="Times New Roman"/>
          <w:b w:val="false"/>
          <w:bCs w:val="false"/>
          <w:sz w:val="28"/>
          <w:szCs w:val="28"/>
        </w:rPr>
        <w:t xml:space="preserve">     </w:t>
      </w:r>
      <w:r>
        <w:rPr>
          <w:rFonts w:ascii="Times New Roman" w:hAnsi="Times New Roman"/>
          <w:b w:val="false"/>
          <w:bCs w:val="false"/>
          <w:sz w:val="28"/>
          <w:szCs w:val="28"/>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предусмотренном частью 1.3 статьи 16 Федерального закона от 27.07.20 №210 - ФЗ.       </w:t>
      </w:r>
    </w:p>
    <w:p>
      <w:pPr>
        <w:pStyle w:val="ListParagraph"/>
        <w:numPr>
          <w:ilvl w:val="0"/>
          <w:numId w:val="0"/>
        </w:numPr>
        <w:spacing w:lineRule="auto" w:line="360" w:before="0" w:after="0"/>
        <w:ind w:left="0" w:hanging="0"/>
        <w:contextualSpacing/>
        <w:jc w:val="both"/>
        <w:outlineLvl w:val="1"/>
        <w:rPr/>
      </w:pPr>
      <w:r>
        <w:rPr>
          <w:rFonts w:ascii="Times New Roman" w:hAnsi="Times New Roman"/>
          <w:b w:val="false"/>
          <w:bCs w:val="false"/>
          <w:sz w:val="28"/>
          <w:szCs w:val="28"/>
        </w:rPr>
        <w:t xml:space="preserve">    </w:t>
      </w:r>
      <w:r>
        <w:rPr>
          <w:rFonts w:ascii="Times New Roman" w:hAnsi="Times New Roman"/>
          <w:b w:val="false"/>
          <w:bCs w:val="false"/>
          <w:sz w:val="28"/>
          <w:szCs w:val="28"/>
        </w:rPr>
        <w:t>5.4. Жалоба подается в письменном виде на бумажном носителе либо в электронной форме.</w:t>
      </w:r>
    </w:p>
    <w:p>
      <w:pPr>
        <w:pStyle w:val="ListParagraph"/>
        <w:numPr>
          <w:ilvl w:val="0"/>
          <w:numId w:val="0"/>
        </w:numPr>
        <w:spacing w:lineRule="auto" w:line="360" w:before="0" w:after="0"/>
        <w:ind w:left="0" w:hanging="0"/>
        <w:contextualSpacing/>
        <w:jc w:val="both"/>
        <w:outlineLvl w:val="1"/>
        <w:rPr/>
      </w:pPr>
      <w:r>
        <w:rPr>
          <w:rFonts w:ascii="Times New Roman" w:hAnsi="Times New Roman"/>
          <w:b w:val="false"/>
          <w:bCs w:val="false"/>
          <w:sz w:val="28"/>
          <w:szCs w:val="28"/>
        </w:rPr>
        <w:t xml:space="preserve">   </w:t>
      </w:r>
      <w:r>
        <w:rPr>
          <w:rFonts w:ascii="Times New Roman" w:hAnsi="Times New Roman"/>
          <w:b w:val="false"/>
          <w:bCs w:val="false"/>
          <w:sz w:val="28"/>
          <w:szCs w:val="28"/>
        </w:rPr>
        <w:t>Жалоба может быть подана заявителем при личном обращении (в этом случае заявитель предоставляет документ, удостоверяющий его личность, в соответствии с законодательством Российской Федерации), направлена по почте (ул. Комсомольская, 45а, с. Владимиро-Александровское Партизанского района, Приморского края, 692962), через МФЦ.</w:t>
      </w:r>
    </w:p>
    <w:p>
      <w:pPr>
        <w:pStyle w:val="ListParagraph"/>
        <w:numPr>
          <w:ilvl w:val="0"/>
          <w:numId w:val="0"/>
        </w:numPr>
        <w:spacing w:lineRule="auto" w:line="360" w:before="0" w:after="0"/>
        <w:ind w:left="0" w:hanging="0"/>
        <w:contextualSpacing/>
        <w:jc w:val="both"/>
        <w:outlineLvl w:val="1"/>
        <w:rPr/>
      </w:pPr>
      <w:r>
        <w:rPr>
          <w:rFonts w:ascii="Times New Roman" w:hAnsi="Times New Roman"/>
          <w:b w:val="false"/>
          <w:bCs w:val="false"/>
          <w:sz w:val="28"/>
          <w:szCs w:val="28"/>
        </w:rPr>
        <w:t xml:space="preserve">  </w:t>
      </w:r>
      <w:r>
        <w:rPr>
          <w:rFonts w:ascii="Times New Roman" w:hAnsi="Times New Roman"/>
          <w:b w:val="false"/>
          <w:bCs w:val="false"/>
          <w:sz w:val="28"/>
          <w:szCs w:val="28"/>
        </w:rPr>
        <w:t xml:space="preserve">МФЦ обеспечивает передачу жалобы в уполномоченный на ее рассмотрение орган, предоставляющий муниципальную услугу, в порядке и  в сроки, установленные в соглашении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 </w:t>
      </w:r>
    </w:p>
    <w:p>
      <w:pPr>
        <w:pStyle w:val="ListParagraph"/>
        <w:numPr>
          <w:ilvl w:val="0"/>
          <w:numId w:val="0"/>
        </w:numPr>
        <w:spacing w:lineRule="auto" w:line="360" w:before="0" w:after="0"/>
        <w:ind w:left="0" w:hanging="0"/>
        <w:contextualSpacing/>
        <w:jc w:val="both"/>
        <w:outlineLvl w:val="1"/>
        <w:rPr/>
      </w:pPr>
      <w:r>
        <w:rPr>
          <w:rFonts w:ascii="Times New Roman" w:hAnsi="Times New Roman"/>
          <w:b w:val="false"/>
          <w:bCs w:val="false"/>
          <w:sz w:val="28"/>
          <w:szCs w:val="28"/>
        </w:rPr>
        <w:t xml:space="preserve">     </w:t>
      </w:r>
      <w:r>
        <w:rPr>
          <w:rFonts w:ascii="Times New Roman" w:hAnsi="Times New Roman"/>
          <w:b w:val="false"/>
          <w:bCs w:val="false"/>
          <w:sz w:val="28"/>
          <w:szCs w:val="28"/>
        </w:rPr>
        <w:t>В электронном виде жалоба может быть подана с использованием информационно-коммуникационной сети «Интернет»:</w:t>
      </w:r>
    </w:p>
    <w:p>
      <w:pPr>
        <w:pStyle w:val="ListParagraph"/>
        <w:numPr>
          <w:ilvl w:val="0"/>
          <w:numId w:val="0"/>
        </w:numPr>
        <w:spacing w:lineRule="auto" w:line="360" w:before="0" w:after="0"/>
        <w:ind w:left="0" w:hanging="0"/>
        <w:contextualSpacing/>
        <w:jc w:val="both"/>
        <w:outlineLvl w:val="1"/>
        <w:rPr/>
      </w:pPr>
      <w:r>
        <w:rPr>
          <w:rFonts w:ascii="Times New Roman" w:hAnsi="Times New Roman"/>
          <w:b w:val="false"/>
          <w:bCs w:val="false"/>
          <w:sz w:val="28"/>
          <w:szCs w:val="28"/>
        </w:rPr>
        <w:t xml:space="preserve">   </w:t>
      </w:r>
      <w:r>
        <w:rPr>
          <w:rFonts w:ascii="Times New Roman" w:hAnsi="Times New Roman"/>
          <w:b w:val="false"/>
          <w:bCs w:val="false"/>
          <w:sz w:val="28"/>
          <w:szCs w:val="28"/>
        </w:rPr>
        <w:t>а) через официальный сайт администрации Партизанского муниципального округа;</w:t>
      </w:r>
    </w:p>
    <w:p>
      <w:pPr>
        <w:pStyle w:val="ListParagraph"/>
        <w:numPr>
          <w:ilvl w:val="0"/>
          <w:numId w:val="0"/>
        </w:numPr>
        <w:spacing w:lineRule="auto" w:line="360" w:before="0" w:after="0"/>
        <w:ind w:left="0" w:hanging="0"/>
        <w:contextualSpacing/>
        <w:jc w:val="both"/>
        <w:outlineLvl w:val="1"/>
        <w:rPr/>
      </w:pPr>
      <w:r>
        <w:rPr>
          <w:rFonts w:ascii="Times New Roman" w:hAnsi="Times New Roman"/>
          <w:b w:val="false"/>
          <w:bCs w:val="false"/>
          <w:sz w:val="28"/>
          <w:szCs w:val="28"/>
        </w:rPr>
        <w:t xml:space="preserve">     </w:t>
      </w:r>
      <w:r>
        <w:rPr>
          <w:rFonts w:ascii="Times New Roman" w:hAnsi="Times New Roman"/>
          <w:b w:val="false"/>
          <w:bCs w:val="false"/>
          <w:sz w:val="28"/>
          <w:szCs w:val="28"/>
        </w:rPr>
        <w:t>б) через ЕПГУ и (или) РПГУ;</w:t>
      </w:r>
    </w:p>
    <w:p>
      <w:pPr>
        <w:pStyle w:val="ListParagraph"/>
        <w:numPr>
          <w:ilvl w:val="0"/>
          <w:numId w:val="0"/>
        </w:numPr>
        <w:spacing w:lineRule="auto" w:line="360" w:before="0" w:after="0"/>
        <w:ind w:left="0" w:hanging="0"/>
        <w:contextualSpacing/>
        <w:jc w:val="both"/>
        <w:outlineLvl w:val="1"/>
        <w:rPr/>
      </w:pPr>
      <w:r>
        <w:rPr>
          <w:rFonts w:ascii="Times New Roman" w:hAnsi="Times New Roman"/>
          <w:b w:val="false"/>
          <w:bCs w:val="false"/>
          <w:sz w:val="28"/>
          <w:szCs w:val="28"/>
        </w:rPr>
        <w:t xml:space="preserve">    </w:t>
      </w:r>
      <w:r>
        <w:rPr>
          <w:rFonts w:ascii="Times New Roman" w:hAnsi="Times New Roman"/>
          <w:b w:val="false"/>
          <w:bCs w:val="false"/>
          <w:sz w:val="28"/>
          <w:szCs w:val="28"/>
        </w:rPr>
        <w:t>в)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w:t>
      </w:r>
    </w:p>
    <w:p>
      <w:pPr>
        <w:pStyle w:val="ListParagraph"/>
        <w:numPr>
          <w:ilvl w:val="0"/>
          <w:numId w:val="0"/>
        </w:numPr>
        <w:spacing w:lineRule="auto" w:line="360" w:before="0" w:after="0"/>
        <w:ind w:left="0" w:hanging="0"/>
        <w:contextualSpacing/>
        <w:jc w:val="both"/>
        <w:outlineLvl w:val="1"/>
        <w:rPr/>
      </w:pPr>
      <w:r>
        <w:rPr>
          <w:rFonts w:ascii="Times New Roman" w:hAnsi="Times New Roman"/>
          <w:b w:val="false"/>
          <w:bCs w:val="false"/>
          <w:sz w:val="28"/>
          <w:szCs w:val="28"/>
        </w:rPr>
        <w:t xml:space="preserve">    </w:t>
      </w:r>
      <w:r>
        <w:rPr>
          <w:rFonts w:ascii="Times New Roman" w:hAnsi="Times New Roman"/>
          <w:b w:val="false"/>
          <w:bCs w:val="false"/>
          <w:sz w:val="28"/>
          <w:szCs w:val="28"/>
        </w:rPr>
        <w:t>г) через официальный сайт МФЦ.</w:t>
      </w:r>
    </w:p>
    <w:p>
      <w:pPr>
        <w:pStyle w:val="ListParagraph"/>
        <w:numPr>
          <w:ilvl w:val="0"/>
          <w:numId w:val="0"/>
        </w:numPr>
        <w:spacing w:lineRule="auto" w:line="360" w:before="0" w:after="0"/>
        <w:ind w:left="0" w:hanging="0"/>
        <w:contextualSpacing/>
        <w:jc w:val="both"/>
        <w:outlineLvl w:val="1"/>
        <w:rPr/>
      </w:pPr>
      <w:r>
        <w:rPr>
          <w:rFonts w:ascii="Times New Roman" w:hAnsi="Times New Roman"/>
          <w:b w:val="false"/>
          <w:bCs w:val="false"/>
          <w:sz w:val="28"/>
          <w:szCs w:val="28"/>
        </w:rPr>
        <w:t xml:space="preserve">    </w:t>
      </w:r>
      <w:r>
        <w:rPr>
          <w:rFonts w:ascii="Times New Roman" w:hAnsi="Times New Roman"/>
          <w:b w:val="false"/>
          <w:bCs w:val="false"/>
          <w:sz w:val="28"/>
          <w:szCs w:val="28"/>
        </w:rPr>
        <w:t>5.5. Жалоба должна содержать:</w:t>
      </w:r>
    </w:p>
    <w:p>
      <w:pPr>
        <w:pStyle w:val="ListParagraph"/>
        <w:numPr>
          <w:ilvl w:val="0"/>
          <w:numId w:val="0"/>
        </w:numPr>
        <w:spacing w:lineRule="auto" w:line="360" w:before="0" w:after="0"/>
        <w:ind w:left="0" w:hanging="0"/>
        <w:contextualSpacing/>
        <w:jc w:val="both"/>
        <w:outlineLvl w:val="1"/>
        <w:rPr/>
      </w:pPr>
      <w:r>
        <w:rPr>
          <w:rFonts w:ascii="Times New Roman" w:hAnsi="Times New Roman"/>
          <w:b w:val="false"/>
          <w:bCs w:val="false"/>
          <w:sz w:val="28"/>
          <w:szCs w:val="28"/>
        </w:rPr>
        <w:t>- наименование органа, предоставляющего муниципальную услугу, должностного лица Уполномоченного органа, предоставляющего муниципальную услугу, решения и действия (бездействие) которых обжалуются;</w:t>
      </w:r>
    </w:p>
    <w:p>
      <w:pPr>
        <w:pStyle w:val="ListParagraph"/>
        <w:numPr>
          <w:ilvl w:val="0"/>
          <w:numId w:val="0"/>
        </w:numPr>
        <w:spacing w:lineRule="auto" w:line="360" w:before="0" w:after="0"/>
        <w:ind w:left="0" w:hanging="0"/>
        <w:contextualSpacing/>
        <w:jc w:val="both"/>
        <w:outlineLvl w:val="1"/>
        <w:rPr/>
      </w:pPr>
      <w:r>
        <w:rPr>
          <w:rFonts w:ascii="Times New Roman" w:hAnsi="Times New Roman"/>
          <w:b w:val="false"/>
          <w:bCs w:val="false"/>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юридического лица, а также номер (номера) контактного телефона, адрес (адреса) электронной почты ( при наличии) и почтовый адрес, по которым должен быть направлен ответ (за исключением случая, когда жалоба направляется способом, указанным в подпункте «в» пункта 5.4 Административного регламента);</w:t>
      </w:r>
    </w:p>
    <w:p>
      <w:pPr>
        <w:pStyle w:val="ListParagraph"/>
        <w:numPr>
          <w:ilvl w:val="0"/>
          <w:numId w:val="0"/>
        </w:numPr>
        <w:spacing w:lineRule="auto" w:line="360" w:before="0" w:after="0"/>
        <w:ind w:left="0" w:hanging="0"/>
        <w:contextualSpacing/>
        <w:jc w:val="both"/>
        <w:outlineLvl w:val="1"/>
        <w:rPr/>
      </w:pPr>
      <w:r>
        <w:rPr>
          <w:rFonts w:ascii="Times New Roman" w:hAnsi="Times New Roman"/>
          <w:b w:val="false"/>
          <w:bCs w:val="false"/>
          <w:sz w:val="28"/>
          <w:szCs w:val="28"/>
        </w:rPr>
        <w:t>- сведения об обжалуемых решениях и действиях (бездействии) должностного лица Уполномоченного органа;</w:t>
      </w:r>
    </w:p>
    <w:p>
      <w:pPr>
        <w:pStyle w:val="ListParagraph"/>
        <w:numPr>
          <w:ilvl w:val="0"/>
          <w:numId w:val="0"/>
        </w:numPr>
        <w:spacing w:lineRule="auto" w:line="360" w:before="0" w:after="0"/>
        <w:ind w:left="0" w:hanging="0"/>
        <w:contextualSpacing/>
        <w:jc w:val="both"/>
        <w:outlineLvl w:val="1"/>
        <w:rPr/>
      </w:pPr>
      <w:r>
        <w:rPr>
          <w:rFonts w:ascii="Times New Roman" w:hAnsi="Times New Roman"/>
          <w:b w:val="false"/>
          <w:bCs w:val="false"/>
          <w:sz w:val="28"/>
          <w:szCs w:val="28"/>
        </w:rPr>
        <w:t>- доводы, на основании которых заявитель не согласен с решением и действиями (бездействие) управления, должностного лица Уполномоченного органа. Заявителем могут быть предоставлены документы (при наличии), подтверждающие его доводы, либо копии этих документов.</w:t>
      </w:r>
    </w:p>
    <w:p>
      <w:pPr>
        <w:pStyle w:val="ListParagraph"/>
        <w:numPr>
          <w:ilvl w:val="0"/>
          <w:numId w:val="0"/>
        </w:numPr>
        <w:spacing w:lineRule="auto" w:line="360" w:before="0" w:after="0"/>
        <w:ind w:left="0" w:hanging="0"/>
        <w:contextualSpacing/>
        <w:jc w:val="both"/>
        <w:outlineLvl w:val="1"/>
        <w:rPr/>
      </w:pPr>
      <w:r>
        <w:rPr>
          <w:rFonts w:ascii="Times New Roman" w:hAnsi="Times New Roman"/>
          <w:b w:val="false"/>
          <w:bCs w:val="false"/>
          <w:sz w:val="28"/>
          <w:szCs w:val="28"/>
        </w:rPr>
        <w:t xml:space="preserve">     </w:t>
      </w:r>
      <w:r>
        <w:rPr>
          <w:rFonts w:ascii="Times New Roman" w:hAnsi="Times New Roman"/>
          <w:b w:val="false"/>
          <w:bCs w:val="false"/>
          <w:sz w:val="28"/>
          <w:szCs w:val="28"/>
        </w:rPr>
        <w:t>При подаче жалобы в электронном виде документы могут быть предоставлены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pStyle w:val="ListParagraph"/>
        <w:numPr>
          <w:ilvl w:val="0"/>
          <w:numId w:val="0"/>
        </w:numPr>
        <w:spacing w:lineRule="auto" w:line="360" w:before="0" w:after="0"/>
        <w:ind w:left="0" w:hanging="0"/>
        <w:contextualSpacing/>
        <w:jc w:val="both"/>
        <w:outlineLvl w:val="1"/>
        <w:rPr/>
      </w:pPr>
      <w:r>
        <w:rPr>
          <w:rFonts w:ascii="Times New Roman" w:hAnsi="Times New Roman"/>
          <w:b w:val="false"/>
          <w:bCs w:val="false"/>
          <w:sz w:val="28"/>
          <w:szCs w:val="28"/>
        </w:rPr>
        <w:t xml:space="preserve">          </w:t>
      </w:r>
      <w:r>
        <w:rPr>
          <w:rFonts w:ascii="Times New Roman" w:hAnsi="Times New Roman"/>
          <w:b w:val="false"/>
          <w:bCs w:val="false"/>
          <w:sz w:val="28"/>
          <w:szCs w:val="28"/>
        </w:rPr>
        <w:t>В случае если жалоба подается через представителя заявителя, также предоставляется документ, подтверждающий полномочия на осуществление действий от имени заявителя. В качестве такого документа может быть предоставлена:</w:t>
      </w:r>
    </w:p>
    <w:p>
      <w:pPr>
        <w:pStyle w:val="ListParagraph"/>
        <w:numPr>
          <w:ilvl w:val="0"/>
          <w:numId w:val="0"/>
        </w:numPr>
        <w:spacing w:lineRule="auto" w:line="360" w:before="0" w:after="0"/>
        <w:ind w:left="0" w:hanging="0"/>
        <w:contextualSpacing/>
        <w:jc w:val="both"/>
        <w:outlineLvl w:val="1"/>
        <w:rPr/>
      </w:pPr>
      <w:r>
        <w:rPr>
          <w:rFonts w:ascii="Times New Roman" w:hAnsi="Times New Roman"/>
          <w:b w:val="false"/>
          <w:bCs w:val="false"/>
          <w:sz w:val="28"/>
          <w:szCs w:val="28"/>
        </w:rPr>
        <w:t xml:space="preserve">    </w:t>
      </w:r>
      <w:r>
        <w:rPr>
          <w:rFonts w:ascii="Times New Roman" w:hAnsi="Times New Roman"/>
          <w:b w:val="false"/>
          <w:bCs w:val="false"/>
          <w:sz w:val="28"/>
          <w:szCs w:val="28"/>
        </w:rPr>
        <w:t>1) оформленная в соответствии с законодательством Российской Федерации доверенность (для физических лиц);</w:t>
      </w:r>
    </w:p>
    <w:p>
      <w:pPr>
        <w:pStyle w:val="ListParagraph"/>
        <w:numPr>
          <w:ilvl w:val="0"/>
          <w:numId w:val="0"/>
        </w:numPr>
        <w:spacing w:lineRule="auto" w:line="360" w:before="0" w:after="0"/>
        <w:ind w:left="0" w:hanging="0"/>
        <w:contextualSpacing/>
        <w:jc w:val="both"/>
        <w:outlineLvl w:val="1"/>
        <w:rPr/>
      </w:pPr>
      <w:r>
        <w:rPr>
          <w:rFonts w:ascii="Times New Roman" w:hAnsi="Times New Roman"/>
          <w:b w:val="false"/>
          <w:bCs w:val="false"/>
          <w:sz w:val="28"/>
          <w:szCs w:val="28"/>
        </w:rPr>
        <w:t xml:space="preserve">    </w:t>
      </w:r>
      <w:r>
        <w:rPr>
          <w:rFonts w:ascii="Times New Roman" w:hAnsi="Times New Roman"/>
          <w:b w:val="false"/>
          <w:bCs w:val="false"/>
          <w:sz w:val="28"/>
          <w:szCs w:val="28"/>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организации — заявителя или уполномоченным этим руководителем лицом (для юридических лиц);</w:t>
      </w:r>
    </w:p>
    <w:p>
      <w:pPr>
        <w:pStyle w:val="ListParagraph"/>
        <w:numPr>
          <w:ilvl w:val="0"/>
          <w:numId w:val="0"/>
        </w:numPr>
        <w:spacing w:lineRule="auto" w:line="360" w:before="0" w:after="0"/>
        <w:ind w:left="0" w:hanging="0"/>
        <w:contextualSpacing/>
        <w:jc w:val="both"/>
        <w:outlineLvl w:val="1"/>
        <w:rPr/>
      </w:pPr>
      <w:r>
        <w:rPr>
          <w:rFonts w:ascii="Times New Roman" w:hAnsi="Times New Roman"/>
          <w:b w:val="false"/>
          <w:bCs w:val="false"/>
          <w:sz w:val="28"/>
          <w:szCs w:val="28"/>
        </w:rPr>
        <w:t xml:space="preserve">    </w:t>
      </w:r>
      <w:r>
        <w:rPr>
          <w:rFonts w:ascii="Times New Roman" w:hAnsi="Times New Roman"/>
          <w:b w:val="false"/>
          <w:bCs w:val="false"/>
          <w:sz w:val="28"/>
          <w:szCs w:val="28"/>
        </w:rPr>
        <w:t>3) копия решения о назначении или об избрании либо приказа о назначении физического лица на должность , в соответствии с которым такое физическое лицо обладает правом действовать от имени заявителя без доверенности.</w:t>
      </w:r>
    </w:p>
    <w:p>
      <w:pPr>
        <w:pStyle w:val="ListParagraph"/>
        <w:numPr>
          <w:ilvl w:val="0"/>
          <w:numId w:val="0"/>
        </w:numPr>
        <w:spacing w:lineRule="auto" w:line="360" w:before="0" w:after="0"/>
        <w:ind w:left="0" w:hanging="0"/>
        <w:contextualSpacing/>
        <w:jc w:val="both"/>
        <w:outlineLvl w:val="1"/>
        <w:rPr/>
      </w:pPr>
      <w:r>
        <w:rPr>
          <w:rFonts w:ascii="Times New Roman" w:hAnsi="Times New Roman"/>
          <w:b w:val="false"/>
          <w:bCs w:val="false"/>
          <w:sz w:val="28"/>
          <w:szCs w:val="28"/>
        </w:rPr>
        <w:t xml:space="preserve">  </w:t>
      </w:r>
    </w:p>
    <w:p>
      <w:pPr>
        <w:pStyle w:val="ListParagraph"/>
        <w:numPr>
          <w:ilvl w:val="0"/>
          <w:numId w:val="0"/>
        </w:numPr>
        <w:spacing w:lineRule="auto" w:line="240" w:before="0" w:after="0"/>
        <w:ind w:left="0" w:hanging="0"/>
        <w:contextualSpacing/>
        <w:jc w:val="center"/>
        <w:outlineLvl w:val="1"/>
        <w:rPr/>
      </w:pPr>
      <w:r>
        <w:rPr>
          <w:rFonts w:ascii="Times New Roman" w:hAnsi="Times New Roman"/>
          <w:b w:val="false"/>
          <w:bCs w:val="false"/>
          <w:sz w:val="28"/>
          <w:szCs w:val="28"/>
        </w:rPr>
        <w:t xml:space="preserve">    </w:t>
      </w:r>
      <w:r>
        <w:rPr>
          <w:rFonts w:ascii="Times New Roman" w:hAnsi="Times New Roman"/>
          <w:b/>
          <w:bCs/>
          <w:sz w:val="28"/>
          <w:szCs w:val="28"/>
        </w:rPr>
        <w:t xml:space="preserve">    </w:t>
      </w:r>
      <w:r>
        <w:rPr>
          <w:rFonts w:ascii="Times New Roman" w:hAnsi="Times New Roman"/>
          <w:b/>
          <w:bCs/>
          <w:sz w:val="28"/>
          <w:szCs w:val="28"/>
        </w:rPr>
        <w:t>Право заявителя на получение информации и документов, необходимых для обоснования и рассмотрения жалобы</w:t>
      </w:r>
    </w:p>
    <w:p>
      <w:pPr>
        <w:pStyle w:val="ListParagraph"/>
        <w:numPr>
          <w:ilvl w:val="0"/>
          <w:numId w:val="0"/>
        </w:numPr>
        <w:spacing w:lineRule="auto" w:line="360" w:before="0" w:after="0"/>
        <w:ind w:left="0" w:hanging="0"/>
        <w:contextualSpacing/>
        <w:jc w:val="both"/>
        <w:outlineLvl w:val="1"/>
        <w:rPr/>
      </w:pPr>
      <w:r>
        <w:rPr>
          <w:rFonts w:ascii="Times New Roman" w:hAnsi="Times New Roman"/>
          <w:b w:val="false"/>
          <w:bCs w:val="false"/>
          <w:sz w:val="28"/>
          <w:szCs w:val="28"/>
        </w:rPr>
        <w:t>5.6. 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pPr>
        <w:pStyle w:val="ListParagraph"/>
        <w:numPr>
          <w:ilvl w:val="0"/>
          <w:numId w:val="0"/>
        </w:numPr>
        <w:spacing w:lineRule="auto" w:line="360" w:before="0" w:after="0"/>
        <w:ind w:left="0" w:hanging="0"/>
        <w:contextualSpacing/>
        <w:jc w:val="both"/>
        <w:outlineLvl w:val="1"/>
        <w:rPr>
          <w:rFonts w:ascii="Times New Roman" w:hAnsi="Times New Roman"/>
          <w:sz w:val="28"/>
          <w:szCs w:val="28"/>
        </w:rPr>
      </w:pPr>
      <w:r>
        <w:rPr>
          <w:rFonts w:ascii="Times New Roman" w:hAnsi="Times New Roman"/>
          <w:sz w:val="28"/>
          <w:szCs w:val="28"/>
        </w:rPr>
      </w:r>
    </w:p>
    <w:p>
      <w:pPr>
        <w:pStyle w:val="ListParagraph"/>
        <w:numPr>
          <w:ilvl w:val="0"/>
          <w:numId w:val="0"/>
        </w:numPr>
        <w:spacing w:lineRule="auto" w:line="240" w:before="0" w:after="0"/>
        <w:ind w:left="0" w:hanging="0"/>
        <w:contextualSpacing/>
        <w:jc w:val="center"/>
        <w:outlineLvl w:val="1"/>
        <w:rPr/>
      </w:pPr>
      <w:r>
        <w:rPr>
          <w:rFonts w:ascii="Times New Roman" w:hAnsi="Times New Roman"/>
          <w:b w:val="false"/>
          <w:bCs w:val="false"/>
          <w:sz w:val="28"/>
          <w:szCs w:val="28"/>
        </w:rPr>
        <w:t xml:space="preserve">  </w:t>
      </w:r>
      <w:r>
        <w:rPr>
          <w:rFonts w:ascii="Times New Roman" w:hAnsi="Times New Roman"/>
          <w:b/>
          <w:bCs/>
          <w:sz w:val="28"/>
          <w:szCs w:val="28"/>
        </w:rPr>
        <w:t xml:space="preserve">  </w:t>
      </w:r>
      <w:r>
        <w:rPr>
          <w:rFonts w:ascii="Times New Roman" w:hAnsi="Times New Roman"/>
          <w:b/>
          <w:bCs/>
          <w:sz w:val="28"/>
          <w:szCs w:val="28"/>
        </w:rPr>
        <w:t>Органы муниципальной власт и должностные лица,</w:t>
      </w:r>
    </w:p>
    <w:p>
      <w:pPr>
        <w:pStyle w:val="ListParagraph"/>
        <w:numPr>
          <w:ilvl w:val="0"/>
          <w:numId w:val="0"/>
        </w:numPr>
        <w:spacing w:lineRule="auto" w:line="240" w:before="0" w:after="0"/>
        <w:ind w:left="0" w:hanging="0"/>
        <w:contextualSpacing/>
        <w:jc w:val="center"/>
        <w:outlineLvl w:val="1"/>
        <w:rPr/>
      </w:pPr>
      <w:r>
        <w:rPr>
          <w:rFonts w:ascii="Times New Roman" w:hAnsi="Times New Roman"/>
          <w:b/>
          <w:bCs/>
          <w:sz w:val="28"/>
          <w:szCs w:val="28"/>
        </w:rPr>
        <w:t>которым может быть направлена жалоба (претензия) заявителя в досудебном (внесудебном) порядке</w:t>
      </w:r>
    </w:p>
    <w:p>
      <w:pPr>
        <w:pStyle w:val="ListParagraph"/>
        <w:numPr>
          <w:ilvl w:val="0"/>
          <w:numId w:val="0"/>
        </w:numPr>
        <w:spacing w:lineRule="auto" w:line="360" w:before="0" w:after="0"/>
        <w:ind w:left="0" w:hanging="0"/>
        <w:contextualSpacing/>
        <w:jc w:val="both"/>
        <w:outlineLvl w:val="1"/>
        <w:rPr/>
      </w:pPr>
      <w:r>
        <w:rPr>
          <w:rFonts w:ascii="Times New Roman" w:hAnsi="Times New Roman"/>
          <w:b w:val="false"/>
          <w:bCs w:val="false"/>
          <w:sz w:val="28"/>
          <w:szCs w:val="28"/>
        </w:rPr>
        <w:t xml:space="preserve">     </w:t>
      </w:r>
      <w:r>
        <w:rPr>
          <w:rFonts w:ascii="Times New Roman" w:hAnsi="Times New Roman"/>
          <w:b w:val="false"/>
          <w:bCs w:val="false"/>
          <w:sz w:val="28"/>
          <w:szCs w:val="28"/>
        </w:rPr>
        <w:t>5.7. Жалобы на решения и действия (бездействия) начальника управления архитектуры, строительства и проектных работ подаются главе Партизанского муниципального округа.</w:t>
      </w:r>
    </w:p>
    <w:p>
      <w:pPr>
        <w:pStyle w:val="ListParagraph"/>
        <w:numPr>
          <w:ilvl w:val="0"/>
          <w:numId w:val="0"/>
        </w:numPr>
        <w:spacing w:lineRule="auto" w:line="360" w:before="0" w:after="0"/>
        <w:ind w:left="0" w:hanging="0"/>
        <w:contextualSpacing/>
        <w:jc w:val="both"/>
        <w:outlineLvl w:val="1"/>
        <w:rPr/>
      </w:pPr>
      <w:r>
        <w:rPr>
          <w:rFonts w:ascii="Times New Roman" w:hAnsi="Times New Roman"/>
          <w:b w:val="false"/>
          <w:bCs w:val="false"/>
          <w:sz w:val="28"/>
          <w:szCs w:val="28"/>
        </w:rPr>
        <w:t xml:space="preserve">       </w:t>
      </w:r>
      <w:r>
        <w:rPr>
          <w:rFonts w:ascii="Times New Roman" w:hAnsi="Times New Roman"/>
          <w:b w:val="false"/>
          <w:bCs w:val="false"/>
          <w:sz w:val="28"/>
          <w:szCs w:val="28"/>
        </w:rPr>
        <w:t>Жалобы на решения и действия (бездействия) специалиста управления архитектуры, строительства и проектных работ направляются главе Партизанского муниципального округа либо начальнику управления архитектуры, строительства и проектных работ администрации Партизанского муниципального округа.</w:t>
      </w:r>
    </w:p>
    <w:p>
      <w:pPr>
        <w:pStyle w:val="ListParagraph"/>
        <w:numPr>
          <w:ilvl w:val="0"/>
          <w:numId w:val="0"/>
        </w:numPr>
        <w:spacing w:lineRule="auto" w:line="360" w:before="0" w:after="0"/>
        <w:ind w:left="0" w:hanging="0"/>
        <w:contextualSpacing/>
        <w:jc w:val="both"/>
        <w:outlineLvl w:val="1"/>
        <w:rPr/>
      </w:pPr>
      <w:r>
        <w:rPr>
          <w:rFonts w:ascii="Times New Roman" w:hAnsi="Times New Roman"/>
          <w:b w:val="false"/>
          <w:bCs w:val="false"/>
          <w:sz w:val="28"/>
          <w:szCs w:val="28"/>
        </w:rPr>
        <w:t xml:space="preserve">  </w:t>
      </w:r>
      <w:r>
        <w:rPr>
          <w:rFonts w:ascii="Times New Roman" w:hAnsi="Times New Roman"/>
          <w:b w:val="false"/>
          <w:bCs w:val="false"/>
          <w:sz w:val="28"/>
          <w:szCs w:val="28"/>
        </w:rPr>
        <w:t xml:space="preserve">Жалоба на решение и действия (бездействие) работника многофункционального центра подаются руководителю многофункционального центра. </w:t>
      </w:r>
    </w:p>
    <w:p>
      <w:pPr>
        <w:pStyle w:val="ListParagraph"/>
        <w:numPr>
          <w:ilvl w:val="0"/>
          <w:numId w:val="0"/>
        </w:numPr>
        <w:spacing w:lineRule="auto" w:line="360" w:before="0" w:after="0"/>
        <w:ind w:left="0" w:hanging="0"/>
        <w:contextualSpacing/>
        <w:jc w:val="both"/>
        <w:outlineLvl w:val="1"/>
        <w:rPr/>
      </w:pPr>
      <w:r>
        <w:rPr>
          <w:rFonts w:ascii="Times New Roman" w:hAnsi="Times New Roman"/>
          <w:b w:val="false"/>
          <w:bCs w:val="false"/>
          <w:sz w:val="28"/>
          <w:szCs w:val="28"/>
        </w:rPr>
        <w:t xml:space="preserve">      </w:t>
      </w:r>
      <w:r>
        <w:rPr>
          <w:rFonts w:ascii="Times New Roman" w:hAnsi="Times New Roman"/>
          <w:b w:val="false"/>
          <w:bCs w:val="false"/>
          <w:sz w:val="28"/>
          <w:szCs w:val="28"/>
        </w:rPr>
        <w:t>Жалоба на решение и действие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актов Приморского края в министерство цифрового развития и связи Приморского края.</w:t>
      </w:r>
    </w:p>
    <w:p>
      <w:pPr>
        <w:pStyle w:val="ListParagraph"/>
        <w:numPr>
          <w:ilvl w:val="0"/>
          <w:numId w:val="0"/>
        </w:numPr>
        <w:spacing w:lineRule="auto" w:line="360" w:before="0" w:after="0"/>
        <w:ind w:left="0" w:hanging="0"/>
        <w:contextualSpacing/>
        <w:jc w:val="both"/>
        <w:outlineLvl w:val="1"/>
        <w:rPr/>
      </w:pPr>
      <w:r>
        <w:rPr>
          <w:rFonts w:ascii="Times New Roman" w:hAnsi="Times New Roman"/>
          <w:b w:val="false"/>
          <w:bCs w:val="false"/>
          <w:sz w:val="28"/>
          <w:szCs w:val="28"/>
        </w:rPr>
        <w:t xml:space="preserve">                        </w:t>
      </w:r>
      <w:r>
        <w:rPr>
          <w:rFonts w:ascii="Times New Roman" w:hAnsi="Times New Roman"/>
          <w:b/>
          <w:bCs/>
          <w:sz w:val="28"/>
          <w:szCs w:val="28"/>
        </w:rPr>
        <w:t xml:space="preserve"> </w:t>
      </w:r>
      <w:r>
        <w:rPr>
          <w:rFonts w:ascii="Times New Roman" w:hAnsi="Times New Roman"/>
          <w:b/>
          <w:bCs/>
          <w:sz w:val="28"/>
          <w:szCs w:val="28"/>
        </w:rPr>
        <w:t xml:space="preserve">Сроки рассмотрения жалобы (претензии) </w:t>
      </w:r>
    </w:p>
    <w:p>
      <w:pPr>
        <w:pStyle w:val="ListParagraph"/>
        <w:numPr>
          <w:ilvl w:val="0"/>
          <w:numId w:val="0"/>
        </w:numPr>
        <w:spacing w:lineRule="auto" w:line="360" w:before="0" w:after="0"/>
        <w:ind w:left="0" w:hanging="0"/>
        <w:contextualSpacing/>
        <w:jc w:val="both"/>
        <w:outlineLvl w:val="1"/>
        <w:rPr/>
      </w:pPr>
      <w:r>
        <w:rPr>
          <w:rFonts w:ascii="Times New Roman" w:hAnsi="Times New Roman"/>
          <w:b/>
          <w:bCs/>
          <w:sz w:val="28"/>
          <w:szCs w:val="28"/>
        </w:rPr>
        <w:t xml:space="preserve">   </w:t>
      </w:r>
      <w:r>
        <w:rPr>
          <w:rFonts w:ascii="Times New Roman" w:hAnsi="Times New Roman"/>
          <w:b w:val="false"/>
          <w:bCs w:val="false"/>
          <w:sz w:val="28"/>
          <w:szCs w:val="28"/>
        </w:rPr>
        <w:t>5.8. Жалоба заявителя подлежит регистрации в день поступления в Администрацию,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pPr>
        <w:pStyle w:val="ListParagraph"/>
        <w:numPr>
          <w:ilvl w:val="0"/>
          <w:numId w:val="0"/>
        </w:numPr>
        <w:spacing w:lineRule="auto" w:line="360" w:before="0" w:after="0"/>
        <w:ind w:left="0" w:hanging="0"/>
        <w:contextualSpacing/>
        <w:jc w:val="both"/>
        <w:outlineLvl w:val="1"/>
        <w:rPr/>
      </w:pPr>
      <w:r>
        <w:rPr>
          <w:rFonts w:ascii="Times New Roman" w:hAnsi="Times New Roman"/>
          <w:b w:val="false"/>
          <w:bCs w:val="false"/>
          <w:sz w:val="28"/>
          <w:szCs w:val="28"/>
        </w:rPr>
        <w:t xml:space="preserve">    </w:t>
      </w:r>
      <w:r>
        <w:rPr>
          <w:rFonts w:ascii="Times New Roman" w:hAnsi="Times New Roman"/>
          <w:b w:val="false"/>
          <w:bCs w:val="false"/>
          <w:sz w:val="28"/>
          <w:szCs w:val="28"/>
        </w:rPr>
        <w:t>5.9. Жалоба подлежит рассмотрению должностными лицами, указанными в пункте 5.7 настоящего Административного регламента,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ListParagraph"/>
        <w:numPr>
          <w:ilvl w:val="0"/>
          <w:numId w:val="0"/>
        </w:numPr>
        <w:spacing w:lineRule="auto" w:line="360" w:before="0" w:after="0"/>
        <w:ind w:left="0" w:hanging="0"/>
        <w:contextualSpacing/>
        <w:jc w:val="both"/>
        <w:outlineLvl w:val="1"/>
        <w:rPr/>
      </w:pPr>
      <w:r>
        <w:rPr>
          <w:rFonts w:ascii="Times New Roman" w:hAnsi="Times New Roman"/>
          <w:b w:val="false"/>
          <w:bCs w:val="false"/>
          <w:sz w:val="28"/>
          <w:szCs w:val="28"/>
        </w:rPr>
        <w:t xml:space="preserve">   </w:t>
      </w:r>
      <w:r>
        <w:rPr>
          <w:rFonts w:ascii="Times New Roman" w:hAnsi="Times New Roman"/>
          <w:b w:val="false"/>
          <w:bCs w:val="false"/>
          <w:sz w:val="28"/>
          <w:szCs w:val="28"/>
        </w:rPr>
        <w:t>В случае если в компетенцию Администрации не входит принятие решения по жалобе, в течение 3-х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pPr>
        <w:pStyle w:val="ListParagraph"/>
        <w:numPr>
          <w:ilvl w:val="0"/>
          <w:numId w:val="0"/>
        </w:numPr>
        <w:spacing w:lineRule="auto" w:line="240" w:before="0" w:after="0"/>
        <w:ind w:left="0" w:hanging="0"/>
        <w:contextualSpacing/>
        <w:jc w:val="both"/>
        <w:outlineLvl w:val="1"/>
        <w:rPr/>
      </w:pPr>
      <w:r>
        <w:rPr>
          <w:rFonts w:ascii="Times New Roman" w:hAnsi="Times New Roman"/>
          <w:b w:val="false"/>
          <w:bCs w:val="false"/>
          <w:sz w:val="28"/>
          <w:szCs w:val="28"/>
        </w:rPr>
        <w:t xml:space="preserve">     </w:t>
      </w:r>
      <w:r>
        <w:rPr>
          <w:rFonts w:ascii="Times New Roman" w:hAnsi="Times New Roman"/>
          <w:b/>
          <w:bCs/>
          <w:sz w:val="28"/>
          <w:szCs w:val="28"/>
        </w:rPr>
        <w:t>Результат досудебного (внесудебного) обжалования применительно</w:t>
      </w:r>
    </w:p>
    <w:p>
      <w:pPr>
        <w:pStyle w:val="ListParagraph"/>
        <w:numPr>
          <w:ilvl w:val="0"/>
          <w:numId w:val="0"/>
        </w:numPr>
        <w:spacing w:lineRule="auto" w:line="240" w:before="0" w:after="0"/>
        <w:ind w:left="0" w:hanging="0"/>
        <w:contextualSpacing/>
        <w:jc w:val="both"/>
        <w:outlineLvl w:val="1"/>
        <w:rPr/>
      </w:pPr>
      <w:r>
        <w:rPr>
          <w:rFonts w:ascii="Times New Roman" w:hAnsi="Times New Roman"/>
          <w:b/>
          <w:bCs/>
          <w:sz w:val="28"/>
          <w:szCs w:val="28"/>
        </w:rPr>
        <w:t xml:space="preserve">                     </w:t>
      </w:r>
      <w:r>
        <w:rPr>
          <w:rFonts w:ascii="Times New Roman" w:hAnsi="Times New Roman"/>
          <w:b/>
          <w:bCs/>
          <w:sz w:val="28"/>
          <w:szCs w:val="28"/>
        </w:rPr>
        <w:t xml:space="preserve">к каждой процедуре либо инстанции обжалования </w:t>
      </w:r>
    </w:p>
    <w:p>
      <w:pPr>
        <w:pStyle w:val="ListParagraph"/>
        <w:numPr>
          <w:ilvl w:val="0"/>
          <w:numId w:val="0"/>
        </w:numPr>
        <w:spacing w:lineRule="auto" w:line="360" w:before="0" w:after="0"/>
        <w:ind w:left="0" w:hanging="0"/>
        <w:contextualSpacing/>
        <w:jc w:val="both"/>
        <w:outlineLvl w:val="1"/>
        <w:rPr/>
      </w:pPr>
      <w:r>
        <w:rPr>
          <w:rFonts w:ascii="Times New Roman" w:hAnsi="Times New Roman"/>
          <w:b w:val="false"/>
          <w:bCs w:val="false"/>
          <w:sz w:val="28"/>
          <w:szCs w:val="28"/>
        </w:rPr>
        <w:t xml:space="preserve">  </w:t>
      </w:r>
      <w:r>
        <w:rPr>
          <w:rFonts w:ascii="Times New Roman" w:hAnsi="Times New Roman"/>
          <w:b w:val="false"/>
          <w:bCs w:val="false"/>
          <w:sz w:val="28"/>
          <w:szCs w:val="28"/>
        </w:rPr>
        <w:t>5.10. По результатам рассмотрения жалобы уполномоченное на рассмотрение жалобы  должностное лицо принимает одно из следующих решений:</w:t>
      </w:r>
    </w:p>
    <w:p>
      <w:pPr>
        <w:pStyle w:val="ListParagraph"/>
        <w:numPr>
          <w:ilvl w:val="0"/>
          <w:numId w:val="0"/>
        </w:numPr>
        <w:spacing w:lineRule="auto" w:line="360" w:before="0" w:after="0"/>
        <w:ind w:left="0" w:hanging="0"/>
        <w:contextualSpacing/>
        <w:jc w:val="both"/>
        <w:outlineLvl w:val="1"/>
        <w:rPr/>
      </w:pPr>
      <w:r>
        <w:rPr>
          <w:rFonts w:ascii="Times New Roman" w:hAnsi="Times New Roman"/>
          <w:b w:val="false"/>
          <w:bCs w:val="false"/>
          <w:sz w:val="28"/>
          <w:szCs w:val="28"/>
        </w:rPr>
        <w:t xml:space="preserve">   </w:t>
      </w:r>
      <w:r>
        <w:rPr>
          <w:rFonts w:ascii="Times New Roman" w:hAnsi="Times New Roman"/>
          <w:b w:val="false"/>
          <w:bCs w:val="false"/>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w:t>
      </w:r>
    </w:p>
    <w:p>
      <w:pPr>
        <w:pStyle w:val="ListParagraph"/>
        <w:numPr>
          <w:ilvl w:val="0"/>
          <w:numId w:val="0"/>
        </w:numPr>
        <w:spacing w:lineRule="auto" w:line="360" w:before="0" w:after="0"/>
        <w:ind w:left="0" w:hanging="0"/>
        <w:contextualSpacing/>
        <w:jc w:val="both"/>
        <w:outlineLvl w:val="1"/>
        <w:rPr/>
      </w:pPr>
      <w:r>
        <w:rPr>
          <w:rFonts w:ascii="Times New Roman" w:hAnsi="Times New Roman"/>
          <w:b w:val="false"/>
          <w:bCs w:val="false"/>
          <w:sz w:val="28"/>
          <w:szCs w:val="28"/>
        </w:rPr>
        <w:t>- в удовлетворении жалобы отказывается.</w:t>
      </w:r>
    </w:p>
    <w:p>
      <w:pPr>
        <w:pStyle w:val="ListParagraph"/>
        <w:numPr>
          <w:ilvl w:val="0"/>
          <w:numId w:val="0"/>
        </w:numPr>
        <w:spacing w:lineRule="auto" w:line="360" w:before="0" w:after="0"/>
        <w:ind w:left="0" w:hanging="0"/>
        <w:contextualSpacing/>
        <w:jc w:val="both"/>
        <w:outlineLvl w:val="1"/>
        <w:rPr/>
      </w:pPr>
      <w:r>
        <w:rPr>
          <w:rFonts w:ascii="Times New Roman" w:hAnsi="Times New Roman"/>
          <w:b w:val="false"/>
          <w:bCs w:val="false"/>
          <w:sz w:val="28"/>
          <w:szCs w:val="28"/>
        </w:rPr>
        <w:t xml:space="preserve">   </w:t>
      </w:r>
      <w:r>
        <w:rPr>
          <w:rFonts w:ascii="Times New Roman" w:hAnsi="Times New Roman"/>
          <w:b w:val="false"/>
          <w:bCs w:val="false"/>
          <w:sz w:val="28"/>
          <w:szCs w:val="28"/>
        </w:rPr>
        <w:t>5.11. Заявителю отказывается в удовлетворении жалобы в следующих случаях:</w:t>
      </w:r>
    </w:p>
    <w:p>
      <w:pPr>
        <w:pStyle w:val="ListParagraph"/>
        <w:numPr>
          <w:ilvl w:val="0"/>
          <w:numId w:val="0"/>
        </w:numPr>
        <w:spacing w:lineRule="auto" w:line="360" w:before="0" w:after="0"/>
        <w:ind w:left="0" w:hanging="0"/>
        <w:contextualSpacing/>
        <w:jc w:val="both"/>
        <w:outlineLvl w:val="1"/>
        <w:rPr/>
      </w:pPr>
      <w:r>
        <w:rPr>
          <w:rFonts w:ascii="Times New Roman" w:hAnsi="Times New Roman"/>
          <w:b w:val="false"/>
          <w:bCs w:val="false"/>
          <w:sz w:val="28"/>
          <w:szCs w:val="28"/>
        </w:rPr>
        <w:t xml:space="preserve">     </w:t>
      </w:r>
      <w:r>
        <w:rPr>
          <w:rFonts w:ascii="Times New Roman" w:hAnsi="Times New Roman"/>
          <w:b w:val="false"/>
          <w:bCs w:val="false"/>
          <w:sz w:val="28"/>
          <w:szCs w:val="28"/>
        </w:rPr>
        <w:t>а) наличие вступившего в законную силу решения суда арбитражного суда по жалобе о том же предмете и по тем же основаниям;</w:t>
      </w:r>
    </w:p>
    <w:p>
      <w:pPr>
        <w:pStyle w:val="ListParagraph"/>
        <w:numPr>
          <w:ilvl w:val="0"/>
          <w:numId w:val="0"/>
        </w:numPr>
        <w:spacing w:lineRule="auto" w:line="360" w:before="0" w:after="0"/>
        <w:ind w:left="0" w:hanging="0"/>
        <w:contextualSpacing/>
        <w:jc w:val="both"/>
        <w:outlineLvl w:val="1"/>
        <w:rPr/>
      </w:pPr>
      <w:r>
        <w:rPr>
          <w:rFonts w:ascii="Times New Roman" w:hAnsi="Times New Roman"/>
          <w:b w:val="false"/>
          <w:bCs w:val="false"/>
          <w:sz w:val="28"/>
          <w:szCs w:val="28"/>
        </w:rPr>
        <w:t xml:space="preserve">   </w:t>
      </w:r>
      <w:r>
        <w:rPr>
          <w:rFonts w:ascii="Times New Roman" w:hAnsi="Times New Roman"/>
          <w:b w:val="false"/>
          <w:bCs w:val="false"/>
          <w:sz w:val="28"/>
          <w:szCs w:val="28"/>
        </w:rPr>
        <w:t>б) подача жалобы лицом, полномочия которого не подтверждены в порядке, установленном законодательством Российской Федерации;</w:t>
      </w:r>
    </w:p>
    <w:p>
      <w:pPr>
        <w:pStyle w:val="ListParagraph"/>
        <w:numPr>
          <w:ilvl w:val="0"/>
          <w:numId w:val="0"/>
        </w:numPr>
        <w:spacing w:lineRule="auto" w:line="360" w:before="0" w:after="0"/>
        <w:ind w:left="0" w:hanging="0"/>
        <w:contextualSpacing/>
        <w:jc w:val="both"/>
        <w:outlineLvl w:val="1"/>
        <w:rPr/>
      </w:pPr>
      <w:r>
        <w:rPr>
          <w:rFonts w:ascii="Times New Roman" w:hAnsi="Times New Roman"/>
          <w:b w:val="false"/>
          <w:bCs w:val="false"/>
          <w:sz w:val="28"/>
          <w:szCs w:val="28"/>
        </w:rPr>
        <w:t xml:space="preserve">   </w:t>
      </w:r>
      <w:r>
        <w:rPr>
          <w:rFonts w:ascii="Times New Roman" w:hAnsi="Times New Roman"/>
          <w:b w:val="false"/>
          <w:bCs w:val="false"/>
          <w:sz w:val="28"/>
          <w:szCs w:val="28"/>
        </w:rPr>
        <w:t>в) наличие решения по жалобе, принятого ранее в соответствии с требованиями Порядка подачи и рассмотрения жалоб на решения и действия (бездействия) администрации Партизанского муниципального округа, должностных лиц и муниципальных служащих, утвержденного муниципальным правовым актом, в отношении того же заявителя и по тому же предмету жалобы.</w:t>
      </w:r>
    </w:p>
    <w:p>
      <w:pPr>
        <w:pStyle w:val="ListParagraph"/>
        <w:numPr>
          <w:ilvl w:val="0"/>
          <w:numId w:val="0"/>
        </w:numPr>
        <w:spacing w:lineRule="auto" w:line="360" w:before="0" w:after="0"/>
        <w:ind w:left="0" w:hanging="0"/>
        <w:contextualSpacing/>
        <w:jc w:val="both"/>
        <w:outlineLvl w:val="1"/>
        <w:rPr/>
      </w:pPr>
      <w:r>
        <w:rPr>
          <w:rFonts w:ascii="Times New Roman" w:hAnsi="Times New Roman"/>
          <w:b w:val="false"/>
          <w:bCs w:val="false"/>
          <w:sz w:val="28"/>
          <w:szCs w:val="28"/>
        </w:rPr>
        <w:t xml:space="preserve">      </w:t>
      </w:r>
      <w:r>
        <w:rPr>
          <w:rFonts w:ascii="Times New Roman" w:hAnsi="Times New Roman"/>
          <w:b w:val="false"/>
          <w:bCs w:val="false"/>
          <w:sz w:val="28"/>
          <w:szCs w:val="28"/>
        </w:rPr>
        <w:t>5.12. Жалоба может быть оставлена без ответа в следующих случаях:</w:t>
      </w:r>
    </w:p>
    <w:p>
      <w:pPr>
        <w:pStyle w:val="ListParagraph"/>
        <w:numPr>
          <w:ilvl w:val="0"/>
          <w:numId w:val="0"/>
        </w:numPr>
        <w:spacing w:lineRule="auto" w:line="360" w:before="0" w:after="0"/>
        <w:ind w:left="0" w:hanging="0"/>
        <w:contextualSpacing/>
        <w:jc w:val="both"/>
        <w:outlineLvl w:val="1"/>
        <w:rPr/>
      </w:pPr>
      <w:r>
        <w:rPr>
          <w:rFonts w:ascii="Times New Roman" w:hAnsi="Times New Roman"/>
          <w:b w:val="false"/>
          <w:bCs w:val="false"/>
          <w:sz w:val="28"/>
          <w:szCs w:val="28"/>
        </w:rPr>
        <w:t xml:space="preserve">      </w:t>
      </w:r>
      <w:r>
        <w:rPr>
          <w:rFonts w:ascii="Times New Roman" w:hAnsi="Times New Roman"/>
          <w:b w:val="false"/>
          <w:bCs w:val="false"/>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pPr>
        <w:pStyle w:val="ListParagraph"/>
        <w:numPr>
          <w:ilvl w:val="0"/>
          <w:numId w:val="0"/>
        </w:numPr>
        <w:spacing w:lineRule="auto" w:line="360" w:before="0" w:after="0"/>
        <w:ind w:left="0" w:hanging="0"/>
        <w:contextualSpacing/>
        <w:jc w:val="both"/>
        <w:outlineLvl w:val="1"/>
        <w:rPr/>
      </w:pPr>
      <w:r>
        <w:rPr>
          <w:rFonts w:ascii="Times New Roman" w:hAnsi="Times New Roman"/>
          <w:b w:val="false"/>
          <w:bCs w:val="false"/>
          <w:sz w:val="28"/>
          <w:szCs w:val="28"/>
        </w:rPr>
        <w:t xml:space="preserve">    </w:t>
      </w:r>
      <w:r>
        <w:rPr>
          <w:rFonts w:ascii="Times New Roman" w:hAnsi="Times New Roman"/>
          <w:b w:val="false"/>
          <w:bCs w:val="false"/>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pPr>
        <w:pStyle w:val="ListParagraph"/>
        <w:numPr>
          <w:ilvl w:val="0"/>
          <w:numId w:val="0"/>
        </w:numPr>
        <w:spacing w:lineRule="auto" w:line="360" w:before="0" w:after="0"/>
        <w:ind w:left="0" w:hanging="0"/>
        <w:contextualSpacing/>
        <w:jc w:val="both"/>
        <w:outlineLvl w:val="1"/>
        <w:rPr/>
      </w:pPr>
      <w:r>
        <w:rPr>
          <w:rFonts w:ascii="Times New Roman" w:hAnsi="Times New Roman"/>
          <w:b/>
          <w:bCs/>
          <w:sz w:val="28"/>
          <w:szCs w:val="28"/>
        </w:rPr>
        <w:t xml:space="preserve">   </w:t>
      </w:r>
      <w:r>
        <w:rPr>
          <w:rFonts w:ascii="Times New Roman" w:hAnsi="Times New Roman"/>
          <w:b w:val="false"/>
          <w:bCs w:val="false"/>
          <w:sz w:val="28"/>
          <w:szCs w:val="28"/>
        </w:rPr>
        <w:t>5.13. Уполномоченное на рассмотрение жалобы должностное лицо сообщает заявителю об оставлении жалобы без ответа в течение 3-х рабочих дней со дня регистрации жалобы.</w:t>
      </w:r>
    </w:p>
    <w:p>
      <w:pPr>
        <w:pStyle w:val="ListParagraph"/>
        <w:numPr>
          <w:ilvl w:val="0"/>
          <w:numId w:val="0"/>
        </w:numPr>
        <w:spacing w:lineRule="auto" w:line="360" w:before="0" w:after="0"/>
        <w:ind w:left="0" w:hanging="0"/>
        <w:contextualSpacing/>
        <w:jc w:val="both"/>
        <w:outlineLvl w:val="1"/>
        <w:rPr/>
      </w:pPr>
      <w:r>
        <w:rPr>
          <w:rFonts w:ascii="Times New Roman" w:hAnsi="Times New Roman"/>
          <w:b w:val="false"/>
          <w:bCs w:val="false"/>
          <w:sz w:val="28"/>
          <w:szCs w:val="28"/>
        </w:rPr>
        <w:t xml:space="preserve">       </w:t>
      </w:r>
      <w:r>
        <w:rPr>
          <w:rFonts w:ascii="Times New Roman" w:hAnsi="Times New Roman"/>
          <w:b w:val="false"/>
          <w:bCs w:val="false"/>
          <w:sz w:val="28"/>
          <w:szCs w:val="28"/>
        </w:rPr>
        <w:t>5.14. Не позднее дня, следующего за днем принятия решения, указанного в пункте 5.10 настоящего регламента. Заявителю в письменной форме, а по желанию заявителя в электронной форме, направляется мотивированный ответ о результатах рассмотрения жалобы.</w:t>
      </w:r>
    </w:p>
    <w:p>
      <w:pPr>
        <w:pStyle w:val="ListParagraph"/>
        <w:numPr>
          <w:ilvl w:val="0"/>
          <w:numId w:val="0"/>
        </w:numPr>
        <w:spacing w:lineRule="auto" w:line="360" w:before="0" w:after="0"/>
        <w:ind w:left="0" w:hanging="0"/>
        <w:contextualSpacing/>
        <w:jc w:val="both"/>
        <w:outlineLvl w:val="1"/>
        <w:rPr/>
      </w:pPr>
      <w:r>
        <w:rPr>
          <w:rFonts w:ascii="Times New Roman" w:hAnsi="Times New Roman"/>
          <w:b w:val="false"/>
          <w:bCs w:val="false"/>
          <w:sz w:val="28"/>
          <w:szCs w:val="28"/>
        </w:rPr>
        <w:t xml:space="preserve">       </w:t>
      </w:r>
      <w:r>
        <w:rPr>
          <w:rFonts w:ascii="Times New Roman" w:hAnsi="Times New Roman"/>
          <w:b w:val="false"/>
          <w:bCs w:val="false"/>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предоставляющем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 же приносятся извинения за доставленное неудобства и указывается информация о дальнейших действиях, которые необходимо совершить заявителю в целях получения государственной услуги.</w:t>
      </w:r>
    </w:p>
    <w:p>
      <w:pPr>
        <w:pStyle w:val="ListParagraph"/>
        <w:numPr>
          <w:ilvl w:val="0"/>
          <w:numId w:val="0"/>
        </w:numPr>
        <w:spacing w:lineRule="auto" w:line="360" w:before="0" w:after="0"/>
        <w:ind w:left="0" w:hanging="0"/>
        <w:contextualSpacing/>
        <w:jc w:val="both"/>
        <w:outlineLvl w:val="1"/>
        <w:rPr/>
      </w:pPr>
      <w:r>
        <w:rPr>
          <w:rFonts w:ascii="Times New Roman" w:hAnsi="Times New Roman"/>
          <w:b w:val="false"/>
          <w:bCs w:val="false"/>
          <w:sz w:val="28"/>
          <w:szCs w:val="28"/>
        </w:rPr>
        <w:t xml:space="preserve">        </w:t>
      </w:r>
      <w:r>
        <w:rPr>
          <w:rFonts w:ascii="Times New Roman" w:hAnsi="Times New Roman"/>
          <w:b w:val="false"/>
          <w:bCs w:val="false"/>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ListParagraph"/>
        <w:numPr>
          <w:ilvl w:val="0"/>
          <w:numId w:val="0"/>
        </w:numPr>
        <w:spacing w:lineRule="auto" w:line="360" w:before="0" w:after="0"/>
        <w:ind w:left="0" w:hanging="0"/>
        <w:contextualSpacing/>
        <w:jc w:val="both"/>
        <w:outlineLvl w:val="1"/>
        <w:rPr/>
      </w:pPr>
      <w:r>
        <w:rPr>
          <w:rFonts w:ascii="Times New Roman" w:hAnsi="Times New Roman"/>
          <w:b w:val="false"/>
          <w:bCs w:val="false"/>
          <w:sz w:val="28"/>
          <w:szCs w:val="28"/>
        </w:rPr>
        <w:t xml:space="preserve">     </w:t>
      </w:r>
      <w:r>
        <w:rPr>
          <w:rFonts w:ascii="Times New Roman" w:hAnsi="Times New Roman"/>
          <w:b w:val="false"/>
          <w:bCs w:val="false"/>
          <w:sz w:val="28"/>
          <w:szCs w:val="28"/>
        </w:rPr>
        <w:t>5.15. Решение, принятое по жалобе уполномоченным должностным лицом, может быть обжаловано главе Партизанского муниципального округа в порядке, определенном настоящим разделом Административного регламента.</w:t>
      </w:r>
    </w:p>
    <w:p>
      <w:pPr>
        <w:pStyle w:val="ListParagraph"/>
        <w:numPr>
          <w:ilvl w:val="0"/>
          <w:numId w:val="0"/>
        </w:numPr>
        <w:spacing w:lineRule="auto" w:line="360" w:before="0" w:after="0"/>
        <w:ind w:left="0" w:hanging="0"/>
        <w:contextualSpacing/>
        <w:jc w:val="both"/>
        <w:outlineLvl w:val="1"/>
        <w:rPr/>
      </w:pPr>
      <w:r>
        <w:rPr>
          <w:rFonts w:ascii="Times New Roman" w:hAnsi="Times New Roman"/>
          <w:b w:val="false"/>
          <w:bCs w:val="false"/>
          <w:sz w:val="28"/>
          <w:szCs w:val="28"/>
        </w:rPr>
        <w:t xml:space="preserve">         </w:t>
      </w:r>
      <w:r>
        <w:rPr>
          <w:rFonts w:ascii="Times New Roman" w:hAnsi="Times New Roman"/>
          <w:b w:val="false"/>
          <w:bCs w:val="false"/>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должностные лица, указанные в пункте 5.7 настоящего Административного регламента, незамедлительно направляют имеющиеся материалы в органы прокуратуры.</w:t>
      </w:r>
    </w:p>
    <w:p>
      <w:pPr>
        <w:pStyle w:val="ListParagraph"/>
        <w:numPr>
          <w:ilvl w:val="0"/>
          <w:numId w:val="0"/>
        </w:numPr>
        <w:spacing w:lineRule="auto" w:line="360" w:before="0" w:after="0"/>
        <w:ind w:left="0" w:hanging="0"/>
        <w:contextualSpacing/>
        <w:jc w:val="both"/>
        <w:outlineLvl w:val="1"/>
        <w:rPr/>
      </w:pPr>
      <w:r>
        <w:rPr>
          <w:rFonts w:ascii="Times New Roman" w:hAnsi="Times New Roman"/>
          <w:b w:val="false"/>
          <w:bCs w:val="false"/>
          <w:sz w:val="28"/>
          <w:szCs w:val="28"/>
        </w:rPr>
        <w:t xml:space="preserve">      </w:t>
      </w:r>
      <w:r>
        <w:rPr>
          <w:rFonts w:ascii="Times New Roman" w:hAnsi="Times New Roman"/>
          <w:b w:val="false"/>
          <w:bCs w:val="false"/>
          <w:sz w:val="28"/>
          <w:szCs w:val="28"/>
        </w:rPr>
        <w:t>5.16. Решение, действия (бездействие) администрации Партизанского муниципального округа, должностных лиц администрации Партизанского муниципального округа, принятые в ходе предоставления муниципальной услуги по результатам рассмотрения жалоб, могут быть обжалованы в судебном порядке.</w:t>
      </w:r>
    </w:p>
    <w:p>
      <w:pPr>
        <w:pStyle w:val="NoSpacing"/>
        <w:spacing w:lineRule="auto" w:line="240"/>
        <w:jc w:val="both"/>
        <w:rPr/>
      </w:pPr>
      <w:r>
        <w:rPr>
          <w:rFonts w:cs="Times New Roman" w:ascii="Times New Roman" w:hAnsi="Times New Roman"/>
          <w:b w:val="false"/>
          <w:bCs w:val="false"/>
          <w:sz w:val="28"/>
          <w:szCs w:val="28"/>
        </w:rPr>
        <w:t xml:space="preserve">                                        </w:t>
      </w:r>
      <w:r>
        <w:rPr>
          <w:rFonts w:cs="Times New Roman" w:ascii="Times New Roman" w:hAnsi="Times New Roman"/>
          <w:b/>
          <w:sz w:val="20"/>
          <w:szCs w:val="20"/>
        </w:rPr>
        <w:t>______________________</w:t>
      </w:r>
    </w:p>
    <w:p>
      <w:pPr>
        <w:sectPr>
          <w:headerReference w:type="default" r:id="rId8"/>
          <w:type w:val="nextPage"/>
          <w:pgSz w:w="11906" w:h="16838"/>
          <w:pgMar w:left="1701" w:right="851" w:gutter="0" w:header="709" w:top="766" w:footer="0" w:bottom="567"/>
          <w:pgNumType w:start="1" w:fmt="decimal"/>
          <w:formProt w:val="false"/>
          <w:titlePg/>
          <w:textDirection w:val="lrTb"/>
          <w:docGrid w:type="default" w:linePitch="360" w:charSpace="0"/>
        </w:sectPr>
        <w:pStyle w:val="NoSpacing"/>
        <w:spacing w:lineRule="auto" w:line="240"/>
        <w:jc w:val="left"/>
        <w:rPr/>
      </w:pPr>
      <w:r>
        <w:rPr>
          <w:rFonts w:cs="Times New Roman" w:ascii="Times New Roman" w:hAnsi="Times New Roman"/>
          <w:b/>
          <w:sz w:val="28"/>
          <w:szCs w:val="28"/>
        </w:rPr>
        <w:t xml:space="preserve">   </w:t>
      </w:r>
    </w:p>
    <w:tbl>
      <w:tblPr>
        <w:tblStyle w:val="a9"/>
        <w:tblW w:w="9570" w:type="dxa"/>
        <w:jc w:val="left"/>
        <w:tblInd w:w="108" w:type="dxa"/>
        <w:tblLayout w:type="fixed"/>
        <w:tblCellMar>
          <w:top w:w="0" w:type="dxa"/>
          <w:left w:w="108" w:type="dxa"/>
          <w:bottom w:w="0" w:type="dxa"/>
          <w:right w:w="108" w:type="dxa"/>
        </w:tblCellMar>
        <w:tblLook w:val="04a0"/>
      </w:tblPr>
      <w:tblGrid>
        <w:gridCol w:w="2376"/>
        <w:gridCol w:w="7193"/>
      </w:tblGrid>
      <w:tr>
        <w:trPr/>
        <w:tc>
          <w:tcPr>
            <w:tcW w:w="2376" w:type="dxa"/>
            <w:tcBorders>
              <w:top w:val="nil"/>
              <w:left w:val="nil"/>
              <w:bottom w:val="nil"/>
              <w:right w:val="nil"/>
            </w:tcBorders>
          </w:tcPr>
          <w:p>
            <w:pPr>
              <w:pStyle w:val="Normal"/>
              <w:widowControl w:val="false"/>
              <w:suppressAutoHyphens w:val="true"/>
              <w:spacing w:before="0" w:after="0"/>
              <w:rPr>
                <w:rFonts w:ascii="Times New Roman" w:hAnsi="Times New Roman" w:cs="Times New Roman"/>
                <w:sz w:val="20"/>
                <w:szCs w:val="20"/>
              </w:rPr>
            </w:pPr>
            <w:r>
              <w:rPr>
                <w:rFonts w:cs="Times New Roman" w:ascii="Times New Roman" w:hAnsi="Times New Roman"/>
                <w:sz w:val="20"/>
                <w:szCs w:val="20"/>
              </w:rPr>
            </w:r>
          </w:p>
        </w:tc>
        <w:tc>
          <w:tcPr>
            <w:tcW w:w="7193" w:type="dxa"/>
            <w:tcBorders>
              <w:top w:val="nil"/>
              <w:left w:val="nil"/>
              <w:bottom w:val="nil"/>
              <w:right w:val="nil"/>
            </w:tcBorders>
          </w:tcPr>
          <w:p>
            <w:pPr>
              <w:pStyle w:val="Normal"/>
              <w:widowControl w:val="false"/>
              <w:suppressAutoHyphens w:val="true"/>
              <w:spacing w:before="0" w:after="0"/>
              <w:ind w:left="567" w:right="0" w:hanging="0"/>
              <w:jc w:val="center"/>
              <w:rPr>
                <w:rFonts w:ascii="Times New Roman" w:hAnsi="Times New Roman" w:cs="Times New Roman"/>
                <w:sz w:val="28"/>
                <w:szCs w:val="28"/>
              </w:rPr>
            </w:pPr>
            <w:r>
              <w:rPr>
                <w:rFonts w:eastAsia="Calibri" w:cs="Times New Roman" w:ascii="Times New Roman" w:hAnsi="Times New Roman"/>
                <w:bCs/>
                <w:kern w:val="0"/>
                <w:sz w:val="28"/>
                <w:szCs w:val="28"/>
                <w:lang w:val="ru-RU" w:bidi="ar-SA"/>
              </w:rPr>
              <w:t xml:space="preserve">                                                            </w:t>
            </w:r>
            <w:r>
              <w:rPr>
                <w:rFonts w:eastAsia="Calibri" w:cs="Times New Roman" w:ascii="Times New Roman" w:hAnsi="Times New Roman"/>
                <w:bCs/>
                <w:kern w:val="0"/>
                <w:sz w:val="28"/>
                <w:szCs w:val="28"/>
                <w:lang w:val="ru-RU" w:bidi="ar-SA"/>
              </w:rPr>
              <w:t>Приложение1</w:t>
            </w:r>
          </w:p>
        </w:tc>
      </w:tr>
    </w:tbl>
    <w:p>
      <w:pPr>
        <w:pStyle w:val="Normal"/>
        <w:spacing w:lineRule="auto" w:line="228"/>
        <w:ind w:left="567" w:hanging="0"/>
        <w:jc w:val="center"/>
        <w:rPr>
          <w:rFonts w:ascii="Times New Roman" w:hAnsi="Times New Roman"/>
          <w:bCs/>
          <w:sz w:val="28"/>
          <w:szCs w:val="28"/>
        </w:rPr>
      </w:pPr>
      <w:r>
        <w:rPr>
          <w:rFonts w:ascii="Times New Roman" w:hAnsi="Times New Roman"/>
          <w:sz w:val="28"/>
          <w:szCs w:val="28"/>
        </w:rPr>
        <w:t xml:space="preserve">                                                           </w:t>
      </w:r>
      <w:r>
        <w:rPr>
          <w:rFonts w:ascii="Times New Roman" w:hAnsi="Times New Roman"/>
          <w:sz w:val="28"/>
          <w:szCs w:val="28"/>
        </w:rPr>
        <w:t>к административному регламенту</w:t>
      </w:r>
    </w:p>
    <w:p>
      <w:pPr>
        <w:pStyle w:val="Normal"/>
        <w:spacing w:lineRule="auto" w:line="228"/>
        <w:ind w:left="567" w:hanging="0"/>
        <w:jc w:val="center"/>
        <w:rPr>
          <w:rFonts w:ascii="Times New Roman" w:hAnsi="Times New Roman"/>
          <w:bCs/>
          <w:sz w:val="28"/>
          <w:szCs w:val="28"/>
        </w:rPr>
      </w:pPr>
      <w:r>
        <w:rPr>
          <w:rFonts w:ascii="Times New Roman" w:hAnsi="Times New Roman"/>
          <w:sz w:val="28"/>
          <w:szCs w:val="28"/>
        </w:rPr>
        <w:t xml:space="preserve">                                                          </w:t>
      </w:r>
      <w:r>
        <w:rPr>
          <w:rFonts w:ascii="Times New Roman" w:hAnsi="Times New Roman"/>
          <w:bCs/>
          <w:sz w:val="28"/>
          <w:szCs w:val="28"/>
        </w:rPr>
        <w:t xml:space="preserve">предоставления администрацией </w:t>
      </w:r>
    </w:p>
    <w:p>
      <w:pPr>
        <w:pStyle w:val="Normal"/>
        <w:spacing w:lineRule="auto" w:line="228"/>
        <w:ind w:left="567" w:hanging="0"/>
        <w:jc w:val="center"/>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Партизанского муниципального</w:t>
      </w:r>
    </w:p>
    <w:p>
      <w:pPr>
        <w:pStyle w:val="Normal"/>
        <w:spacing w:lineRule="auto" w:line="228"/>
        <w:ind w:left="567" w:hanging="0"/>
        <w:jc w:val="center"/>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округа муниципальной услуги</w:t>
      </w:r>
    </w:p>
    <w:p>
      <w:pPr>
        <w:pStyle w:val="Normal"/>
        <w:spacing w:lineRule="auto" w:line="228"/>
        <w:ind w:left="567" w:hanging="0"/>
        <w:jc w:val="center"/>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«Выдача разрешения на</w:t>
      </w:r>
    </w:p>
    <w:p>
      <w:pPr>
        <w:pStyle w:val="Normal"/>
        <w:spacing w:lineRule="auto" w:line="228"/>
        <w:ind w:left="567" w:hanging="0"/>
        <w:jc w:val="center"/>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строительство»,</w:t>
      </w:r>
    </w:p>
    <w:p>
      <w:pPr>
        <w:pStyle w:val="Normal"/>
        <w:spacing w:lineRule="auto" w:line="228"/>
        <w:ind w:left="567" w:hanging="0"/>
        <w:jc w:val="center"/>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утвержденному постановлением</w:t>
      </w:r>
    </w:p>
    <w:p>
      <w:pPr>
        <w:pStyle w:val="Normal"/>
        <w:spacing w:lineRule="auto" w:line="228"/>
        <w:ind w:left="567" w:hanging="0"/>
        <w:jc w:val="center"/>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администрации Партизанского</w:t>
      </w:r>
    </w:p>
    <w:p>
      <w:pPr>
        <w:pStyle w:val="Normal"/>
        <w:spacing w:lineRule="auto" w:line="228"/>
        <w:ind w:left="567" w:hanging="0"/>
        <w:jc w:val="center"/>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муниципального округа</w:t>
      </w:r>
    </w:p>
    <w:p>
      <w:pPr>
        <w:pStyle w:val="Normal"/>
        <w:spacing w:lineRule="auto" w:line="228"/>
        <w:ind w:left="567" w:hanging="0"/>
        <w:jc w:val="center"/>
        <w:rPr>
          <w:rFonts w:ascii="Times New Roman" w:hAnsi="Times New Roman"/>
          <w:bCs/>
          <w:sz w:val="28"/>
          <w:szCs w:val="28"/>
        </w:rPr>
      </w:pPr>
      <w:r>
        <w:rPr>
          <w:rFonts w:ascii="Times New Roman" w:hAnsi="Times New Roman"/>
          <w:bCs/>
          <w:sz w:val="28"/>
          <w:szCs w:val="28"/>
        </w:rPr>
      </w:r>
    </w:p>
    <w:p>
      <w:pPr>
        <w:pStyle w:val="Normal"/>
        <w:widowControl w:val="false"/>
        <w:spacing w:lineRule="auto" w:line="240"/>
        <w:ind w:left="4820" w:hanging="0"/>
        <w:rPr>
          <w:rFonts w:ascii="Times New Roman" w:hAnsi="Times New Roman"/>
          <w:bCs/>
          <w:sz w:val="24"/>
          <w:szCs w:val="28"/>
        </w:rPr>
      </w:pPr>
      <w:r>
        <w:rPr>
          <w:rFonts w:ascii="Times New Roman" w:hAnsi="Times New Roman"/>
          <w:bCs/>
          <w:sz w:val="24"/>
          <w:szCs w:val="28"/>
        </w:rPr>
        <w:t>В Администрацию Партизанского муниципального округа</w:t>
      </w:r>
    </w:p>
    <w:p>
      <w:pPr>
        <w:pStyle w:val="Normal"/>
        <w:widowControl w:val="false"/>
        <w:spacing w:lineRule="auto" w:line="240"/>
        <w:ind w:left="4820" w:hanging="0"/>
        <w:rPr>
          <w:rFonts w:ascii="Times New Roman" w:hAnsi="Times New Roman"/>
          <w:bCs/>
          <w:sz w:val="24"/>
          <w:szCs w:val="28"/>
        </w:rPr>
      </w:pPr>
      <w:r>
        <w:rPr>
          <w:rFonts w:ascii="Times New Roman" w:hAnsi="Times New Roman"/>
          <w:bCs/>
          <w:sz w:val="24"/>
          <w:szCs w:val="28"/>
        </w:rPr>
        <w:t>Заявитель:____________________________</w:t>
      </w:r>
    </w:p>
    <w:p>
      <w:pPr>
        <w:pStyle w:val="Normal"/>
        <w:widowControl w:val="false"/>
        <w:spacing w:lineRule="auto" w:line="240"/>
        <w:ind w:left="4820" w:hanging="0"/>
        <w:rPr>
          <w:rFonts w:ascii="Times New Roman" w:hAnsi="Times New Roman"/>
          <w:bCs/>
          <w:sz w:val="24"/>
          <w:szCs w:val="28"/>
        </w:rPr>
      </w:pPr>
      <w:r>
        <w:rPr>
          <w:rFonts w:ascii="Times New Roman" w:hAnsi="Times New Roman"/>
          <w:bCs/>
          <w:sz w:val="24"/>
          <w:szCs w:val="28"/>
        </w:rPr>
        <w:t>__________________________________________________________________________</w:t>
      </w:r>
    </w:p>
    <w:p>
      <w:pPr>
        <w:pStyle w:val="Normal"/>
        <w:widowControl w:val="false"/>
        <w:spacing w:lineRule="auto" w:line="240"/>
        <w:ind w:left="4820" w:hanging="0"/>
        <w:jc w:val="center"/>
        <w:rPr>
          <w:rFonts w:ascii="Times New Roman" w:hAnsi="Times New Roman"/>
          <w:bCs/>
          <w:sz w:val="20"/>
          <w:szCs w:val="28"/>
        </w:rPr>
      </w:pPr>
      <w:r>
        <w:rPr>
          <w:rFonts w:ascii="Times New Roman" w:hAnsi="Times New Roman"/>
          <w:bCs/>
          <w:sz w:val="20"/>
          <w:szCs w:val="28"/>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pPr>
        <w:pStyle w:val="Normal"/>
        <w:widowControl w:val="false"/>
        <w:spacing w:lineRule="auto" w:line="240"/>
        <w:ind w:left="4820" w:hanging="0"/>
        <w:rPr>
          <w:rFonts w:ascii="Times New Roman" w:hAnsi="Times New Roman"/>
          <w:bCs/>
          <w:sz w:val="24"/>
          <w:szCs w:val="28"/>
        </w:rPr>
      </w:pPr>
      <w:r>
        <w:rPr>
          <w:rFonts w:ascii="Times New Roman" w:hAnsi="Times New Roman"/>
          <w:bCs/>
          <w:sz w:val="24"/>
          <w:szCs w:val="28"/>
        </w:rPr>
        <w:t>Реквизиты документа, удостоверяющего</w:t>
      </w:r>
    </w:p>
    <w:p>
      <w:pPr>
        <w:pStyle w:val="Normal"/>
        <w:widowControl w:val="false"/>
        <w:spacing w:lineRule="auto" w:line="240"/>
        <w:ind w:left="4820" w:hanging="0"/>
        <w:rPr>
          <w:rFonts w:ascii="Times New Roman" w:hAnsi="Times New Roman"/>
          <w:bCs/>
          <w:sz w:val="24"/>
          <w:szCs w:val="28"/>
        </w:rPr>
      </w:pPr>
      <w:r>
        <w:rPr>
          <w:rFonts w:ascii="Times New Roman" w:hAnsi="Times New Roman"/>
          <w:bCs/>
          <w:sz w:val="24"/>
          <w:szCs w:val="28"/>
        </w:rPr>
        <w:t>личность_____________________________</w:t>
      </w:r>
    </w:p>
    <w:p>
      <w:pPr>
        <w:pStyle w:val="Normal"/>
        <w:widowControl w:val="false"/>
        <w:spacing w:lineRule="auto" w:line="240"/>
        <w:ind w:left="4820" w:hanging="0"/>
        <w:jc w:val="center"/>
        <w:rPr>
          <w:rFonts w:ascii="Times New Roman" w:hAnsi="Times New Roman"/>
          <w:bCs/>
          <w:sz w:val="20"/>
          <w:szCs w:val="28"/>
        </w:rPr>
      </w:pPr>
      <w:r>
        <w:rPr>
          <w:rFonts w:ascii="Times New Roman" w:hAnsi="Times New Roman"/>
          <w:bCs/>
          <w:sz w:val="20"/>
          <w:szCs w:val="28"/>
        </w:rPr>
        <w:t>(наименование документа, серия, номер, кем выдан, когда выдан)</w:t>
      </w:r>
    </w:p>
    <w:p>
      <w:pPr>
        <w:pStyle w:val="Normal"/>
        <w:widowControl w:val="false"/>
        <w:spacing w:lineRule="auto" w:line="240"/>
        <w:ind w:left="4820" w:hanging="0"/>
        <w:rPr>
          <w:rFonts w:ascii="Times New Roman" w:hAnsi="Times New Roman"/>
          <w:bCs/>
          <w:sz w:val="24"/>
          <w:szCs w:val="28"/>
        </w:rPr>
      </w:pPr>
      <w:r>
        <w:rPr>
          <w:rFonts w:ascii="Times New Roman" w:hAnsi="Times New Roman"/>
          <w:bCs/>
          <w:sz w:val="24"/>
          <w:szCs w:val="28"/>
        </w:rPr>
        <w:t>адрес:_______________________________</w:t>
      </w:r>
    </w:p>
    <w:p>
      <w:pPr>
        <w:pStyle w:val="Normal"/>
        <w:widowControl w:val="false"/>
        <w:spacing w:lineRule="auto" w:line="240"/>
        <w:ind w:left="4820" w:hanging="0"/>
        <w:jc w:val="center"/>
        <w:rPr>
          <w:rFonts w:ascii="Times New Roman" w:hAnsi="Times New Roman"/>
          <w:bCs/>
          <w:sz w:val="20"/>
          <w:szCs w:val="28"/>
        </w:rPr>
      </w:pPr>
      <w:r>
        <w:rPr>
          <w:rFonts w:ascii="Times New Roman" w:hAnsi="Times New Roman"/>
          <w:bCs/>
          <w:sz w:val="20"/>
          <w:szCs w:val="28"/>
        </w:rPr>
        <w:t>адрес фактического проживания (если заявителем является физическое лицо), адрес места нахождения (если заявителем является юридическое лицо)</w:t>
      </w:r>
    </w:p>
    <w:p>
      <w:pPr>
        <w:pStyle w:val="Normal"/>
        <w:widowControl w:val="false"/>
        <w:spacing w:lineRule="auto" w:line="240"/>
        <w:ind w:left="4820" w:hanging="0"/>
        <w:rPr>
          <w:rFonts w:ascii="Times New Roman" w:hAnsi="Times New Roman"/>
          <w:bCs/>
          <w:sz w:val="24"/>
          <w:szCs w:val="28"/>
        </w:rPr>
      </w:pPr>
      <w:r>
        <w:rPr>
          <w:rFonts w:ascii="Times New Roman" w:hAnsi="Times New Roman"/>
          <w:bCs/>
          <w:sz w:val="24"/>
          <w:szCs w:val="28"/>
        </w:rPr>
        <w:t>телефон:_____________________________</w:t>
      </w:r>
    </w:p>
    <w:p>
      <w:pPr>
        <w:pStyle w:val="Normal"/>
        <w:widowControl w:val="false"/>
        <w:spacing w:lineRule="auto" w:line="240"/>
        <w:jc w:val="center"/>
        <w:rPr>
          <w:rFonts w:ascii="Times New Roman" w:hAnsi="Times New Roman"/>
          <w:b/>
          <w:bCs/>
          <w:sz w:val="28"/>
          <w:szCs w:val="28"/>
        </w:rPr>
      </w:pPr>
      <w:r>
        <w:rPr>
          <w:rFonts w:ascii="Times New Roman" w:hAnsi="Times New Roman"/>
          <w:b/>
          <w:bCs/>
          <w:sz w:val="28"/>
          <w:szCs w:val="28"/>
        </w:rPr>
      </w:r>
    </w:p>
    <w:p>
      <w:pPr>
        <w:pStyle w:val="Normal"/>
        <w:widowControl w:val="false"/>
        <w:spacing w:lineRule="auto" w:line="240"/>
        <w:ind w:hanging="0"/>
        <w:jc w:val="center"/>
        <w:rPr>
          <w:rFonts w:ascii="Times New Roman" w:hAnsi="Times New Roman"/>
          <w:b/>
          <w:bCs/>
          <w:sz w:val="24"/>
          <w:szCs w:val="28"/>
        </w:rPr>
      </w:pPr>
      <w:r>
        <w:rPr>
          <w:rFonts w:ascii="Times New Roman" w:hAnsi="Times New Roman"/>
          <w:b/>
          <w:bCs/>
          <w:sz w:val="24"/>
          <w:szCs w:val="28"/>
        </w:rPr>
        <w:t>ЗАЯВЛЕНИЕ</w:t>
      </w:r>
    </w:p>
    <w:p>
      <w:pPr>
        <w:pStyle w:val="Normal"/>
        <w:widowControl w:val="false"/>
        <w:spacing w:lineRule="auto" w:line="240"/>
        <w:ind w:hanging="0"/>
        <w:jc w:val="center"/>
        <w:rPr>
          <w:rFonts w:ascii="Times New Roman" w:hAnsi="Times New Roman"/>
          <w:b/>
          <w:bCs/>
          <w:sz w:val="24"/>
          <w:szCs w:val="28"/>
        </w:rPr>
      </w:pPr>
      <w:r>
        <w:rPr>
          <w:rFonts w:ascii="Times New Roman" w:hAnsi="Times New Roman"/>
          <w:b/>
          <w:bCs/>
          <w:sz w:val="24"/>
          <w:szCs w:val="28"/>
        </w:rPr>
        <w:t>О ВЫДАЧЕ РАЗРЕШЕНИЯ НА СТРОИТЕЛЬСТВО</w:t>
      </w:r>
    </w:p>
    <w:p>
      <w:pPr>
        <w:pStyle w:val="Normal"/>
        <w:widowControl w:val="false"/>
        <w:spacing w:lineRule="auto" w:line="240"/>
        <w:rPr>
          <w:rFonts w:ascii="Times New Roman" w:hAnsi="Times New Roman"/>
          <w:bCs/>
          <w:sz w:val="24"/>
          <w:szCs w:val="28"/>
        </w:rPr>
      </w:pPr>
      <w:r>
        <w:rPr>
          <w:rFonts w:ascii="Times New Roman" w:hAnsi="Times New Roman"/>
          <w:bCs/>
          <w:sz w:val="24"/>
          <w:szCs w:val="28"/>
        </w:rPr>
      </w:r>
    </w:p>
    <w:p>
      <w:pPr>
        <w:pStyle w:val="Normal"/>
        <w:widowControl w:val="false"/>
        <w:spacing w:lineRule="auto" w:line="240"/>
        <w:ind w:hanging="0"/>
        <w:jc w:val="center"/>
        <w:rPr>
          <w:rFonts w:ascii="Times New Roman" w:hAnsi="Times New Roman"/>
          <w:bCs/>
          <w:sz w:val="24"/>
          <w:szCs w:val="28"/>
        </w:rPr>
      </w:pPr>
      <w:r>
        <w:rPr>
          <w:rFonts w:ascii="Times New Roman" w:hAnsi="Times New Roman"/>
          <w:bCs/>
          <w:sz w:val="24"/>
          <w:szCs w:val="28"/>
        </w:rPr>
        <w:t xml:space="preserve">Прошу выдать разрешение на строительство/реконструкцию </w:t>
      </w:r>
      <w:r>
        <w:rPr>
          <w:rFonts w:ascii="Times New Roman" w:hAnsi="Times New Roman"/>
          <w:bCs/>
          <w:szCs w:val="28"/>
        </w:rPr>
        <w:t xml:space="preserve">(ненужное зачеркнуть) </w:t>
      </w:r>
      <w:r>
        <w:rPr>
          <w:rFonts w:ascii="Times New Roman" w:hAnsi="Times New Roman"/>
          <w:bCs/>
          <w:sz w:val="24"/>
          <w:szCs w:val="28"/>
        </w:rPr>
        <w:t xml:space="preserve">_____________________________________________________________________________                      </w:t>
      </w:r>
      <w:r>
        <w:rPr>
          <w:rFonts w:ascii="Times New Roman" w:hAnsi="Times New Roman"/>
          <w:bCs/>
          <w:szCs w:val="28"/>
        </w:rPr>
        <w:t>(наименование объекта)</w:t>
      </w:r>
    </w:p>
    <w:p>
      <w:pPr>
        <w:pStyle w:val="Normal"/>
        <w:widowControl w:val="false"/>
        <w:spacing w:lineRule="auto" w:line="240"/>
        <w:ind w:hanging="0"/>
        <w:jc w:val="center"/>
        <w:rPr>
          <w:rFonts w:ascii="Times New Roman" w:hAnsi="Times New Roman"/>
          <w:bCs/>
          <w:sz w:val="24"/>
          <w:szCs w:val="28"/>
        </w:rPr>
      </w:pPr>
      <w:r>
        <w:rPr>
          <w:rFonts w:ascii="Times New Roman" w:hAnsi="Times New Roman"/>
          <w:bCs/>
          <w:sz w:val="24"/>
          <w:szCs w:val="28"/>
        </w:rPr>
        <w:t xml:space="preserve">на земельном участке с кадастровым номером: __________________________ по адресу </w:t>
      </w:r>
    </w:p>
    <w:p>
      <w:pPr>
        <w:pStyle w:val="Normal"/>
        <w:widowControl w:val="false"/>
        <w:spacing w:lineRule="auto" w:line="240"/>
        <w:ind w:hanging="0"/>
        <w:jc w:val="center"/>
        <w:rPr>
          <w:rFonts w:ascii="Times New Roman" w:hAnsi="Times New Roman"/>
          <w:bCs/>
          <w:sz w:val="24"/>
          <w:szCs w:val="28"/>
        </w:rPr>
      </w:pPr>
      <w:r>
        <w:rPr>
          <w:rFonts w:ascii="Times New Roman" w:hAnsi="Times New Roman"/>
          <w:bCs/>
          <w:sz w:val="24"/>
          <w:szCs w:val="28"/>
        </w:rPr>
      </w:r>
    </w:p>
    <w:p>
      <w:pPr>
        <w:pStyle w:val="Normal"/>
        <w:widowControl w:val="false"/>
        <w:spacing w:lineRule="auto" w:line="240"/>
        <w:ind w:hanging="0"/>
        <w:jc w:val="center"/>
        <w:rPr>
          <w:rFonts w:ascii="Times New Roman" w:hAnsi="Times New Roman"/>
          <w:bCs/>
          <w:sz w:val="24"/>
          <w:szCs w:val="28"/>
        </w:rPr>
      </w:pPr>
      <w:r>
        <w:rPr>
          <w:rFonts w:ascii="Times New Roman" w:hAnsi="Times New Roman"/>
          <w:bCs/>
          <w:sz w:val="24"/>
          <w:szCs w:val="28"/>
        </w:rPr>
        <w:t xml:space="preserve">_____________________________________________________________________________                   </w:t>
      </w:r>
      <w:r>
        <w:rPr>
          <w:rFonts w:ascii="Times New Roman" w:hAnsi="Times New Roman"/>
          <w:bCs/>
          <w:szCs w:val="28"/>
        </w:rPr>
        <w:t xml:space="preserve">(субъект, город, район, улица, номер участка) </w:t>
      </w:r>
      <w:r>
        <w:rPr>
          <w:rFonts w:ascii="Times New Roman" w:hAnsi="Times New Roman"/>
          <w:bCs/>
          <w:sz w:val="24"/>
          <w:szCs w:val="28"/>
        </w:rPr>
        <w:t>_____________________________________________________________________________</w:t>
      </w:r>
    </w:p>
    <w:p>
      <w:p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r>
    </w:p>
    <w:p>
      <w:p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t xml:space="preserve">сроком на ____________________________ месяца(ев). </w:t>
      </w:r>
    </w:p>
    <w:p>
      <w:pPr>
        <w:pStyle w:val="Normal"/>
        <w:widowControl w:val="false"/>
        <w:spacing w:lineRule="auto" w:line="240"/>
        <w:ind w:hanging="0"/>
        <w:jc w:val="right"/>
        <w:rPr>
          <w:rFonts w:ascii="Times New Roman" w:hAnsi="Times New Roman"/>
          <w:bCs/>
          <w:sz w:val="24"/>
          <w:szCs w:val="28"/>
        </w:rPr>
      </w:pPr>
      <w:r>
        <w:rPr>
          <w:rFonts w:ascii="Times New Roman" w:hAnsi="Times New Roman"/>
          <w:bCs/>
          <w:sz w:val="24"/>
          <w:szCs w:val="28"/>
        </w:rPr>
      </w:r>
    </w:p>
    <w:p>
      <w:pPr>
        <w:pStyle w:val="Normal"/>
        <w:widowControl w:val="false"/>
        <w:spacing w:lineRule="auto" w:line="240"/>
        <w:ind w:hanging="0"/>
        <w:jc w:val="right"/>
        <w:rPr>
          <w:rFonts w:ascii="Times New Roman" w:hAnsi="Times New Roman"/>
          <w:bCs/>
          <w:sz w:val="24"/>
          <w:szCs w:val="28"/>
        </w:rPr>
      </w:pPr>
      <w:r>
        <w:rPr>
          <w:rFonts w:ascii="Times New Roman" w:hAnsi="Times New Roman"/>
          <w:bCs/>
          <w:sz w:val="24"/>
          <w:szCs w:val="28"/>
        </w:rPr>
        <w:t xml:space="preserve">Право на пользование землей закреплено__________________________________________                                                                                        </w:t>
      </w:r>
      <w:r>
        <w:rPr>
          <w:rFonts w:ascii="Times New Roman" w:hAnsi="Times New Roman"/>
          <w:bCs/>
          <w:szCs w:val="28"/>
        </w:rPr>
        <w:t>(наименование документа)</w:t>
      </w:r>
    </w:p>
    <w:p>
      <w:p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r>
    </w:p>
    <w:p>
      <w:pPr>
        <w:pStyle w:val="Normal"/>
        <w:widowControl w:val="false"/>
        <w:spacing w:lineRule="auto" w:line="240"/>
        <w:ind w:hanging="0"/>
        <w:jc w:val="left"/>
        <w:rPr>
          <w:rFonts w:ascii="Times New Roman" w:hAnsi="Times New Roman"/>
          <w:bCs/>
          <w:sz w:val="24"/>
          <w:szCs w:val="28"/>
        </w:rPr>
      </w:pPr>
      <w:r>
        <w:rPr>
          <w:rFonts w:ascii="Times New Roman" w:hAnsi="Times New Roman"/>
          <w:bCs/>
          <w:sz w:val="24"/>
          <w:szCs w:val="28"/>
        </w:rPr>
        <w:t xml:space="preserve">_______________________________ от " ___" ________________ 20___ г. № ___________ </w:t>
      </w:r>
      <w:r>
        <w:rPr>
          <w:rFonts w:ascii="Times New Roman" w:hAnsi="Times New Roman"/>
          <w:bCs/>
          <w:szCs w:val="28"/>
        </w:rPr>
        <w:t xml:space="preserve">*Проектная документация на строительство объекта разработана </w:t>
      </w:r>
      <w:r>
        <w:rPr>
          <w:rFonts w:ascii="Times New Roman" w:hAnsi="Times New Roman"/>
          <w:bCs/>
          <w:sz w:val="24"/>
          <w:szCs w:val="28"/>
        </w:rPr>
        <w:t xml:space="preserve">_____________________________________________________________________________                                    </w:t>
      </w:r>
      <w:r>
        <w:rPr>
          <w:rFonts w:ascii="Times New Roman" w:hAnsi="Times New Roman"/>
          <w:bCs/>
          <w:szCs w:val="28"/>
        </w:rPr>
        <w:t xml:space="preserve">(полное наименование организации,  Ф.И.О.  руководителя,  адрес,  номер телефона) </w:t>
      </w:r>
      <w:r>
        <w:rPr>
          <w:rFonts w:ascii="Times New Roman" w:hAnsi="Times New Roman"/>
          <w:bCs/>
          <w:sz w:val="24"/>
          <w:szCs w:val="28"/>
        </w:rPr>
        <w:t xml:space="preserve">__________________________________________________________________________________________________________________________________________________________, </w:t>
      </w:r>
    </w:p>
    <w:p>
      <w:pPr>
        <w:pStyle w:val="Normal"/>
        <w:widowControl w:val="false"/>
        <w:spacing w:lineRule="auto" w:line="240"/>
        <w:ind w:hanging="0"/>
        <w:jc w:val="left"/>
        <w:rPr>
          <w:rFonts w:ascii="Times New Roman" w:hAnsi="Times New Roman"/>
          <w:bCs/>
          <w:sz w:val="24"/>
          <w:szCs w:val="28"/>
        </w:rPr>
      </w:pPr>
      <w:r>
        <w:rPr>
          <w:rFonts w:ascii="Times New Roman" w:hAnsi="Times New Roman"/>
          <w:bCs/>
          <w:sz w:val="24"/>
          <w:szCs w:val="28"/>
        </w:rPr>
      </w:r>
    </w:p>
    <w:p>
      <w:pPr>
        <w:pStyle w:val="Normal"/>
        <w:widowControl w:val="false"/>
        <w:spacing w:lineRule="auto" w:line="240"/>
        <w:ind w:hanging="0"/>
        <w:jc w:val="left"/>
        <w:rPr>
          <w:rFonts w:ascii="Times New Roman" w:hAnsi="Times New Roman"/>
          <w:bCs/>
          <w:sz w:val="24"/>
          <w:szCs w:val="28"/>
        </w:rPr>
      </w:pPr>
      <w:r>
        <w:rPr>
          <w:rFonts w:ascii="Times New Roman" w:hAnsi="Times New Roman"/>
          <w:bCs/>
          <w:sz w:val="24"/>
          <w:szCs w:val="28"/>
        </w:rPr>
      </w:r>
    </w:p>
    <w:p>
      <w:pPr>
        <w:pStyle w:val="Normal"/>
        <w:widowControl w:val="false"/>
        <w:spacing w:lineRule="auto" w:line="240"/>
        <w:ind w:hanging="0"/>
        <w:jc w:val="left"/>
        <w:rPr>
          <w:rFonts w:ascii="Times New Roman" w:hAnsi="Times New Roman"/>
          <w:bCs/>
          <w:sz w:val="24"/>
          <w:szCs w:val="28"/>
        </w:rPr>
      </w:pPr>
      <w:r>
        <w:rPr>
          <w:rFonts w:ascii="Times New Roman" w:hAnsi="Times New Roman"/>
          <w:bCs/>
          <w:sz w:val="24"/>
          <w:szCs w:val="28"/>
        </w:rPr>
        <w:t xml:space="preserve">имеющей право на выполнение проектных работ, закрепленное _____________________________________________________________________________ </w:t>
      </w:r>
      <w:r>
        <w:rPr>
          <w:rFonts w:ascii="Times New Roman" w:hAnsi="Times New Roman"/>
          <w:bCs/>
          <w:sz w:val="20"/>
          <w:szCs w:val="28"/>
        </w:rPr>
        <w:t xml:space="preserve">(наименование, реквизиты документа, наименование уполномоченной организации, его выдавшей) </w:t>
      </w:r>
    </w:p>
    <w:p>
      <w:pPr>
        <w:pStyle w:val="Normal"/>
        <w:widowControl w:val="false"/>
        <w:spacing w:lineRule="auto" w:line="240"/>
        <w:ind w:hanging="0"/>
        <w:jc w:val="left"/>
        <w:rPr>
          <w:rFonts w:ascii="Times New Roman" w:hAnsi="Times New Roman"/>
          <w:bCs/>
          <w:sz w:val="24"/>
          <w:szCs w:val="28"/>
        </w:rPr>
      </w:pPr>
      <w:r>
        <w:rPr>
          <w:rFonts w:ascii="Times New Roman" w:hAnsi="Times New Roman"/>
          <w:bCs/>
          <w:sz w:val="24"/>
          <w:szCs w:val="28"/>
        </w:rPr>
      </w:r>
    </w:p>
    <w:p>
      <w:pPr>
        <w:pStyle w:val="Normal"/>
        <w:widowControl w:val="false"/>
        <w:spacing w:lineRule="auto" w:line="240"/>
        <w:ind w:hanging="0"/>
        <w:jc w:val="left"/>
        <w:rPr>
          <w:rFonts w:ascii="Times New Roman" w:hAnsi="Times New Roman"/>
          <w:bCs/>
          <w:sz w:val="24"/>
          <w:szCs w:val="28"/>
        </w:rPr>
      </w:pPr>
      <w:r>
        <w:rPr>
          <w:rFonts w:ascii="Times New Roman" w:hAnsi="Times New Roman"/>
          <w:bCs/>
          <w:sz w:val="24"/>
          <w:szCs w:val="28"/>
        </w:rPr>
        <w:t xml:space="preserve">от "___" _____________ 20___ г. N ____*Положительное заключение государственной (негосударственной) экспертизы N ____ от </w:t>
      </w:r>
    </w:p>
    <w:p>
      <w:p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r>
    </w:p>
    <w:p>
      <w:p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t xml:space="preserve">"___" _____________ 20___ г. </w:t>
      </w:r>
    </w:p>
    <w:p>
      <w:p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t xml:space="preserve"> </w:t>
      </w:r>
    </w:p>
    <w:p>
      <w:p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t xml:space="preserve">*если проектная документация подлежит экспертизе в соответствии со статьей 49 Градостроительного кодекса Российской Федерации) </w:t>
      </w:r>
    </w:p>
    <w:p>
      <w:p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t xml:space="preserve"> </w:t>
      </w:r>
    </w:p>
    <w:p>
      <w:p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t xml:space="preserve">Приложение: </w:t>
      </w:r>
    </w:p>
    <w:p>
      <w:p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t>_______________________________________________________________________________________________________________________________________________________________________________________________________________________________________</w:t>
      </w:r>
    </w:p>
    <w:p>
      <w:p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t xml:space="preserve"> </w:t>
      </w:r>
    </w:p>
    <w:p>
      <w:p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t xml:space="preserve">Результат предоставления услуги прошу направить (нужное отметить): </w:t>
      </w:r>
    </w:p>
    <w:p>
      <w:p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t xml:space="preserve"> </w:t>
      </w:r>
    </w:p>
    <w:p>
      <w:p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t xml:space="preserve">Являетесь ли Вы резидентом Свободного порта Владивосток: </w:t>
      </w:r>
    </w:p>
    <w:p>
      <w:p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t xml:space="preserve">Да (нет)_________________________ </w:t>
      </w:r>
    </w:p>
    <w:p>
      <w:p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t xml:space="preserve"> </w:t>
      </w:r>
    </w:p>
    <w:p>
      <w:p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t xml:space="preserve">Расположен ли земельный участок на территории Свободного порта: </w:t>
      </w:r>
    </w:p>
    <w:p>
      <w:p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t>Да (нет)_________________________</w:t>
      </w:r>
    </w:p>
    <w:p>
      <w:p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r>
    </w:p>
    <w:tbl>
      <w:tblPr>
        <w:tblStyle w:val="a9"/>
        <w:tblW w:w="9570" w:type="dxa"/>
        <w:jc w:val="left"/>
        <w:tblInd w:w="113" w:type="dxa"/>
        <w:tblLayout w:type="fixed"/>
        <w:tblCellMar>
          <w:top w:w="0" w:type="dxa"/>
          <w:left w:w="108" w:type="dxa"/>
          <w:bottom w:w="0" w:type="dxa"/>
          <w:right w:w="108" w:type="dxa"/>
        </w:tblCellMar>
        <w:tblLook w:val="04a0"/>
      </w:tblPr>
      <w:tblGrid>
        <w:gridCol w:w="817"/>
        <w:gridCol w:w="8752"/>
      </w:tblGrid>
      <w:tr>
        <w:trPr/>
        <w:tc>
          <w:tcPr>
            <w:tcW w:w="817" w:type="dxa"/>
            <w:tcBorders/>
          </w:tcPr>
          <w:p>
            <w:pPr>
              <w:pStyle w:val="Normal"/>
              <w:widowControl w:val="false"/>
              <w:suppressAutoHyphens w:val="true"/>
              <w:spacing w:lineRule="auto" w:line="240" w:before="0" w:after="0"/>
              <w:ind w:left="0" w:right="0" w:hanging="0"/>
              <w:rPr>
                <w:rFonts w:ascii="Times New Roman" w:hAnsi="Times New Roman"/>
                <w:bCs/>
                <w:sz w:val="24"/>
                <w:szCs w:val="28"/>
              </w:rPr>
            </w:pPr>
            <w:r>
              <w:rPr>
                <w:rFonts w:ascii="Times New Roman" w:hAnsi="Times New Roman"/>
                <w:bCs/>
                <w:sz w:val="24"/>
                <w:szCs w:val="28"/>
              </w:rPr>
            </w:r>
          </w:p>
        </w:tc>
        <w:tc>
          <w:tcPr>
            <w:tcW w:w="8752" w:type="dxa"/>
            <w:tcBorders>
              <w:top w:val="nil"/>
              <w:bottom w:val="nil"/>
              <w:right w:val="nil"/>
            </w:tcBorders>
          </w:tcPr>
          <w:p>
            <w:pPr>
              <w:pStyle w:val="Normal"/>
              <w:widowControl w:val="false"/>
              <w:suppressAutoHyphens w:val="true"/>
              <w:spacing w:lineRule="auto" w:line="240" w:before="0" w:after="0"/>
              <w:ind w:left="0" w:right="0" w:hanging="0"/>
              <w:rPr>
                <w:rFonts w:ascii="Times New Roman" w:hAnsi="Times New Roman"/>
                <w:bCs/>
                <w:sz w:val="24"/>
                <w:szCs w:val="28"/>
              </w:rPr>
            </w:pPr>
            <w:r>
              <w:rPr>
                <w:rFonts w:eastAsia="Calibri" w:cs="" w:ascii="Times New Roman" w:hAnsi="Times New Roman"/>
                <w:bCs/>
                <w:kern w:val="0"/>
                <w:sz w:val="24"/>
                <w:szCs w:val="28"/>
                <w:lang w:val="ru-RU" w:bidi="ar-SA"/>
              </w:rPr>
              <w:t>выдать лично в Администрации</w:t>
            </w:r>
          </w:p>
        </w:tc>
      </w:tr>
      <w:tr>
        <w:trPr/>
        <w:tc>
          <w:tcPr>
            <w:tcW w:w="817" w:type="dxa"/>
            <w:tcBorders/>
          </w:tcPr>
          <w:p>
            <w:pPr>
              <w:pStyle w:val="Normal"/>
              <w:widowControl w:val="false"/>
              <w:suppressAutoHyphens w:val="true"/>
              <w:spacing w:lineRule="auto" w:line="240" w:before="0" w:after="0"/>
              <w:ind w:left="0" w:right="0" w:hanging="0"/>
              <w:rPr>
                <w:rFonts w:ascii="Times New Roman" w:hAnsi="Times New Roman"/>
                <w:bCs/>
                <w:sz w:val="24"/>
                <w:szCs w:val="28"/>
              </w:rPr>
            </w:pPr>
            <w:r>
              <w:rPr>
                <w:rFonts w:ascii="Times New Roman" w:hAnsi="Times New Roman"/>
                <w:bCs/>
                <w:sz w:val="24"/>
                <w:szCs w:val="28"/>
              </w:rPr>
            </w:r>
          </w:p>
        </w:tc>
        <w:tc>
          <w:tcPr>
            <w:tcW w:w="8752" w:type="dxa"/>
            <w:tcBorders>
              <w:top w:val="nil"/>
              <w:bottom w:val="nil"/>
              <w:right w:val="nil"/>
            </w:tcBorders>
          </w:tcPr>
          <w:p>
            <w:pPr>
              <w:pStyle w:val="Normal"/>
              <w:widowControl w:val="false"/>
              <w:suppressAutoHyphens w:val="true"/>
              <w:spacing w:lineRule="auto" w:line="240" w:before="0" w:after="0"/>
              <w:ind w:left="0" w:right="0" w:hanging="0"/>
              <w:rPr>
                <w:rFonts w:ascii="Times New Roman" w:hAnsi="Times New Roman"/>
                <w:bCs/>
                <w:sz w:val="24"/>
                <w:szCs w:val="28"/>
              </w:rPr>
            </w:pPr>
            <w:r>
              <w:rPr>
                <w:rFonts w:eastAsia="Calibri" w:cs="" w:ascii="Times New Roman" w:hAnsi="Times New Roman"/>
                <w:bCs/>
                <w:kern w:val="0"/>
                <w:sz w:val="24"/>
                <w:szCs w:val="28"/>
                <w:lang w:val="ru-RU" w:bidi="ar-SA"/>
              </w:rPr>
              <w:t>направить почтовой связью по адресу:____________________________________.</w:t>
            </w:r>
          </w:p>
        </w:tc>
      </w:tr>
    </w:tbl>
    <w:p>
      <w:pPr>
        <w:pStyle w:val="Normal"/>
        <w:widowControl w:val="false"/>
        <w:spacing w:lineRule="auto" w:line="240"/>
        <w:rPr>
          <w:rFonts w:ascii="Times New Roman" w:hAnsi="Times New Roman"/>
          <w:bCs/>
          <w:sz w:val="24"/>
          <w:szCs w:val="28"/>
        </w:rPr>
      </w:pPr>
      <w:r>
        <w:rPr>
          <w:rFonts w:ascii="Times New Roman" w:hAnsi="Times New Roman"/>
          <w:bCs/>
          <w:sz w:val="24"/>
          <w:szCs w:val="28"/>
        </w:rPr>
      </w:r>
    </w:p>
    <w:p>
      <w:pPr>
        <w:pStyle w:val="Normal"/>
        <w:widowControl w:val="false"/>
        <w:spacing w:lineRule="auto" w:line="240"/>
        <w:rPr>
          <w:rFonts w:ascii="Times New Roman" w:hAnsi="Times New Roman"/>
          <w:bCs/>
          <w:sz w:val="24"/>
          <w:szCs w:val="28"/>
        </w:rPr>
      </w:pPr>
      <w:r>
        <w:rPr>
          <w:rFonts w:ascii="Times New Roman" w:hAnsi="Times New Roman"/>
          <w:bCs/>
          <w:sz w:val="24"/>
          <w:szCs w:val="28"/>
        </w:rPr>
      </w:r>
    </w:p>
    <w:p>
      <w:p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t>_____________________________        _____________             _______________________</w:t>
      </w:r>
    </w:p>
    <w:p>
      <w:pPr>
        <w:pStyle w:val="Normal"/>
        <w:widowControl w:val="false"/>
        <w:spacing w:lineRule="auto" w:line="240"/>
        <w:ind w:hanging="0"/>
        <w:rPr>
          <w:rFonts w:ascii="Times New Roman" w:hAnsi="Times New Roman"/>
          <w:bCs/>
          <w:sz w:val="18"/>
          <w:szCs w:val="18"/>
        </w:rPr>
      </w:pPr>
      <w:r>
        <w:rPr>
          <w:rFonts w:ascii="Times New Roman" w:hAnsi="Times New Roman"/>
          <w:bCs/>
          <w:sz w:val="24"/>
          <w:szCs w:val="28"/>
        </w:rPr>
        <w:t xml:space="preserve">               </w:t>
      </w:r>
      <w:r>
        <w:rPr>
          <w:rFonts w:ascii="Times New Roman" w:hAnsi="Times New Roman"/>
          <w:bCs/>
          <w:sz w:val="18"/>
          <w:szCs w:val="18"/>
        </w:rPr>
        <w:t>(должность)                                                         (подпись)                                                (Фамилия И.О.)</w:t>
      </w:r>
    </w:p>
    <w:p>
      <w:p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t>М.П.</w:t>
      </w:r>
    </w:p>
    <w:p>
      <w:pPr>
        <w:pStyle w:val="Normal"/>
        <w:widowControl w:val="false"/>
        <w:spacing w:lineRule="auto" w:line="240"/>
        <w:ind w:hanging="0"/>
        <w:jc w:val="right"/>
        <w:rPr>
          <w:rFonts w:ascii="Times New Roman" w:hAnsi="Times New Roman"/>
          <w:bCs/>
          <w:sz w:val="24"/>
          <w:szCs w:val="28"/>
        </w:rPr>
      </w:pPr>
      <w:r>
        <w:rPr>
          <w:rFonts w:ascii="Times New Roman" w:hAnsi="Times New Roman"/>
          <w:bCs/>
          <w:sz w:val="24"/>
          <w:szCs w:val="28"/>
        </w:rPr>
      </w:r>
    </w:p>
    <w:p>
      <w:pPr>
        <w:sectPr>
          <w:headerReference w:type="default" r:id="rId9"/>
          <w:headerReference w:type="first" r:id="rId10"/>
          <w:type w:val="nextPage"/>
          <w:pgSz w:w="11906" w:h="16838"/>
          <w:pgMar w:left="1701" w:right="851" w:gutter="0" w:header="709" w:top="766" w:footer="0" w:bottom="680"/>
          <w:pgNumType w:start="1" w:fmt="decimal"/>
          <w:formProt w:val="false"/>
          <w:textDirection w:val="lrTb"/>
          <w:docGrid w:type="default" w:linePitch="360" w:charSpace="0"/>
        </w:sectPr>
        <w:pStyle w:val="Normal"/>
        <w:widowControl w:val="false"/>
        <w:spacing w:lineRule="auto" w:line="240"/>
        <w:ind w:hanging="0"/>
        <w:jc w:val="left"/>
        <w:rPr>
          <w:rFonts w:ascii="Times New Roman" w:hAnsi="Times New Roman"/>
          <w:bCs/>
          <w:sz w:val="24"/>
          <w:szCs w:val="28"/>
        </w:rPr>
      </w:pPr>
      <w:r>
        <w:rPr>
          <w:rFonts w:ascii="Times New Roman" w:hAnsi="Times New Roman"/>
          <w:bCs/>
          <w:sz w:val="24"/>
          <w:szCs w:val="28"/>
        </w:rPr>
        <w:t>"___" _____________ 20___ г.</w:t>
      </w:r>
    </w:p>
    <w:tbl>
      <w:tblPr>
        <w:tblStyle w:val="a9"/>
        <w:tblW w:w="9570" w:type="dxa"/>
        <w:jc w:val="left"/>
        <w:tblInd w:w="108" w:type="dxa"/>
        <w:tblLayout w:type="fixed"/>
        <w:tblCellMar>
          <w:top w:w="0" w:type="dxa"/>
          <w:left w:w="108" w:type="dxa"/>
          <w:bottom w:w="0" w:type="dxa"/>
          <w:right w:w="108" w:type="dxa"/>
        </w:tblCellMar>
        <w:tblLook w:val="04a0"/>
      </w:tblPr>
      <w:tblGrid>
        <w:gridCol w:w="2376"/>
        <w:gridCol w:w="7193"/>
      </w:tblGrid>
      <w:tr>
        <w:trPr/>
        <w:tc>
          <w:tcPr>
            <w:tcW w:w="2376" w:type="dxa"/>
            <w:tcBorders>
              <w:top w:val="nil"/>
              <w:left w:val="nil"/>
              <w:bottom w:val="nil"/>
              <w:right w:val="nil"/>
            </w:tcBorders>
          </w:tcPr>
          <w:p>
            <w:pPr>
              <w:pStyle w:val="Normal"/>
              <w:widowControl w:val="false"/>
              <w:suppressAutoHyphens w:val="true"/>
              <w:spacing w:before="0" w:after="0"/>
              <w:rPr>
                <w:rFonts w:ascii="Times New Roman" w:hAnsi="Times New Roman" w:cs="Times New Roman"/>
                <w:sz w:val="20"/>
                <w:szCs w:val="20"/>
              </w:rPr>
            </w:pPr>
            <w:r>
              <w:rPr>
                <w:rFonts w:cs="Times New Roman" w:ascii="Times New Roman" w:hAnsi="Times New Roman"/>
                <w:sz w:val="20"/>
                <w:szCs w:val="20"/>
              </w:rPr>
            </w:r>
          </w:p>
        </w:tc>
        <w:tc>
          <w:tcPr>
            <w:tcW w:w="7193" w:type="dxa"/>
            <w:tcBorders>
              <w:top w:val="nil"/>
              <w:left w:val="nil"/>
              <w:bottom w:val="nil"/>
              <w:right w:val="nil"/>
            </w:tcBorders>
          </w:tcPr>
          <w:p>
            <w:pPr>
              <w:pStyle w:val="Normal"/>
              <w:widowControl w:val="false"/>
              <w:suppressAutoHyphens w:val="true"/>
              <w:spacing w:before="0" w:after="0"/>
              <w:ind w:left="0" w:right="0" w:hanging="0"/>
              <w:jc w:val="right"/>
              <w:rPr>
                <w:sz w:val="28"/>
                <w:szCs w:val="28"/>
              </w:rPr>
            </w:pPr>
            <w:r>
              <w:rPr>
                <w:rFonts w:eastAsia="Calibri" w:cs="Times New Roman" w:ascii="Times New Roman" w:hAnsi="Times New Roman"/>
                <w:bCs/>
                <w:kern w:val="0"/>
                <w:sz w:val="28"/>
                <w:szCs w:val="28"/>
                <w:lang w:val="ru-RU" w:bidi="ar-SA"/>
              </w:rPr>
              <w:t>Приложение 2</w:t>
            </w:r>
          </w:p>
        </w:tc>
      </w:tr>
    </w:tbl>
    <w:p>
      <w:pPr>
        <w:pStyle w:val="Normal"/>
        <w:spacing w:lineRule="auto" w:line="240"/>
        <w:ind w:hanging="0"/>
        <w:jc w:val="center"/>
        <w:rPr>
          <w:b w:val="false"/>
          <w:bCs w:val="false"/>
        </w:rPr>
      </w:pPr>
      <w:r>
        <w:rPr>
          <w:b w:val="false"/>
          <w:bCs w:val="false"/>
        </w:rPr>
        <w:t xml:space="preserve">                                                                                                 </w:t>
      </w:r>
      <w:r>
        <w:rPr>
          <w:rFonts w:ascii="Times New Roman" w:hAnsi="Times New Roman"/>
          <w:b w:val="false"/>
          <w:bCs w:val="false"/>
          <w:sz w:val="28"/>
          <w:szCs w:val="28"/>
        </w:rPr>
        <w:t xml:space="preserve">    </w:t>
      </w:r>
      <w:r>
        <w:rPr>
          <w:rFonts w:ascii="Times New Roman" w:hAnsi="Times New Roman"/>
          <w:b w:val="false"/>
          <w:bCs w:val="false"/>
          <w:sz w:val="28"/>
          <w:szCs w:val="28"/>
        </w:rPr>
        <w:t>к административному регламенту</w:t>
      </w:r>
    </w:p>
    <w:p>
      <w:pPr>
        <w:pStyle w:val="Normal"/>
        <w:spacing w:lineRule="auto" w:line="228"/>
        <w:ind w:left="567" w:hanging="0"/>
        <w:jc w:val="center"/>
        <w:rPr>
          <w:rFonts w:ascii="Times New Roman" w:hAnsi="Times New Roman"/>
          <w:bCs/>
          <w:sz w:val="28"/>
          <w:szCs w:val="28"/>
        </w:rPr>
      </w:pPr>
      <w:r>
        <w:rPr>
          <w:rFonts w:ascii="Times New Roman" w:hAnsi="Times New Roman"/>
          <w:sz w:val="28"/>
          <w:szCs w:val="28"/>
        </w:rPr>
        <w:t xml:space="preserve">                                                                 </w:t>
      </w:r>
      <w:r>
        <w:rPr>
          <w:rFonts w:ascii="Times New Roman" w:hAnsi="Times New Roman"/>
          <w:bCs/>
          <w:sz w:val="28"/>
          <w:szCs w:val="28"/>
        </w:rPr>
        <w:t>предоставления администрацией</w:t>
      </w:r>
    </w:p>
    <w:p>
      <w:pPr>
        <w:pStyle w:val="Normal"/>
        <w:spacing w:lineRule="auto" w:line="228"/>
        <w:ind w:left="567" w:hanging="0"/>
        <w:jc w:val="center"/>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Партизанского муниципального</w:t>
      </w:r>
    </w:p>
    <w:p>
      <w:pPr>
        <w:pStyle w:val="Normal"/>
        <w:spacing w:lineRule="auto" w:line="228"/>
        <w:ind w:left="567" w:hanging="0"/>
        <w:jc w:val="center"/>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округа муниципальной услуги</w:t>
      </w:r>
    </w:p>
    <w:p>
      <w:pPr>
        <w:pStyle w:val="Normal"/>
        <w:spacing w:lineRule="auto" w:line="228"/>
        <w:ind w:left="567" w:hanging="0"/>
        <w:jc w:val="center"/>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 xml:space="preserve">«Выдача разрешения на </w:t>
      </w:r>
    </w:p>
    <w:p>
      <w:pPr>
        <w:pStyle w:val="Normal"/>
        <w:spacing w:lineRule="auto" w:line="228"/>
        <w:ind w:left="567" w:hanging="0"/>
        <w:jc w:val="center"/>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строительство», утвержденному</w:t>
      </w:r>
    </w:p>
    <w:p>
      <w:pPr>
        <w:pStyle w:val="Normal"/>
        <w:spacing w:lineRule="auto" w:line="228"/>
        <w:ind w:left="567" w:hanging="0"/>
        <w:jc w:val="center"/>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 xml:space="preserve">постановлением администрации </w:t>
      </w:r>
    </w:p>
    <w:p>
      <w:pPr>
        <w:pStyle w:val="Normal"/>
        <w:spacing w:lineRule="auto" w:line="228"/>
        <w:ind w:left="567" w:hanging="0"/>
        <w:jc w:val="center"/>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Партизанского муниципального</w:t>
      </w:r>
    </w:p>
    <w:p>
      <w:pPr>
        <w:pStyle w:val="Normal"/>
        <w:spacing w:lineRule="auto" w:line="228"/>
        <w:ind w:left="567" w:hanging="0"/>
        <w:jc w:val="center"/>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округа</w:t>
      </w:r>
    </w:p>
    <w:p>
      <w:pPr>
        <w:pStyle w:val="Normal"/>
        <w:widowControl w:val="false"/>
        <w:spacing w:lineRule="auto" w:line="240"/>
        <w:jc w:val="right"/>
        <w:rPr>
          <w:rFonts w:ascii="Times New Roman" w:hAnsi="Times New Roman"/>
          <w:b/>
          <w:bCs/>
          <w:sz w:val="24"/>
          <w:szCs w:val="24"/>
        </w:rPr>
      </w:pPr>
      <w:r>
        <w:rPr>
          <w:rFonts w:ascii="Times New Roman" w:hAnsi="Times New Roman"/>
          <w:b/>
          <w:bCs/>
          <w:sz w:val="24"/>
          <w:szCs w:val="24"/>
        </w:rPr>
        <w:t xml:space="preserve"> </w:t>
      </w:r>
    </w:p>
    <w:p>
      <w:pPr>
        <w:pStyle w:val="Normal"/>
        <w:widowControl w:val="false"/>
        <w:spacing w:lineRule="auto" w:line="240"/>
        <w:ind w:left="4820" w:hanging="0"/>
        <w:rPr>
          <w:rFonts w:ascii="Times New Roman" w:hAnsi="Times New Roman"/>
          <w:bCs/>
          <w:sz w:val="24"/>
          <w:szCs w:val="28"/>
        </w:rPr>
      </w:pPr>
      <w:r>
        <w:rPr>
          <w:rFonts w:ascii="Times New Roman" w:hAnsi="Times New Roman"/>
          <w:bCs/>
          <w:sz w:val="24"/>
          <w:szCs w:val="28"/>
        </w:rPr>
        <w:t>В Администрацию Партизанского муниципального округа</w:t>
      </w:r>
    </w:p>
    <w:p>
      <w:pPr>
        <w:pStyle w:val="Normal"/>
        <w:widowControl w:val="false"/>
        <w:spacing w:lineRule="auto" w:line="240"/>
        <w:ind w:left="4820" w:hanging="0"/>
        <w:rPr>
          <w:rFonts w:ascii="Times New Roman" w:hAnsi="Times New Roman"/>
          <w:bCs/>
          <w:sz w:val="24"/>
          <w:szCs w:val="28"/>
        </w:rPr>
      </w:pPr>
      <w:r>
        <w:rPr>
          <w:rFonts w:ascii="Times New Roman" w:hAnsi="Times New Roman"/>
          <w:bCs/>
          <w:sz w:val="24"/>
          <w:szCs w:val="28"/>
        </w:rPr>
        <w:t>Заявитель:____________________________</w:t>
      </w:r>
    </w:p>
    <w:p>
      <w:pPr>
        <w:pStyle w:val="Normal"/>
        <w:widowControl w:val="false"/>
        <w:spacing w:lineRule="auto" w:line="240"/>
        <w:ind w:left="4820" w:hanging="0"/>
        <w:rPr>
          <w:rFonts w:ascii="Times New Roman" w:hAnsi="Times New Roman"/>
          <w:bCs/>
          <w:sz w:val="24"/>
          <w:szCs w:val="28"/>
        </w:rPr>
      </w:pPr>
      <w:r>
        <w:rPr>
          <w:rFonts w:ascii="Times New Roman" w:hAnsi="Times New Roman"/>
          <w:bCs/>
          <w:sz w:val="24"/>
          <w:szCs w:val="28"/>
        </w:rPr>
        <w:t>__________________________________________________________________________</w:t>
      </w:r>
    </w:p>
    <w:p>
      <w:pPr>
        <w:pStyle w:val="Normal"/>
        <w:widowControl w:val="false"/>
        <w:spacing w:lineRule="auto" w:line="240"/>
        <w:ind w:left="4820" w:hanging="0"/>
        <w:jc w:val="center"/>
        <w:rPr>
          <w:rFonts w:ascii="Times New Roman" w:hAnsi="Times New Roman"/>
          <w:bCs/>
          <w:sz w:val="20"/>
          <w:szCs w:val="28"/>
        </w:rPr>
      </w:pPr>
      <w:r>
        <w:rPr>
          <w:rFonts w:ascii="Times New Roman" w:hAnsi="Times New Roman"/>
          <w:bCs/>
          <w:sz w:val="20"/>
          <w:szCs w:val="28"/>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pPr>
        <w:pStyle w:val="Normal"/>
        <w:widowControl w:val="false"/>
        <w:spacing w:lineRule="auto" w:line="240"/>
        <w:ind w:left="4820" w:hanging="0"/>
        <w:rPr>
          <w:rFonts w:ascii="Times New Roman" w:hAnsi="Times New Roman"/>
          <w:bCs/>
          <w:sz w:val="24"/>
          <w:szCs w:val="28"/>
        </w:rPr>
      </w:pPr>
      <w:r>
        <w:rPr>
          <w:rFonts w:ascii="Times New Roman" w:hAnsi="Times New Roman"/>
          <w:bCs/>
          <w:sz w:val="24"/>
          <w:szCs w:val="28"/>
        </w:rPr>
        <w:t>Реквизиты документа, удостоверяющего</w:t>
      </w:r>
    </w:p>
    <w:p>
      <w:pPr>
        <w:pStyle w:val="Normal"/>
        <w:widowControl w:val="false"/>
        <w:spacing w:lineRule="auto" w:line="240"/>
        <w:ind w:left="4820" w:hanging="0"/>
        <w:rPr>
          <w:rFonts w:ascii="Times New Roman" w:hAnsi="Times New Roman"/>
          <w:bCs/>
          <w:sz w:val="24"/>
          <w:szCs w:val="28"/>
        </w:rPr>
      </w:pPr>
      <w:r>
        <w:rPr>
          <w:rFonts w:ascii="Times New Roman" w:hAnsi="Times New Roman"/>
          <w:bCs/>
          <w:sz w:val="24"/>
          <w:szCs w:val="28"/>
        </w:rPr>
        <w:t>личность_____________________________</w:t>
      </w:r>
    </w:p>
    <w:p>
      <w:pPr>
        <w:pStyle w:val="Normal"/>
        <w:widowControl w:val="false"/>
        <w:spacing w:lineRule="auto" w:line="240"/>
        <w:ind w:left="4820" w:hanging="0"/>
        <w:jc w:val="center"/>
        <w:rPr>
          <w:rFonts w:ascii="Times New Roman" w:hAnsi="Times New Roman"/>
          <w:bCs/>
          <w:sz w:val="20"/>
          <w:szCs w:val="28"/>
        </w:rPr>
      </w:pPr>
      <w:r>
        <w:rPr>
          <w:rFonts w:ascii="Times New Roman" w:hAnsi="Times New Roman"/>
          <w:bCs/>
          <w:sz w:val="20"/>
          <w:szCs w:val="28"/>
        </w:rPr>
        <w:t>(наименование документа, серия, номер, кем выдан, когда выдан)</w:t>
      </w:r>
    </w:p>
    <w:p>
      <w:pPr>
        <w:pStyle w:val="Normal"/>
        <w:widowControl w:val="false"/>
        <w:spacing w:lineRule="auto" w:line="240"/>
        <w:ind w:left="4820" w:hanging="0"/>
        <w:rPr>
          <w:rFonts w:ascii="Times New Roman" w:hAnsi="Times New Roman"/>
          <w:bCs/>
          <w:sz w:val="24"/>
          <w:szCs w:val="28"/>
        </w:rPr>
      </w:pPr>
      <w:r>
        <w:rPr>
          <w:rFonts w:ascii="Times New Roman" w:hAnsi="Times New Roman"/>
          <w:bCs/>
          <w:sz w:val="24"/>
          <w:szCs w:val="28"/>
        </w:rPr>
        <w:t>адрес:_______________________________</w:t>
      </w:r>
    </w:p>
    <w:p>
      <w:pPr>
        <w:pStyle w:val="Normal"/>
        <w:widowControl w:val="false"/>
        <w:spacing w:lineRule="auto" w:line="240"/>
        <w:ind w:left="4820" w:hanging="0"/>
        <w:jc w:val="center"/>
        <w:rPr>
          <w:rFonts w:ascii="Times New Roman" w:hAnsi="Times New Roman"/>
          <w:bCs/>
          <w:sz w:val="20"/>
          <w:szCs w:val="28"/>
        </w:rPr>
      </w:pPr>
      <w:r>
        <w:rPr>
          <w:rFonts w:ascii="Times New Roman" w:hAnsi="Times New Roman"/>
          <w:bCs/>
          <w:sz w:val="20"/>
          <w:szCs w:val="28"/>
        </w:rPr>
        <w:t>адрес фактического проживания (если заявителем является физическое лицо), адрес места нахождения (если заявителем является юридическое лицо)</w:t>
      </w:r>
    </w:p>
    <w:p>
      <w:pPr>
        <w:pStyle w:val="Normal"/>
        <w:widowControl w:val="false"/>
        <w:spacing w:lineRule="auto" w:line="240"/>
        <w:ind w:left="4820" w:hanging="0"/>
        <w:rPr>
          <w:rFonts w:ascii="Times New Roman" w:hAnsi="Times New Roman"/>
          <w:bCs/>
          <w:sz w:val="24"/>
          <w:szCs w:val="28"/>
        </w:rPr>
      </w:pPr>
      <w:r>
        <w:rPr>
          <w:rFonts w:ascii="Times New Roman" w:hAnsi="Times New Roman"/>
          <w:bCs/>
          <w:sz w:val="24"/>
          <w:szCs w:val="28"/>
        </w:rPr>
        <w:t>телефон:_____________________________</w:t>
      </w:r>
    </w:p>
    <w:p>
      <w:pPr>
        <w:pStyle w:val="Normal"/>
        <w:widowControl w:val="false"/>
        <w:spacing w:lineRule="auto" w:line="240"/>
        <w:jc w:val="center"/>
        <w:rPr>
          <w:rFonts w:ascii="Times New Roman" w:hAnsi="Times New Roman"/>
          <w:b/>
          <w:bCs/>
          <w:sz w:val="28"/>
          <w:szCs w:val="28"/>
        </w:rPr>
      </w:pPr>
      <w:r>
        <w:rPr>
          <w:rFonts w:ascii="Times New Roman" w:hAnsi="Times New Roman"/>
          <w:b/>
          <w:bCs/>
          <w:sz w:val="28"/>
          <w:szCs w:val="28"/>
        </w:rPr>
      </w:r>
    </w:p>
    <w:p>
      <w:pPr>
        <w:pStyle w:val="Normal"/>
        <w:widowControl w:val="false"/>
        <w:spacing w:lineRule="auto" w:line="240"/>
        <w:ind w:hanging="0"/>
        <w:jc w:val="center"/>
        <w:rPr>
          <w:rFonts w:ascii="Times New Roman" w:hAnsi="Times New Roman"/>
          <w:b/>
          <w:bCs/>
          <w:sz w:val="24"/>
          <w:szCs w:val="28"/>
        </w:rPr>
      </w:pPr>
      <w:r>
        <w:rPr>
          <w:rFonts w:ascii="Times New Roman" w:hAnsi="Times New Roman"/>
          <w:b/>
          <w:bCs/>
          <w:sz w:val="24"/>
          <w:szCs w:val="28"/>
        </w:rPr>
        <w:t>ЗАЯВЛЕНИЕ</w:t>
      </w:r>
    </w:p>
    <w:p>
      <w:pPr>
        <w:pStyle w:val="Normal"/>
        <w:widowControl w:val="false"/>
        <w:spacing w:lineRule="auto" w:line="240"/>
        <w:ind w:hanging="0"/>
        <w:jc w:val="center"/>
        <w:rPr>
          <w:rFonts w:ascii="Times New Roman" w:hAnsi="Times New Roman"/>
          <w:b/>
          <w:bCs/>
          <w:sz w:val="24"/>
          <w:szCs w:val="28"/>
        </w:rPr>
      </w:pPr>
      <w:r>
        <w:rPr>
          <w:rFonts w:ascii="Times New Roman" w:hAnsi="Times New Roman"/>
          <w:b/>
          <w:bCs/>
          <w:sz w:val="24"/>
          <w:szCs w:val="28"/>
        </w:rPr>
        <w:t xml:space="preserve">О ВНЕСЕНИИ ИЗМЕНЕНИЙ В РАЗРЕШЕНИЕ НА СТРОИТЕЛЬСТВО </w:t>
      </w:r>
    </w:p>
    <w:p>
      <w:pPr>
        <w:pStyle w:val="Normal"/>
        <w:widowControl w:val="false"/>
        <w:spacing w:lineRule="auto" w:line="240"/>
        <w:ind w:hanging="0"/>
        <w:jc w:val="center"/>
        <w:rPr>
          <w:rFonts w:ascii="Times New Roman" w:hAnsi="Times New Roman"/>
          <w:b/>
          <w:bCs/>
          <w:sz w:val="24"/>
          <w:szCs w:val="28"/>
        </w:rPr>
      </w:pPr>
      <w:r>
        <w:rPr>
          <w:rFonts w:ascii="Times New Roman" w:hAnsi="Times New Roman"/>
          <w:b/>
          <w:bCs/>
          <w:sz w:val="24"/>
          <w:szCs w:val="28"/>
        </w:rPr>
        <w:t>(кроме внесения изменений в разрешение на строительство исключительно в связи с продлением срока действия разрешения на строительство)</w:t>
      </w:r>
    </w:p>
    <w:p>
      <w:pPr>
        <w:pStyle w:val="Normal"/>
        <w:widowControl w:val="false"/>
        <w:spacing w:lineRule="auto" w:line="240"/>
        <w:rPr>
          <w:rFonts w:ascii="Times New Roman" w:hAnsi="Times New Roman"/>
          <w:bCs/>
          <w:sz w:val="24"/>
          <w:szCs w:val="28"/>
        </w:rPr>
      </w:pPr>
      <w:r>
        <w:rPr>
          <w:rFonts w:ascii="Times New Roman" w:hAnsi="Times New Roman"/>
          <w:bCs/>
          <w:sz w:val="24"/>
          <w:szCs w:val="28"/>
        </w:rPr>
      </w:r>
    </w:p>
    <w:p>
      <w:pPr>
        <w:pStyle w:val="Normal"/>
        <w:widowControl w:val="false"/>
        <w:spacing w:lineRule="auto" w:line="240"/>
        <w:ind w:hanging="0"/>
        <w:jc w:val="right"/>
        <w:rPr>
          <w:rFonts w:ascii="Times New Roman" w:hAnsi="Times New Roman"/>
          <w:bCs/>
          <w:sz w:val="24"/>
          <w:szCs w:val="28"/>
        </w:rPr>
      </w:pPr>
      <w:r>
        <w:rPr>
          <w:rFonts w:ascii="Times New Roman" w:hAnsi="Times New Roman"/>
          <w:bCs/>
          <w:sz w:val="24"/>
          <w:szCs w:val="28"/>
        </w:rPr>
        <w:t xml:space="preserve">Прошу внести изменения в разрешение на строительство №__________________________                                                             </w:t>
      </w:r>
      <w:r>
        <w:rPr>
          <w:rFonts w:ascii="Times New Roman" w:hAnsi="Times New Roman"/>
          <w:bCs/>
          <w:szCs w:val="28"/>
        </w:rPr>
        <w:t xml:space="preserve">(номер разрешения) </w:t>
      </w:r>
    </w:p>
    <w:p>
      <w:pPr>
        <w:pStyle w:val="Normal"/>
        <w:widowControl w:val="false"/>
        <w:spacing w:lineRule="auto" w:line="240"/>
        <w:ind w:hanging="0"/>
        <w:jc w:val="left"/>
        <w:rPr>
          <w:rFonts w:ascii="Times New Roman" w:hAnsi="Times New Roman"/>
          <w:bCs/>
          <w:szCs w:val="28"/>
        </w:rPr>
      </w:pPr>
      <w:r>
        <w:rPr>
          <w:rFonts w:ascii="Times New Roman" w:hAnsi="Times New Roman"/>
          <w:bCs/>
          <w:sz w:val="24"/>
          <w:szCs w:val="28"/>
        </w:rPr>
        <w:t xml:space="preserve">от __________________________ на объект _______________________________________                       </w:t>
      </w:r>
      <w:r>
        <w:rPr>
          <w:rFonts w:ascii="Times New Roman" w:hAnsi="Times New Roman"/>
          <w:bCs/>
          <w:szCs w:val="28"/>
        </w:rPr>
        <w:t xml:space="preserve">(дата выдачи разрешения)  </w:t>
      </w:r>
    </w:p>
    <w:p>
      <w:pPr>
        <w:pStyle w:val="Normal"/>
        <w:widowControl w:val="false"/>
        <w:spacing w:lineRule="auto" w:line="240"/>
        <w:ind w:hanging="0"/>
        <w:jc w:val="left"/>
        <w:rPr>
          <w:rFonts w:ascii="Times New Roman" w:hAnsi="Times New Roman"/>
          <w:bCs/>
          <w:szCs w:val="28"/>
        </w:rPr>
      </w:pPr>
      <w:r>
        <w:rPr>
          <w:rFonts w:ascii="Times New Roman" w:hAnsi="Times New Roman"/>
          <w:bCs/>
          <w:szCs w:val="28"/>
        </w:rPr>
      </w:r>
    </w:p>
    <w:p>
      <w:pPr>
        <w:pStyle w:val="Normal"/>
        <w:widowControl w:val="false"/>
        <w:spacing w:lineRule="auto" w:line="240"/>
        <w:ind w:hanging="0"/>
        <w:jc w:val="left"/>
        <w:rPr>
          <w:rFonts w:ascii="Times New Roman" w:hAnsi="Times New Roman"/>
          <w:bCs/>
          <w:sz w:val="24"/>
          <w:szCs w:val="28"/>
        </w:rPr>
      </w:pPr>
      <w:r>
        <w:rPr>
          <w:rFonts w:ascii="Times New Roman" w:hAnsi="Times New Roman"/>
          <w:bCs/>
          <w:sz w:val="24"/>
          <w:szCs w:val="28"/>
        </w:rPr>
        <w:t xml:space="preserve">расположенный_______________________________________________________________, </w:t>
      </w:r>
    </w:p>
    <w:p>
      <w:pPr>
        <w:pStyle w:val="Normal"/>
        <w:widowControl w:val="false"/>
        <w:spacing w:lineRule="auto" w:line="240"/>
        <w:ind w:hanging="0"/>
        <w:jc w:val="left"/>
        <w:rPr>
          <w:rFonts w:ascii="Times New Roman" w:hAnsi="Times New Roman"/>
          <w:bCs/>
          <w:sz w:val="24"/>
          <w:szCs w:val="28"/>
        </w:rPr>
      </w:pPr>
      <w:r>
        <w:rPr>
          <w:rFonts w:ascii="Times New Roman" w:hAnsi="Times New Roman"/>
          <w:bCs/>
          <w:sz w:val="24"/>
          <w:szCs w:val="28"/>
        </w:rPr>
      </w:r>
    </w:p>
    <w:p>
      <w:pPr>
        <w:pStyle w:val="Normal"/>
        <w:widowControl w:val="false"/>
        <w:spacing w:lineRule="auto" w:line="240"/>
        <w:ind w:hanging="0"/>
        <w:jc w:val="left"/>
        <w:rPr>
          <w:rFonts w:ascii="Times New Roman" w:hAnsi="Times New Roman"/>
          <w:bCs/>
          <w:sz w:val="24"/>
          <w:szCs w:val="28"/>
        </w:rPr>
      </w:pPr>
      <w:r>
        <w:rPr>
          <w:rFonts w:ascii="Times New Roman" w:hAnsi="Times New Roman"/>
          <w:bCs/>
          <w:sz w:val="24"/>
          <w:szCs w:val="28"/>
        </w:rPr>
        <w:t xml:space="preserve">в связи с______________________________________________________________________ </w:t>
      </w:r>
      <w:r>
        <w:rPr>
          <w:rFonts w:ascii="Times New Roman" w:hAnsi="Times New Roman"/>
          <w:bCs/>
          <w:szCs w:val="28"/>
        </w:rPr>
        <w:t>(указать причину внесения изменений в разрешение на строительство, кроме внесения изменений в разрешение на строительство исключительно в связи с продлением срока действия разрешения на строительство)</w:t>
      </w:r>
      <w:r>
        <w:rPr>
          <w:rFonts w:ascii="Times New Roman" w:hAnsi="Times New Roman"/>
          <w:bCs/>
          <w:sz w:val="24"/>
          <w:szCs w:val="28"/>
        </w:rPr>
        <w:t xml:space="preserve"> </w:t>
      </w:r>
    </w:p>
    <w:p>
      <w:p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r>
    </w:p>
    <w:p>
      <w:p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t xml:space="preserve">Приложение: </w:t>
      </w:r>
    </w:p>
    <w:p>
      <w:pPr>
        <w:sectPr>
          <w:headerReference w:type="default" r:id="rId11"/>
          <w:headerReference w:type="first" r:id="rId12"/>
          <w:type w:val="nextPage"/>
          <w:pgSz w:w="11906" w:h="16838"/>
          <w:pgMar w:left="1701" w:right="851" w:gutter="0" w:header="709" w:top="766" w:footer="0" w:bottom="680"/>
          <w:pgNumType w:start="1" w:fmt="decimal"/>
          <w:formProt w:val="false"/>
          <w:textDirection w:val="lrTb"/>
          <w:docGrid w:type="default" w:linePitch="360" w:charSpace="0"/>
        </w:sectPr>
        <w:pStyle w:val="Normal"/>
        <w:spacing w:lineRule="auto" w:line="240"/>
        <w:ind w:hanging="0"/>
        <w:jc w:val="center"/>
        <w:rPr>
          <w:b w:val="false"/>
          <w:bCs w:val="false"/>
        </w:rPr>
      </w:pPr>
      <w:r>
        <w:rPr>
          <w:rFonts w:ascii="Times New Roman" w:hAnsi="Times New Roman"/>
          <w:b w:val="false"/>
          <w:bCs/>
          <w:sz w:val="24"/>
          <w:szCs w:val="28"/>
        </w:rPr>
        <w:t>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b w:val="false"/>
          <w:bCs w:val="false"/>
          <w:sz w:val="28"/>
          <w:szCs w:val="28"/>
        </w:rPr>
        <w:t xml:space="preserve">  </w:t>
      </w:r>
    </w:p>
    <w:p>
      <w:p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r>
    </w:p>
    <w:p>
      <w:p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r>
    </w:p>
    <w:p>
      <w:p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t xml:space="preserve">Результат предоставления услуги прошу направить (нужное отметить): </w:t>
      </w:r>
    </w:p>
    <w:p>
      <w:p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t xml:space="preserve"> </w:t>
      </w:r>
    </w:p>
    <w:p>
      <w:p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t xml:space="preserve">Являетесь ли Вы резидентом Свободного порта Владивосток: </w:t>
      </w:r>
    </w:p>
    <w:p>
      <w:p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t xml:space="preserve">Да (нет)_________________________ </w:t>
      </w:r>
    </w:p>
    <w:p>
      <w:p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t xml:space="preserve"> </w:t>
      </w:r>
    </w:p>
    <w:p>
      <w:p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t xml:space="preserve">Расположен ли земельный участок на территории Свободного порта: </w:t>
      </w:r>
    </w:p>
    <w:p>
      <w:p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t>Да (нет)_________________________</w:t>
      </w:r>
    </w:p>
    <w:p>
      <w:p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r>
    </w:p>
    <w:tbl>
      <w:tblPr>
        <w:tblStyle w:val="a9"/>
        <w:tblW w:w="9570" w:type="dxa"/>
        <w:jc w:val="left"/>
        <w:tblInd w:w="113" w:type="dxa"/>
        <w:tblLayout w:type="fixed"/>
        <w:tblCellMar>
          <w:top w:w="0" w:type="dxa"/>
          <w:left w:w="108" w:type="dxa"/>
          <w:bottom w:w="0" w:type="dxa"/>
          <w:right w:w="108" w:type="dxa"/>
        </w:tblCellMar>
        <w:tblLook w:val="04a0"/>
      </w:tblPr>
      <w:tblGrid>
        <w:gridCol w:w="817"/>
        <w:gridCol w:w="8752"/>
      </w:tblGrid>
      <w:tr>
        <w:trPr/>
        <w:tc>
          <w:tcPr>
            <w:tcW w:w="817" w:type="dxa"/>
            <w:tcBorders/>
          </w:tcPr>
          <w:p>
            <w:pPr>
              <w:pStyle w:val="Normal"/>
              <w:widowControl w:val="false"/>
              <w:suppressAutoHyphens w:val="true"/>
              <w:spacing w:lineRule="auto" w:line="240" w:before="0" w:after="0"/>
              <w:ind w:left="0" w:right="0" w:hanging="0"/>
              <w:rPr>
                <w:rFonts w:ascii="Times New Roman" w:hAnsi="Times New Roman"/>
                <w:bCs/>
                <w:sz w:val="24"/>
                <w:szCs w:val="28"/>
              </w:rPr>
            </w:pPr>
            <w:r>
              <w:rPr>
                <w:rFonts w:ascii="Times New Roman" w:hAnsi="Times New Roman"/>
                <w:bCs/>
                <w:sz w:val="24"/>
                <w:szCs w:val="28"/>
              </w:rPr>
            </w:r>
          </w:p>
        </w:tc>
        <w:tc>
          <w:tcPr>
            <w:tcW w:w="8752" w:type="dxa"/>
            <w:tcBorders>
              <w:top w:val="nil"/>
              <w:bottom w:val="nil"/>
              <w:right w:val="nil"/>
            </w:tcBorders>
          </w:tcPr>
          <w:p>
            <w:pPr>
              <w:pStyle w:val="Normal"/>
              <w:widowControl w:val="false"/>
              <w:suppressAutoHyphens w:val="true"/>
              <w:spacing w:lineRule="auto" w:line="240" w:before="0" w:after="0"/>
              <w:ind w:left="0" w:right="0" w:hanging="0"/>
              <w:rPr>
                <w:rFonts w:ascii="Times New Roman" w:hAnsi="Times New Roman"/>
                <w:bCs/>
                <w:sz w:val="24"/>
                <w:szCs w:val="28"/>
              </w:rPr>
            </w:pPr>
            <w:r>
              <w:rPr>
                <w:rFonts w:eastAsia="Calibri" w:cs="" w:ascii="Times New Roman" w:hAnsi="Times New Roman"/>
                <w:bCs/>
                <w:kern w:val="0"/>
                <w:sz w:val="24"/>
                <w:szCs w:val="28"/>
                <w:lang w:val="ru-RU" w:bidi="ar-SA"/>
              </w:rPr>
              <w:t>выдать лично в Администрации</w:t>
            </w:r>
          </w:p>
        </w:tc>
      </w:tr>
      <w:tr>
        <w:trPr/>
        <w:tc>
          <w:tcPr>
            <w:tcW w:w="817" w:type="dxa"/>
            <w:tcBorders/>
          </w:tcPr>
          <w:p>
            <w:pPr>
              <w:pStyle w:val="Normal"/>
              <w:widowControl w:val="false"/>
              <w:suppressAutoHyphens w:val="true"/>
              <w:spacing w:lineRule="auto" w:line="240" w:before="0" w:after="0"/>
              <w:ind w:left="0" w:right="0" w:hanging="0"/>
              <w:rPr>
                <w:rFonts w:ascii="Times New Roman" w:hAnsi="Times New Roman"/>
                <w:bCs/>
                <w:sz w:val="24"/>
                <w:szCs w:val="28"/>
              </w:rPr>
            </w:pPr>
            <w:r>
              <w:rPr>
                <w:rFonts w:ascii="Times New Roman" w:hAnsi="Times New Roman"/>
                <w:bCs/>
                <w:sz w:val="24"/>
                <w:szCs w:val="28"/>
              </w:rPr>
            </w:r>
          </w:p>
        </w:tc>
        <w:tc>
          <w:tcPr>
            <w:tcW w:w="8752" w:type="dxa"/>
            <w:tcBorders>
              <w:top w:val="nil"/>
              <w:bottom w:val="nil"/>
              <w:right w:val="nil"/>
            </w:tcBorders>
          </w:tcPr>
          <w:p>
            <w:pPr>
              <w:pStyle w:val="Normal"/>
              <w:widowControl w:val="false"/>
              <w:suppressAutoHyphens w:val="true"/>
              <w:spacing w:lineRule="auto" w:line="240" w:before="0" w:after="0"/>
              <w:ind w:left="0" w:right="0" w:hanging="0"/>
              <w:rPr>
                <w:rFonts w:ascii="Times New Roman" w:hAnsi="Times New Roman"/>
                <w:bCs/>
                <w:sz w:val="24"/>
                <w:szCs w:val="28"/>
              </w:rPr>
            </w:pPr>
            <w:r>
              <w:rPr>
                <w:rFonts w:eastAsia="Calibri" w:cs="" w:ascii="Times New Roman" w:hAnsi="Times New Roman"/>
                <w:bCs/>
                <w:kern w:val="0"/>
                <w:sz w:val="24"/>
                <w:szCs w:val="28"/>
                <w:lang w:val="ru-RU" w:bidi="ar-SA"/>
              </w:rPr>
              <w:t>направить почтовой связью по адресу:____________________________________.</w:t>
            </w:r>
          </w:p>
        </w:tc>
      </w:tr>
    </w:tbl>
    <w:p>
      <w:pPr>
        <w:pStyle w:val="Normal"/>
        <w:widowControl w:val="false"/>
        <w:spacing w:lineRule="auto" w:line="240"/>
        <w:rPr>
          <w:rFonts w:ascii="Times New Roman" w:hAnsi="Times New Roman"/>
          <w:bCs/>
          <w:sz w:val="24"/>
          <w:szCs w:val="28"/>
        </w:rPr>
      </w:pPr>
      <w:r>
        <w:rPr>
          <w:rFonts w:ascii="Times New Roman" w:hAnsi="Times New Roman"/>
          <w:bCs/>
          <w:sz w:val="24"/>
          <w:szCs w:val="28"/>
        </w:rPr>
      </w:r>
    </w:p>
    <w:p>
      <w:pPr>
        <w:pStyle w:val="Normal"/>
        <w:widowControl w:val="false"/>
        <w:spacing w:lineRule="auto" w:line="240"/>
        <w:rPr>
          <w:rFonts w:ascii="Times New Roman" w:hAnsi="Times New Roman"/>
          <w:bCs/>
          <w:sz w:val="24"/>
          <w:szCs w:val="28"/>
        </w:rPr>
      </w:pPr>
      <w:r>
        <w:rPr>
          <w:rFonts w:ascii="Times New Roman" w:hAnsi="Times New Roman"/>
          <w:bCs/>
          <w:sz w:val="24"/>
          <w:szCs w:val="28"/>
        </w:rPr>
      </w:r>
    </w:p>
    <w:p>
      <w:p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t>_____________________________        _____________             _______________________</w:t>
      </w:r>
    </w:p>
    <w:p>
      <w:pPr>
        <w:pStyle w:val="Normal"/>
        <w:widowControl w:val="false"/>
        <w:spacing w:lineRule="auto" w:line="240"/>
        <w:ind w:hanging="0"/>
        <w:rPr>
          <w:rFonts w:ascii="Times New Roman" w:hAnsi="Times New Roman"/>
          <w:bCs/>
          <w:sz w:val="18"/>
          <w:szCs w:val="18"/>
        </w:rPr>
      </w:pPr>
      <w:r>
        <w:rPr>
          <w:rFonts w:ascii="Times New Roman" w:hAnsi="Times New Roman"/>
          <w:bCs/>
          <w:sz w:val="24"/>
          <w:szCs w:val="28"/>
        </w:rPr>
        <w:t xml:space="preserve">               </w:t>
      </w:r>
      <w:r>
        <w:rPr>
          <w:rFonts w:ascii="Times New Roman" w:hAnsi="Times New Roman"/>
          <w:bCs/>
          <w:sz w:val="18"/>
          <w:szCs w:val="18"/>
        </w:rPr>
        <w:t>(должность)                                                         (подпись)                                                (Фамилия И.О.)</w:t>
      </w:r>
    </w:p>
    <w:p>
      <w:p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t>М.П.</w:t>
      </w:r>
    </w:p>
    <w:p>
      <w:pPr>
        <w:pStyle w:val="Normal"/>
        <w:widowControl w:val="false"/>
        <w:spacing w:lineRule="auto" w:line="240"/>
        <w:ind w:hanging="0"/>
        <w:jc w:val="right"/>
        <w:rPr>
          <w:rFonts w:ascii="Times New Roman" w:hAnsi="Times New Roman"/>
          <w:bCs/>
          <w:sz w:val="24"/>
          <w:szCs w:val="28"/>
        </w:rPr>
      </w:pPr>
      <w:r>
        <w:rPr>
          <w:rFonts w:ascii="Times New Roman" w:hAnsi="Times New Roman"/>
          <w:bCs/>
          <w:sz w:val="24"/>
          <w:szCs w:val="28"/>
        </w:rPr>
      </w:r>
    </w:p>
    <w:p>
      <w:pPr>
        <w:pStyle w:val="Normal"/>
        <w:ind w:left="1304" w:hanging="0"/>
        <w:jc w:val="center"/>
        <w:rPr>
          <w:rFonts w:ascii="Times New Roman" w:hAnsi="Times New Roman"/>
          <w:sz w:val="28"/>
          <w:szCs w:val="28"/>
        </w:rPr>
      </w:pPr>
      <w:r>
        <w:rPr>
          <w:rFonts w:ascii="Times New Roman" w:hAnsi="Times New Roman"/>
          <w:bCs/>
          <w:sz w:val="24"/>
          <w:szCs w:val="28"/>
        </w:rPr>
        <w:t>"___" _____________ 20___ г</w:t>
      </w:r>
      <w:r>
        <w:rPr>
          <w:rFonts w:ascii="Times New Roman" w:hAnsi="Times New Roman"/>
          <w:sz w:val="28"/>
          <w:szCs w:val="28"/>
        </w:rPr>
        <w:t xml:space="preserve">                                                                                                  </w:t>
      </w:r>
    </w:p>
    <w:p>
      <w:pPr>
        <w:pStyle w:val="Normal"/>
        <w:widowControl w:val="false"/>
        <w:spacing w:lineRule="auto" w:line="240"/>
        <w:jc w:val="right"/>
        <w:rPr>
          <w:rFonts w:ascii="Times New Roman" w:hAnsi="Times New Roman"/>
          <w:b/>
          <w:bCs/>
          <w:sz w:val="24"/>
          <w:szCs w:val="24"/>
        </w:rPr>
      </w:pPr>
      <w:r>
        <w:rPr>
          <w:rFonts w:ascii="Times New Roman" w:hAnsi="Times New Roman"/>
          <w:b/>
          <w:bCs/>
          <w:sz w:val="24"/>
          <w:szCs w:val="24"/>
        </w:rPr>
        <w:t xml:space="preserve"> </w:t>
      </w:r>
    </w:p>
    <w:p>
      <w:pPr>
        <w:pStyle w:val="Normal"/>
        <w:widowControl w:val="false"/>
        <w:spacing w:lineRule="auto" w:line="240"/>
        <w:ind w:left="4820" w:hanging="0"/>
        <w:rPr>
          <w:rFonts w:ascii="Times New Roman" w:hAnsi="Times New Roman"/>
          <w:bCs/>
          <w:sz w:val="24"/>
          <w:szCs w:val="28"/>
        </w:rPr>
      </w:pPr>
      <w:r>
        <w:rPr>
          <w:rFonts w:ascii="Times New Roman" w:hAnsi="Times New Roman"/>
          <w:bCs/>
          <w:sz w:val="24"/>
          <w:szCs w:val="28"/>
        </w:rPr>
      </w:r>
    </w:p>
    <w:p>
      <w:pPr>
        <w:sectPr>
          <w:headerReference w:type="default" r:id="rId13"/>
          <w:headerReference w:type="first" r:id="rId14"/>
          <w:type w:val="nextPage"/>
          <w:pgSz w:w="11906" w:h="16838"/>
          <w:pgMar w:left="1701" w:right="851" w:gutter="0" w:header="709" w:top="766" w:footer="0" w:bottom="680"/>
          <w:pgNumType w:start="1" w:fmt="decimal"/>
          <w:formProt w:val="false"/>
          <w:textDirection w:val="lrTb"/>
          <w:docGrid w:type="default" w:linePitch="360" w:charSpace="0"/>
        </w:sect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t xml:space="preserve"> </w:t>
      </w:r>
    </w:p>
    <w:p>
      <w:pPr>
        <w:pStyle w:val="Normal"/>
        <w:ind w:left="1304" w:hanging="0"/>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Приложение № 3</w:t>
      </w:r>
    </w:p>
    <w:p>
      <w:pPr>
        <w:pStyle w:val="Normal"/>
        <w:spacing w:lineRule="auto" w:line="228"/>
        <w:ind w:left="567" w:hanging="0"/>
        <w:jc w:val="center"/>
        <w:rPr>
          <w:rFonts w:ascii="Times New Roman" w:hAnsi="Times New Roman"/>
          <w:bCs/>
          <w:sz w:val="28"/>
          <w:szCs w:val="28"/>
        </w:rPr>
      </w:pPr>
      <w:r>
        <w:rPr>
          <w:rFonts w:ascii="Times New Roman" w:hAnsi="Times New Roman"/>
          <w:sz w:val="28"/>
          <w:szCs w:val="28"/>
        </w:rPr>
        <w:t xml:space="preserve">                                                              </w:t>
      </w:r>
      <w:r>
        <w:rPr>
          <w:rFonts w:ascii="Times New Roman" w:hAnsi="Times New Roman"/>
          <w:sz w:val="28"/>
          <w:szCs w:val="28"/>
        </w:rPr>
        <w:t>к административному регламенту</w:t>
      </w:r>
    </w:p>
    <w:p>
      <w:pPr>
        <w:pStyle w:val="Normal"/>
        <w:spacing w:lineRule="auto" w:line="228"/>
        <w:ind w:left="567" w:hanging="0"/>
        <w:jc w:val="center"/>
        <w:rPr>
          <w:rFonts w:ascii="Times New Roman" w:hAnsi="Times New Roman"/>
          <w:bCs/>
          <w:sz w:val="28"/>
          <w:szCs w:val="28"/>
        </w:rPr>
      </w:pPr>
      <w:r>
        <w:rPr>
          <w:rFonts w:ascii="Times New Roman" w:hAnsi="Times New Roman"/>
          <w:sz w:val="28"/>
          <w:szCs w:val="28"/>
        </w:rPr>
        <w:t xml:space="preserve">                                                             </w:t>
      </w:r>
      <w:r>
        <w:rPr>
          <w:rFonts w:ascii="Times New Roman" w:hAnsi="Times New Roman"/>
          <w:bCs/>
          <w:sz w:val="28"/>
          <w:szCs w:val="28"/>
        </w:rPr>
        <w:t xml:space="preserve">предоставления администрацией </w:t>
      </w:r>
    </w:p>
    <w:p>
      <w:pPr>
        <w:pStyle w:val="Normal"/>
        <w:spacing w:lineRule="auto" w:line="228"/>
        <w:ind w:left="567" w:hanging="0"/>
        <w:jc w:val="center"/>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 xml:space="preserve">Партизанского муниципального </w:t>
      </w:r>
    </w:p>
    <w:p>
      <w:pPr>
        <w:pStyle w:val="Normal"/>
        <w:spacing w:lineRule="auto" w:line="228"/>
        <w:ind w:left="567" w:hanging="0"/>
        <w:jc w:val="center"/>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округа муниципальной услуги</w:t>
      </w:r>
    </w:p>
    <w:p>
      <w:pPr>
        <w:pStyle w:val="Normal"/>
        <w:spacing w:lineRule="auto" w:line="228"/>
        <w:ind w:left="567" w:hanging="0"/>
        <w:jc w:val="center"/>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«Выдача разрешения на</w:t>
      </w:r>
    </w:p>
    <w:p>
      <w:pPr>
        <w:pStyle w:val="Normal"/>
        <w:spacing w:lineRule="auto" w:line="228"/>
        <w:ind w:left="567" w:hanging="0"/>
        <w:jc w:val="center"/>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строительство», утвержденному</w:t>
      </w:r>
    </w:p>
    <w:p>
      <w:pPr>
        <w:pStyle w:val="Normal"/>
        <w:spacing w:lineRule="auto" w:line="228"/>
        <w:ind w:left="567" w:hanging="0"/>
        <w:jc w:val="center"/>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постановлением администрации</w:t>
      </w:r>
    </w:p>
    <w:p>
      <w:pPr>
        <w:pStyle w:val="Normal"/>
        <w:spacing w:lineRule="auto" w:line="228"/>
        <w:ind w:left="567" w:hanging="0"/>
        <w:jc w:val="center"/>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Партизанского муниципального</w:t>
      </w:r>
    </w:p>
    <w:p>
      <w:pPr>
        <w:pStyle w:val="Normal"/>
        <w:spacing w:lineRule="auto" w:line="228"/>
        <w:ind w:left="567" w:hanging="0"/>
        <w:jc w:val="center"/>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округа</w:t>
      </w:r>
    </w:p>
    <w:p>
      <w:pPr>
        <w:pStyle w:val="Normal"/>
        <w:widowControl w:val="false"/>
        <w:spacing w:lineRule="auto" w:line="240"/>
        <w:jc w:val="right"/>
        <w:rPr>
          <w:rFonts w:ascii="Times New Roman" w:hAnsi="Times New Roman"/>
          <w:b/>
          <w:bCs/>
          <w:sz w:val="24"/>
          <w:szCs w:val="24"/>
        </w:rPr>
      </w:pPr>
      <w:r>
        <w:rPr>
          <w:rFonts w:ascii="Times New Roman" w:hAnsi="Times New Roman"/>
          <w:b/>
          <w:bCs/>
          <w:sz w:val="24"/>
          <w:szCs w:val="24"/>
        </w:rPr>
        <w:t xml:space="preserve"> </w:t>
      </w:r>
    </w:p>
    <w:p>
      <w:pPr>
        <w:pStyle w:val="Normal"/>
        <w:widowControl w:val="false"/>
        <w:spacing w:lineRule="auto" w:line="240"/>
        <w:ind w:left="4820" w:hanging="0"/>
        <w:rPr>
          <w:rFonts w:ascii="Times New Roman" w:hAnsi="Times New Roman"/>
          <w:bCs/>
          <w:sz w:val="24"/>
          <w:szCs w:val="28"/>
        </w:rPr>
      </w:pPr>
      <w:r>
        <w:rPr>
          <w:rFonts w:ascii="Times New Roman" w:hAnsi="Times New Roman"/>
          <w:bCs/>
          <w:sz w:val="24"/>
          <w:szCs w:val="28"/>
        </w:rPr>
        <w:t>В Администрацию Партизанского муниципального округа</w:t>
      </w:r>
    </w:p>
    <w:p>
      <w:pPr>
        <w:pStyle w:val="Normal"/>
        <w:widowControl w:val="false"/>
        <w:spacing w:lineRule="auto" w:line="240"/>
        <w:ind w:left="4820" w:hanging="0"/>
        <w:rPr>
          <w:rFonts w:ascii="Times New Roman" w:hAnsi="Times New Roman"/>
          <w:bCs/>
          <w:sz w:val="24"/>
          <w:szCs w:val="28"/>
        </w:rPr>
      </w:pPr>
      <w:r>
        <w:rPr>
          <w:rFonts w:ascii="Times New Roman" w:hAnsi="Times New Roman"/>
          <w:bCs/>
          <w:sz w:val="24"/>
          <w:szCs w:val="28"/>
        </w:rPr>
        <w:t>Заявитель:____________________________</w:t>
      </w:r>
    </w:p>
    <w:p>
      <w:pPr>
        <w:pStyle w:val="Normal"/>
        <w:widowControl w:val="false"/>
        <w:spacing w:lineRule="auto" w:line="240"/>
        <w:ind w:left="4820" w:hanging="0"/>
        <w:rPr>
          <w:rFonts w:ascii="Times New Roman" w:hAnsi="Times New Roman"/>
          <w:bCs/>
          <w:sz w:val="24"/>
          <w:szCs w:val="28"/>
        </w:rPr>
      </w:pPr>
      <w:r>
        <w:rPr>
          <w:rFonts w:ascii="Times New Roman" w:hAnsi="Times New Roman"/>
          <w:bCs/>
          <w:sz w:val="24"/>
          <w:szCs w:val="28"/>
        </w:rPr>
        <w:t>__________________________________________________________________________</w:t>
      </w:r>
    </w:p>
    <w:p>
      <w:pPr>
        <w:pStyle w:val="Normal"/>
        <w:widowControl w:val="false"/>
        <w:spacing w:lineRule="auto" w:line="240"/>
        <w:ind w:left="4820" w:hanging="0"/>
        <w:jc w:val="center"/>
        <w:rPr>
          <w:rFonts w:ascii="Times New Roman" w:hAnsi="Times New Roman"/>
          <w:bCs/>
          <w:sz w:val="20"/>
          <w:szCs w:val="28"/>
        </w:rPr>
      </w:pPr>
      <w:r>
        <w:rPr>
          <w:rFonts w:ascii="Times New Roman" w:hAnsi="Times New Roman"/>
          <w:bCs/>
          <w:sz w:val="20"/>
          <w:szCs w:val="28"/>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pPr>
        <w:pStyle w:val="Normal"/>
        <w:widowControl w:val="false"/>
        <w:spacing w:lineRule="auto" w:line="240"/>
        <w:ind w:left="4820" w:hanging="0"/>
        <w:rPr>
          <w:rFonts w:ascii="Times New Roman" w:hAnsi="Times New Roman"/>
          <w:bCs/>
          <w:sz w:val="24"/>
          <w:szCs w:val="28"/>
        </w:rPr>
      </w:pPr>
      <w:r>
        <w:rPr>
          <w:rFonts w:ascii="Times New Roman" w:hAnsi="Times New Roman"/>
          <w:bCs/>
          <w:sz w:val="24"/>
          <w:szCs w:val="28"/>
        </w:rPr>
        <w:t>Реквизиты документа, удостоверяющего</w:t>
      </w:r>
    </w:p>
    <w:p>
      <w:pPr>
        <w:pStyle w:val="Normal"/>
        <w:widowControl w:val="false"/>
        <w:spacing w:lineRule="auto" w:line="240"/>
        <w:ind w:left="4820" w:hanging="0"/>
        <w:rPr>
          <w:rFonts w:ascii="Times New Roman" w:hAnsi="Times New Roman"/>
          <w:bCs/>
          <w:sz w:val="24"/>
          <w:szCs w:val="28"/>
        </w:rPr>
      </w:pPr>
      <w:r>
        <w:rPr>
          <w:rFonts w:ascii="Times New Roman" w:hAnsi="Times New Roman"/>
          <w:bCs/>
          <w:sz w:val="24"/>
          <w:szCs w:val="28"/>
        </w:rPr>
        <w:t>личность_____________________________</w:t>
      </w:r>
    </w:p>
    <w:p>
      <w:pPr>
        <w:pStyle w:val="Normal"/>
        <w:widowControl w:val="false"/>
        <w:spacing w:lineRule="auto" w:line="240"/>
        <w:ind w:left="4820" w:hanging="0"/>
        <w:jc w:val="center"/>
        <w:rPr>
          <w:rFonts w:ascii="Times New Roman" w:hAnsi="Times New Roman"/>
          <w:bCs/>
          <w:sz w:val="20"/>
          <w:szCs w:val="28"/>
        </w:rPr>
      </w:pPr>
      <w:r>
        <w:rPr>
          <w:rFonts w:ascii="Times New Roman" w:hAnsi="Times New Roman"/>
          <w:bCs/>
          <w:sz w:val="20"/>
          <w:szCs w:val="28"/>
        </w:rPr>
        <w:t>(наименование документа, серия, номер, кем выдан, когда выдан)</w:t>
      </w:r>
    </w:p>
    <w:p>
      <w:pPr>
        <w:pStyle w:val="Normal"/>
        <w:widowControl w:val="false"/>
        <w:spacing w:lineRule="auto" w:line="240"/>
        <w:ind w:left="4820" w:hanging="0"/>
        <w:rPr>
          <w:rFonts w:ascii="Times New Roman" w:hAnsi="Times New Roman"/>
          <w:bCs/>
          <w:sz w:val="24"/>
          <w:szCs w:val="28"/>
        </w:rPr>
      </w:pPr>
      <w:r>
        <w:rPr>
          <w:rFonts w:ascii="Times New Roman" w:hAnsi="Times New Roman"/>
          <w:bCs/>
          <w:sz w:val="24"/>
          <w:szCs w:val="28"/>
        </w:rPr>
        <w:t>адрес:_______________________________</w:t>
      </w:r>
    </w:p>
    <w:p>
      <w:pPr>
        <w:pStyle w:val="Normal"/>
        <w:widowControl w:val="false"/>
        <w:spacing w:lineRule="auto" w:line="240"/>
        <w:ind w:left="4820" w:hanging="0"/>
        <w:jc w:val="center"/>
        <w:rPr>
          <w:rFonts w:ascii="Times New Roman" w:hAnsi="Times New Roman"/>
          <w:bCs/>
          <w:sz w:val="20"/>
          <w:szCs w:val="28"/>
        </w:rPr>
      </w:pPr>
      <w:r>
        <w:rPr>
          <w:rFonts w:ascii="Times New Roman" w:hAnsi="Times New Roman"/>
          <w:bCs/>
          <w:sz w:val="20"/>
          <w:szCs w:val="28"/>
        </w:rPr>
        <w:t>адрес фактического проживания (если заявителем является физическое лицо), адрес места нахождения (если заявителем является юридическое лицо)</w:t>
      </w:r>
    </w:p>
    <w:p>
      <w:pPr>
        <w:pStyle w:val="Normal"/>
        <w:widowControl w:val="false"/>
        <w:spacing w:lineRule="auto" w:line="240"/>
        <w:ind w:left="4820" w:hanging="0"/>
        <w:rPr>
          <w:rFonts w:ascii="Times New Roman" w:hAnsi="Times New Roman"/>
          <w:bCs/>
          <w:sz w:val="24"/>
          <w:szCs w:val="28"/>
        </w:rPr>
      </w:pPr>
      <w:r>
        <w:rPr>
          <w:rFonts w:ascii="Times New Roman" w:hAnsi="Times New Roman"/>
          <w:bCs/>
          <w:sz w:val="24"/>
          <w:szCs w:val="28"/>
        </w:rPr>
        <w:t>телефон:_____________________________</w:t>
      </w:r>
    </w:p>
    <w:p>
      <w:pPr>
        <w:pStyle w:val="Normal"/>
        <w:widowControl w:val="false"/>
        <w:spacing w:lineRule="auto" w:line="240"/>
        <w:ind w:hanging="0"/>
        <w:jc w:val="right"/>
        <w:rPr>
          <w:rFonts w:ascii="Times New Roman" w:hAnsi="Times New Roman"/>
          <w:bCs/>
          <w:sz w:val="24"/>
          <w:szCs w:val="28"/>
        </w:rPr>
      </w:pPr>
      <w:r>
        <w:rPr>
          <w:rFonts w:ascii="Times New Roman" w:hAnsi="Times New Roman"/>
          <w:bCs/>
          <w:sz w:val="24"/>
          <w:szCs w:val="28"/>
        </w:rPr>
      </w:r>
    </w:p>
    <w:p>
      <w:pPr>
        <w:pStyle w:val="Normal"/>
        <w:widowControl w:val="false"/>
        <w:spacing w:lineRule="auto" w:line="240"/>
        <w:ind w:hanging="0"/>
        <w:jc w:val="center"/>
        <w:rPr>
          <w:rFonts w:ascii="Times New Roman" w:hAnsi="Times New Roman"/>
          <w:bCs/>
          <w:sz w:val="24"/>
          <w:szCs w:val="28"/>
        </w:rPr>
      </w:pPr>
      <w:r>
        <w:rPr>
          <w:rFonts w:ascii="Times New Roman" w:hAnsi="Times New Roman"/>
          <w:bCs/>
          <w:sz w:val="24"/>
          <w:szCs w:val="28"/>
        </w:rPr>
        <w:t>ЗАЯВЛЕНИЕ</w:t>
      </w:r>
    </w:p>
    <w:p>
      <w:pPr>
        <w:pStyle w:val="Normal"/>
        <w:widowControl w:val="false"/>
        <w:spacing w:lineRule="auto" w:line="240"/>
        <w:ind w:hanging="0"/>
        <w:jc w:val="center"/>
        <w:rPr>
          <w:rFonts w:ascii="Times New Roman" w:hAnsi="Times New Roman"/>
          <w:bCs/>
          <w:sz w:val="24"/>
          <w:szCs w:val="28"/>
        </w:rPr>
      </w:pPr>
      <w:r>
        <w:rPr>
          <w:rFonts w:ascii="Times New Roman" w:hAnsi="Times New Roman"/>
          <w:bCs/>
          <w:sz w:val="24"/>
          <w:szCs w:val="28"/>
        </w:rPr>
        <w:t>О ВНЕСЕНИИ ИЗМЕНЕНИЙ В РАЗРЕШЕНИЕ НА СТРОИТЕЛЬСТВО  ИСКЛЮЧИТЕЛЬНО В СВЯЗИ С ПРОДЛЕНИЕМ СРОКА ДЕЙСТВИЯ ТАКОГО РАЗРЕШЕНИЯ</w:t>
      </w:r>
    </w:p>
    <w:p>
      <w:pPr>
        <w:pStyle w:val="Normal"/>
        <w:widowControl w:val="false"/>
        <w:spacing w:lineRule="auto" w:line="240"/>
        <w:ind w:hanging="0"/>
        <w:jc w:val="right"/>
        <w:rPr>
          <w:rFonts w:ascii="Times New Roman" w:hAnsi="Times New Roman"/>
          <w:bCs/>
          <w:sz w:val="24"/>
          <w:szCs w:val="28"/>
        </w:rPr>
      </w:pPr>
      <w:r>
        <w:rPr>
          <w:rFonts w:ascii="Times New Roman" w:hAnsi="Times New Roman"/>
          <w:bCs/>
          <w:sz w:val="24"/>
          <w:szCs w:val="28"/>
        </w:rPr>
        <w:t xml:space="preserve"> </w:t>
      </w:r>
    </w:p>
    <w:p>
      <w:p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t xml:space="preserve">Прошу продлить срок разрешения на строительство/реконструкцию                                   </w:t>
      </w:r>
      <w:r>
        <w:rPr>
          <w:rFonts w:ascii="Times New Roman" w:hAnsi="Times New Roman"/>
          <w:bCs/>
          <w:szCs w:val="28"/>
        </w:rPr>
        <w:t xml:space="preserve">(ненужное зачеркнуть) </w:t>
      </w:r>
    </w:p>
    <w:p>
      <w:p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t xml:space="preserve">от "___" ___________ 20___ г. N ________________________________________________ _____________________________________________________________________________                       </w:t>
      </w:r>
      <w:r>
        <w:rPr>
          <w:rFonts w:ascii="Times New Roman" w:hAnsi="Times New Roman"/>
          <w:bCs/>
          <w:szCs w:val="28"/>
        </w:rPr>
        <w:t xml:space="preserve">(наименование объекта) </w:t>
      </w:r>
    </w:p>
    <w:p>
      <w:p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t xml:space="preserve">на земельном участке с кадастровым номером_________________________ по адресу: _____________________________________________________________________________ (субъект, город, район, улица) </w:t>
      </w:r>
    </w:p>
    <w:p>
      <w:p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t xml:space="preserve">сроком на ____________ месяца (ев). </w:t>
      </w:r>
    </w:p>
    <w:p>
      <w:pPr>
        <w:pStyle w:val="Normal"/>
        <w:widowControl w:val="false"/>
        <w:spacing w:lineRule="auto" w:line="240"/>
        <w:ind w:hanging="0"/>
        <w:jc w:val="right"/>
        <w:rPr>
          <w:rFonts w:ascii="Times New Roman" w:hAnsi="Times New Roman"/>
          <w:bCs/>
          <w:sz w:val="24"/>
          <w:szCs w:val="28"/>
        </w:rPr>
      </w:pPr>
      <w:r>
        <w:rPr>
          <w:rFonts w:ascii="Times New Roman" w:hAnsi="Times New Roman"/>
          <w:bCs/>
          <w:sz w:val="24"/>
          <w:szCs w:val="28"/>
        </w:rPr>
        <w:t xml:space="preserve">Право на пользование землей закреплено ________________________________________                                                 </w:t>
      </w:r>
      <w:r>
        <w:rPr>
          <w:rFonts w:ascii="Times New Roman" w:hAnsi="Times New Roman"/>
          <w:bCs/>
          <w:szCs w:val="28"/>
        </w:rPr>
        <w:t xml:space="preserve">(наименование документа) </w:t>
      </w:r>
    </w:p>
    <w:p>
      <w:p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t xml:space="preserve">_________________________ от "____" _____________ 20____ г. № _______________ </w:t>
      </w:r>
    </w:p>
    <w:p>
      <w:p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t xml:space="preserve"> </w:t>
      </w:r>
    </w:p>
    <w:p>
      <w:p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t>Проектная документация раздел «ПОС расчет продолжительности строительства, корректировка»________________________________________________________________ _____________________________________________________________________________</w:t>
      </w:r>
    </w:p>
    <w:p>
      <w:p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r>
    </w:p>
    <w:p>
      <w:p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t xml:space="preserve">Вносились ли изменения в правоустанавливающие документы  _________(да/нет) _____________________________________________________________________________      </w:t>
      </w:r>
      <w:r>
        <w:rPr>
          <w:rFonts w:ascii="Times New Roman" w:hAnsi="Times New Roman"/>
          <w:bCs/>
          <w:sz w:val="20"/>
          <w:szCs w:val="28"/>
        </w:rPr>
        <w:t xml:space="preserve">(наименование, реквизиты документа, наименование уполномоченной организации, его выдавшей) </w:t>
      </w:r>
      <w:r>
        <w:rPr>
          <w:rFonts w:ascii="Times New Roman" w:hAnsi="Times New Roman"/>
          <w:bCs/>
          <w:sz w:val="24"/>
          <w:szCs w:val="28"/>
        </w:rPr>
        <w:t xml:space="preserve">________________________________________________________________________________ от "____" ___________ 20____ г. № _________ </w:t>
      </w:r>
    </w:p>
    <w:p>
      <w:p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t>Причины неисполнения сроков строительства___________________________________ __________________________________________________________________________________________________________________________________________________________</w:t>
      </w:r>
    </w:p>
    <w:p>
      <w:p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r>
    </w:p>
    <w:p>
      <w:p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t xml:space="preserve">Приложение: </w:t>
      </w:r>
    </w:p>
    <w:p>
      <w:p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t>_______________________________________________________________________________________________________________________________________________________________________________________________________________________________________</w:t>
      </w:r>
    </w:p>
    <w:p>
      <w:p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t xml:space="preserve"> </w:t>
      </w:r>
    </w:p>
    <w:p>
      <w:p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r>
    </w:p>
    <w:p>
      <w:p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t xml:space="preserve">Результат предоставления услуги прошу направить (нужное отметить): </w:t>
      </w:r>
    </w:p>
    <w:p>
      <w:p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t xml:space="preserve"> </w:t>
      </w:r>
    </w:p>
    <w:p>
      <w:p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t xml:space="preserve">Являетесь ли Вы резидентом Свободного порта Владивосток: </w:t>
      </w:r>
    </w:p>
    <w:p>
      <w:p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t xml:space="preserve">Да (нет)_________________________ </w:t>
      </w:r>
    </w:p>
    <w:p>
      <w:p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t xml:space="preserve"> </w:t>
      </w:r>
    </w:p>
    <w:p>
      <w:p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t xml:space="preserve">Расположен ли земельный участок на территории Свободного порта: </w:t>
      </w:r>
    </w:p>
    <w:p>
      <w:p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t>Да (нет)_________________________</w:t>
      </w:r>
    </w:p>
    <w:p>
      <w:p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r>
    </w:p>
    <w:tbl>
      <w:tblPr>
        <w:tblStyle w:val="a9"/>
        <w:tblW w:w="9570" w:type="dxa"/>
        <w:jc w:val="left"/>
        <w:tblInd w:w="113" w:type="dxa"/>
        <w:tblLayout w:type="fixed"/>
        <w:tblCellMar>
          <w:top w:w="0" w:type="dxa"/>
          <w:left w:w="108" w:type="dxa"/>
          <w:bottom w:w="0" w:type="dxa"/>
          <w:right w:w="108" w:type="dxa"/>
        </w:tblCellMar>
        <w:tblLook w:val="04a0"/>
      </w:tblPr>
      <w:tblGrid>
        <w:gridCol w:w="817"/>
        <w:gridCol w:w="8752"/>
      </w:tblGrid>
      <w:tr>
        <w:trPr/>
        <w:tc>
          <w:tcPr>
            <w:tcW w:w="817" w:type="dxa"/>
            <w:tcBorders/>
          </w:tcPr>
          <w:p>
            <w:pPr>
              <w:pStyle w:val="Normal"/>
              <w:widowControl w:val="false"/>
              <w:suppressAutoHyphens w:val="true"/>
              <w:spacing w:lineRule="auto" w:line="240" w:before="0" w:after="0"/>
              <w:ind w:left="0" w:right="0" w:hanging="0"/>
              <w:rPr>
                <w:rFonts w:ascii="Times New Roman" w:hAnsi="Times New Roman"/>
                <w:bCs/>
                <w:sz w:val="24"/>
                <w:szCs w:val="28"/>
              </w:rPr>
            </w:pPr>
            <w:r>
              <w:rPr>
                <w:rFonts w:ascii="Times New Roman" w:hAnsi="Times New Roman"/>
                <w:bCs/>
                <w:sz w:val="24"/>
                <w:szCs w:val="28"/>
              </w:rPr>
            </w:r>
          </w:p>
        </w:tc>
        <w:tc>
          <w:tcPr>
            <w:tcW w:w="8752" w:type="dxa"/>
            <w:tcBorders>
              <w:top w:val="nil"/>
              <w:bottom w:val="nil"/>
              <w:right w:val="nil"/>
            </w:tcBorders>
          </w:tcPr>
          <w:p>
            <w:pPr>
              <w:pStyle w:val="Normal"/>
              <w:widowControl w:val="false"/>
              <w:suppressAutoHyphens w:val="true"/>
              <w:spacing w:lineRule="auto" w:line="240" w:before="0" w:after="0"/>
              <w:ind w:left="0" w:right="0" w:hanging="0"/>
              <w:rPr>
                <w:rFonts w:ascii="Times New Roman" w:hAnsi="Times New Roman"/>
                <w:bCs/>
                <w:sz w:val="24"/>
                <w:szCs w:val="28"/>
              </w:rPr>
            </w:pPr>
            <w:r>
              <w:rPr>
                <w:rFonts w:eastAsia="Calibri" w:cs="" w:ascii="Times New Roman" w:hAnsi="Times New Roman"/>
                <w:bCs/>
                <w:kern w:val="0"/>
                <w:sz w:val="24"/>
                <w:szCs w:val="28"/>
                <w:lang w:val="ru-RU" w:bidi="ar-SA"/>
              </w:rPr>
              <w:t>выдать лично в Администрации</w:t>
            </w:r>
          </w:p>
        </w:tc>
      </w:tr>
      <w:tr>
        <w:trPr/>
        <w:tc>
          <w:tcPr>
            <w:tcW w:w="817" w:type="dxa"/>
            <w:tcBorders/>
          </w:tcPr>
          <w:p>
            <w:pPr>
              <w:pStyle w:val="Normal"/>
              <w:widowControl w:val="false"/>
              <w:suppressAutoHyphens w:val="true"/>
              <w:spacing w:lineRule="auto" w:line="240" w:before="0" w:after="0"/>
              <w:ind w:left="0" w:right="0" w:hanging="0"/>
              <w:rPr>
                <w:rFonts w:ascii="Times New Roman" w:hAnsi="Times New Roman"/>
                <w:bCs/>
                <w:sz w:val="24"/>
                <w:szCs w:val="28"/>
              </w:rPr>
            </w:pPr>
            <w:r>
              <w:rPr>
                <w:rFonts w:ascii="Times New Roman" w:hAnsi="Times New Roman"/>
                <w:bCs/>
                <w:sz w:val="24"/>
                <w:szCs w:val="28"/>
              </w:rPr>
            </w:r>
          </w:p>
        </w:tc>
        <w:tc>
          <w:tcPr>
            <w:tcW w:w="8752" w:type="dxa"/>
            <w:tcBorders>
              <w:top w:val="nil"/>
              <w:bottom w:val="nil"/>
              <w:right w:val="nil"/>
            </w:tcBorders>
          </w:tcPr>
          <w:p>
            <w:pPr>
              <w:pStyle w:val="Normal"/>
              <w:widowControl w:val="false"/>
              <w:suppressAutoHyphens w:val="true"/>
              <w:spacing w:lineRule="auto" w:line="240" w:before="0" w:after="0"/>
              <w:ind w:left="0" w:right="0" w:hanging="0"/>
              <w:rPr>
                <w:rFonts w:ascii="Times New Roman" w:hAnsi="Times New Roman"/>
                <w:bCs/>
                <w:sz w:val="24"/>
                <w:szCs w:val="28"/>
              </w:rPr>
            </w:pPr>
            <w:r>
              <w:rPr>
                <w:rFonts w:eastAsia="Calibri" w:cs="" w:ascii="Times New Roman" w:hAnsi="Times New Roman"/>
                <w:bCs/>
                <w:kern w:val="0"/>
                <w:sz w:val="24"/>
                <w:szCs w:val="28"/>
                <w:lang w:val="ru-RU" w:bidi="ar-SA"/>
              </w:rPr>
              <w:t>направить почтовой связью по адресу:____________________________________.</w:t>
            </w:r>
          </w:p>
        </w:tc>
      </w:tr>
    </w:tbl>
    <w:p>
      <w:pPr>
        <w:pStyle w:val="Normal"/>
        <w:widowControl w:val="false"/>
        <w:spacing w:lineRule="auto" w:line="240"/>
        <w:rPr>
          <w:rFonts w:ascii="Times New Roman" w:hAnsi="Times New Roman"/>
          <w:bCs/>
          <w:sz w:val="24"/>
          <w:szCs w:val="28"/>
        </w:rPr>
      </w:pPr>
      <w:r>
        <w:rPr>
          <w:rFonts w:ascii="Times New Roman" w:hAnsi="Times New Roman"/>
          <w:bCs/>
          <w:sz w:val="24"/>
          <w:szCs w:val="28"/>
        </w:rPr>
      </w:r>
    </w:p>
    <w:p>
      <w:pPr>
        <w:pStyle w:val="Normal"/>
        <w:widowControl w:val="false"/>
        <w:spacing w:lineRule="auto" w:line="240"/>
        <w:rPr>
          <w:rFonts w:ascii="Times New Roman" w:hAnsi="Times New Roman"/>
          <w:bCs/>
          <w:sz w:val="24"/>
          <w:szCs w:val="28"/>
        </w:rPr>
      </w:pPr>
      <w:r>
        <w:rPr>
          <w:rFonts w:ascii="Times New Roman" w:hAnsi="Times New Roman"/>
          <w:bCs/>
          <w:sz w:val="24"/>
          <w:szCs w:val="28"/>
        </w:rPr>
      </w:r>
    </w:p>
    <w:p>
      <w:p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t>_____________________________        _____________             _______________________</w:t>
      </w:r>
    </w:p>
    <w:p>
      <w:pPr>
        <w:pStyle w:val="Normal"/>
        <w:widowControl w:val="false"/>
        <w:spacing w:lineRule="auto" w:line="240"/>
        <w:ind w:hanging="0"/>
        <w:rPr>
          <w:rFonts w:ascii="Times New Roman" w:hAnsi="Times New Roman"/>
          <w:bCs/>
          <w:sz w:val="18"/>
          <w:szCs w:val="18"/>
        </w:rPr>
      </w:pPr>
      <w:r>
        <w:rPr>
          <w:rFonts w:ascii="Times New Roman" w:hAnsi="Times New Roman"/>
          <w:bCs/>
          <w:sz w:val="24"/>
          <w:szCs w:val="28"/>
        </w:rPr>
        <w:t xml:space="preserve">               </w:t>
      </w:r>
      <w:r>
        <w:rPr>
          <w:rFonts w:ascii="Times New Roman" w:hAnsi="Times New Roman"/>
          <w:bCs/>
          <w:sz w:val="18"/>
          <w:szCs w:val="18"/>
        </w:rPr>
        <w:t>(должность)                                                         (подпись)                                                (Фамилия И.О.)</w:t>
      </w:r>
    </w:p>
    <w:p>
      <w:p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t>М.П.</w:t>
      </w:r>
    </w:p>
    <w:p>
      <w:pPr>
        <w:pStyle w:val="Normal"/>
        <w:widowControl w:val="false"/>
        <w:spacing w:lineRule="auto" w:line="240"/>
        <w:ind w:hanging="0"/>
        <w:jc w:val="right"/>
        <w:rPr>
          <w:rFonts w:ascii="Times New Roman" w:hAnsi="Times New Roman"/>
          <w:bCs/>
          <w:sz w:val="24"/>
          <w:szCs w:val="28"/>
        </w:rPr>
      </w:pPr>
      <w:r>
        <w:rPr>
          <w:rFonts w:ascii="Times New Roman" w:hAnsi="Times New Roman"/>
          <w:bCs/>
          <w:sz w:val="24"/>
          <w:szCs w:val="28"/>
        </w:rPr>
      </w:r>
    </w:p>
    <w:p>
      <w:pPr>
        <w:pStyle w:val="Normal"/>
        <w:spacing w:lineRule="auto" w:line="228"/>
        <w:ind w:left="567" w:hanging="0"/>
        <w:jc w:val="center"/>
        <w:rPr>
          <w:rFonts w:ascii="Times New Roman" w:hAnsi="Times New Roman"/>
          <w:bCs/>
          <w:sz w:val="28"/>
          <w:szCs w:val="28"/>
        </w:rPr>
      </w:pPr>
      <w:r>
        <w:rPr>
          <w:rFonts w:ascii="Times New Roman" w:hAnsi="Times New Roman"/>
          <w:bCs/>
          <w:sz w:val="24"/>
          <w:szCs w:val="28"/>
        </w:rPr>
        <w:t>"___" _____________ 20___ г</w:t>
      </w:r>
      <w:r>
        <w:rPr>
          <w:rFonts w:ascii="Times New Roman" w:hAnsi="Times New Roman"/>
          <w:sz w:val="28"/>
          <w:szCs w:val="28"/>
        </w:rPr>
        <w:t xml:space="preserve">                                                                </w:t>
      </w:r>
    </w:p>
    <w:p>
      <w:pPr>
        <w:sectPr>
          <w:headerReference w:type="default" r:id="rId15"/>
          <w:headerReference w:type="first" r:id="rId16"/>
          <w:type w:val="nextPage"/>
          <w:pgSz w:w="11906" w:h="16838"/>
          <w:pgMar w:left="1701" w:right="851" w:gutter="0" w:header="709" w:top="766" w:footer="0" w:bottom="680"/>
          <w:pgNumType w:start="1" w:fmt="decimal"/>
          <w:formProt w:val="false"/>
          <w:titlePg/>
          <w:textDirection w:val="lrTb"/>
          <w:docGrid w:type="default" w:linePitch="360" w:charSpace="0"/>
        </w:sect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t xml:space="preserve"> </w:t>
      </w:r>
    </w:p>
    <w:p>
      <w:pPr>
        <w:pStyle w:val="Normal"/>
        <w:ind w:left="1304" w:hanging="0"/>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Приложение № 4</w:t>
      </w:r>
    </w:p>
    <w:p>
      <w:pPr>
        <w:pStyle w:val="Normal"/>
        <w:spacing w:lineRule="auto" w:line="228"/>
        <w:ind w:left="567" w:hanging="0"/>
        <w:jc w:val="center"/>
        <w:rPr>
          <w:rFonts w:ascii="Times New Roman" w:hAnsi="Times New Roman"/>
          <w:bCs/>
          <w:sz w:val="28"/>
          <w:szCs w:val="28"/>
        </w:rPr>
      </w:pPr>
      <w:r>
        <w:rPr>
          <w:rFonts w:ascii="Times New Roman" w:hAnsi="Times New Roman"/>
          <w:sz w:val="28"/>
          <w:szCs w:val="28"/>
        </w:rPr>
        <w:t xml:space="preserve">                                                               </w:t>
      </w:r>
      <w:r>
        <w:rPr>
          <w:rFonts w:ascii="Times New Roman" w:hAnsi="Times New Roman"/>
          <w:sz w:val="28"/>
          <w:szCs w:val="28"/>
        </w:rPr>
        <w:t>к административному регламенту</w:t>
      </w:r>
    </w:p>
    <w:p>
      <w:pPr>
        <w:pStyle w:val="Normal"/>
        <w:spacing w:lineRule="auto" w:line="228"/>
        <w:ind w:left="567" w:hanging="0"/>
        <w:jc w:val="center"/>
        <w:rPr>
          <w:rFonts w:ascii="Times New Roman" w:hAnsi="Times New Roman"/>
          <w:bCs/>
          <w:sz w:val="28"/>
          <w:szCs w:val="28"/>
        </w:rPr>
      </w:pPr>
      <w:r>
        <w:rPr>
          <w:rFonts w:ascii="Times New Roman" w:hAnsi="Times New Roman"/>
          <w:sz w:val="28"/>
          <w:szCs w:val="28"/>
        </w:rPr>
        <w:t xml:space="preserve">                                                              </w:t>
      </w:r>
      <w:r>
        <w:rPr>
          <w:rFonts w:ascii="Times New Roman" w:hAnsi="Times New Roman"/>
          <w:bCs/>
          <w:sz w:val="28"/>
          <w:szCs w:val="28"/>
        </w:rPr>
        <w:t>предоставления администрацией</w:t>
      </w:r>
    </w:p>
    <w:p>
      <w:pPr>
        <w:pStyle w:val="Normal"/>
        <w:spacing w:lineRule="auto" w:line="228"/>
        <w:ind w:left="567" w:hanging="0"/>
        <w:jc w:val="center"/>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 xml:space="preserve">Партизанского муниципального </w:t>
      </w:r>
    </w:p>
    <w:p>
      <w:pPr>
        <w:pStyle w:val="Normal"/>
        <w:spacing w:lineRule="auto" w:line="228"/>
        <w:ind w:left="567" w:hanging="0"/>
        <w:jc w:val="center"/>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 xml:space="preserve">округа муниципальной услуги </w:t>
      </w:r>
    </w:p>
    <w:p>
      <w:pPr>
        <w:pStyle w:val="Normal"/>
        <w:spacing w:lineRule="auto" w:line="228"/>
        <w:ind w:left="567" w:hanging="0"/>
        <w:jc w:val="center"/>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 xml:space="preserve">«Выдача разрешения на </w:t>
      </w:r>
    </w:p>
    <w:p>
      <w:pPr>
        <w:pStyle w:val="Normal"/>
        <w:spacing w:lineRule="auto" w:line="228"/>
        <w:ind w:left="567" w:hanging="0"/>
        <w:jc w:val="center"/>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строительство», утвержденному</w:t>
      </w:r>
    </w:p>
    <w:p>
      <w:pPr>
        <w:pStyle w:val="Normal"/>
        <w:spacing w:lineRule="auto" w:line="228"/>
        <w:ind w:left="567" w:hanging="0"/>
        <w:jc w:val="center"/>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 xml:space="preserve">постановлением администрации </w:t>
      </w:r>
    </w:p>
    <w:p>
      <w:pPr>
        <w:pStyle w:val="Normal"/>
        <w:spacing w:lineRule="auto" w:line="228"/>
        <w:ind w:left="567" w:hanging="0"/>
        <w:jc w:val="center"/>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Партизанского муниципального</w:t>
      </w:r>
    </w:p>
    <w:p>
      <w:pPr>
        <w:pStyle w:val="Normal"/>
        <w:spacing w:lineRule="auto" w:line="228"/>
        <w:ind w:left="567" w:hanging="0"/>
        <w:jc w:val="center"/>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округа</w:t>
      </w:r>
    </w:p>
    <w:p>
      <w:pPr>
        <w:pStyle w:val="Normal"/>
        <w:ind w:left="1304" w:hanging="0"/>
        <w:jc w:val="center"/>
        <w:rPr>
          <w:rFonts w:ascii="Times New Roman" w:hAnsi="Times New Roman"/>
          <w:bCs/>
          <w:sz w:val="20"/>
          <w:szCs w:val="28"/>
        </w:rPr>
      </w:pPr>
      <w:r>
        <w:rPr>
          <w:rFonts w:ascii="Times New Roman" w:hAnsi="Times New Roman"/>
          <w:bCs/>
          <w:sz w:val="20"/>
          <w:szCs w:val="28"/>
        </w:rPr>
      </w:r>
    </w:p>
    <w:p>
      <w:pPr>
        <w:pStyle w:val="Normal"/>
        <w:widowControl w:val="false"/>
        <w:spacing w:lineRule="auto" w:line="240"/>
        <w:ind w:left="4820" w:hanging="0"/>
        <w:rPr>
          <w:rFonts w:ascii="Times New Roman" w:hAnsi="Times New Roman"/>
          <w:bCs/>
          <w:sz w:val="24"/>
          <w:szCs w:val="28"/>
        </w:rPr>
      </w:pPr>
      <w:r>
        <w:rPr>
          <w:rFonts w:ascii="Times New Roman" w:hAnsi="Times New Roman"/>
          <w:bCs/>
          <w:sz w:val="24"/>
          <w:szCs w:val="28"/>
        </w:rPr>
        <w:t>В Администрацию Партизанского муниципального округа</w:t>
      </w:r>
    </w:p>
    <w:p>
      <w:pPr>
        <w:pStyle w:val="Normal"/>
        <w:widowControl w:val="false"/>
        <w:spacing w:lineRule="auto" w:line="240"/>
        <w:ind w:left="4820" w:hanging="0"/>
        <w:rPr>
          <w:rFonts w:ascii="Times New Roman" w:hAnsi="Times New Roman"/>
          <w:bCs/>
          <w:sz w:val="24"/>
          <w:szCs w:val="28"/>
        </w:rPr>
      </w:pPr>
      <w:r>
        <w:rPr>
          <w:rFonts w:ascii="Times New Roman" w:hAnsi="Times New Roman"/>
          <w:bCs/>
          <w:sz w:val="24"/>
          <w:szCs w:val="28"/>
        </w:rPr>
        <w:t>Заявитель:____________________________</w:t>
      </w:r>
    </w:p>
    <w:p>
      <w:pPr>
        <w:pStyle w:val="Normal"/>
        <w:widowControl w:val="false"/>
        <w:spacing w:lineRule="auto" w:line="240"/>
        <w:ind w:left="4820" w:hanging="0"/>
        <w:rPr>
          <w:rFonts w:ascii="Times New Roman" w:hAnsi="Times New Roman"/>
          <w:bCs/>
          <w:sz w:val="24"/>
          <w:szCs w:val="28"/>
        </w:rPr>
      </w:pPr>
      <w:r>
        <w:rPr>
          <w:rFonts w:ascii="Times New Roman" w:hAnsi="Times New Roman"/>
          <w:bCs/>
          <w:sz w:val="24"/>
          <w:szCs w:val="28"/>
        </w:rPr>
        <w:t>__________________________________________________________________________</w:t>
      </w:r>
    </w:p>
    <w:p>
      <w:pPr>
        <w:pStyle w:val="Normal"/>
        <w:widowControl w:val="false"/>
        <w:spacing w:lineRule="auto" w:line="240"/>
        <w:ind w:left="4820" w:hanging="0"/>
        <w:jc w:val="center"/>
        <w:rPr>
          <w:rFonts w:ascii="Times New Roman" w:hAnsi="Times New Roman"/>
          <w:bCs/>
          <w:sz w:val="20"/>
          <w:szCs w:val="28"/>
        </w:rPr>
      </w:pPr>
      <w:r>
        <w:rPr>
          <w:rFonts w:ascii="Times New Roman" w:hAnsi="Times New Roman"/>
          <w:bCs/>
          <w:sz w:val="20"/>
          <w:szCs w:val="28"/>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pPr>
        <w:pStyle w:val="Normal"/>
        <w:widowControl w:val="false"/>
        <w:spacing w:lineRule="auto" w:line="240"/>
        <w:ind w:left="4820" w:hanging="0"/>
        <w:rPr>
          <w:rFonts w:ascii="Times New Roman" w:hAnsi="Times New Roman"/>
          <w:bCs/>
          <w:sz w:val="24"/>
          <w:szCs w:val="28"/>
        </w:rPr>
      </w:pPr>
      <w:r>
        <w:rPr>
          <w:rFonts w:ascii="Times New Roman" w:hAnsi="Times New Roman"/>
          <w:bCs/>
          <w:sz w:val="24"/>
          <w:szCs w:val="28"/>
        </w:rPr>
        <w:t>Реквизиты документа, удостоверяющего</w:t>
      </w:r>
    </w:p>
    <w:p>
      <w:pPr>
        <w:pStyle w:val="Normal"/>
        <w:widowControl w:val="false"/>
        <w:spacing w:lineRule="auto" w:line="240"/>
        <w:ind w:left="4820" w:hanging="0"/>
        <w:rPr>
          <w:rFonts w:ascii="Times New Roman" w:hAnsi="Times New Roman"/>
          <w:bCs/>
          <w:sz w:val="24"/>
          <w:szCs w:val="28"/>
        </w:rPr>
      </w:pPr>
      <w:r>
        <w:rPr>
          <w:rFonts w:ascii="Times New Roman" w:hAnsi="Times New Roman"/>
          <w:bCs/>
          <w:sz w:val="24"/>
          <w:szCs w:val="28"/>
        </w:rPr>
        <w:t>личность_____________________________</w:t>
      </w:r>
    </w:p>
    <w:p>
      <w:pPr>
        <w:pStyle w:val="Normal"/>
        <w:widowControl w:val="false"/>
        <w:spacing w:lineRule="auto" w:line="240"/>
        <w:ind w:left="4820" w:hanging="0"/>
        <w:jc w:val="center"/>
        <w:rPr>
          <w:rFonts w:ascii="Times New Roman" w:hAnsi="Times New Roman"/>
          <w:bCs/>
          <w:sz w:val="20"/>
          <w:szCs w:val="28"/>
        </w:rPr>
      </w:pPr>
      <w:r>
        <w:rPr>
          <w:rFonts w:ascii="Times New Roman" w:hAnsi="Times New Roman"/>
          <w:bCs/>
          <w:sz w:val="20"/>
          <w:szCs w:val="28"/>
        </w:rPr>
        <w:t>(наименование документа, серия, номер, кем выдан, когда выдан)</w:t>
      </w:r>
    </w:p>
    <w:p>
      <w:pPr>
        <w:pStyle w:val="Normal"/>
        <w:widowControl w:val="false"/>
        <w:spacing w:lineRule="auto" w:line="240"/>
        <w:ind w:left="4820" w:hanging="0"/>
        <w:rPr>
          <w:rFonts w:ascii="Times New Roman" w:hAnsi="Times New Roman"/>
          <w:bCs/>
          <w:sz w:val="24"/>
          <w:szCs w:val="28"/>
        </w:rPr>
      </w:pPr>
      <w:r>
        <w:rPr>
          <w:rFonts w:ascii="Times New Roman" w:hAnsi="Times New Roman"/>
          <w:bCs/>
          <w:sz w:val="24"/>
          <w:szCs w:val="28"/>
        </w:rPr>
        <w:t>адрес:_______________________________</w:t>
      </w:r>
    </w:p>
    <w:p>
      <w:pPr>
        <w:pStyle w:val="Normal"/>
        <w:widowControl w:val="false"/>
        <w:spacing w:lineRule="auto" w:line="240"/>
        <w:ind w:left="4820" w:hanging="0"/>
        <w:jc w:val="center"/>
        <w:rPr>
          <w:rFonts w:ascii="Times New Roman" w:hAnsi="Times New Roman"/>
          <w:bCs/>
          <w:sz w:val="20"/>
          <w:szCs w:val="28"/>
        </w:rPr>
      </w:pPr>
      <w:r>
        <w:rPr>
          <w:rFonts w:ascii="Times New Roman" w:hAnsi="Times New Roman"/>
          <w:bCs/>
          <w:sz w:val="20"/>
          <w:szCs w:val="28"/>
        </w:rPr>
        <w:t>адрес фактического проживания (если заявителем является физическое лицо), адрес места нахождения (если заявителем является юридическое лицо)</w:t>
      </w:r>
    </w:p>
    <w:p>
      <w:pPr>
        <w:pStyle w:val="Normal"/>
        <w:widowControl w:val="false"/>
        <w:spacing w:lineRule="auto" w:line="240"/>
        <w:ind w:hanging="0"/>
        <w:jc w:val="right"/>
        <w:rPr>
          <w:rFonts w:ascii="Times New Roman" w:hAnsi="Times New Roman"/>
          <w:bCs/>
          <w:sz w:val="24"/>
          <w:szCs w:val="28"/>
        </w:rPr>
      </w:pPr>
      <w:r>
        <w:rPr>
          <w:rFonts w:ascii="Times New Roman" w:hAnsi="Times New Roman"/>
          <w:bCs/>
          <w:sz w:val="24"/>
          <w:szCs w:val="28"/>
        </w:rPr>
        <w:t>телефон:_____________________________</w:t>
      </w:r>
    </w:p>
    <w:p>
      <w:pPr>
        <w:pStyle w:val="Normal"/>
        <w:widowControl w:val="false"/>
        <w:spacing w:lineRule="auto" w:line="240"/>
        <w:ind w:hanging="0"/>
        <w:jc w:val="right"/>
        <w:rPr>
          <w:rFonts w:ascii="Times New Roman" w:hAnsi="Times New Roman"/>
          <w:bCs/>
          <w:sz w:val="24"/>
          <w:szCs w:val="28"/>
        </w:rPr>
      </w:pPr>
      <w:r>
        <w:rPr>
          <w:rFonts w:ascii="Times New Roman" w:hAnsi="Times New Roman"/>
          <w:bCs/>
          <w:sz w:val="24"/>
          <w:szCs w:val="28"/>
        </w:rPr>
      </w:r>
    </w:p>
    <w:p>
      <w:pPr>
        <w:pStyle w:val="Normal"/>
        <w:widowControl w:val="false"/>
        <w:spacing w:lineRule="auto" w:line="240"/>
        <w:ind w:hanging="0"/>
        <w:jc w:val="center"/>
        <w:rPr>
          <w:rFonts w:ascii="Times New Roman" w:hAnsi="Times New Roman"/>
          <w:bCs/>
          <w:sz w:val="24"/>
          <w:szCs w:val="28"/>
        </w:rPr>
      </w:pPr>
      <w:r>
        <w:rPr>
          <w:rFonts w:ascii="Times New Roman" w:hAnsi="Times New Roman"/>
          <w:bCs/>
          <w:sz w:val="24"/>
          <w:szCs w:val="28"/>
        </w:rPr>
        <w:t>УВЕДОМЛЕНИЕ</w:t>
      </w:r>
    </w:p>
    <w:p>
      <w:pPr>
        <w:pStyle w:val="Normal"/>
        <w:widowControl w:val="false"/>
        <w:spacing w:lineRule="auto" w:line="240"/>
        <w:ind w:hanging="0"/>
        <w:jc w:val="center"/>
        <w:rPr>
          <w:rFonts w:ascii="Times New Roman" w:hAnsi="Times New Roman"/>
          <w:bCs/>
          <w:sz w:val="24"/>
          <w:szCs w:val="28"/>
        </w:rPr>
      </w:pPr>
      <w:r>
        <w:rPr>
          <w:rFonts w:ascii="Times New Roman" w:hAnsi="Times New Roman"/>
          <w:bCs/>
          <w:sz w:val="24"/>
          <w:szCs w:val="28"/>
        </w:rPr>
        <w:t>О ПЕРЕХОДЕ ПРАВ НА ЗЕМЕЛЬНЫЙ УЧАСТОК, ПРАВА ПОЛЬЗОВАНИЯ НЕДРАМИ,  ОБРАЗОВАНИИ ЗЕМЕЛЬНОГО УЧАСТКА (нужное подчеркнуть)</w:t>
      </w:r>
    </w:p>
    <w:p>
      <w:pPr>
        <w:pStyle w:val="Normal"/>
        <w:widowControl w:val="false"/>
        <w:spacing w:lineRule="auto" w:line="240"/>
        <w:ind w:hanging="0"/>
        <w:jc w:val="center"/>
        <w:rPr>
          <w:rFonts w:ascii="Times New Roman" w:hAnsi="Times New Roman"/>
          <w:bCs/>
          <w:sz w:val="24"/>
          <w:szCs w:val="28"/>
        </w:rPr>
      </w:pPr>
      <w:r>
        <w:rPr>
          <w:rFonts w:ascii="Times New Roman" w:hAnsi="Times New Roman"/>
          <w:bCs/>
          <w:sz w:val="24"/>
          <w:szCs w:val="28"/>
        </w:rPr>
      </w:r>
    </w:p>
    <w:p>
      <w:pPr>
        <w:pStyle w:val="Normal"/>
        <w:widowControl w:val="false"/>
        <w:spacing w:lineRule="auto" w:line="240"/>
        <w:ind w:hanging="0"/>
        <w:jc w:val="center"/>
        <w:rPr>
          <w:rFonts w:ascii="Times New Roman" w:hAnsi="Times New Roman"/>
          <w:bCs/>
          <w:sz w:val="24"/>
          <w:szCs w:val="28"/>
        </w:rPr>
      </w:pPr>
      <w:r>
        <w:rPr>
          <w:rFonts w:ascii="Times New Roman" w:hAnsi="Times New Roman"/>
          <w:bCs/>
          <w:sz w:val="24"/>
          <w:szCs w:val="28"/>
        </w:rPr>
      </w:r>
    </w:p>
    <w:p>
      <w:p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t xml:space="preserve">Прошу внести изменения в разрешение на строительство №________ (номер разрешения) </w:t>
      </w:r>
    </w:p>
    <w:p>
      <w:p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t>от ________________(дата выдачи разрешения) на объект _____________________________________________________________________________расположенный_______________________________________________________________; в связи с переходом прав на земельный участок, права пользования недрами, образовании земельного участка (нужное подчеркнуть).</w:t>
      </w:r>
    </w:p>
    <w:p>
      <w:p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r>
    </w:p>
    <w:p>
      <w:p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t xml:space="preserve">Приложение: </w:t>
      </w:r>
    </w:p>
    <w:p>
      <w:p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t>_______________________________________________________________________________________________________________________________________________________________________________________________________________________________________</w:t>
      </w:r>
    </w:p>
    <w:p>
      <w:p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t xml:space="preserve"> </w:t>
      </w:r>
    </w:p>
    <w:p>
      <w:p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t xml:space="preserve">Результат предоставления услуги прошу направить (нужное отметить): </w:t>
      </w:r>
    </w:p>
    <w:p>
      <w:p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t xml:space="preserve"> </w:t>
      </w:r>
    </w:p>
    <w:p>
      <w:p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t xml:space="preserve">Являетесь ли Вы резидентом Свободного порта Владивосток: </w:t>
      </w:r>
    </w:p>
    <w:p>
      <w:p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t xml:space="preserve">Да (нет)_________________________ </w:t>
      </w:r>
    </w:p>
    <w:p>
      <w:p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t xml:space="preserve"> </w:t>
      </w:r>
    </w:p>
    <w:p>
      <w:p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t xml:space="preserve">Расположен ли земельный участок на территории Свободного порта: </w:t>
      </w:r>
    </w:p>
    <w:p>
      <w:p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t>Да (нет)_________________________</w:t>
      </w:r>
    </w:p>
    <w:p>
      <w:p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r>
    </w:p>
    <w:tbl>
      <w:tblPr>
        <w:tblStyle w:val="a9"/>
        <w:tblW w:w="9570" w:type="dxa"/>
        <w:jc w:val="left"/>
        <w:tblInd w:w="113" w:type="dxa"/>
        <w:tblLayout w:type="fixed"/>
        <w:tblCellMar>
          <w:top w:w="0" w:type="dxa"/>
          <w:left w:w="108" w:type="dxa"/>
          <w:bottom w:w="0" w:type="dxa"/>
          <w:right w:w="108" w:type="dxa"/>
        </w:tblCellMar>
        <w:tblLook w:val="04a0"/>
      </w:tblPr>
      <w:tblGrid>
        <w:gridCol w:w="817"/>
        <w:gridCol w:w="8752"/>
      </w:tblGrid>
      <w:tr>
        <w:trPr/>
        <w:tc>
          <w:tcPr>
            <w:tcW w:w="817" w:type="dxa"/>
            <w:tcBorders/>
          </w:tcPr>
          <w:p>
            <w:pPr>
              <w:pStyle w:val="Normal"/>
              <w:widowControl w:val="false"/>
              <w:suppressAutoHyphens w:val="true"/>
              <w:spacing w:lineRule="auto" w:line="240" w:before="0" w:after="0"/>
              <w:ind w:left="0" w:right="0" w:hanging="0"/>
              <w:rPr>
                <w:rFonts w:ascii="Times New Roman" w:hAnsi="Times New Roman"/>
                <w:bCs/>
                <w:sz w:val="24"/>
                <w:szCs w:val="28"/>
              </w:rPr>
            </w:pPr>
            <w:r>
              <w:rPr>
                <w:rFonts w:ascii="Times New Roman" w:hAnsi="Times New Roman"/>
                <w:bCs/>
                <w:sz w:val="24"/>
                <w:szCs w:val="28"/>
              </w:rPr>
            </w:r>
          </w:p>
        </w:tc>
        <w:tc>
          <w:tcPr>
            <w:tcW w:w="8752" w:type="dxa"/>
            <w:tcBorders>
              <w:top w:val="nil"/>
              <w:bottom w:val="nil"/>
              <w:right w:val="nil"/>
            </w:tcBorders>
          </w:tcPr>
          <w:p>
            <w:pPr>
              <w:pStyle w:val="Normal"/>
              <w:widowControl w:val="false"/>
              <w:suppressAutoHyphens w:val="true"/>
              <w:spacing w:lineRule="auto" w:line="240" w:before="0" w:after="0"/>
              <w:ind w:left="0" w:right="0" w:hanging="0"/>
              <w:rPr>
                <w:rFonts w:ascii="Times New Roman" w:hAnsi="Times New Roman"/>
                <w:bCs/>
                <w:sz w:val="24"/>
                <w:szCs w:val="28"/>
              </w:rPr>
            </w:pPr>
            <w:r>
              <w:rPr>
                <w:rFonts w:eastAsia="Calibri" w:cs="" w:ascii="Times New Roman" w:hAnsi="Times New Roman"/>
                <w:bCs/>
                <w:kern w:val="0"/>
                <w:sz w:val="24"/>
                <w:szCs w:val="28"/>
                <w:lang w:val="ru-RU" w:bidi="ar-SA"/>
              </w:rPr>
              <w:t>выдать лично в Администрации</w:t>
            </w:r>
          </w:p>
        </w:tc>
      </w:tr>
      <w:tr>
        <w:trPr/>
        <w:tc>
          <w:tcPr>
            <w:tcW w:w="817" w:type="dxa"/>
            <w:tcBorders/>
          </w:tcPr>
          <w:p>
            <w:pPr>
              <w:pStyle w:val="Normal"/>
              <w:widowControl w:val="false"/>
              <w:suppressAutoHyphens w:val="true"/>
              <w:spacing w:lineRule="auto" w:line="240" w:before="0" w:after="0"/>
              <w:ind w:left="0" w:right="0" w:hanging="0"/>
              <w:rPr>
                <w:rFonts w:ascii="Times New Roman" w:hAnsi="Times New Roman"/>
                <w:bCs/>
                <w:sz w:val="24"/>
                <w:szCs w:val="28"/>
              </w:rPr>
            </w:pPr>
            <w:r>
              <w:rPr>
                <w:rFonts w:ascii="Times New Roman" w:hAnsi="Times New Roman"/>
                <w:bCs/>
                <w:sz w:val="24"/>
                <w:szCs w:val="28"/>
              </w:rPr>
            </w:r>
          </w:p>
        </w:tc>
        <w:tc>
          <w:tcPr>
            <w:tcW w:w="8752" w:type="dxa"/>
            <w:tcBorders>
              <w:top w:val="nil"/>
              <w:bottom w:val="nil"/>
              <w:right w:val="nil"/>
            </w:tcBorders>
          </w:tcPr>
          <w:p>
            <w:pPr>
              <w:pStyle w:val="Normal"/>
              <w:widowControl w:val="false"/>
              <w:suppressAutoHyphens w:val="true"/>
              <w:spacing w:lineRule="auto" w:line="240" w:before="0" w:after="0"/>
              <w:ind w:left="0" w:right="0" w:hanging="0"/>
              <w:rPr>
                <w:rFonts w:ascii="Times New Roman" w:hAnsi="Times New Roman"/>
                <w:bCs/>
                <w:sz w:val="24"/>
                <w:szCs w:val="28"/>
              </w:rPr>
            </w:pPr>
            <w:r>
              <w:rPr>
                <w:rFonts w:eastAsia="Calibri" w:cs="" w:ascii="Times New Roman" w:hAnsi="Times New Roman"/>
                <w:bCs/>
                <w:kern w:val="0"/>
                <w:sz w:val="24"/>
                <w:szCs w:val="28"/>
                <w:lang w:val="ru-RU" w:bidi="ar-SA"/>
              </w:rPr>
              <w:t>направить почтовой связью по адресу:____________________________________.</w:t>
            </w:r>
          </w:p>
        </w:tc>
      </w:tr>
    </w:tbl>
    <w:p>
      <w:pPr>
        <w:pStyle w:val="Normal"/>
        <w:widowControl w:val="false"/>
        <w:spacing w:lineRule="auto" w:line="240"/>
        <w:rPr>
          <w:rFonts w:ascii="Times New Roman" w:hAnsi="Times New Roman"/>
          <w:bCs/>
          <w:sz w:val="24"/>
          <w:szCs w:val="28"/>
        </w:rPr>
      </w:pPr>
      <w:r>
        <w:rPr>
          <w:rFonts w:ascii="Times New Roman" w:hAnsi="Times New Roman"/>
          <w:bCs/>
          <w:sz w:val="24"/>
          <w:szCs w:val="28"/>
        </w:rPr>
      </w:r>
    </w:p>
    <w:p>
      <w:pPr>
        <w:pStyle w:val="Normal"/>
        <w:widowControl w:val="false"/>
        <w:spacing w:lineRule="auto" w:line="240"/>
        <w:rPr>
          <w:rFonts w:ascii="Times New Roman" w:hAnsi="Times New Roman"/>
          <w:bCs/>
          <w:sz w:val="24"/>
          <w:szCs w:val="28"/>
        </w:rPr>
      </w:pPr>
      <w:r>
        <w:rPr>
          <w:rFonts w:ascii="Times New Roman" w:hAnsi="Times New Roman"/>
          <w:bCs/>
          <w:sz w:val="24"/>
          <w:szCs w:val="28"/>
        </w:rPr>
      </w:r>
    </w:p>
    <w:p>
      <w:p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t>_____________________________        _____________             _______________________</w:t>
      </w:r>
    </w:p>
    <w:p>
      <w:pPr>
        <w:pStyle w:val="Normal"/>
        <w:widowControl w:val="false"/>
        <w:spacing w:lineRule="auto" w:line="240"/>
        <w:ind w:hanging="0"/>
        <w:rPr>
          <w:rFonts w:ascii="Times New Roman" w:hAnsi="Times New Roman"/>
          <w:bCs/>
          <w:sz w:val="18"/>
          <w:szCs w:val="18"/>
        </w:rPr>
      </w:pPr>
      <w:r>
        <w:rPr>
          <w:rFonts w:ascii="Times New Roman" w:hAnsi="Times New Roman"/>
          <w:bCs/>
          <w:sz w:val="24"/>
          <w:szCs w:val="28"/>
        </w:rPr>
        <w:t xml:space="preserve">               </w:t>
      </w:r>
      <w:r>
        <w:rPr>
          <w:rFonts w:ascii="Times New Roman" w:hAnsi="Times New Roman"/>
          <w:bCs/>
          <w:sz w:val="18"/>
          <w:szCs w:val="18"/>
        </w:rPr>
        <w:t>(должность)                                                         (подпись)                                                (Фамилия И.О.)</w:t>
      </w:r>
    </w:p>
    <w:p>
      <w:pPr>
        <w:pStyle w:val="Normal"/>
        <w:widowControl w:val="false"/>
        <w:spacing w:lineRule="auto" w:line="240"/>
        <w:ind w:hanging="0"/>
        <w:rPr>
          <w:rFonts w:ascii="Times New Roman" w:hAnsi="Times New Roman"/>
          <w:bCs/>
          <w:sz w:val="24"/>
          <w:szCs w:val="28"/>
        </w:rPr>
      </w:pPr>
      <w:r>
        <w:rPr>
          <w:rFonts w:ascii="Times New Roman" w:hAnsi="Times New Roman"/>
          <w:bCs/>
          <w:sz w:val="24"/>
          <w:szCs w:val="28"/>
        </w:rPr>
        <w:t>М.П.</w:t>
      </w:r>
    </w:p>
    <w:p>
      <w:pPr>
        <w:pStyle w:val="Normal"/>
        <w:widowControl w:val="false"/>
        <w:spacing w:lineRule="auto" w:line="240"/>
        <w:ind w:hanging="0"/>
        <w:jc w:val="right"/>
        <w:rPr>
          <w:rFonts w:ascii="Times New Roman" w:hAnsi="Times New Roman"/>
          <w:bCs/>
          <w:sz w:val="24"/>
          <w:szCs w:val="28"/>
        </w:rPr>
      </w:pPr>
      <w:r>
        <w:rPr>
          <w:rFonts w:ascii="Times New Roman" w:hAnsi="Times New Roman"/>
          <w:bCs/>
          <w:sz w:val="24"/>
          <w:szCs w:val="28"/>
        </w:rPr>
      </w:r>
    </w:p>
    <w:p>
      <w:pPr>
        <w:pStyle w:val="Normal"/>
        <w:spacing w:lineRule="auto" w:line="228"/>
        <w:ind w:left="567" w:hanging="0"/>
        <w:jc w:val="center"/>
        <w:rPr>
          <w:rFonts w:ascii="Times New Roman" w:hAnsi="Times New Roman"/>
          <w:bCs/>
          <w:sz w:val="28"/>
          <w:szCs w:val="28"/>
        </w:rPr>
      </w:pPr>
      <w:r>
        <w:rPr>
          <w:rFonts w:ascii="Times New Roman" w:hAnsi="Times New Roman"/>
          <w:bCs/>
          <w:sz w:val="24"/>
          <w:szCs w:val="28"/>
        </w:rPr>
        <w:t>"___" _____________ 20___ г</w:t>
      </w:r>
      <w:r>
        <w:rPr>
          <w:rFonts w:ascii="Times New Roman" w:hAnsi="Times New Roman"/>
          <w:sz w:val="28"/>
          <w:szCs w:val="28"/>
        </w:rPr>
        <w:t xml:space="preserve">                                                                                        </w:t>
      </w:r>
    </w:p>
    <w:p>
      <w:pPr>
        <w:pStyle w:val="Normal"/>
        <w:spacing w:lineRule="auto" w:line="228"/>
        <w:ind w:left="567" w:hanging="0"/>
        <w:jc w:val="center"/>
        <w:rPr>
          <w:rFonts w:ascii="Times New Roman" w:hAnsi="Times New Roman"/>
          <w:bCs/>
          <w:sz w:val="28"/>
          <w:szCs w:val="28"/>
        </w:rPr>
      </w:pPr>
      <w:r>
        <w:rPr>
          <w:rFonts w:ascii="Times New Roman" w:hAnsi="Times New Roman"/>
          <w:sz w:val="28"/>
          <w:szCs w:val="28"/>
        </w:rPr>
        <w:t xml:space="preserve">                          </w:t>
      </w:r>
    </w:p>
    <w:sectPr>
      <w:headerReference w:type="default" r:id="rId17"/>
      <w:headerReference w:type="first" r:id="rId18"/>
      <w:type w:val="nextPage"/>
      <w:pgSz w:w="11906" w:h="16838"/>
      <w:pgMar w:left="1701" w:right="851" w:gutter="0" w:header="709" w:top="766" w:footer="0" w:bottom="680"/>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Times New Roman CYR">
    <w:charset w:val="01"/>
    <w:family w:val="roman"/>
    <w:pitch w:val="default"/>
  </w:font>
  <w:font w:name="Arial">
    <w:charset w:val="01"/>
    <w:family w:val="roman"/>
    <w:pitch w:val="default"/>
  </w:font>
  <w:font w:name="PT Astra Serif">
    <w:charset w:val="01"/>
    <w:family w:val="roman"/>
    <w:pitch w:val="default"/>
  </w:font>
  <w:font w:name="Courier New">
    <w:charset w:val="01"/>
    <w:family w:val="roman"/>
    <w:pitch w:val="default"/>
  </w:font>
  <w:font w:name="Symbol">
    <w:charset w:val="02"/>
    <w:family w:val="auto"/>
    <w:pitch w:val="default"/>
  </w:font>
  <w:font w:name="Courier New">
    <w:charset w:val="01"/>
    <w:family w:val="modern"/>
    <w:pitch w:val="fixed"/>
  </w:font>
  <w:font w:name="Wingdings">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752017089"/>
    </w:sdtPr>
    <w:sdtContent>
      <w:p>
        <w:pPr>
          <w:pStyle w:val="Style23"/>
          <w:jc w:val="center"/>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42</w:t>
        </w:r>
        <w:r>
          <w:rPr>
            <w:rFonts w:ascii="Times New Roman" w:hAnsi="Times New Roman"/>
          </w:rPr>
          <w:fldChar w:fldCharType="end"/>
        </w:r>
      </w:p>
      <w:p>
        <w:pPr>
          <w:pStyle w:val="Style23"/>
          <w:rPr/>
        </w:pPr>
        <w:r>
          <w:rPr/>
        </w:r>
      </w:p>
    </w:sdtContent>
  </w:sdt>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760178108"/>
    </w:sdtPr>
    <w:sdtContent>
      <w:p>
        <w:pPr>
          <w:pStyle w:val="Style23"/>
          <w:jc w:val="center"/>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p>
      <w:p>
        <w:pPr>
          <w:pStyle w:val="Style23"/>
          <w:rPr/>
        </w:pPr>
        <w:r>
          <w:rPr/>
        </w:r>
      </w:p>
    </w:sdtContent>
  </w:sdt>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641498917"/>
    </w:sdtPr>
    <w:sdtContent>
      <w:p>
        <w:pPr>
          <w:pStyle w:val="Style23"/>
          <w:jc w:val="center"/>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p>
      <w:p>
        <w:pPr>
          <w:pStyle w:val="Style23"/>
          <w:rPr/>
        </w:pPr>
        <w:r>
          <w:rPr/>
        </w:r>
      </w:p>
    </w:sdtContent>
  </w:sdt>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2">
    <w:lvl w:ilvl="0">
      <w:start w:val="1"/>
      <w:numFmt w:val="bullet"/>
      <w:lvlText w:val=""/>
      <w:lvlJc w:val="left"/>
      <w:pPr>
        <w:tabs>
          <w:tab w:val="num" w:pos="0"/>
        </w:tabs>
        <w:ind w:left="1260" w:hanging="360"/>
      </w:pPr>
      <w:rPr>
        <w:rFonts w:ascii="Symbol" w:hAnsi="Symbol" w:cs="Symbol" w:hint="default"/>
      </w:rPr>
    </w:lvl>
    <w:lvl w:ilvl="1">
      <w:start w:val="1"/>
      <w:numFmt w:val="bullet"/>
      <w:lvlText w:val="o"/>
      <w:lvlJc w:val="left"/>
      <w:pPr>
        <w:tabs>
          <w:tab w:val="num" w:pos="0"/>
        </w:tabs>
        <w:ind w:left="1980" w:hanging="360"/>
      </w:pPr>
      <w:rPr>
        <w:rFonts w:ascii="Courier New" w:hAnsi="Courier New" w:cs="Courier New" w:hint="default"/>
      </w:rPr>
    </w:lvl>
    <w:lvl w:ilvl="2">
      <w:start w:val="1"/>
      <w:numFmt w:val="bullet"/>
      <w:lvlText w:val=""/>
      <w:lvlJc w:val="left"/>
      <w:pPr>
        <w:tabs>
          <w:tab w:val="num" w:pos="0"/>
        </w:tabs>
        <w:ind w:left="2700" w:hanging="360"/>
      </w:pPr>
      <w:rPr>
        <w:rFonts w:ascii="Wingdings" w:hAnsi="Wingdings" w:cs="Wingdings" w:hint="default"/>
      </w:rPr>
    </w:lvl>
    <w:lvl w:ilvl="3">
      <w:start w:val="1"/>
      <w:numFmt w:val="bullet"/>
      <w:lvlText w:val=""/>
      <w:lvlJc w:val="left"/>
      <w:pPr>
        <w:tabs>
          <w:tab w:val="num" w:pos="0"/>
        </w:tabs>
        <w:ind w:left="3420" w:hanging="360"/>
      </w:pPr>
      <w:rPr>
        <w:rFonts w:ascii="Symbol" w:hAnsi="Symbol" w:cs="Symbol" w:hint="default"/>
      </w:rPr>
    </w:lvl>
    <w:lvl w:ilvl="4">
      <w:start w:val="1"/>
      <w:numFmt w:val="bullet"/>
      <w:lvlText w:val="o"/>
      <w:lvlJc w:val="left"/>
      <w:pPr>
        <w:tabs>
          <w:tab w:val="num" w:pos="0"/>
        </w:tabs>
        <w:ind w:left="4140" w:hanging="360"/>
      </w:pPr>
      <w:rPr>
        <w:rFonts w:ascii="Courier New" w:hAnsi="Courier New" w:cs="Courier New" w:hint="default"/>
      </w:rPr>
    </w:lvl>
    <w:lvl w:ilvl="5">
      <w:start w:val="1"/>
      <w:numFmt w:val="bullet"/>
      <w:lvlText w:val=""/>
      <w:lvlJc w:val="left"/>
      <w:pPr>
        <w:tabs>
          <w:tab w:val="num" w:pos="0"/>
        </w:tabs>
        <w:ind w:left="4860" w:hanging="360"/>
      </w:pPr>
      <w:rPr>
        <w:rFonts w:ascii="Wingdings" w:hAnsi="Wingdings" w:cs="Wingdings" w:hint="default"/>
      </w:rPr>
    </w:lvl>
    <w:lvl w:ilvl="6">
      <w:start w:val="1"/>
      <w:numFmt w:val="bullet"/>
      <w:lvlText w:val=""/>
      <w:lvlJc w:val="left"/>
      <w:pPr>
        <w:tabs>
          <w:tab w:val="num" w:pos="0"/>
        </w:tabs>
        <w:ind w:left="5580" w:hanging="360"/>
      </w:pPr>
      <w:rPr>
        <w:rFonts w:ascii="Symbol" w:hAnsi="Symbol" w:cs="Symbol" w:hint="default"/>
      </w:rPr>
    </w:lvl>
    <w:lvl w:ilvl="7">
      <w:start w:val="1"/>
      <w:numFmt w:val="bullet"/>
      <w:lvlText w:val="o"/>
      <w:lvlJc w:val="left"/>
      <w:pPr>
        <w:tabs>
          <w:tab w:val="num" w:pos="0"/>
        </w:tabs>
        <w:ind w:left="6300" w:hanging="360"/>
      </w:pPr>
      <w:rPr>
        <w:rFonts w:ascii="Courier New" w:hAnsi="Courier New" w:cs="Courier New" w:hint="default"/>
      </w:rPr>
    </w:lvl>
    <w:lvl w:ilvl="8">
      <w:start w:val="1"/>
      <w:numFmt w:val="bullet"/>
      <w:lvlText w:val=""/>
      <w:lvlJc w:val="left"/>
      <w:pPr>
        <w:tabs>
          <w:tab w:val="num" w:pos="0"/>
        </w:tabs>
        <w:ind w:left="7020" w:hanging="360"/>
      </w:pPr>
      <w:rPr>
        <w:rFonts w:ascii="Wingdings" w:hAnsi="Wingdings" w:cs="Wingdings" w:hint="default"/>
      </w:rPr>
    </w:lvl>
  </w:abstractNum>
  <w:abstractNum w:abstractNumId="3">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Body Text 2"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b6bc6"/>
    <w:pPr>
      <w:widowControl/>
      <w:suppressAutoHyphens w:val="true"/>
      <w:bidi w:val="0"/>
      <w:spacing w:lineRule="auto" w:line="360" w:before="0" w:after="0"/>
      <w:ind w:firstLine="709"/>
      <w:jc w:val="both"/>
    </w:pPr>
    <w:rPr>
      <w:rFonts w:ascii="Calibri" w:hAnsi="Calibri" w:eastAsia="Calibri" w:cs="Times New Roman"/>
      <w:color w:val="auto"/>
      <w:kern w:val="0"/>
      <w:sz w:val="22"/>
      <w:szCs w:val="22"/>
      <w:lang w:val="ru-RU" w:eastAsia="en-US" w:bidi="ar-SA"/>
    </w:rPr>
  </w:style>
  <w:style w:type="paragraph" w:styleId="1">
    <w:name w:val="Heading 1"/>
    <w:basedOn w:val="Normal"/>
    <w:next w:val="Normal"/>
    <w:link w:val="11"/>
    <w:qFormat/>
    <w:rsid w:val="00031aab"/>
    <w:pPr>
      <w:keepNext w:val="true"/>
      <w:spacing w:lineRule="auto" w:line="480"/>
      <w:jc w:val="center"/>
      <w:outlineLvl w:val="0"/>
    </w:pPr>
    <w:rPr>
      <w:rFonts w:ascii="Times New Roman" w:hAnsi="Times New Roman" w:eastAsia="Times New Roman"/>
      <w:b/>
      <w:bCs/>
      <w:szCs w:val="24"/>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qFormat/>
    <w:rsid w:val="00031aab"/>
    <w:rPr>
      <w:rFonts w:ascii="Times New Roman" w:hAnsi="Times New Roman" w:eastAsia="Times New Roman" w:cs="Times New Roman"/>
      <w:b/>
      <w:bCs/>
      <w:szCs w:val="24"/>
      <w:lang w:eastAsia="ru-RU"/>
    </w:rPr>
  </w:style>
  <w:style w:type="character" w:styleId="Style13" w:customStyle="1">
    <w:name w:val="Текст выноски Знак"/>
    <w:basedOn w:val="DefaultParagraphFont"/>
    <w:link w:val="BalloonText"/>
    <w:uiPriority w:val="99"/>
    <w:semiHidden/>
    <w:qFormat/>
    <w:rsid w:val="0039399e"/>
    <w:rPr>
      <w:rFonts w:ascii="Tahoma" w:hAnsi="Tahoma" w:cs="Tahoma"/>
      <w:sz w:val="16"/>
      <w:szCs w:val="16"/>
    </w:rPr>
  </w:style>
  <w:style w:type="character" w:styleId="-">
    <w:name w:val="Hyperlink"/>
    <w:uiPriority w:val="99"/>
    <w:rsid w:val="00936e43"/>
    <w:rPr>
      <w:color w:val="0000FF"/>
      <w:u w:val="single"/>
    </w:rPr>
  </w:style>
  <w:style w:type="character" w:styleId="Serp-urlitem" w:customStyle="1">
    <w:name w:val="serp-url__item"/>
    <w:basedOn w:val="DefaultParagraphFont"/>
    <w:qFormat/>
    <w:rsid w:val="00936e43"/>
    <w:rPr/>
  </w:style>
  <w:style w:type="character" w:styleId="2" w:customStyle="1">
    <w:name w:val="Основной текст 2 Знак"/>
    <w:basedOn w:val="DefaultParagraphFont"/>
    <w:link w:val="BodyText2"/>
    <w:qFormat/>
    <w:rsid w:val="00936e43"/>
    <w:rPr>
      <w:rFonts w:ascii="Times New Roman CYR" w:hAnsi="Times New Roman CYR" w:eastAsia="Times New Roman"/>
    </w:rPr>
  </w:style>
  <w:style w:type="character" w:styleId="Strong">
    <w:name w:val="Strong"/>
    <w:basedOn w:val="DefaultParagraphFont"/>
    <w:uiPriority w:val="22"/>
    <w:qFormat/>
    <w:rsid w:val="00936e43"/>
    <w:rPr>
      <w:b/>
      <w:bCs/>
    </w:rPr>
  </w:style>
  <w:style w:type="character" w:styleId="ConsPlusNormal" w:customStyle="1">
    <w:name w:val="ConsPlusNormal Знак"/>
    <w:link w:val="ConsPlusNormal1"/>
    <w:qFormat/>
    <w:locked/>
    <w:rsid w:val="00936e43"/>
    <w:rPr>
      <w:rFonts w:ascii="Arial" w:hAnsi="Arial" w:eastAsia="Times New Roman" w:cs="Arial"/>
    </w:rPr>
  </w:style>
  <w:style w:type="character" w:styleId="Style14" w:customStyle="1">
    <w:name w:val="Верхний колонтитул Знак"/>
    <w:basedOn w:val="DefaultParagraphFont"/>
    <w:uiPriority w:val="99"/>
    <w:qFormat/>
    <w:rsid w:val="007035f6"/>
    <w:rPr>
      <w:sz w:val="22"/>
      <w:szCs w:val="22"/>
      <w:lang w:eastAsia="en-US"/>
    </w:rPr>
  </w:style>
  <w:style w:type="character" w:styleId="Style15" w:customStyle="1">
    <w:name w:val="Нижний колонтитул Знак"/>
    <w:basedOn w:val="DefaultParagraphFont"/>
    <w:uiPriority w:val="99"/>
    <w:semiHidden/>
    <w:qFormat/>
    <w:rsid w:val="007035f6"/>
    <w:rPr>
      <w:sz w:val="22"/>
      <w:szCs w:val="22"/>
      <w:lang w:eastAsia="en-US"/>
    </w:rPr>
  </w:style>
  <w:style w:type="character" w:styleId="PlaceholderText">
    <w:name w:val="Placeholder Text"/>
    <w:basedOn w:val="DefaultParagraphFont"/>
    <w:uiPriority w:val="99"/>
    <w:semiHidden/>
    <w:qFormat/>
    <w:rsid w:val="006a70aa"/>
    <w:rPr>
      <w:color w:val="808080"/>
    </w:rPr>
  </w:style>
  <w:style w:type="character" w:styleId="21">
    <w:name w:val="Основной текст (2)_"/>
    <w:qFormat/>
    <w:rPr>
      <w:rFonts w:ascii="Times New Roman" w:hAnsi="Times New Roman"/>
      <w:sz w:val="28"/>
      <w:szCs w:val="28"/>
      <w:shd w:fill="FFFFFF" w:val="clear"/>
    </w:rPr>
  </w:style>
  <w:style w:type="character" w:styleId="3">
    <w:name w:val="Основной текст (3)_"/>
    <w:qFormat/>
    <w:rPr>
      <w:rFonts w:ascii="Times New Roman" w:hAnsi="Times New Roman"/>
      <w:b/>
      <w:bCs/>
      <w:sz w:val="28"/>
      <w:szCs w:val="28"/>
      <w:shd w:fill="FFFFFF" w:val="clear"/>
    </w:rPr>
  </w:style>
  <w:style w:type="paragraph" w:styleId="Style16">
    <w:name w:val="Заголовок"/>
    <w:basedOn w:val="Normal"/>
    <w:next w:val="Style17"/>
    <w:qFormat/>
    <w:pPr>
      <w:keepNext w:val="true"/>
      <w:spacing w:before="240" w:after="120"/>
    </w:pPr>
    <w:rPr>
      <w:rFonts w:ascii="PT Astra Serif" w:hAnsi="PT Astra Serif" w:eastAsia="Tahoma" w:cs="Noto Sans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ascii="PT Astra Serif" w:hAnsi="PT Astra Serif" w:cs="Noto Sans Devanagari"/>
    </w:rPr>
  </w:style>
  <w:style w:type="paragraph" w:styleId="Style19">
    <w:name w:val="Caption"/>
    <w:basedOn w:val="Normal"/>
    <w:qFormat/>
    <w:pPr>
      <w:suppressLineNumbers/>
      <w:spacing w:before="120" w:after="120"/>
    </w:pPr>
    <w:rPr>
      <w:rFonts w:ascii="PT Astra Serif" w:hAnsi="PT Astra Serif" w:cs="Noto Sans Devanagari"/>
      <w:i/>
      <w:iCs/>
      <w:sz w:val="24"/>
      <w:szCs w:val="24"/>
    </w:rPr>
  </w:style>
  <w:style w:type="paragraph" w:styleId="Style20">
    <w:name w:val="Указатель"/>
    <w:basedOn w:val="Normal"/>
    <w:qFormat/>
    <w:pPr>
      <w:suppressLineNumbers/>
    </w:pPr>
    <w:rPr>
      <w:rFonts w:ascii="PT Astra Serif" w:hAnsi="PT Astra Serif" w:cs="Noto Sans Devanagari"/>
    </w:rPr>
  </w:style>
  <w:style w:type="paragraph" w:styleId="BalloonText">
    <w:name w:val="Balloon Text"/>
    <w:basedOn w:val="Normal"/>
    <w:link w:val="Style13"/>
    <w:uiPriority w:val="99"/>
    <w:semiHidden/>
    <w:unhideWhenUsed/>
    <w:qFormat/>
    <w:rsid w:val="0039399e"/>
    <w:pPr>
      <w:spacing w:lineRule="auto" w:line="240"/>
    </w:pPr>
    <w:rPr>
      <w:rFonts w:ascii="Tahoma" w:hAnsi="Tahoma" w:cs="Tahoma"/>
      <w:sz w:val="16"/>
      <w:szCs w:val="16"/>
    </w:rPr>
  </w:style>
  <w:style w:type="paragraph" w:styleId="ListParagraph">
    <w:name w:val="List Paragraph"/>
    <w:basedOn w:val="Normal"/>
    <w:uiPriority w:val="34"/>
    <w:qFormat/>
    <w:rsid w:val="00936e43"/>
    <w:pPr>
      <w:spacing w:lineRule="auto" w:line="276" w:before="0" w:after="200"/>
      <w:ind w:left="720" w:hanging="0"/>
      <w:contextualSpacing/>
      <w:jc w:val="left"/>
    </w:pPr>
    <w:rPr>
      <w:rFonts w:ascii="Calibri" w:hAnsi="Calibri" w:eastAsia="Calibri" w:cs="" w:asciiTheme="minorHAnsi" w:cstheme="minorBidi" w:eastAsiaTheme="minorHAnsi" w:hAnsiTheme="minorHAnsi"/>
    </w:rPr>
  </w:style>
  <w:style w:type="paragraph" w:styleId="ConsPlusNonformat" w:customStyle="1">
    <w:name w:val="ConsPlusNonformat"/>
    <w:qFormat/>
    <w:rsid w:val="00936e43"/>
    <w:pPr>
      <w:widowControl w:val="false"/>
      <w:suppressAutoHyphens w:val="true"/>
      <w:bidi w:val="0"/>
      <w:spacing w:before="0" w:after="0"/>
      <w:jc w:val="left"/>
    </w:pPr>
    <w:rPr>
      <w:rFonts w:ascii="Courier New" w:hAnsi="Courier New" w:eastAsia="" w:cs="Courier New" w:eastAsiaTheme="minorEastAsia"/>
      <w:color w:val="auto"/>
      <w:kern w:val="0"/>
      <w:sz w:val="20"/>
      <w:szCs w:val="20"/>
      <w:lang w:val="ru-RU" w:eastAsia="ru-RU" w:bidi="ar-SA"/>
    </w:rPr>
  </w:style>
  <w:style w:type="paragraph" w:styleId="NoSpacing">
    <w:name w:val="No Spacing"/>
    <w:uiPriority w:val="1"/>
    <w:qFormat/>
    <w:rsid w:val="00936e43"/>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1" w:customStyle="1">
    <w:name w:val="Знак"/>
    <w:basedOn w:val="Normal"/>
    <w:qFormat/>
    <w:rsid w:val="00936e43"/>
    <w:pPr>
      <w:spacing w:lineRule="exact" w:line="240" w:before="0" w:after="160"/>
      <w:ind w:hanging="0"/>
      <w:jc w:val="left"/>
    </w:pPr>
    <w:rPr>
      <w:rFonts w:ascii="Times New Roman" w:hAnsi="Times New Roman"/>
      <w:sz w:val="20"/>
      <w:szCs w:val="20"/>
      <w:lang w:eastAsia="zh-CN"/>
    </w:rPr>
  </w:style>
  <w:style w:type="paragraph" w:styleId="BodyText2">
    <w:name w:val="Body Text 2"/>
    <w:basedOn w:val="Normal"/>
    <w:link w:val="2"/>
    <w:unhideWhenUsed/>
    <w:qFormat/>
    <w:rsid w:val="00936e43"/>
    <w:pPr>
      <w:spacing w:lineRule="auto" w:line="480" w:before="0" w:after="120"/>
      <w:ind w:hanging="0"/>
      <w:jc w:val="left"/>
    </w:pPr>
    <w:rPr>
      <w:rFonts w:ascii="Times New Roman CYR" w:hAnsi="Times New Roman CYR" w:eastAsia="Times New Roman"/>
      <w:sz w:val="20"/>
      <w:szCs w:val="20"/>
      <w:lang w:eastAsia="ru-RU"/>
    </w:rPr>
  </w:style>
  <w:style w:type="paragraph" w:styleId="ConsPlusNormal1" w:customStyle="1">
    <w:name w:val="ConsPlusNormal"/>
    <w:link w:val="ConsPlusNormal"/>
    <w:qFormat/>
    <w:rsid w:val="00936e43"/>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ConsPlusTitle" w:customStyle="1">
    <w:name w:val="ConsPlusTitle"/>
    <w:qFormat/>
    <w:rsid w:val="00936e43"/>
    <w:pPr>
      <w:widowControl w:val="false"/>
      <w:suppressAutoHyphens w:val="true"/>
      <w:bidi w:val="0"/>
      <w:spacing w:before="0" w:after="0"/>
      <w:jc w:val="left"/>
    </w:pPr>
    <w:rPr>
      <w:rFonts w:ascii="Arial" w:hAnsi="Arial" w:eastAsia="Times New Roman" w:cs="Arial"/>
      <w:b/>
      <w:bCs/>
      <w:color w:val="auto"/>
      <w:kern w:val="0"/>
      <w:sz w:val="20"/>
      <w:szCs w:val="20"/>
      <w:lang w:val="ru-RU" w:eastAsia="ru-RU" w:bidi="ar-SA"/>
    </w:rPr>
  </w:style>
  <w:style w:type="paragraph" w:styleId="Style22">
    <w:name w:val="Колонтитул"/>
    <w:basedOn w:val="Normal"/>
    <w:qFormat/>
    <w:pPr/>
    <w:rPr/>
  </w:style>
  <w:style w:type="paragraph" w:styleId="Style23">
    <w:name w:val="Header"/>
    <w:basedOn w:val="Normal"/>
    <w:link w:val="Style14"/>
    <w:uiPriority w:val="99"/>
    <w:unhideWhenUsed/>
    <w:rsid w:val="007035f6"/>
    <w:pPr>
      <w:tabs>
        <w:tab w:val="clear" w:pos="708"/>
        <w:tab w:val="center" w:pos="4677" w:leader="none"/>
        <w:tab w:val="right" w:pos="9355" w:leader="none"/>
      </w:tabs>
      <w:spacing w:lineRule="auto" w:line="240"/>
    </w:pPr>
    <w:rPr/>
  </w:style>
  <w:style w:type="paragraph" w:styleId="Style24">
    <w:name w:val="Footer"/>
    <w:basedOn w:val="Normal"/>
    <w:link w:val="Style15"/>
    <w:uiPriority w:val="99"/>
    <w:semiHidden/>
    <w:unhideWhenUsed/>
    <w:rsid w:val="007035f6"/>
    <w:pPr>
      <w:tabs>
        <w:tab w:val="clear" w:pos="708"/>
        <w:tab w:val="center" w:pos="4677" w:leader="none"/>
        <w:tab w:val="right" w:pos="9355" w:leader="none"/>
      </w:tabs>
      <w:spacing w:lineRule="auto" w:line="240"/>
    </w:pPr>
    <w:rPr/>
  </w:style>
  <w:style w:type="paragraph" w:styleId="Style25">
    <w:name w:val="Содержимое таблицы"/>
    <w:basedOn w:val="Normal"/>
    <w:qFormat/>
    <w:pPr>
      <w:widowControl w:val="false"/>
      <w:suppressLineNumbers/>
    </w:pPr>
    <w:rPr/>
  </w:style>
  <w:style w:type="paragraph" w:styleId="Style26">
    <w:name w:val="Заголовок таблицы"/>
    <w:basedOn w:val="Style25"/>
    <w:qFormat/>
    <w:pPr>
      <w:suppressLineNumbers/>
      <w:jc w:val="center"/>
    </w:pPr>
    <w:rPr>
      <w:b/>
      <w:bCs/>
    </w:rPr>
  </w:style>
  <w:style w:type="paragraph" w:styleId="211">
    <w:name w:val="Основной текст (2)1"/>
    <w:basedOn w:val="Normal"/>
    <w:qFormat/>
    <w:pPr>
      <w:widowControl w:val="false"/>
      <w:shd w:val="clear" w:color="auto" w:fill="FFFFFF"/>
      <w:spacing w:lineRule="exact" w:line="322" w:before="420" w:after="300"/>
    </w:pPr>
    <w:rPr>
      <w:sz w:val="28"/>
      <w:szCs w:val="28"/>
    </w:rPr>
  </w:style>
  <w:style w:type="paragraph" w:styleId="31">
    <w:name w:val="Основной текст (3)"/>
    <w:basedOn w:val="Normal"/>
    <w:qFormat/>
    <w:pPr>
      <w:widowControl w:val="false"/>
      <w:shd w:val="clear" w:color="auto" w:fill="FFFFFF"/>
      <w:spacing w:lineRule="exact" w:line="322"/>
      <w:ind w:hanging="600"/>
      <w:jc w:val="center"/>
    </w:pPr>
    <w:rPr>
      <w:b/>
      <w:bCs/>
      <w:sz w:val="28"/>
      <w:szCs w:val="28"/>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9">
    <w:name w:val="Table Grid"/>
    <w:basedOn w:val="a1"/>
    <w:uiPriority w:val="59"/>
    <w:rsid w:val="00936e43"/>
    <w:rPr>
      <w:rFonts w:asciiTheme="minorHAnsi" w:hAnsiTheme="minorHAnsi" w:eastAsiaTheme="minorHAnsi" w:cstheme="minorBidi"/>
      <w:lang w:eastAsia="en-US"/>
      <w:sz w:val="22"/>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ymc_pmr@mail.ru" TargetMode="External"/><Relationship Id="rId3" Type="http://schemas.openxmlformats.org/officeDocument/2006/relationships/hyperlink" Target="http://www.mfc-25.ru/" TargetMode="External"/><Relationship Id="rId4" Type="http://schemas.openxmlformats.org/officeDocument/2006/relationships/hyperlink" Target="http://www.primorsky.ru/" TargetMode="External"/><Relationship Id="rId5" Type="http://schemas.openxmlformats.org/officeDocument/2006/relationships/hyperlink" Target="http://www.mfc-25.ru/" TargetMode="External"/><Relationship Id="rId6" Type="http://schemas.openxmlformats.org/officeDocument/2006/relationships/hyperlink" Target="http://www.pravo.gov.ru/" TargetMode="External"/><Relationship Id="rId7" Type="http://schemas.openxmlformats.org/officeDocument/2006/relationships/hyperlink" Target="http://www.pravo.gov.ru/"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header" Target="header4.xml"/><Relationship Id="rId12" Type="http://schemas.openxmlformats.org/officeDocument/2006/relationships/header" Target="header5.xml"/><Relationship Id="rId13" Type="http://schemas.openxmlformats.org/officeDocument/2006/relationships/header" Target="header6.xml"/><Relationship Id="rId14" Type="http://schemas.openxmlformats.org/officeDocument/2006/relationships/header" Target="header7.xml"/><Relationship Id="rId15" Type="http://schemas.openxmlformats.org/officeDocument/2006/relationships/header" Target="header8.xml"/><Relationship Id="rId16" Type="http://schemas.openxmlformats.org/officeDocument/2006/relationships/header" Target="header9.xml"/><Relationship Id="rId17" Type="http://schemas.openxmlformats.org/officeDocument/2006/relationships/header" Target="header10.xml"/><Relationship Id="rId18" Type="http://schemas.openxmlformats.org/officeDocument/2006/relationships/header" Target="header11.xm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Relationship Id="rId23"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85B1A-CC70-4A41-97F5-789E7AA90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2701</TotalTime>
  <Application>LibreOffice/7.5.6.2$Linux_X86_64 LibreOffice_project/50$Build-2</Application>
  <AppVersion>15.0000</AppVersion>
  <Pages>68</Pages>
  <Words>12625</Words>
  <Characters>100453</Characters>
  <CharactersWithSpaces>117919</CharactersWithSpaces>
  <Paragraphs>699</Paragraphs>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2024-11-30T11:19:00Z</dcterms:created>
  <dc:creator>User05-053</dc:creator>
  <dc:description/>
  <dc:language>ru-RU</dc:language>
  <cp:lastModifiedBy/>
  <cp:lastPrinted>2024-11-30T13:08:13Z</cp:lastPrinted>
  <dcterms:modified xsi:type="dcterms:W3CDTF">2024-12-02T12:14:02Z</dcterms:modified>
  <cp:revision>45</cp:revision>
  <dc:subject/>
  <dc:title>Федеральный закон от 13.07.2015 N 212-ФЗ(ред. от 22.07.2024)"О свободном порте Владивосток"</dc:title>
</cp:coreProperties>
</file>

<file path=docProps/custom.xml><?xml version="1.0" encoding="utf-8"?>
<Properties xmlns="http://schemas.openxmlformats.org/officeDocument/2006/custom-properties" xmlns:vt="http://schemas.openxmlformats.org/officeDocument/2006/docPropsVTypes"/>
</file>