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A0" w:rsidRDefault="00B60CA0" w:rsidP="00B60CA0">
      <w:pPr>
        <w:pStyle w:val="2"/>
        <w:jc w:val="center"/>
        <w:rPr>
          <w:sz w:val="24"/>
          <w:szCs w:val="24"/>
        </w:rPr>
      </w:pPr>
      <w:r>
        <w:rPr>
          <w:b/>
          <w:noProof/>
          <w:sz w:val="40"/>
          <w:szCs w:val="24"/>
        </w:rPr>
        <w:drawing>
          <wp:inline distT="0" distB="0" distL="0" distR="0">
            <wp:extent cx="969645" cy="892175"/>
            <wp:effectExtent l="19050" t="0" r="190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A0" w:rsidRPr="00F1435B" w:rsidRDefault="00B60CA0" w:rsidP="00B60CA0">
      <w:pPr>
        <w:pStyle w:val="2"/>
        <w:jc w:val="center"/>
        <w:rPr>
          <w:b/>
          <w:sz w:val="40"/>
          <w:szCs w:val="40"/>
        </w:rPr>
      </w:pPr>
      <w:r w:rsidRPr="00F1435B">
        <w:rPr>
          <w:b/>
          <w:sz w:val="40"/>
          <w:szCs w:val="40"/>
        </w:rPr>
        <w:t>ДУМА</w:t>
      </w:r>
    </w:p>
    <w:p w:rsidR="00B60CA0" w:rsidRPr="00F1435B" w:rsidRDefault="00B60CA0" w:rsidP="00B60CA0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F1435B">
        <w:rPr>
          <w:rFonts w:ascii="Times New Roman" w:hAnsi="Times New Roman"/>
          <w:b/>
          <w:bCs/>
          <w:sz w:val="36"/>
          <w:szCs w:val="36"/>
          <w:lang w:val="ru-RU"/>
        </w:rPr>
        <w:t>ПАРТИЗАНСКОГО МУНИЦИПАЛЬНОГО РАЙОНА</w:t>
      </w:r>
    </w:p>
    <w:p w:rsidR="00B60CA0" w:rsidRPr="00F1435B" w:rsidRDefault="00B60CA0" w:rsidP="00B60CA0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F1435B">
        <w:rPr>
          <w:rFonts w:ascii="Times New Roman" w:hAnsi="Times New Roman"/>
          <w:b/>
          <w:bCs/>
          <w:sz w:val="36"/>
          <w:szCs w:val="36"/>
          <w:lang w:val="ru-RU"/>
        </w:rPr>
        <w:t>ПРИМОРСКОГО КРАЯ</w:t>
      </w:r>
    </w:p>
    <w:p w:rsidR="00B60CA0" w:rsidRPr="00F1435B" w:rsidRDefault="00B60CA0" w:rsidP="00B60CA0">
      <w:pPr>
        <w:pStyle w:val="1"/>
        <w:jc w:val="center"/>
        <w:rPr>
          <w:b w:val="0"/>
          <w:sz w:val="40"/>
          <w:szCs w:val="40"/>
        </w:rPr>
      </w:pPr>
      <w:r w:rsidRPr="00F1435B">
        <w:rPr>
          <w:b w:val="0"/>
          <w:sz w:val="40"/>
          <w:szCs w:val="40"/>
        </w:rPr>
        <w:t>РЕШЕНИЕ</w:t>
      </w:r>
    </w:p>
    <w:p w:rsidR="00B60CA0" w:rsidRPr="00B60CA0" w:rsidRDefault="00B60CA0" w:rsidP="00B60CA0">
      <w:pPr>
        <w:tabs>
          <w:tab w:val="left" w:pos="5490"/>
        </w:tabs>
        <w:spacing w:after="0"/>
        <w:jc w:val="center"/>
        <w:rPr>
          <w:rFonts w:ascii="Times New Roman" w:hAnsi="Times New Roman"/>
          <w:lang w:val="ru-RU"/>
        </w:rPr>
      </w:pPr>
      <w:r w:rsidRPr="00B60CA0">
        <w:rPr>
          <w:rFonts w:ascii="Times New Roman" w:hAnsi="Times New Roman"/>
          <w:lang w:val="ru-RU"/>
        </w:rPr>
        <w:t>село Владимиро – Александровское</w:t>
      </w:r>
    </w:p>
    <w:p w:rsidR="00B60CA0" w:rsidRPr="009349D9" w:rsidRDefault="00B60CA0" w:rsidP="00B60CA0">
      <w:pPr>
        <w:tabs>
          <w:tab w:val="left" w:pos="549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30.10</w:t>
      </w:r>
      <w:r w:rsidRPr="007B137F">
        <w:rPr>
          <w:rFonts w:ascii="Times New Roman" w:hAnsi="Times New Roman"/>
          <w:sz w:val="24"/>
          <w:szCs w:val="24"/>
          <w:lang w:val="ru-RU"/>
        </w:rPr>
        <w:t>.2015</w:t>
      </w:r>
      <w:bookmarkStart w:id="0" w:name="_GoBack"/>
      <w:bookmarkEnd w:id="0"/>
      <w:r w:rsidRPr="007B137F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7B137F">
        <w:rPr>
          <w:rFonts w:ascii="Times New Roman" w:hAnsi="Times New Roman"/>
          <w:sz w:val="24"/>
          <w:szCs w:val="24"/>
          <w:lang w:val="ru-RU"/>
        </w:rPr>
        <w:tab/>
      </w:r>
      <w:r w:rsidRPr="007B137F">
        <w:rPr>
          <w:rFonts w:ascii="Times New Roman" w:hAnsi="Times New Roman"/>
          <w:sz w:val="24"/>
          <w:szCs w:val="24"/>
          <w:lang w:val="ru-RU"/>
        </w:rPr>
        <w:tab/>
      </w:r>
      <w:r w:rsidRPr="007B137F">
        <w:rPr>
          <w:rFonts w:ascii="Times New Roman" w:hAnsi="Times New Roman"/>
          <w:sz w:val="24"/>
          <w:szCs w:val="24"/>
          <w:lang w:val="ru-RU"/>
        </w:rPr>
        <w:tab/>
      </w:r>
      <w:r w:rsidRPr="007B137F">
        <w:rPr>
          <w:rFonts w:ascii="Times New Roman" w:hAnsi="Times New Roman"/>
          <w:sz w:val="24"/>
          <w:szCs w:val="24"/>
          <w:lang w:val="ru-RU"/>
        </w:rPr>
        <w:tab/>
      </w:r>
      <w:r w:rsidRPr="007B137F">
        <w:rPr>
          <w:rFonts w:ascii="Times New Roman" w:hAnsi="Times New Roman"/>
          <w:sz w:val="24"/>
          <w:szCs w:val="24"/>
          <w:lang w:val="ru-RU"/>
        </w:rPr>
        <w:tab/>
      </w:r>
      <w:r w:rsidRPr="007B137F">
        <w:rPr>
          <w:rFonts w:ascii="Times New Roman" w:hAnsi="Times New Roman"/>
          <w:sz w:val="24"/>
          <w:szCs w:val="24"/>
          <w:lang w:val="ru-RU"/>
        </w:rPr>
        <w:tab/>
        <w:t xml:space="preserve">  №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A2295">
        <w:rPr>
          <w:rFonts w:ascii="Times New Roman" w:hAnsi="Times New Roman"/>
          <w:sz w:val="24"/>
          <w:szCs w:val="24"/>
          <w:lang w:val="ru-RU"/>
        </w:rPr>
        <w:t>212</w:t>
      </w:r>
    </w:p>
    <w:p w:rsidR="00B60CA0" w:rsidRPr="007B137F" w:rsidRDefault="00B60CA0" w:rsidP="00B60CA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137F">
        <w:rPr>
          <w:rFonts w:ascii="Times New Roman" w:hAnsi="Times New Roman"/>
          <w:b/>
          <w:sz w:val="28"/>
          <w:szCs w:val="28"/>
          <w:lang w:val="ru-RU"/>
        </w:rPr>
        <w:t>О внесении изменений в Устав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B137F">
        <w:rPr>
          <w:rFonts w:ascii="Times New Roman" w:hAnsi="Times New Roman"/>
          <w:b/>
          <w:sz w:val="28"/>
          <w:szCs w:val="28"/>
          <w:lang w:val="ru-RU"/>
        </w:rPr>
        <w:t>Партизанского муниципального района</w:t>
      </w:r>
    </w:p>
    <w:p w:rsidR="00B60CA0" w:rsidRPr="007B137F" w:rsidRDefault="00B60CA0" w:rsidP="00B60CA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t xml:space="preserve">         С целью приведения Устава Партизанского муниципального района в соответствие с федеральными законами от 06.10.2003 № 131-ФЗ (ред. от 30.03.2015 № 63-ФЗ, от 29.06.2015 № 187-ФЗ, от 29.06.2015 № 204-ФЗ) «Об общих принципах организации местного самоуправления в Российской Федерации», от  02.03.2007 № 25-ФЗ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137F">
        <w:rPr>
          <w:rFonts w:ascii="Times New Roman" w:hAnsi="Times New Roman"/>
          <w:sz w:val="24"/>
          <w:szCs w:val="24"/>
          <w:lang w:val="ru-RU"/>
        </w:rPr>
        <w:t xml:space="preserve">(ред. от 30.03.2015 № 63-ФЗ) «О муниципальной службе в Российской Федерации», Законом Приморского края от 04.06.2007 № 82-КЗ (ред. от 30.10.2014 № 480-КЗ) «О муниципальной службе в Приморском крае», руководствуясь статьей 19 Устава Партизанского муниципального района, Дума Партизанского муниципального района  </w:t>
      </w:r>
    </w:p>
    <w:p w:rsidR="00B60CA0" w:rsidRPr="007B137F" w:rsidRDefault="00B60CA0" w:rsidP="00B60CA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t>РЕШИЛА:</w:t>
      </w:r>
    </w:p>
    <w:p w:rsidR="00B60CA0" w:rsidRPr="007B137F" w:rsidRDefault="00B60CA0" w:rsidP="00B60CA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b/>
          <w:sz w:val="24"/>
          <w:szCs w:val="24"/>
          <w:lang w:val="ru-RU"/>
        </w:rPr>
        <w:t xml:space="preserve">  1.</w:t>
      </w:r>
      <w:r w:rsidRPr="007B137F">
        <w:rPr>
          <w:rFonts w:ascii="Times New Roman" w:hAnsi="Times New Roman"/>
          <w:sz w:val="24"/>
          <w:szCs w:val="24"/>
          <w:lang w:val="ru-RU"/>
        </w:rPr>
        <w:t xml:space="preserve"> Внести в Устав Партизанского муниципального района следующие изменения:</w:t>
      </w:r>
    </w:p>
    <w:p w:rsidR="00B60CA0" w:rsidRPr="007B137F" w:rsidRDefault="00B60CA0" w:rsidP="00B60C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t xml:space="preserve">  1.1</w:t>
      </w:r>
      <w:r w:rsidRPr="007B137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B137F">
        <w:rPr>
          <w:rFonts w:ascii="Times New Roman" w:hAnsi="Times New Roman"/>
          <w:sz w:val="24"/>
          <w:szCs w:val="24"/>
          <w:lang w:val="ru-RU"/>
        </w:rPr>
        <w:t xml:space="preserve">в части 2 </w:t>
      </w:r>
      <w:r w:rsidRPr="00036145">
        <w:rPr>
          <w:rFonts w:ascii="Times New Roman" w:hAnsi="Times New Roman"/>
          <w:b/>
          <w:sz w:val="24"/>
          <w:szCs w:val="24"/>
          <w:lang w:val="ru-RU"/>
        </w:rPr>
        <w:t>статьи 4:</w:t>
      </w:r>
    </w:p>
    <w:p w:rsidR="00B60CA0" w:rsidRPr="007B137F" w:rsidRDefault="00B60CA0" w:rsidP="00B60C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t xml:space="preserve">  а) пункт 25 изложить в следующей редакции:</w:t>
      </w:r>
    </w:p>
    <w:p w:rsidR="00B60CA0" w:rsidRPr="007B137F" w:rsidRDefault="00B60CA0" w:rsidP="00B60CA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t xml:space="preserve">  «25) обеспечение условий для развития на территории Партизанского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Партизанского района;»; </w:t>
      </w:r>
      <w:r w:rsidRPr="007B13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60CA0" w:rsidRPr="007B137F" w:rsidRDefault="00B60CA0" w:rsidP="00B60C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7B137F">
        <w:rPr>
          <w:rFonts w:ascii="Times New Roman" w:hAnsi="Times New Roman"/>
          <w:sz w:val="24"/>
          <w:szCs w:val="24"/>
          <w:lang w:val="ru-RU"/>
        </w:rPr>
        <w:t xml:space="preserve">б) пункт 36 дополнить предложением следующего содержания: «В этих случаях данные вопросы являются вопросами местного значения Партизанского района.»; </w:t>
      </w:r>
    </w:p>
    <w:p w:rsidR="00B60CA0" w:rsidRDefault="00B60CA0" w:rsidP="00B60CA0">
      <w:pPr>
        <w:autoSpaceDE w:val="0"/>
        <w:autoSpaceDN w:val="0"/>
        <w:adjustRightInd w:val="0"/>
        <w:spacing w:after="0" w:line="240" w:lineRule="auto"/>
        <w:ind w:right="-92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0CA0" w:rsidRPr="007B137F" w:rsidRDefault="00B60CA0" w:rsidP="00B60CA0">
      <w:pPr>
        <w:autoSpaceDE w:val="0"/>
        <w:autoSpaceDN w:val="0"/>
        <w:adjustRightInd w:val="0"/>
        <w:spacing w:after="0" w:line="240" w:lineRule="auto"/>
        <w:ind w:right="-92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t xml:space="preserve">1.2. пункт 9 </w:t>
      </w:r>
      <w:r w:rsidRPr="00036145">
        <w:rPr>
          <w:rFonts w:ascii="Times New Roman" w:hAnsi="Times New Roman"/>
          <w:b/>
          <w:sz w:val="24"/>
          <w:szCs w:val="24"/>
          <w:lang w:val="ru-RU"/>
        </w:rPr>
        <w:t>статьи 7</w:t>
      </w:r>
      <w:r w:rsidRPr="007B137F">
        <w:rPr>
          <w:rFonts w:ascii="Times New Roman" w:hAnsi="Times New Roman"/>
          <w:sz w:val="24"/>
          <w:szCs w:val="24"/>
          <w:lang w:val="ru-RU"/>
        </w:rPr>
        <w:t xml:space="preserve"> изложить в следующей редакции:</w:t>
      </w:r>
    </w:p>
    <w:p w:rsidR="00B60CA0" w:rsidRPr="007B137F" w:rsidRDefault="00B60CA0" w:rsidP="00B60C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t xml:space="preserve">«9) </w:t>
      </w:r>
      <w:r w:rsidRPr="007B137F">
        <w:rPr>
          <w:rFonts w:ascii="Times New Roman" w:hAnsi="Times New Roman"/>
          <w:sz w:val="24"/>
          <w:szCs w:val="24"/>
          <w:lang w:val="ru-RU" w:eastAsia="ru-RU" w:bidi="ar-SA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</w:t>
      </w:r>
      <w:r w:rsidRPr="00036145">
        <w:rPr>
          <w:rFonts w:ascii="Times New Roman" w:hAnsi="Times New Roman"/>
          <w:sz w:val="24"/>
          <w:szCs w:val="24"/>
          <w:lang w:val="ru-RU" w:eastAsia="ru-RU" w:bidi="ar-SA"/>
        </w:rPr>
        <w:t xml:space="preserve">и </w:t>
      </w:r>
      <w:hyperlink r:id="rId7" w:history="1">
        <w:r w:rsidRPr="00036145">
          <w:rPr>
            <w:rFonts w:ascii="Times New Roman" w:hAnsi="Times New Roman"/>
            <w:sz w:val="24"/>
            <w:szCs w:val="24"/>
            <w:lang w:val="ru-RU" w:eastAsia="ru-RU" w:bidi="ar-SA"/>
          </w:rPr>
          <w:t>законодательством</w:t>
        </w:r>
      </w:hyperlink>
      <w:r w:rsidRPr="00036145">
        <w:rPr>
          <w:rFonts w:ascii="Times New Roman" w:hAnsi="Times New Roman"/>
          <w:sz w:val="24"/>
          <w:szCs w:val="24"/>
          <w:lang w:val="ru-RU" w:eastAsia="ru-RU" w:bidi="ar-SA"/>
        </w:rPr>
        <w:t xml:space="preserve"> Российской</w:t>
      </w:r>
      <w:r w:rsidRPr="007B137F">
        <w:rPr>
          <w:rFonts w:ascii="Times New Roman" w:hAnsi="Times New Roman"/>
          <w:sz w:val="24"/>
          <w:szCs w:val="24"/>
          <w:lang w:val="ru-RU" w:eastAsia="ru-RU" w:bidi="ar-SA"/>
        </w:rPr>
        <w:t xml:space="preserve"> Федерации о муниципальной службе»;</w:t>
      </w:r>
    </w:p>
    <w:p w:rsidR="00B60CA0" w:rsidRDefault="00B60CA0" w:rsidP="00B6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B137F">
        <w:rPr>
          <w:rFonts w:ascii="Times New Roman" w:hAnsi="Times New Roman"/>
          <w:sz w:val="24"/>
          <w:szCs w:val="24"/>
          <w:lang w:val="ru-RU" w:eastAsia="ru-RU" w:bidi="ar-SA"/>
        </w:rPr>
        <w:t xml:space="preserve">  </w:t>
      </w:r>
    </w:p>
    <w:p w:rsidR="00B60CA0" w:rsidRPr="007B137F" w:rsidRDefault="00B60CA0" w:rsidP="00B6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B137F">
        <w:rPr>
          <w:rFonts w:ascii="Times New Roman" w:hAnsi="Times New Roman"/>
          <w:sz w:val="24"/>
          <w:szCs w:val="24"/>
          <w:lang w:val="ru-RU" w:eastAsia="ru-RU" w:bidi="ar-SA"/>
        </w:rPr>
        <w:t xml:space="preserve">1.3. пункт 4 части 4 </w:t>
      </w:r>
      <w:r w:rsidRPr="00036145">
        <w:rPr>
          <w:rFonts w:ascii="Times New Roman" w:hAnsi="Times New Roman"/>
          <w:b/>
          <w:sz w:val="24"/>
          <w:szCs w:val="24"/>
          <w:lang w:val="ru-RU" w:eastAsia="ru-RU" w:bidi="ar-SA"/>
        </w:rPr>
        <w:t>статьи 13</w:t>
      </w:r>
      <w:r w:rsidRPr="007B137F">
        <w:rPr>
          <w:rFonts w:ascii="Times New Roman" w:hAnsi="Times New Roman"/>
          <w:sz w:val="24"/>
          <w:szCs w:val="24"/>
          <w:lang w:val="ru-RU" w:eastAsia="ru-RU" w:bidi="ar-SA"/>
        </w:rPr>
        <w:t xml:space="preserve"> дополнить словами «,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B60CA0" w:rsidRDefault="00B60CA0" w:rsidP="00B60CA0">
      <w:pPr>
        <w:autoSpaceDE w:val="0"/>
        <w:autoSpaceDN w:val="0"/>
        <w:adjustRightInd w:val="0"/>
        <w:spacing w:after="0" w:line="240" w:lineRule="auto"/>
        <w:ind w:right="-92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0CA0" w:rsidRPr="007B137F" w:rsidRDefault="00B60CA0" w:rsidP="00B60CA0">
      <w:pPr>
        <w:autoSpaceDE w:val="0"/>
        <w:autoSpaceDN w:val="0"/>
        <w:adjustRightInd w:val="0"/>
        <w:spacing w:after="0" w:line="240" w:lineRule="auto"/>
        <w:ind w:right="-92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lastRenderedPageBreak/>
        <w:t xml:space="preserve">1.4. пункт 5.28. части 1 </w:t>
      </w:r>
      <w:r w:rsidRPr="00036145">
        <w:rPr>
          <w:rFonts w:ascii="Times New Roman" w:hAnsi="Times New Roman"/>
          <w:b/>
          <w:sz w:val="24"/>
          <w:szCs w:val="24"/>
          <w:lang w:val="ru-RU"/>
        </w:rPr>
        <w:t>статьи 25</w:t>
      </w:r>
      <w:r w:rsidRPr="007B137F">
        <w:rPr>
          <w:rFonts w:ascii="Times New Roman" w:hAnsi="Times New Roman"/>
          <w:sz w:val="24"/>
          <w:szCs w:val="24"/>
          <w:lang w:val="ru-RU"/>
        </w:rPr>
        <w:t xml:space="preserve"> дополнить предложением следующего содержания: «В этих случаях данные вопросы являются вопросами местного значения Партизанского района.»;</w:t>
      </w:r>
    </w:p>
    <w:p w:rsidR="00B60CA0" w:rsidRDefault="00B60CA0" w:rsidP="00B60CA0">
      <w:pPr>
        <w:autoSpaceDE w:val="0"/>
        <w:autoSpaceDN w:val="0"/>
        <w:adjustRightInd w:val="0"/>
        <w:spacing w:after="0" w:line="240" w:lineRule="auto"/>
        <w:ind w:right="-92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0CA0" w:rsidRPr="007B137F" w:rsidRDefault="00B60CA0" w:rsidP="00B60CA0">
      <w:pPr>
        <w:autoSpaceDE w:val="0"/>
        <w:autoSpaceDN w:val="0"/>
        <w:adjustRightInd w:val="0"/>
        <w:spacing w:after="0" w:line="240" w:lineRule="auto"/>
        <w:ind w:right="-92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t xml:space="preserve">1.5. в пункте 7 части 1 </w:t>
      </w:r>
      <w:r w:rsidRPr="00036145">
        <w:rPr>
          <w:rFonts w:ascii="Times New Roman" w:hAnsi="Times New Roman"/>
          <w:b/>
          <w:sz w:val="24"/>
          <w:szCs w:val="24"/>
          <w:lang w:val="ru-RU"/>
        </w:rPr>
        <w:t>статьи 37</w:t>
      </w:r>
      <w:r w:rsidRPr="007B137F">
        <w:rPr>
          <w:rFonts w:ascii="Times New Roman" w:hAnsi="Times New Roman"/>
          <w:sz w:val="24"/>
          <w:szCs w:val="24"/>
          <w:lang w:val="ru-RU"/>
        </w:rPr>
        <w:t xml:space="preserve"> слова «повышение квалификации» заменить словами «получение дополнительного профессионального образования»;</w:t>
      </w:r>
    </w:p>
    <w:p w:rsidR="00B60CA0" w:rsidRDefault="00B60CA0" w:rsidP="00B60CA0">
      <w:pPr>
        <w:autoSpaceDE w:val="0"/>
        <w:autoSpaceDN w:val="0"/>
        <w:adjustRightInd w:val="0"/>
        <w:spacing w:after="0" w:line="240" w:lineRule="auto"/>
        <w:ind w:right="-92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0CA0" w:rsidRPr="007B137F" w:rsidRDefault="00B60CA0" w:rsidP="00B60CA0">
      <w:pPr>
        <w:autoSpaceDE w:val="0"/>
        <w:autoSpaceDN w:val="0"/>
        <w:adjustRightInd w:val="0"/>
        <w:spacing w:after="0" w:line="240" w:lineRule="auto"/>
        <w:ind w:right="-92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t xml:space="preserve">1.6. в </w:t>
      </w:r>
      <w:r w:rsidRPr="00036145">
        <w:rPr>
          <w:rFonts w:ascii="Times New Roman" w:hAnsi="Times New Roman"/>
          <w:b/>
          <w:sz w:val="24"/>
          <w:szCs w:val="24"/>
          <w:lang w:val="ru-RU"/>
        </w:rPr>
        <w:t>статье 45:</w:t>
      </w:r>
    </w:p>
    <w:p w:rsidR="00B60CA0" w:rsidRPr="007B137F" w:rsidRDefault="00B60CA0" w:rsidP="00B60CA0">
      <w:pPr>
        <w:autoSpaceDE w:val="0"/>
        <w:autoSpaceDN w:val="0"/>
        <w:adjustRightInd w:val="0"/>
        <w:spacing w:after="0" w:line="240" w:lineRule="auto"/>
        <w:ind w:right="-92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t>а) часть 1 дополнить пунктом 4(1) следующего содержания:</w:t>
      </w:r>
    </w:p>
    <w:p w:rsidR="00B60CA0" w:rsidRPr="007B137F" w:rsidRDefault="00B60CA0" w:rsidP="00B6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t xml:space="preserve">  «4(1) </w:t>
      </w:r>
      <w:r w:rsidRPr="007B137F">
        <w:rPr>
          <w:rFonts w:ascii="Times New Roman" w:hAnsi="Times New Roman"/>
          <w:sz w:val="24"/>
          <w:szCs w:val="24"/>
          <w:lang w:val="ru-RU" w:eastAsia="ru-RU" w:bidi="ar-SA"/>
        </w:rPr>
        <w:t>руководящих должностях (руководитель, заместитель руководителя организации) в организациях независимо от их организационно-правовой формы, опыт и знание работы в которых необходимы муниципальному служащему для выполнения должностных обязанностей, п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е</w:t>
      </w:r>
      <w:r w:rsidRPr="007B137F">
        <w:rPr>
          <w:rFonts w:ascii="Times New Roman" w:hAnsi="Times New Roman"/>
          <w:sz w:val="24"/>
          <w:szCs w:val="24"/>
          <w:lang w:val="ru-RU" w:eastAsia="ru-RU" w:bidi="ar-SA"/>
        </w:rPr>
        <w:t>риоды замещения которых не могут превышать шести лет;»;</w:t>
      </w:r>
    </w:p>
    <w:p w:rsidR="00B60CA0" w:rsidRPr="00036145" w:rsidRDefault="00B60CA0" w:rsidP="00B6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B137F">
        <w:rPr>
          <w:rFonts w:ascii="Times New Roman" w:hAnsi="Times New Roman"/>
          <w:sz w:val="24"/>
          <w:szCs w:val="24"/>
          <w:lang w:val="ru-RU" w:eastAsia="ru-RU" w:bidi="ar-SA"/>
        </w:rPr>
        <w:t xml:space="preserve">б) </w:t>
      </w:r>
      <w:hyperlink r:id="rId8" w:history="1">
        <w:r w:rsidRPr="00036145">
          <w:rPr>
            <w:rFonts w:ascii="Times New Roman" w:hAnsi="Times New Roman"/>
            <w:sz w:val="24"/>
            <w:szCs w:val="24"/>
            <w:lang w:val="ru-RU" w:eastAsia="ru-RU" w:bidi="ar-SA"/>
          </w:rPr>
          <w:t>часть 2</w:t>
        </w:r>
      </w:hyperlink>
      <w:r w:rsidRPr="00036145">
        <w:rPr>
          <w:rFonts w:ascii="Times New Roman" w:hAnsi="Times New Roman"/>
          <w:sz w:val="24"/>
          <w:szCs w:val="24"/>
          <w:lang w:val="ru-RU" w:eastAsia="ru-RU" w:bidi="ar-SA"/>
        </w:rPr>
        <w:t xml:space="preserve"> дополнить абзацем следующего содержания:</w:t>
      </w:r>
    </w:p>
    <w:p w:rsidR="00B60CA0" w:rsidRPr="007B137F" w:rsidRDefault="00B60CA0" w:rsidP="00B6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36145">
        <w:rPr>
          <w:rFonts w:ascii="Times New Roman" w:hAnsi="Times New Roman"/>
          <w:sz w:val="24"/>
          <w:szCs w:val="24"/>
          <w:lang w:val="ru-RU" w:eastAsia="ru-RU" w:bidi="ar-SA"/>
        </w:rPr>
        <w:t>«Периоды ра</w:t>
      </w:r>
      <w:r w:rsidRPr="007B137F">
        <w:rPr>
          <w:rFonts w:ascii="Times New Roman" w:hAnsi="Times New Roman"/>
          <w:sz w:val="24"/>
          <w:szCs w:val="24"/>
          <w:lang w:val="ru-RU" w:eastAsia="ru-RU" w:bidi="ar-SA"/>
        </w:rPr>
        <w:t>боты на должностях, указанных в пункте 4(1) части 1 настоящей статьи, включаются в стаж муниципальной службы при определении соответствия лица квалификационным требованиям к стажу муниципальной службы.»;</w:t>
      </w:r>
    </w:p>
    <w:p w:rsidR="00B60CA0" w:rsidRDefault="00B60CA0" w:rsidP="00B6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0CA0" w:rsidRPr="007B137F" w:rsidRDefault="00B60CA0" w:rsidP="00B60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B137F">
        <w:rPr>
          <w:rFonts w:ascii="Times New Roman" w:hAnsi="Times New Roman"/>
          <w:sz w:val="24"/>
          <w:szCs w:val="24"/>
          <w:lang w:val="ru-RU" w:eastAsia="ru-RU" w:bidi="ar-SA"/>
        </w:rPr>
        <w:t xml:space="preserve">1.7. в части 5 </w:t>
      </w:r>
      <w:r w:rsidRPr="00036145">
        <w:rPr>
          <w:rFonts w:ascii="Times New Roman" w:hAnsi="Times New Roman"/>
          <w:b/>
          <w:sz w:val="24"/>
          <w:szCs w:val="24"/>
          <w:lang w:val="ru-RU" w:eastAsia="ru-RU" w:bidi="ar-SA"/>
        </w:rPr>
        <w:t>статьи 55</w:t>
      </w:r>
      <w:r w:rsidRPr="007B137F">
        <w:rPr>
          <w:rFonts w:ascii="Times New Roman" w:hAnsi="Times New Roman"/>
          <w:sz w:val="24"/>
          <w:szCs w:val="24"/>
          <w:lang w:val="ru-RU" w:eastAsia="ru-RU" w:bidi="ar-SA"/>
        </w:rPr>
        <w:t xml:space="preserve"> слова «затрат на их денежное содержание» заменить словами «расходов на оплату их труда».</w:t>
      </w:r>
    </w:p>
    <w:p w:rsidR="00B60CA0" w:rsidRPr="007B137F" w:rsidRDefault="00B60CA0" w:rsidP="00B60CA0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0CA0" w:rsidRPr="007B137F" w:rsidRDefault="00B60CA0" w:rsidP="00B60C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b/>
          <w:sz w:val="24"/>
          <w:szCs w:val="24"/>
        </w:rPr>
        <w:t>II</w:t>
      </w:r>
      <w:r w:rsidRPr="007B137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B137F">
        <w:rPr>
          <w:rFonts w:ascii="Times New Roman" w:hAnsi="Times New Roman"/>
          <w:sz w:val="24"/>
          <w:szCs w:val="24"/>
          <w:lang w:val="ru-RU"/>
        </w:rPr>
        <w:t>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B60CA0" w:rsidRPr="007B137F" w:rsidRDefault="00B60CA0" w:rsidP="00B60C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b/>
          <w:sz w:val="24"/>
          <w:szCs w:val="24"/>
        </w:rPr>
        <w:t>III</w:t>
      </w:r>
      <w:r w:rsidRPr="007B137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7B137F">
        <w:rPr>
          <w:rFonts w:ascii="Times New Roman" w:hAnsi="Times New Roman"/>
          <w:sz w:val="24"/>
          <w:szCs w:val="24"/>
          <w:lang w:val="ru-RU"/>
        </w:rPr>
        <w:t xml:space="preserve"> Настоящее решение вступает в силу со дня официального опубликования после государственной регистрации.</w:t>
      </w:r>
    </w:p>
    <w:p w:rsidR="00B60CA0" w:rsidRPr="007B137F" w:rsidRDefault="00B60CA0" w:rsidP="00B60C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B137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B60CA0" w:rsidRPr="007B137F" w:rsidRDefault="002B7DF1" w:rsidP="002B7D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И.о.г</w:t>
      </w:r>
      <w:r w:rsidR="00B60CA0" w:rsidRPr="007B137F">
        <w:rPr>
          <w:rFonts w:ascii="Times New Roman" w:hAnsi="Times New Roman"/>
          <w:sz w:val="24"/>
          <w:szCs w:val="24"/>
          <w:lang w:val="ru-RU"/>
        </w:rPr>
        <w:t>лав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B60CA0" w:rsidRPr="007B137F">
        <w:rPr>
          <w:rFonts w:ascii="Times New Roman" w:hAnsi="Times New Roman"/>
          <w:sz w:val="24"/>
          <w:szCs w:val="24"/>
          <w:lang w:val="ru-RU"/>
        </w:rPr>
        <w:t xml:space="preserve"> Партизанского </w:t>
      </w:r>
      <w:r w:rsidR="00B60C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0CA0" w:rsidRPr="007B137F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  </w:t>
      </w:r>
      <w:r w:rsidR="00B60CA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60CA0" w:rsidRPr="007B137F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B60CA0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60CA0" w:rsidRPr="007B137F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В.Г.Головчанский</w:t>
      </w:r>
      <w:r w:rsidR="00B60CA0" w:rsidRPr="007B137F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B60CA0" w:rsidRPr="007B137F" w:rsidRDefault="00B60CA0" w:rsidP="00B60CA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1665" w:rsidRPr="00B60CA0" w:rsidRDefault="00131665">
      <w:pPr>
        <w:rPr>
          <w:lang w:val="ru-RU"/>
        </w:rPr>
      </w:pPr>
    </w:p>
    <w:sectPr w:rsidR="00131665" w:rsidRPr="00B60CA0" w:rsidSect="00036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454" w:left="13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8FA" w:rsidRDefault="006748FA" w:rsidP="00D148AF">
      <w:pPr>
        <w:spacing w:after="0" w:line="240" w:lineRule="auto"/>
      </w:pPr>
      <w:r>
        <w:separator/>
      </w:r>
    </w:p>
  </w:endnote>
  <w:endnote w:type="continuationSeparator" w:id="1">
    <w:p w:rsidR="006748FA" w:rsidRDefault="006748FA" w:rsidP="00D1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E4" w:rsidRDefault="006748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E4" w:rsidRDefault="006748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E4" w:rsidRDefault="006748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8FA" w:rsidRDefault="006748FA" w:rsidP="00D148AF">
      <w:pPr>
        <w:spacing w:after="0" w:line="240" w:lineRule="auto"/>
      </w:pPr>
      <w:r>
        <w:separator/>
      </w:r>
    </w:p>
  </w:footnote>
  <w:footnote w:type="continuationSeparator" w:id="1">
    <w:p w:rsidR="006748FA" w:rsidRDefault="006748FA" w:rsidP="00D1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E4" w:rsidRDefault="001F66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0C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5CE4" w:rsidRDefault="006748F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E4" w:rsidRPr="00D261C8" w:rsidRDefault="006748FA">
    <w:pPr>
      <w:pStyle w:val="a5"/>
      <w:ind w:right="36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E4" w:rsidRDefault="006748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A0"/>
    <w:rsid w:val="00095F33"/>
    <w:rsid w:val="00131665"/>
    <w:rsid w:val="001F6603"/>
    <w:rsid w:val="002B7DF1"/>
    <w:rsid w:val="003A5CDB"/>
    <w:rsid w:val="003C0D17"/>
    <w:rsid w:val="004A2295"/>
    <w:rsid w:val="006748FA"/>
    <w:rsid w:val="007868E6"/>
    <w:rsid w:val="00B60CA0"/>
    <w:rsid w:val="00CA10EF"/>
    <w:rsid w:val="00D1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A0"/>
    <w:pPr>
      <w:spacing w:before="0" w:after="200" w:line="276" w:lineRule="auto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rFonts w:ascii="Times New Roman" w:hAnsi="Times New Roman"/>
      <w:b/>
      <w:sz w:val="30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 w:line="240" w:lineRule="auto"/>
      <w:ind w:right="-766"/>
      <w:jc w:val="both"/>
      <w:outlineLvl w:val="1"/>
    </w:pPr>
    <w:rPr>
      <w:rFonts w:ascii="Times New Roman" w:hAnsi="Times New Roman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styleId="a4">
    <w:name w:val="page number"/>
    <w:basedOn w:val="a0"/>
    <w:rsid w:val="00B60CA0"/>
  </w:style>
  <w:style w:type="paragraph" w:styleId="a5">
    <w:name w:val="header"/>
    <w:basedOn w:val="a"/>
    <w:link w:val="a6"/>
    <w:rsid w:val="00B60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0CA0"/>
    <w:rPr>
      <w:rFonts w:ascii="Cambria" w:hAnsi="Cambria"/>
      <w:sz w:val="22"/>
      <w:szCs w:val="22"/>
      <w:lang w:val="en-US" w:eastAsia="en-US" w:bidi="en-US"/>
    </w:rPr>
  </w:style>
  <w:style w:type="paragraph" w:styleId="a7">
    <w:name w:val="footer"/>
    <w:basedOn w:val="a"/>
    <w:link w:val="a8"/>
    <w:rsid w:val="00B60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0CA0"/>
    <w:rPr>
      <w:rFonts w:ascii="Cambria" w:hAnsi="Cambria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B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CA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82138334FF7E8624799360E44C668088D632D6B13AA2DAF8FF9992FD64C47311B95FD09AB8D470090D0G3hEB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D20D643E39F3B0775C75CC103D856AE570053A1B9789B54A7CE85F38DF00C97FD63925LFM7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5</cp:revision>
  <cp:lastPrinted>2015-11-02T02:47:00Z</cp:lastPrinted>
  <dcterms:created xsi:type="dcterms:W3CDTF">2015-10-21T00:52:00Z</dcterms:created>
  <dcterms:modified xsi:type="dcterms:W3CDTF">2015-11-02T02:52:00Z</dcterms:modified>
</cp:coreProperties>
</file>