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19" w:rsidRDefault="00235319" w:rsidP="00235319">
      <w:pPr>
        <w:pStyle w:val="aff3"/>
        <w:rPr>
          <w:noProof/>
          <w:sz w:val="40"/>
        </w:rPr>
      </w:pPr>
      <w:r>
        <w:rPr>
          <w:b/>
          <w:noProof/>
        </w:rPr>
        <w:drawing>
          <wp:inline distT="0" distB="0" distL="0" distR="0">
            <wp:extent cx="765810" cy="96774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235319" w:rsidRPr="00235319" w:rsidRDefault="00235319" w:rsidP="00235319">
      <w:pPr>
        <w:pStyle w:val="aff3"/>
        <w:rPr>
          <w:b/>
          <w:sz w:val="40"/>
        </w:rPr>
      </w:pPr>
      <w:r w:rsidRPr="00235319">
        <w:rPr>
          <w:b/>
          <w:sz w:val="40"/>
        </w:rPr>
        <w:t>ДУМА</w:t>
      </w:r>
    </w:p>
    <w:p w:rsidR="00235319" w:rsidRPr="00235319" w:rsidRDefault="00235319" w:rsidP="00235319">
      <w:pPr>
        <w:spacing w:line="240" w:lineRule="auto"/>
        <w:jc w:val="center"/>
        <w:rPr>
          <w:rFonts w:ascii="Times New Roman" w:hAnsi="Times New Roman"/>
          <w:b/>
          <w:sz w:val="36"/>
          <w:szCs w:val="36"/>
        </w:rPr>
      </w:pPr>
      <w:r w:rsidRPr="00235319">
        <w:rPr>
          <w:rFonts w:ascii="Times New Roman" w:hAnsi="Times New Roman"/>
          <w:b/>
          <w:sz w:val="36"/>
          <w:szCs w:val="36"/>
        </w:rPr>
        <w:t>ПАРТИЗАНСКОГО МУНИЦИПАЛЬНОГО РАЙОНА</w:t>
      </w:r>
    </w:p>
    <w:p w:rsidR="00235319" w:rsidRPr="00235319" w:rsidRDefault="00235319" w:rsidP="00235319">
      <w:pPr>
        <w:spacing w:line="240" w:lineRule="auto"/>
        <w:jc w:val="center"/>
        <w:rPr>
          <w:rFonts w:ascii="Times New Roman" w:hAnsi="Times New Roman"/>
          <w:b/>
          <w:sz w:val="36"/>
          <w:szCs w:val="36"/>
        </w:rPr>
      </w:pPr>
      <w:r w:rsidRPr="00235319">
        <w:rPr>
          <w:rFonts w:ascii="Times New Roman" w:hAnsi="Times New Roman"/>
          <w:b/>
          <w:sz w:val="36"/>
          <w:szCs w:val="36"/>
        </w:rPr>
        <w:t>ПРИМОРСКОГО КРАЯ</w:t>
      </w:r>
    </w:p>
    <w:p w:rsidR="00235319" w:rsidRPr="00235319" w:rsidRDefault="00235319" w:rsidP="00235319">
      <w:pPr>
        <w:spacing w:line="240" w:lineRule="auto"/>
        <w:rPr>
          <w:rFonts w:ascii="Times New Roman" w:hAnsi="Times New Roman"/>
          <w:b/>
          <w:sz w:val="28"/>
          <w:szCs w:val="28"/>
        </w:rPr>
      </w:pPr>
    </w:p>
    <w:p w:rsidR="00235319" w:rsidRPr="00235319" w:rsidRDefault="00235319" w:rsidP="00235319">
      <w:pPr>
        <w:spacing w:line="240" w:lineRule="auto"/>
        <w:jc w:val="center"/>
        <w:rPr>
          <w:rFonts w:ascii="Times New Roman" w:hAnsi="Times New Roman"/>
          <w:b/>
          <w:sz w:val="40"/>
          <w:szCs w:val="40"/>
        </w:rPr>
      </w:pPr>
      <w:r w:rsidRPr="00235319">
        <w:rPr>
          <w:rFonts w:ascii="Times New Roman" w:hAnsi="Times New Roman"/>
          <w:b/>
          <w:sz w:val="40"/>
          <w:szCs w:val="40"/>
        </w:rPr>
        <w:t>РЕШЕНИЕ</w:t>
      </w:r>
    </w:p>
    <w:p w:rsidR="00235319" w:rsidRPr="00235319" w:rsidRDefault="00235319" w:rsidP="00235319">
      <w:pPr>
        <w:tabs>
          <w:tab w:val="left" w:pos="5490"/>
        </w:tabs>
        <w:spacing w:line="240" w:lineRule="auto"/>
        <w:jc w:val="center"/>
        <w:rPr>
          <w:rFonts w:ascii="Times New Roman" w:hAnsi="Times New Roman"/>
        </w:rPr>
      </w:pPr>
      <w:r w:rsidRPr="00235319">
        <w:rPr>
          <w:rFonts w:ascii="Times New Roman" w:hAnsi="Times New Roman"/>
        </w:rPr>
        <w:t>село Владимиро–Александровское</w:t>
      </w:r>
    </w:p>
    <w:p w:rsidR="00235319" w:rsidRPr="00235319" w:rsidRDefault="00235319" w:rsidP="00235319">
      <w:pPr>
        <w:tabs>
          <w:tab w:val="left" w:pos="5490"/>
        </w:tabs>
        <w:rPr>
          <w:rFonts w:ascii="Times New Roman" w:hAnsi="Times New Roman"/>
        </w:rPr>
      </w:pPr>
      <w:r w:rsidRPr="00235319">
        <w:rPr>
          <w:rFonts w:ascii="Times New Roman" w:hAnsi="Times New Roman"/>
        </w:rPr>
        <w:t xml:space="preserve"> </w:t>
      </w:r>
    </w:p>
    <w:p w:rsidR="00235319" w:rsidRPr="00BD0EA6" w:rsidRDefault="000714F4" w:rsidP="00235319">
      <w:pPr>
        <w:tabs>
          <w:tab w:val="left" w:pos="5490"/>
        </w:tabs>
        <w:spacing w:line="240" w:lineRule="auto"/>
        <w:ind w:firstLine="0"/>
        <w:rPr>
          <w:rFonts w:ascii="Times New Roman" w:hAnsi="Times New Roman"/>
          <w:sz w:val="28"/>
          <w:szCs w:val="28"/>
        </w:rPr>
      </w:pPr>
      <w:r>
        <w:rPr>
          <w:rFonts w:ascii="Times New Roman" w:hAnsi="Times New Roman"/>
          <w:sz w:val="28"/>
          <w:szCs w:val="28"/>
        </w:rPr>
        <w:t>17</w:t>
      </w:r>
      <w:r w:rsidR="00235319" w:rsidRPr="00BD0EA6">
        <w:rPr>
          <w:rFonts w:ascii="Times New Roman" w:hAnsi="Times New Roman"/>
          <w:sz w:val="28"/>
          <w:szCs w:val="28"/>
        </w:rPr>
        <w:t xml:space="preserve">.12.2020                          </w:t>
      </w:r>
      <w:r w:rsidR="00BD0EA6">
        <w:rPr>
          <w:rFonts w:ascii="Times New Roman" w:hAnsi="Times New Roman"/>
          <w:sz w:val="28"/>
          <w:szCs w:val="28"/>
        </w:rPr>
        <w:t xml:space="preserve">                     </w:t>
      </w:r>
      <w:r w:rsidR="00235319" w:rsidRPr="00BD0EA6">
        <w:rPr>
          <w:rFonts w:ascii="Times New Roman" w:hAnsi="Times New Roman"/>
          <w:sz w:val="28"/>
          <w:szCs w:val="28"/>
        </w:rPr>
        <w:t xml:space="preserve">                                      </w:t>
      </w:r>
      <w:r>
        <w:rPr>
          <w:rFonts w:ascii="Times New Roman" w:hAnsi="Times New Roman"/>
          <w:sz w:val="28"/>
          <w:szCs w:val="28"/>
        </w:rPr>
        <w:t xml:space="preserve">                           № 263</w:t>
      </w:r>
      <w:r w:rsidR="00235319" w:rsidRPr="00BD0EA6">
        <w:rPr>
          <w:rFonts w:ascii="Times New Roman" w:hAnsi="Times New Roman"/>
          <w:sz w:val="28"/>
          <w:szCs w:val="28"/>
        </w:rPr>
        <w:t xml:space="preserve">  </w:t>
      </w:r>
    </w:p>
    <w:p w:rsidR="00235319" w:rsidRPr="00BD0EA6" w:rsidRDefault="00235319" w:rsidP="00235319">
      <w:pPr>
        <w:spacing w:line="240" w:lineRule="auto"/>
        <w:rPr>
          <w:rFonts w:ascii="Times New Roman" w:hAnsi="Times New Roman"/>
          <w:sz w:val="28"/>
          <w:szCs w:val="28"/>
        </w:rPr>
      </w:pPr>
      <w:r w:rsidRPr="00BD0EA6">
        <w:rPr>
          <w:rFonts w:ascii="Times New Roman" w:hAnsi="Times New Roman"/>
          <w:sz w:val="28"/>
          <w:szCs w:val="28"/>
        </w:rPr>
        <w:t xml:space="preserve"> </w:t>
      </w:r>
    </w:p>
    <w:tbl>
      <w:tblPr>
        <w:tblW w:w="0" w:type="auto"/>
        <w:tblInd w:w="-34" w:type="dxa"/>
        <w:tblLook w:val="01E0" w:firstRow="1" w:lastRow="1" w:firstColumn="1" w:lastColumn="1" w:noHBand="0" w:noVBand="0"/>
      </w:tblPr>
      <w:tblGrid>
        <w:gridCol w:w="5529"/>
        <w:gridCol w:w="3333"/>
      </w:tblGrid>
      <w:tr w:rsidR="00235319" w:rsidRPr="00235319" w:rsidTr="00235319">
        <w:tc>
          <w:tcPr>
            <w:tcW w:w="5529" w:type="dxa"/>
            <w:hideMark/>
          </w:tcPr>
          <w:p w:rsidR="00235319" w:rsidRPr="00235319" w:rsidRDefault="00235319" w:rsidP="00BD0EA6">
            <w:pPr>
              <w:spacing w:line="240" w:lineRule="auto"/>
              <w:ind w:right="27" w:firstLine="34"/>
              <w:rPr>
                <w:rFonts w:ascii="Times New Roman" w:hAnsi="Times New Roman"/>
                <w:sz w:val="26"/>
                <w:szCs w:val="26"/>
              </w:rPr>
            </w:pPr>
            <w:r w:rsidRPr="00235319">
              <w:rPr>
                <w:rFonts w:ascii="Times New Roman" w:hAnsi="Times New Roman"/>
                <w:sz w:val="28"/>
                <w:szCs w:val="28"/>
              </w:rPr>
              <w:t>О внесении изменений в Правила землепользования и застр</w:t>
            </w:r>
            <w:r>
              <w:rPr>
                <w:rFonts w:ascii="Times New Roman" w:hAnsi="Times New Roman"/>
                <w:sz w:val="28"/>
                <w:szCs w:val="28"/>
              </w:rPr>
              <w:t xml:space="preserve">ойки Владимиро-Александровского </w:t>
            </w:r>
            <w:r w:rsidRPr="00235319">
              <w:rPr>
                <w:rFonts w:ascii="Times New Roman" w:hAnsi="Times New Roman"/>
                <w:sz w:val="28"/>
                <w:szCs w:val="28"/>
              </w:rPr>
              <w:t>сельского поселения Парт</w:t>
            </w:r>
            <w:r w:rsidR="00BD0EA6">
              <w:rPr>
                <w:rFonts w:ascii="Times New Roman" w:hAnsi="Times New Roman"/>
                <w:sz w:val="28"/>
                <w:szCs w:val="28"/>
              </w:rPr>
              <w:t>изанского муниципального района</w:t>
            </w:r>
            <w:r w:rsidRPr="00235319">
              <w:rPr>
                <w:rFonts w:ascii="Times New Roman" w:hAnsi="Times New Roman"/>
                <w:sz w:val="28"/>
                <w:szCs w:val="28"/>
              </w:rPr>
              <w:t xml:space="preserve"> </w:t>
            </w:r>
          </w:p>
        </w:tc>
        <w:tc>
          <w:tcPr>
            <w:tcW w:w="3333" w:type="dxa"/>
          </w:tcPr>
          <w:p w:rsidR="00235319" w:rsidRPr="00235319" w:rsidRDefault="00235319" w:rsidP="00235319">
            <w:pPr>
              <w:spacing w:line="240" w:lineRule="auto"/>
              <w:rPr>
                <w:rFonts w:ascii="Times New Roman" w:hAnsi="Times New Roman"/>
                <w:sz w:val="26"/>
                <w:szCs w:val="26"/>
              </w:rPr>
            </w:pPr>
          </w:p>
        </w:tc>
      </w:tr>
    </w:tbl>
    <w:p w:rsidR="00235319" w:rsidRPr="00BD0EA6" w:rsidRDefault="00235319" w:rsidP="00235319">
      <w:pPr>
        <w:spacing w:line="240" w:lineRule="auto"/>
        <w:rPr>
          <w:rFonts w:ascii="Times New Roman" w:hAnsi="Times New Roman"/>
          <w:sz w:val="28"/>
          <w:szCs w:val="28"/>
        </w:rPr>
      </w:pPr>
    </w:p>
    <w:p w:rsidR="00235319" w:rsidRPr="00BD0EA6" w:rsidRDefault="00235319" w:rsidP="00235319">
      <w:pPr>
        <w:tabs>
          <w:tab w:val="left" w:pos="7455"/>
        </w:tabs>
        <w:spacing w:line="240" w:lineRule="auto"/>
        <w:ind w:firstLine="567"/>
        <w:rPr>
          <w:rFonts w:ascii="Times New Roman" w:hAnsi="Times New Roman"/>
          <w:sz w:val="28"/>
          <w:szCs w:val="28"/>
        </w:rPr>
      </w:pPr>
      <w:r w:rsidRPr="00BD0EA6">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руководствуясь </w:t>
      </w:r>
      <w:r w:rsidRPr="00BD0EA6">
        <w:rPr>
          <w:rFonts w:ascii="Times New Roman" w:hAnsi="Times New Roman"/>
          <w:bCs/>
          <w:sz w:val="28"/>
          <w:szCs w:val="28"/>
        </w:rPr>
        <w:t>статьями 19, 30 Устава</w:t>
      </w:r>
      <w:r w:rsidRPr="00BD0EA6">
        <w:rPr>
          <w:rFonts w:ascii="Times New Roman" w:hAnsi="Times New Roman"/>
          <w:sz w:val="28"/>
          <w:szCs w:val="28"/>
        </w:rPr>
        <w:t xml:space="preserve"> Партизанского муниципального района</w:t>
      </w:r>
    </w:p>
    <w:p w:rsidR="00235319" w:rsidRPr="00BD0EA6" w:rsidRDefault="00235319" w:rsidP="00235319">
      <w:pPr>
        <w:tabs>
          <w:tab w:val="left" w:pos="7455"/>
        </w:tabs>
        <w:spacing w:line="240" w:lineRule="auto"/>
        <w:rPr>
          <w:rFonts w:ascii="Times New Roman" w:hAnsi="Times New Roman"/>
          <w:sz w:val="28"/>
          <w:szCs w:val="28"/>
        </w:rPr>
      </w:pPr>
    </w:p>
    <w:p w:rsidR="00235319" w:rsidRPr="00BD0EA6" w:rsidRDefault="00235319" w:rsidP="00235319">
      <w:pPr>
        <w:tabs>
          <w:tab w:val="left" w:pos="7455"/>
        </w:tabs>
        <w:spacing w:line="240" w:lineRule="auto"/>
        <w:ind w:firstLine="0"/>
        <w:rPr>
          <w:rFonts w:ascii="Times New Roman" w:hAnsi="Times New Roman"/>
          <w:sz w:val="28"/>
          <w:szCs w:val="28"/>
        </w:rPr>
      </w:pPr>
      <w:r w:rsidRPr="00BD0EA6">
        <w:rPr>
          <w:rFonts w:ascii="Times New Roman" w:hAnsi="Times New Roman"/>
          <w:sz w:val="28"/>
          <w:szCs w:val="28"/>
        </w:rPr>
        <w:t>РЕШИЛА:</w:t>
      </w:r>
    </w:p>
    <w:p w:rsidR="00235319" w:rsidRPr="00BD0EA6" w:rsidRDefault="00235319" w:rsidP="00235319">
      <w:pPr>
        <w:tabs>
          <w:tab w:val="left" w:pos="7455"/>
        </w:tabs>
        <w:spacing w:line="240" w:lineRule="auto"/>
        <w:rPr>
          <w:rFonts w:ascii="Times New Roman" w:hAnsi="Times New Roman"/>
          <w:sz w:val="28"/>
          <w:szCs w:val="28"/>
        </w:rPr>
      </w:pPr>
    </w:p>
    <w:p w:rsidR="00235319" w:rsidRPr="00235319" w:rsidRDefault="00235319" w:rsidP="00235319">
      <w:pPr>
        <w:spacing w:line="240" w:lineRule="auto"/>
        <w:ind w:right="-2" w:firstLine="567"/>
        <w:rPr>
          <w:rFonts w:ascii="Times New Roman" w:hAnsi="Times New Roman"/>
          <w:b/>
          <w:sz w:val="28"/>
          <w:szCs w:val="28"/>
        </w:rPr>
      </w:pPr>
      <w:r w:rsidRPr="00BD0EA6">
        <w:rPr>
          <w:rFonts w:ascii="Times New Roman" w:hAnsi="Times New Roman"/>
          <w:sz w:val="28"/>
          <w:szCs w:val="28"/>
        </w:rPr>
        <w:t>1. Принять муниципальный правовой акт «О внесении изменений в 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 декабря 2013 года № 47 (в редакции муниципальных правовых актов от 25 марта 2016 года № 263-МПА и от 13 июня 2019 года № 99-МПА, принятых решениями Думы Партизанского муниципального</w:t>
      </w:r>
      <w:r w:rsidRPr="00235319">
        <w:rPr>
          <w:rFonts w:ascii="Times New Roman" w:hAnsi="Times New Roman"/>
          <w:sz w:val="28"/>
          <w:szCs w:val="28"/>
        </w:rPr>
        <w:t xml:space="preserve"> района от 25.03.2016 № 263 и от 13.06.2019 № 99)</w:t>
      </w:r>
      <w:r w:rsidRPr="00235319">
        <w:rPr>
          <w:rFonts w:ascii="Times New Roman" w:hAnsi="Times New Roman"/>
          <w:sz w:val="26"/>
          <w:szCs w:val="26"/>
        </w:rPr>
        <w:t>» (прилагается).</w:t>
      </w:r>
    </w:p>
    <w:p w:rsidR="00235319" w:rsidRPr="00235319" w:rsidRDefault="00235319" w:rsidP="00235319">
      <w:pPr>
        <w:spacing w:line="240" w:lineRule="auto"/>
        <w:rPr>
          <w:rFonts w:ascii="Times New Roman" w:hAnsi="Times New Roman"/>
          <w:sz w:val="26"/>
          <w:szCs w:val="26"/>
        </w:rPr>
      </w:pPr>
    </w:p>
    <w:p w:rsidR="00235319" w:rsidRPr="00BD0EA6" w:rsidRDefault="00235319" w:rsidP="00235319">
      <w:pPr>
        <w:spacing w:line="240" w:lineRule="auto"/>
        <w:ind w:firstLine="567"/>
        <w:rPr>
          <w:rFonts w:ascii="Times New Roman" w:hAnsi="Times New Roman"/>
          <w:sz w:val="28"/>
          <w:szCs w:val="28"/>
        </w:rPr>
      </w:pPr>
      <w:r w:rsidRPr="00BD0EA6">
        <w:rPr>
          <w:rFonts w:ascii="Times New Roman" w:hAnsi="Times New Roman"/>
          <w:sz w:val="28"/>
          <w:szCs w:val="28"/>
        </w:rPr>
        <w:t>2. Направить муниципальный правовой акт главе Партизанского муниципального района для подписания и официального опубликования.</w:t>
      </w:r>
    </w:p>
    <w:p w:rsidR="00235319" w:rsidRPr="00BD0EA6" w:rsidRDefault="00235319" w:rsidP="00235319">
      <w:pPr>
        <w:spacing w:line="240" w:lineRule="auto"/>
        <w:ind w:firstLine="567"/>
        <w:rPr>
          <w:rFonts w:ascii="Times New Roman" w:hAnsi="Times New Roman"/>
          <w:sz w:val="28"/>
          <w:szCs w:val="28"/>
        </w:rPr>
      </w:pPr>
    </w:p>
    <w:p w:rsidR="00235319" w:rsidRPr="00BD0EA6" w:rsidRDefault="00235319" w:rsidP="00235319">
      <w:pPr>
        <w:spacing w:line="240" w:lineRule="auto"/>
        <w:ind w:firstLine="567"/>
        <w:rPr>
          <w:rFonts w:ascii="Times New Roman" w:hAnsi="Times New Roman"/>
          <w:sz w:val="28"/>
          <w:szCs w:val="28"/>
        </w:rPr>
      </w:pPr>
      <w:r w:rsidRPr="00BD0EA6">
        <w:rPr>
          <w:rFonts w:ascii="Times New Roman" w:hAnsi="Times New Roman"/>
          <w:sz w:val="28"/>
          <w:szCs w:val="28"/>
        </w:rPr>
        <w:t xml:space="preserve">3. Настоящее решение вступает в силу со дня его принятия. </w:t>
      </w:r>
    </w:p>
    <w:p w:rsidR="00235319" w:rsidRPr="00BD0EA6" w:rsidRDefault="00235319" w:rsidP="00235319">
      <w:pPr>
        <w:spacing w:line="240" w:lineRule="auto"/>
        <w:ind w:firstLine="567"/>
        <w:rPr>
          <w:rFonts w:ascii="Times New Roman" w:hAnsi="Times New Roman"/>
          <w:sz w:val="28"/>
          <w:szCs w:val="28"/>
        </w:rPr>
      </w:pPr>
    </w:p>
    <w:p w:rsidR="00235319" w:rsidRPr="00BD0EA6" w:rsidRDefault="00235319" w:rsidP="00235319">
      <w:pPr>
        <w:spacing w:line="240" w:lineRule="auto"/>
        <w:ind w:firstLine="567"/>
        <w:rPr>
          <w:rFonts w:ascii="Times New Roman" w:hAnsi="Times New Roman"/>
          <w:sz w:val="28"/>
          <w:szCs w:val="28"/>
        </w:rPr>
      </w:pPr>
    </w:p>
    <w:p w:rsidR="00235319" w:rsidRPr="00BD0EA6" w:rsidRDefault="00235319" w:rsidP="00235319">
      <w:pPr>
        <w:spacing w:line="240" w:lineRule="auto"/>
        <w:ind w:firstLine="567"/>
        <w:rPr>
          <w:rFonts w:ascii="Times New Roman" w:hAnsi="Times New Roman"/>
          <w:sz w:val="28"/>
          <w:szCs w:val="28"/>
        </w:rPr>
      </w:pPr>
    </w:p>
    <w:p w:rsidR="00F87590" w:rsidRPr="00BD0EA6" w:rsidRDefault="00235319" w:rsidP="00235319">
      <w:pPr>
        <w:spacing w:line="240" w:lineRule="auto"/>
        <w:ind w:firstLine="0"/>
        <w:rPr>
          <w:rFonts w:ascii="Times New Roman" w:hAnsi="Times New Roman"/>
          <w:sz w:val="28"/>
          <w:szCs w:val="28"/>
        </w:rPr>
      </w:pPr>
      <w:r w:rsidRPr="00BD0EA6">
        <w:rPr>
          <w:rFonts w:ascii="Times New Roman" w:hAnsi="Times New Roman"/>
          <w:sz w:val="28"/>
          <w:szCs w:val="28"/>
        </w:rPr>
        <w:t xml:space="preserve">Председатель Думы                                   </w:t>
      </w:r>
      <w:r w:rsidR="00BD0EA6">
        <w:rPr>
          <w:rFonts w:ascii="Times New Roman" w:hAnsi="Times New Roman"/>
          <w:sz w:val="28"/>
          <w:szCs w:val="28"/>
        </w:rPr>
        <w:t xml:space="preserve">  </w:t>
      </w:r>
      <w:r w:rsidRPr="00BD0EA6">
        <w:rPr>
          <w:rFonts w:ascii="Times New Roman" w:hAnsi="Times New Roman"/>
          <w:sz w:val="28"/>
          <w:szCs w:val="28"/>
        </w:rPr>
        <w:t xml:space="preserve">                                            А.В. Арсентьев</w:t>
      </w:r>
    </w:p>
    <w:p w:rsidR="00F87590" w:rsidRPr="00BD0EA6" w:rsidRDefault="00F87590" w:rsidP="002F3B15">
      <w:pPr>
        <w:spacing w:line="240" w:lineRule="auto"/>
        <w:ind w:firstLine="0"/>
        <w:jc w:val="center"/>
        <w:rPr>
          <w:rFonts w:ascii="Times New Roman" w:hAnsi="Times New Roman"/>
          <w:sz w:val="28"/>
          <w:szCs w:val="28"/>
        </w:rPr>
        <w:sectPr w:rsidR="00F87590" w:rsidRPr="00BD0EA6" w:rsidSect="00235319">
          <w:headerReference w:type="default" r:id="rId9"/>
          <w:pgSz w:w="11906" w:h="16838" w:code="9"/>
          <w:pgMar w:top="567" w:right="851" w:bottom="851" w:left="1134" w:header="709" w:footer="709" w:gutter="0"/>
          <w:cols w:space="708"/>
          <w:titlePg/>
          <w:docGrid w:linePitch="360"/>
        </w:sectPr>
      </w:pPr>
    </w:p>
    <w:p w:rsidR="000B67C7" w:rsidRPr="002F3B15" w:rsidRDefault="000B67C7" w:rsidP="002F3B15">
      <w:pPr>
        <w:spacing w:line="240" w:lineRule="auto"/>
        <w:ind w:firstLine="0"/>
        <w:jc w:val="center"/>
        <w:rPr>
          <w:rFonts w:ascii="Times New Roman" w:hAnsi="Times New Roman"/>
          <w:sz w:val="26"/>
          <w:szCs w:val="26"/>
        </w:rPr>
      </w:pPr>
      <w:r w:rsidRPr="000B67C7">
        <w:rPr>
          <w:rFonts w:ascii="Times New Roman" w:hAnsi="Times New Roman"/>
          <w:sz w:val="28"/>
          <w:szCs w:val="28"/>
        </w:rPr>
        <w:lastRenderedPageBreak/>
        <w:t>МУНИЦИПАЛЬНЫЙ ПРАВОВОЙ АКТ</w:t>
      </w:r>
    </w:p>
    <w:p w:rsidR="000B67C7" w:rsidRPr="000B67C7" w:rsidRDefault="000B67C7" w:rsidP="000B67C7">
      <w:pPr>
        <w:spacing w:line="240" w:lineRule="auto"/>
        <w:ind w:left="1134" w:right="394" w:firstLine="0"/>
        <w:rPr>
          <w:rFonts w:ascii="Times New Roman" w:hAnsi="Times New Roman"/>
          <w:sz w:val="28"/>
          <w:szCs w:val="28"/>
        </w:rPr>
      </w:pPr>
    </w:p>
    <w:p w:rsidR="000B67C7" w:rsidRPr="001F7C19" w:rsidRDefault="000B67C7" w:rsidP="001F7C19">
      <w:pPr>
        <w:spacing w:line="240" w:lineRule="auto"/>
        <w:ind w:left="1134" w:right="394" w:firstLine="0"/>
        <w:jc w:val="center"/>
        <w:rPr>
          <w:rFonts w:ascii="Times New Roman" w:hAnsi="Times New Roman"/>
          <w:b/>
          <w:sz w:val="28"/>
          <w:szCs w:val="28"/>
        </w:rPr>
      </w:pPr>
      <w:r w:rsidRPr="00643536">
        <w:rPr>
          <w:rFonts w:ascii="Times New Roman" w:hAnsi="Times New Roman"/>
          <w:b/>
          <w:sz w:val="28"/>
          <w:szCs w:val="28"/>
        </w:rPr>
        <w:t>О внесении изменений в 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w:t>
      </w:r>
      <w:r w:rsidR="002F3B15">
        <w:rPr>
          <w:rFonts w:ascii="Times New Roman" w:hAnsi="Times New Roman"/>
          <w:b/>
          <w:sz w:val="28"/>
          <w:szCs w:val="28"/>
        </w:rPr>
        <w:t xml:space="preserve"> </w:t>
      </w:r>
      <w:r w:rsidRPr="00643536">
        <w:rPr>
          <w:rFonts w:ascii="Times New Roman" w:hAnsi="Times New Roman"/>
          <w:b/>
          <w:sz w:val="28"/>
          <w:szCs w:val="28"/>
        </w:rPr>
        <w:t>Владимиро-Александровского сельского поселения Партизанского</w:t>
      </w:r>
      <w:r w:rsidR="00663C2A">
        <w:rPr>
          <w:rFonts w:ascii="Times New Roman" w:hAnsi="Times New Roman"/>
          <w:b/>
          <w:sz w:val="28"/>
          <w:szCs w:val="28"/>
        </w:rPr>
        <w:t xml:space="preserve"> муниципального района от 11 декабря </w:t>
      </w:r>
      <w:r w:rsidRPr="00643536">
        <w:rPr>
          <w:rFonts w:ascii="Times New Roman" w:hAnsi="Times New Roman"/>
          <w:b/>
          <w:sz w:val="28"/>
          <w:szCs w:val="28"/>
        </w:rPr>
        <w:t>2013</w:t>
      </w:r>
      <w:r w:rsidR="00663C2A">
        <w:rPr>
          <w:rFonts w:ascii="Times New Roman" w:hAnsi="Times New Roman"/>
          <w:b/>
          <w:sz w:val="28"/>
          <w:szCs w:val="28"/>
        </w:rPr>
        <w:t xml:space="preserve"> года</w:t>
      </w:r>
      <w:r w:rsidRPr="00643536">
        <w:rPr>
          <w:rFonts w:ascii="Times New Roman" w:hAnsi="Times New Roman"/>
          <w:b/>
          <w:sz w:val="28"/>
          <w:szCs w:val="28"/>
        </w:rPr>
        <w:t xml:space="preserve"> № 47</w:t>
      </w:r>
      <w:r w:rsidR="001F7C19">
        <w:rPr>
          <w:rFonts w:ascii="Times New Roman" w:hAnsi="Times New Roman"/>
          <w:b/>
          <w:sz w:val="28"/>
          <w:szCs w:val="28"/>
        </w:rPr>
        <w:t xml:space="preserve"> </w:t>
      </w:r>
      <w:r w:rsidRPr="00643536">
        <w:rPr>
          <w:rFonts w:ascii="Times New Roman" w:hAnsi="Times New Roman"/>
          <w:b/>
          <w:sz w:val="28"/>
          <w:szCs w:val="28"/>
        </w:rPr>
        <w:t xml:space="preserve">(в редакции </w:t>
      </w:r>
      <w:r w:rsidR="00663C2A">
        <w:rPr>
          <w:rFonts w:ascii="Times New Roman" w:hAnsi="Times New Roman"/>
          <w:b/>
          <w:sz w:val="28"/>
          <w:szCs w:val="28"/>
        </w:rPr>
        <w:t xml:space="preserve">муниципальных правовых актов от 25 марта </w:t>
      </w:r>
      <w:r w:rsidR="00663C2A" w:rsidRPr="00643536">
        <w:rPr>
          <w:rFonts w:ascii="Times New Roman" w:hAnsi="Times New Roman"/>
          <w:b/>
          <w:sz w:val="28"/>
          <w:szCs w:val="28"/>
        </w:rPr>
        <w:t>2016</w:t>
      </w:r>
      <w:r w:rsidR="001F7C19">
        <w:rPr>
          <w:rFonts w:ascii="Times New Roman" w:hAnsi="Times New Roman"/>
          <w:b/>
          <w:sz w:val="28"/>
          <w:szCs w:val="28"/>
        </w:rPr>
        <w:t xml:space="preserve"> </w:t>
      </w:r>
      <w:r w:rsidR="00663C2A">
        <w:rPr>
          <w:rFonts w:ascii="Times New Roman" w:hAnsi="Times New Roman"/>
          <w:b/>
          <w:sz w:val="28"/>
          <w:szCs w:val="28"/>
        </w:rPr>
        <w:t>года</w:t>
      </w:r>
      <w:r w:rsidR="00663C2A" w:rsidRPr="00643536">
        <w:rPr>
          <w:rFonts w:ascii="Times New Roman" w:hAnsi="Times New Roman"/>
          <w:b/>
          <w:sz w:val="28"/>
          <w:szCs w:val="28"/>
        </w:rPr>
        <w:t xml:space="preserve"> № 263</w:t>
      </w:r>
      <w:r w:rsidR="00663C2A">
        <w:rPr>
          <w:rFonts w:ascii="Times New Roman" w:hAnsi="Times New Roman"/>
          <w:b/>
          <w:sz w:val="28"/>
          <w:szCs w:val="28"/>
        </w:rPr>
        <w:t xml:space="preserve">-МПА и от 13 июня </w:t>
      </w:r>
      <w:r w:rsidR="00663C2A" w:rsidRPr="00643536">
        <w:rPr>
          <w:rFonts w:ascii="Times New Roman" w:hAnsi="Times New Roman"/>
          <w:b/>
          <w:sz w:val="28"/>
          <w:szCs w:val="28"/>
        </w:rPr>
        <w:t xml:space="preserve">2019 </w:t>
      </w:r>
      <w:r w:rsidR="00663C2A">
        <w:rPr>
          <w:rFonts w:ascii="Times New Roman" w:hAnsi="Times New Roman"/>
          <w:b/>
          <w:sz w:val="28"/>
          <w:szCs w:val="28"/>
        </w:rPr>
        <w:t xml:space="preserve">года </w:t>
      </w:r>
      <w:r w:rsidR="00663C2A" w:rsidRPr="00643536">
        <w:rPr>
          <w:rFonts w:ascii="Times New Roman" w:hAnsi="Times New Roman"/>
          <w:b/>
          <w:sz w:val="28"/>
          <w:szCs w:val="28"/>
        </w:rPr>
        <w:t>№</w:t>
      </w:r>
      <w:r w:rsidR="00663C2A">
        <w:rPr>
          <w:rFonts w:ascii="Times New Roman" w:hAnsi="Times New Roman"/>
          <w:b/>
          <w:sz w:val="28"/>
          <w:szCs w:val="28"/>
        </w:rPr>
        <w:t xml:space="preserve"> </w:t>
      </w:r>
      <w:r w:rsidR="00663C2A" w:rsidRPr="00643536">
        <w:rPr>
          <w:rFonts w:ascii="Times New Roman" w:hAnsi="Times New Roman"/>
          <w:b/>
          <w:sz w:val="28"/>
          <w:szCs w:val="28"/>
        </w:rPr>
        <w:t>99</w:t>
      </w:r>
      <w:r w:rsidR="00663C2A">
        <w:rPr>
          <w:rFonts w:ascii="Times New Roman" w:hAnsi="Times New Roman"/>
          <w:b/>
          <w:sz w:val="28"/>
          <w:szCs w:val="28"/>
        </w:rPr>
        <w:t xml:space="preserve">-МПА, принятых </w:t>
      </w:r>
      <w:r w:rsidRPr="00643536">
        <w:rPr>
          <w:rFonts w:ascii="Times New Roman" w:hAnsi="Times New Roman"/>
          <w:b/>
          <w:sz w:val="28"/>
          <w:szCs w:val="28"/>
        </w:rPr>
        <w:t>решения</w:t>
      </w:r>
      <w:r w:rsidR="00663C2A">
        <w:rPr>
          <w:rFonts w:ascii="Times New Roman" w:hAnsi="Times New Roman"/>
          <w:b/>
          <w:sz w:val="28"/>
          <w:szCs w:val="28"/>
        </w:rPr>
        <w:t>ми</w:t>
      </w:r>
      <w:r w:rsidRPr="00643536">
        <w:rPr>
          <w:rFonts w:ascii="Times New Roman" w:hAnsi="Times New Roman"/>
          <w:b/>
          <w:sz w:val="28"/>
          <w:szCs w:val="28"/>
        </w:rPr>
        <w:t xml:space="preserve"> Думы Партизанского муниципаль</w:t>
      </w:r>
      <w:r w:rsidR="00663C2A">
        <w:rPr>
          <w:rFonts w:ascii="Times New Roman" w:hAnsi="Times New Roman"/>
          <w:b/>
          <w:sz w:val="28"/>
          <w:szCs w:val="28"/>
        </w:rPr>
        <w:t xml:space="preserve">ного района от 25.03.2016 № 263 и </w:t>
      </w:r>
      <w:r w:rsidRPr="00643536">
        <w:rPr>
          <w:rFonts w:ascii="Times New Roman" w:hAnsi="Times New Roman"/>
          <w:b/>
          <w:sz w:val="28"/>
          <w:szCs w:val="28"/>
        </w:rPr>
        <w:t>от 13.06.2019 №</w:t>
      </w:r>
      <w:r w:rsidR="00663C2A">
        <w:rPr>
          <w:rFonts w:ascii="Times New Roman" w:hAnsi="Times New Roman"/>
          <w:b/>
          <w:sz w:val="28"/>
          <w:szCs w:val="28"/>
        </w:rPr>
        <w:t xml:space="preserve"> </w:t>
      </w:r>
      <w:r w:rsidRPr="00643536">
        <w:rPr>
          <w:rFonts w:ascii="Times New Roman" w:hAnsi="Times New Roman"/>
          <w:b/>
          <w:sz w:val="28"/>
          <w:szCs w:val="28"/>
        </w:rPr>
        <w:t>99)</w:t>
      </w:r>
    </w:p>
    <w:tbl>
      <w:tblPr>
        <w:tblW w:w="0" w:type="auto"/>
        <w:tblLook w:val="04A0" w:firstRow="1" w:lastRow="0" w:firstColumn="1" w:lastColumn="0" w:noHBand="0" w:noVBand="1"/>
      </w:tblPr>
      <w:tblGrid>
        <w:gridCol w:w="6278"/>
        <w:gridCol w:w="8791"/>
      </w:tblGrid>
      <w:tr w:rsidR="000B67C7" w:rsidRPr="000B67C7" w:rsidTr="000B67C7">
        <w:trPr>
          <w:trHeight w:val="1171"/>
        </w:trPr>
        <w:tc>
          <w:tcPr>
            <w:tcW w:w="6521" w:type="dxa"/>
            <w:shd w:val="clear" w:color="auto" w:fill="auto"/>
          </w:tcPr>
          <w:p w:rsidR="000B67C7" w:rsidRPr="000B67C7" w:rsidRDefault="000B67C7" w:rsidP="000B67C7">
            <w:pPr>
              <w:spacing w:line="240" w:lineRule="auto"/>
              <w:ind w:left="1134" w:right="394" w:firstLine="0"/>
              <w:rPr>
                <w:rFonts w:ascii="Times New Roman" w:hAnsi="Times New Roman"/>
                <w:sz w:val="28"/>
                <w:szCs w:val="28"/>
              </w:rPr>
            </w:pPr>
          </w:p>
        </w:tc>
        <w:tc>
          <w:tcPr>
            <w:tcW w:w="9038" w:type="dxa"/>
            <w:shd w:val="clear" w:color="auto" w:fill="auto"/>
          </w:tcPr>
          <w:tbl>
            <w:tblPr>
              <w:tblW w:w="0" w:type="auto"/>
              <w:tblLook w:val="04A0" w:firstRow="1" w:lastRow="0" w:firstColumn="1" w:lastColumn="0" w:noHBand="0" w:noVBand="1"/>
            </w:tblPr>
            <w:tblGrid>
              <w:gridCol w:w="5204"/>
              <w:gridCol w:w="3371"/>
            </w:tblGrid>
            <w:tr w:rsidR="000B67C7" w:rsidRPr="000B67C7" w:rsidTr="001F7C19">
              <w:tc>
                <w:tcPr>
                  <w:tcW w:w="5204" w:type="dxa"/>
                </w:tcPr>
                <w:p w:rsidR="000B67C7" w:rsidRPr="000B67C7" w:rsidRDefault="000B67C7" w:rsidP="000B67C7">
                  <w:pPr>
                    <w:spacing w:line="240" w:lineRule="auto"/>
                    <w:ind w:left="1134" w:right="394" w:firstLine="0"/>
                    <w:rPr>
                      <w:rFonts w:ascii="Times New Roman" w:hAnsi="Times New Roman"/>
                      <w:sz w:val="28"/>
                      <w:szCs w:val="28"/>
                    </w:rPr>
                  </w:pPr>
                </w:p>
              </w:tc>
              <w:tc>
                <w:tcPr>
                  <w:tcW w:w="3371" w:type="dxa"/>
                </w:tcPr>
                <w:p w:rsidR="001F7C19" w:rsidRDefault="001F7C19" w:rsidP="000B67C7">
                  <w:pPr>
                    <w:spacing w:line="240" w:lineRule="auto"/>
                    <w:ind w:right="-19" w:firstLine="0"/>
                    <w:rPr>
                      <w:rFonts w:ascii="Times New Roman" w:hAnsi="Times New Roman"/>
                      <w:sz w:val="28"/>
                      <w:szCs w:val="28"/>
                    </w:rPr>
                  </w:pPr>
                </w:p>
                <w:p w:rsidR="000B67C7" w:rsidRPr="000B67C7" w:rsidRDefault="000B67C7" w:rsidP="000B67C7">
                  <w:pPr>
                    <w:spacing w:line="240" w:lineRule="auto"/>
                    <w:ind w:right="-19" w:firstLine="0"/>
                    <w:rPr>
                      <w:rFonts w:ascii="Times New Roman" w:hAnsi="Times New Roman"/>
                      <w:sz w:val="28"/>
                      <w:szCs w:val="28"/>
                    </w:rPr>
                  </w:pPr>
                  <w:r w:rsidRPr="000B67C7">
                    <w:rPr>
                      <w:rFonts w:ascii="Times New Roman" w:hAnsi="Times New Roman"/>
                      <w:sz w:val="28"/>
                      <w:szCs w:val="28"/>
                    </w:rPr>
                    <w:t>Принят решением</w:t>
                  </w:r>
                </w:p>
                <w:p w:rsidR="000B67C7" w:rsidRPr="000B67C7" w:rsidRDefault="000B67C7" w:rsidP="000B67C7">
                  <w:pPr>
                    <w:spacing w:line="240" w:lineRule="auto"/>
                    <w:ind w:right="-19" w:firstLine="0"/>
                    <w:rPr>
                      <w:rFonts w:ascii="Times New Roman" w:hAnsi="Times New Roman"/>
                      <w:sz w:val="28"/>
                      <w:szCs w:val="28"/>
                    </w:rPr>
                  </w:pPr>
                  <w:r w:rsidRPr="000B67C7">
                    <w:rPr>
                      <w:rFonts w:ascii="Times New Roman" w:hAnsi="Times New Roman"/>
                      <w:sz w:val="28"/>
                      <w:szCs w:val="28"/>
                    </w:rPr>
                    <w:t>Думы Партизанского</w:t>
                  </w:r>
                </w:p>
                <w:p w:rsidR="000B67C7" w:rsidRPr="000B67C7" w:rsidRDefault="000B67C7" w:rsidP="000B67C7">
                  <w:pPr>
                    <w:spacing w:line="240" w:lineRule="auto"/>
                    <w:ind w:right="-19" w:firstLine="0"/>
                    <w:rPr>
                      <w:rFonts w:ascii="Times New Roman" w:hAnsi="Times New Roman"/>
                      <w:sz w:val="28"/>
                      <w:szCs w:val="28"/>
                    </w:rPr>
                  </w:pPr>
                  <w:r w:rsidRPr="000B67C7">
                    <w:rPr>
                      <w:rFonts w:ascii="Times New Roman" w:hAnsi="Times New Roman"/>
                      <w:sz w:val="28"/>
                      <w:szCs w:val="28"/>
                    </w:rPr>
                    <w:t xml:space="preserve">муниципального района </w:t>
                  </w:r>
                </w:p>
                <w:p w:rsidR="000B67C7" w:rsidRPr="000B67C7" w:rsidRDefault="000B67C7" w:rsidP="000B67C7">
                  <w:pPr>
                    <w:spacing w:line="240" w:lineRule="auto"/>
                    <w:ind w:right="-19" w:firstLine="0"/>
                    <w:rPr>
                      <w:rFonts w:ascii="Times New Roman" w:hAnsi="Times New Roman"/>
                      <w:sz w:val="28"/>
                      <w:szCs w:val="28"/>
                    </w:rPr>
                  </w:pPr>
                  <w:r w:rsidRPr="000B67C7">
                    <w:rPr>
                      <w:rFonts w:ascii="Times New Roman" w:hAnsi="Times New Roman"/>
                      <w:sz w:val="28"/>
                      <w:szCs w:val="28"/>
                    </w:rPr>
                    <w:t xml:space="preserve">от </w:t>
                  </w:r>
                  <w:r w:rsidR="000714F4">
                    <w:rPr>
                      <w:rFonts w:ascii="Times New Roman" w:hAnsi="Times New Roman"/>
                      <w:sz w:val="28"/>
                      <w:szCs w:val="28"/>
                    </w:rPr>
                    <w:t>17.12</w:t>
                  </w:r>
                  <w:r w:rsidRPr="000B67C7">
                    <w:rPr>
                      <w:rFonts w:ascii="Times New Roman" w:hAnsi="Times New Roman"/>
                      <w:sz w:val="28"/>
                      <w:szCs w:val="28"/>
                    </w:rPr>
                    <w:t>.20</w:t>
                  </w:r>
                  <w:r>
                    <w:rPr>
                      <w:rFonts w:ascii="Times New Roman" w:hAnsi="Times New Roman"/>
                      <w:sz w:val="28"/>
                      <w:szCs w:val="28"/>
                    </w:rPr>
                    <w:t>20</w:t>
                  </w:r>
                  <w:r w:rsidRPr="000B67C7">
                    <w:rPr>
                      <w:rFonts w:ascii="Times New Roman" w:hAnsi="Times New Roman"/>
                      <w:sz w:val="28"/>
                      <w:szCs w:val="28"/>
                    </w:rPr>
                    <w:t xml:space="preserve"> № </w:t>
                  </w:r>
                  <w:r w:rsidR="000714F4">
                    <w:rPr>
                      <w:rFonts w:ascii="Times New Roman" w:hAnsi="Times New Roman"/>
                      <w:sz w:val="28"/>
                      <w:szCs w:val="28"/>
                    </w:rPr>
                    <w:t>263</w:t>
                  </w:r>
                </w:p>
              </w:tc>
            </w:tr>
          </w:tbl>
          <w:p w:rsidR="000B67C7" w:rsidRPr="000B67C7" w:rsidRDefault="000B67C7" w:rsidP="000B67C7">
            <w:pPr>
              <w:spacing w:line="240" w:lineRule="auto"/>
              <w:ind w:left="1134" w:right="394" w:firstLine="0"/>
              <w:rPr>
                <w:rFonts w:ascii="Times New Roman" w:hAnsi="Times New Roman"/>
                <w:sz w:val="28"/>
                <w:szCs w:val="28"/>
              </w:rPr>
            </w:pPr>
          </w:p>
          <w:p w:rsidR="000B67C7" w:rsidRPr="000B67C7" w:rsidRDefault="000B67C7" w:rsidP="000B67C7">
            <w:pPr>
              <w:spacing w:line="240" w:lineRule="auto"/>
              <w:ind w:left="1134" w:right="394" w:firstLine="0"/>
              <w:rPr>
                <w:rFonts w:ascii="Times New Roman" w:hAnsi="Times New Roman"/>
                <w:sz w:val="28"/>
                <w:szCs w:val="28"/>
              </w:rPr>
            </w:pPr>
          </w:p>
        </w:tc>
      </w:tr>
    </w:tbl>
    <w:p w:rsidR="000B67C7" w:rsidRPr="000B67C7" w:rsidRDefault="000B67C7" w:rsidP="00235319">
      <w:pPr>
        <w:spacing w:line="240" w:lineRule="auto"/>
        <w:ind w:right="394" w:firstLine="567"/>
        <w:rPr>
          <w:rFonts w:ascii="Times New Roman" w:hAnsi="Times New Roman"/>
          <w:sz w:val="28"/>
          <w:szCs w:val="28"/>
        </w:rPr>
      </w:pPr>
      <w:r w:rsidRPr="000B67C7">
        <w:rPr>
          <w:rFonts w:ascii="Times New Roman" w:hAnsi="Times New Roman"/>
          <w:sz w:val="28"/>
          <w:szCs w:val="28"/>
        </w:rPr>
        <w:t xml:space="preserve">1. Внести изменения в Правила землепользования и застройки Владимиро-Александровского сельского поселения Партизанского муниципального района, </w:t>
      </w:r>
      <w:r w:rsidR="001F7C19" w:rsidRPr="001F7C19">
        <w:rPr>
          <w:rFonts w:ascii="Times New Roman" w:hAnsi="Times New Roman"/>
          <w:sz w:val="28"/>
          <w:szCs w:val="28"/>
        </w:rPr>
        <w:t>утвержденные решением муниципального комитета Владимиро-Александровского сельского поселения Партизанского муниципального района от 11 декабря 2013 года № 47 (в редакции муниципальных правовых актов от 25 марта 2016 года № 263-МПА и от 13 июня 2019 года № 99-МПА, принятых решениями Думы Партизанского муниципального района от 25.03.2016 № 263 и от 13.06.2019 № 99)</w:t>
      </w:r>
      <w:r w:rsidRPr="000B67C7">
        <w:rPr>
          <w:rFonts w:ascii="Times New Roman" w:hAnsi="Times New Roman"/>
          <w:sz w:val="28"/>
          <w:szCs w:val="28"/>
        </w:rPr>
        <w:t xml:space="preserve"> (приложение № 5), изложив Градостроительные регламенты использования территорий в новой редакции:</w:t>
      </w:r>
    </w:p>
    <w:p w:rsidR="000B67C7" w:rsidRPr="000B67C7" w:rsidRDefault="000B67C7" w:rsidP="00235319">
      <w:pPr>
        <w:spacing w:line="240" w:lineRule="auto"/>
        <w:ind w:right="394" w:firstLine="567"/>
        <w:rPr>
          <w:rFonts w:ascii="Times New Roman" w:hAnsi="Times New Roman"/>
          <w:sz w:val="28"/>
          <w:szCs w:val="28"/>
        </w:rPr>
      </w:pP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«Градостроительные регламенты использования территорий </w:t>
      </w:r>
    </w:p>
    <w:p w:rsidR="00E41CE5" w:rsidRDefault="00E41CE5" w:rsidP="008F23C8">
      <w:pPr>
        <w:spacing w:line="240" w:lineRule="auto"/>
        <w:ind w:right="394" w:firstLine="0"/>
        <w:rPr>
          <w:rFonts w:ascii="Times New Roman" w:hAnsi="Times New Roman"/>
          <w:bCs/>
          <w:sz w:val="28"/>
          <w:szCs w:val="28"/>
        </w:rPr>
      </w:pPr>
    </w:p>
    <w:p w:rsidR="00C000A6" w:rsidRPr="00E41CE5" w:rsidRDefault="00C000A6" w:rsidP="008F23C8">
      <w:pPr>
        <w:spacing w:line="240" w:lineRule="auto"/>
        <w:ind w:right="394" w:firstLine="0"/>
        <w:rPr>
          <w:rFonts w:ascii="Times New Roman" w:hAnsi="Times New Roman"/>
          <w:b/>
          <w:bCs/>
          <w:sz w:val="28"/>
          <w:szCs w:val="28"/>
        </w:rPr>
      </w:pPr>
      <w:r w:rsidRPr="00E41CE5">
        <w:rPr>
          <w:rFonts w:ascii="Times New Roman" w:hAnsi="Times New Roman"/>
          <w:b/>
          <w:bCs/>
          <w:sz w:val="28"/>
          <w:szCs w:val="28"/>
        </w:rPr>
        <w:t xml:space="preserve">ЖЗ 103.  </w:t>
      </w:r>
      <w:proofErr w:type="spellStart"/>
      <w:r w:rsidRPr="00E41CE5">
        <w:rPr>
          <w:rFonts w:ascii="Times New Roman" w:hAnsi="Times New Roman"/>
          <w:b/>
          <w:bCs/>
          <w:sz w:val="28"/>
          <w:szCs w:val="28"/>
        </w:rPr>
        <w:t>Среднеэтажная</w:t>
      </w:r>
      <w:proofErr w:type="spellEnd"/>
      <w:r w:rsidRPr="00E41CE5">
        <w:rPr>
          <w:rFonts w:ascii="Times New Roman" w:hAnsi="Times New Roman"/>
          <w:b/>
          <w:bCs/>
          <w:sz w:val="28"/>
          <w:szCs w:val="28"/>
        </w:rPr>
        <w:t xml:space="preserve"> жилая застройка (3-6 этажей).</w:t>
      </w:r>
    </w:p>
    <w:p w:rsidR="000B67C7" w:rsidRPr="000B67C7" w:rsidRDefault="000B67C7" w:rsidP="00235319">
      <w:pPr>
        <w:spacing w:line="240" w:lineRule="auto"/>
        <w:ind w:right="394" w:firstLine="567"/>
        <w:rPr>
          <w:rFonts w:ascii="Times New Roman" w:hAnsi="Times New Roman"/>
          <w:sz w:val="28"/>
          <w:szCs w:val="28"/>
        </w:rPr>
      </w:pPr>
      <w:r w:rsidRPr="000B67C7">
        <w:rPr>
          <w:rFonts w:ascii="Times New Roman" w:hAnsi="Times New Roman"/>
          <w:sz w:val="28"/>
          <w:szCs w:val="28"/>
        </w:rPr>
        <w:t>Зона предназначена для застройки среднеэтажными многоквартирными жилыми домами 3-6 этажей, включая мансардный;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0B67C7" w:rsidRPr="000B67C7" w:rsidRDefault="000B67C7" w:rsidP="00235319">
      <w:pPr>
        <w:spacing w:line="240" w:lineRule="auto"/>
        <w:ind w:right="394" w:firstLine="567"/>
        <w:rPr>
          <w:rFonts w:ascii="Times New Roman" w:hAnsi="Times New Roman"/>
          <w:sz w:val="28"/>
          <w:szCs w:val="28"/>
        </w:rPr>
      </w:pPr>
    </w:p>
    <w:p w:rsidR="000B67C7" w:rsidRPr="000B67C7" w:rsidRDefault="000B67C7" w:rsidP="00235319">
      <w:pPr>
        <w:spacing w:line="240" w:lineRule="auto"/>
        <w:ind w:right="394" w:firstLine="567"/>
        <w:rPr>
          <w:rFonts w:ascii="Times New Roman" w:hAnsi="Times New Roman"/>
          <w:sz w:val="28"/>
          <w:szCs w:val="28"/>
        </w:rPr>
      </w:pPr>
    </w:p>
    <w:p w:rsidR="000B67C7" w:rsidRPr="000B67C7" w:rsidRDefault="000B67C7" w:rsidP="000B67C7">
      <w:pPr>
        <w:spacing w:line="240" w:lineRule="auto"/>
        <w:ind w:left="1134" w:right="394" w:firstLine="0"/>
        <w:rPr>
          <w:rFonts w:ascii="Times New Roman" w:hAnsi="Times New Roman"/>
          <w:sz w:val="28"/>
          <w:szCs w:val="28"/>
        </w:rPr>
      </w:pPr>
    </w:p>
    <w:p w:rsidR="000B67C7" w:rsidRPr="000B67C7" w:rsidRDefault="000B67C7" w:rsidP="000B67C7">
      <w:pPr>
        <w:spacing w:line="240" w:lineRule="auto"/>
        <w:ind w:left="1134" w:right="394" w:firstLine="0"/>
        <w:rPr>
          <w:rFonts w:ascii="Times New Roman" w:hAnsi="Times New Roman"/>
          <w:sz w:val="28"/>
          <w:szCs w:val="28"/>
        </w:rPr>
      </w:pPr>
    </w:p>
    <w:p w:rsidR="000B67C7" w:rsidRPr="005030F2" w:rsidRDefault="000B67C7" w:rsidP="005030F2">
      <w:pPr>
        <w:spacing w:line="240" w:lineRule="auto"/>
        <w:ind w:left="1134" w:right="394" w:firstLine="0"/>
        <w:jc w:val="center"/>
        <w:rPr>
          <w:rFonts w:ascii="Times New Roman" w:hAnsi="Times New Roman"/>
          <w:b/>
          <w:sz w:val="28"/>
          <w:szCs w:val="28"/>
        </w:rPr>
      </w:pPr>
      <w:r w:rsidRPr="005030F2">
        <w:rPr>
          <w:rFonts w:ascii="Times New Roman" w:hAnsi="Times New Roman"/>
          <w:b/>
          <w:sz w:val="28"/>
          <w:szCs w:val="28"/>
        </w:rPr>
        <w:lastRenderedPageBreak/>
        <w:t>Основные виды разрешенного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268"/>
        <w:gridCol w:w="3828"/>
        <w:gridCol w:w="4110"/>
        <w:gridCol w:w="2127"/>
      </w:tblGrid>
      <w:tr w:rsidR="000B67C7" w:rsidRPr="00C000A6" w:rsidTr="008F23C8">
        <w:trPr>
          <w:tblHeader/>
        </w:trPr>
        <w:tc>
          <w:tcPr>
            <w:tcW w:w="2268" w:type="dxa"/>
            <w:tcBorders>
              <w:top w:val="single" w:sz="4" w:space="0" w:color="auto"/>
              <w:bottom w:val="single" w:sz="4" w:space="0" w:color="auto"/>
              <w:right w:val="single" w:sz="4" w:space="0" w:color="auto"/>
            </w:tcBorders>
            <w:vAlign w:val="center"/>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Наименование вида разрешённого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использования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земельного участка</w:t>
            </w:r>
          </w:p>
          <w:p w:rsidR="000B67C7" w:rsidRPr="00C000A6" w:rsidRDefault="000B67C7" w:rsidP="000B67C7">
            <w:pPr>
              <w:spacing w:line="240" w:lineRule="auto"/>
              <w:ind w:firstLine="0"/>
              <w:rPr>
                <w:rFonts w:ascii="Times New Roman" w:hAnsi="Times New Roman"/>
                <w:sz w:val="24"/>
                <w:szCs w:val="24"/>
              </w:rPr>
            </w:pPr>
          </w:p>
        </w:tc>
        <w:tc>
          <w:tcPr>
            <w:tcW w:w="2268" w:type="dxa"/>
            <w:tcBorders>
              <w:top w:val="single" w:sz="4" w:space="0" w:color="auto"/>
              <w:bottom w:val="single" w:sz="4" w:space="0" w:color="auto"/>
              <w:right w:val="single" w:sz="4" w:space="0" w:color="auto"/>
            </w:tcBorders>
            <w:vAlign w:val="center"/>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Код вида</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разрешённого использования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земельного участка</w:t>
            </w:r>
          </w:p>
        </w:tc>
        <w:tc>
          <w:tcPr>
            <w:tcW w:w="3828" w:type="dxa"/>
            <w:tcBorders>
              <w:top w:val="single" w:sz="4" w:space="0" w:color="auto"/>
              <w:left w:val="single" w:sz="4" w:space="0" w:color="auto"/>
              <w:bottom w:val="single" w:sz="4" w:space="0" w:color="auto"/>
              <w:right w:val="single" w:sz="4" w:space="0" w:color="auto"/>
            </w:tcBorders>
            <w:vAlign w:val="center"/>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Описание вида разрешённого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использования земельного участка</w:t>
            </w:r>
          </w:p>
        </w:tc>
        <w:tc>
          <w:tcPr>
            <w:tcW w:w="4110" w:type="dxa"/>
            <w:tcBorders>
              <w:top w:val="single" w:sz="4" w:space="0" w:color="auto"/>
              <w:left w:val="single" w:sz="4" w:space="0" w:color="auto"/>
              <w:bottom w:val="single" w:sz="4" w:space="0" w:color="auto"/>
            </w:tcBorders>
            <w:vAlign w:val="center"/>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Параметры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разрешенного использования</w:t>
            </w:r>
          </w:p>
        </w:tc>
        <w:tc>
          <w:tcPr>
            <w:tcW w:w="2127" w:type="dxa"/>
            <w:tcBorders>
              <w:top w:val="single" w:sz="4" w:space="0" w:color="auto"/>
              <w:left w:val="single" w:sz="4" w:space="0" w:color="auto"/>
              <w:bottom w:val="single" w:sz="4" w:space="0" w:color="auto"/>
            </w:tcBorders>
            <w:vAlign w:val="center"/>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Значение</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параметра</w:t>
            </w:r>
          </w:p>
        </w:tc>
      </w:tr>
      <w:tr w:rsidR="000B67C7" w:rsidRPr="00C000A6" w:rsidTr="008F23C8">
        <w:trPr>
          <w:tblHeader/>
        </w:trPr>
        <w:tc>
          <w:tcPr>
            <w:tcW w:w="2268" w:type="dxa"/>
            <w:tcBorders>
              <w:top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w:t>
            </w:r>
          </w:p>
        </w:tc>
        <w:tc>
          <w:tcPr>
            <w:tcW w:w="2268" w:type="dxa"/>
            <w:tcBorders>
              <w:top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w:t>
            </w: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w:t>
            </w:r>
          </w:p>
        </w:tc>
      </w:tr>
      <w:tr w:rsidR="000B67C7" w:rsidRPr="00C000A6" w:rsidTr="008F23C8">
        <w:trPr>
          <w:trHeight w:val="572"/>
        </w:trPr>
        <w:tc>
          <w:tcPr>
            <w:tcW w:w="226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roofErr w:type="spellStart"/>
            <w:r w:rsidRPr="00C000A6">
              <w:rPr>
                <w:rFonts w:ascii="Times New Roman" w:hAnsi="Times New Roman"/>
                <w:sz w:val="24"/>
                <w:szCs w:val="24"/>
              </w:rPr>
              <w:t>Среднеэтажная</w:t>
            </w:r>
            <w:proofErr w:type="spellEnd"/>
            <w:r w:rsidRPr="00C000A6">
              <w:rPr>
                <w:rFonts w:ascii="Times New Roman" w:hAnsi="Times New Roman"/>
                <w:sz w:val="24"/>
                <w:szCs w:val="24"/>
              </w:rPr>
              <w:t xml:space="preserve">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жилая застройка</w:t>
            </w:r>
          </w:p>
        </w:tc>
        <w:tc>
          <w:tcPr>
            <w:tcW w:w="226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2.5</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благоустройство и озеленение;</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подземных гаражей и автостоянок;</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обустройство спортивных и детских площадок, площадок отдыха;</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размеры земельных участков (минимальный размер по фронту застройки со стороны улиц):</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600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E41CE5" w:rsidP="000B67C7">
            <w:pPr>
              <w:spacing w:line="240" w:lineRule="auto"/>
              <w:ind w:firstLine="0"/>
              <w:rPr>
                <w:rFonts w:ascii="Times New Roman" w:hAnsi="Times New Roman"/>
                <w:sz w:val="24"/>
                <w:szCs w:val="24"/>
              </w:rPr>
            </w:pPr>
            <w:r>
              <w:rPr>
                <w:rFonts w:ascii="Times New Roman" w:hAnsi="Times New Roman"/>
                <w:sz w:val="24"/>
                <w:szCs w:val="24"/>
              </w:rPr>
              <w:t>25</w:t>
            </w:r>
            <w:r w:rsidR="000B67C7" w:rsidRPr="00C000A6">
              <w:rPr>
                <w:rFonts w:ascii="Times New Roman" w:hAnsi="Times New Roman"/>
                <w:sz w:val="24"/>
                <w:szCs w:val="24"/>
              </w:rPr>
              <w:t>00 кв.м</w:t>
            </w:r>
          </w:p>
        </w:tc>
      </w:tr>
      <w:tr w:rsidR="000B67C7" w:rsidRPr="00C000A6" w:rsidTr="008F23C8">
        <w:trPr>
          <w:trHeight w:val="1699"/>
        </w:trPr>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8F23C8">
        <w:trPr>
          <w:trHeight w:val="662"/>
        </w:trPr>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5 </w:t>
            </w:r>
            <w:proofErr w:type="spellStart"/>
            <w:r w:rsidRPr="00C000A6">
              <w:rPr>
                <w:rFonts w:ascii="Times New Roman" w:hAnsi="Times New Roman"/>
                <w:sz w:val="24"/>
                <w:szCs w:val="24"/>
              </w:rPr>
              <w:t>эт</w:t>
            </w:r>
            <w:proofErr w:type="spellEnd"/>
            <w:r w:rsidRPr="00C000A6">
              <w:rPr>
                <w:rFonts w:ascii="Times New Roman" w:hAnsi="Times New Roman"/>
                <w:sz w:val="24"/>
                <w:szCs w:val="24"/>
              </w:rPr>
              <w:t>.</w:t>
            </w:r>
          </w:p>
        </w:tc>
      </w:tr>
      <w:tr w:rsidR="000B67C7" w:rsidRPr="00C000A6" w:rsidTr="008F23C8">
        <w:trPr>
          <w:trHeight w:val="515"/>
        </w:trPr>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14 м</w:t>
            </w:r>
          </w:p>
        </w:tc>
      </w:tr>
      <w:tr w:rsidR="000B67C7" w:rsidRPr="00C000A6" w:rsidTr="008F23C8">
        <w:trPr>
          <w:trHeight w:val="620"/>
        </w:trPr>
        <w:tc>
          <w:tcPr>
            <w:tcW w:w="226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w:t>
            </w:r>
          </w:p>
        </w:tc>
      </w:tr>
      <w:tr w:rsidR="000B67C7" w:rsidRPr="00C000A6" w:rsidTr="008F23C8">
        <w:trPr>
          <w:trHeight w:val="869"/>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Для ведения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личного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подсобного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хозяйства</w:t>
            </w: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2.2</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производство сельскохозяйственной продукции;</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гаража и иных вспомогательных сооружений;</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содержание сельскохозяйственных животных</w:t>
            </w: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размеры земельных участков (минимальный размер по фронту застройки со стороны улиц):</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C000A6">
              <w:rPr>
                <w:rFonts w:ascii="Times New Roman" w:hAnsi="Times New Roman"/>
                <w:sz w:val="24"/>
                <w:szCs w:val="24"/>
              </w:rPr>
              <w:t>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C000A6">
              <w:rPr>
                <w:rFonts w:ascii="Times New Roman" w:hAnsi="Times New Roman"/>
                <w:sz w:val="24"/>
                <w:szCs w:val="24"/>
              </w:rPr>
              <w:t>500 кв.м</w:t>
            </w:r>
          </w:p>
        </w:tc>
      </w:tr>
      <w:tr w:rsidR="000B67C7" w:rsidRPr="00C000A6" w:rsidTr="008F23C8">
        <w:trPr>
          <w:trHeight w:val="868"/>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8F23C8">
        <w:trPr>
          <w:trHeight w:val="616"/>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w:t>
            </w:r>
            <w:proofErr w:type="spellStart"/>
            <w:r w:rsidRPr="00C000A6">
              <w:rPr>
                <w:rFonts w:ascii="Times New Roman" w:hAnsi="Times New Roman"/>
                <w:sz w:val="24"/>
                <w:szCs w:val="24"/>
              </w:rPr>
              <w:t>эт</w:t>
            </w:r>
            <w:proofErr w:type="spellEnd"/>
            <w:r w:rsidRPr="00C000A6">
              <w:rPr>
                <w:rFonts w:ascii="Times New Roman" w:hAnsi="Times New Roman"/>
                <w:sz w:val="24"/>
                <w:szCs w:val="24"/>
              </w:rPr>
              <w:t>.</w:t>
            </w:r>
          </w:p>
        </w:tc>
      </w:tr>
      <w:tr w:rsidR="000B67C7" w:rsidRPr="00C000A6" w:rsidTr="008F23C8">
        <w:trPr>
          <w:trHeight w:val="586"/>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12 м</w:t>
            </w:r>
          </w:p>
        </w:tc>
      </w:tr>
      <w:tr w:rsidR="000B67C7" w:rsidRPr="00C000A6" w:rsidTr="008F23C8">
        <w:trPr>
          <w:trHeight w:val="621"/>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60%</w:t>
            </w:r>
          </w:p>
        </w:tc>
      </w:tr>
      <w:tr w:rsidR="000B67C7" w:rsidRPr="00C000A6" w:rsidTr="008F23C8">
        <w:trPr>
          <w:trHeight w:val="572"/>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Ведение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огородничества</w:t>
            </w: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13.1</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размеры земельных участков (минимальный размер по фронту застройки со стороны улиц)</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C000A6">
              <w:rPr>
                <w:rFonts w:ascii="Times New Roman" w:hAnsi="Times New Roman"/>
                <w:sz w:val="24"/>
                <w:szCs w:val="24"/>
              </w:rPr>
              <w:t>некоммерческо-го</w:t>
            </w:r>
            <w:proofErr w:type="spellEnd"/>
            <w:r w:rsidRPr="00C000A6">
              <w:rPr>
                <w:rFonts w:ascii="Times New Roman" w:hAnsi="Times New Roman"/>
                <w:sz w:val="24"/>
                <w:szCs w:val="24"/>
              </w:rPr>
              <w:t xml:space="preserve"> товарищества, и площади земельных участков общего назначения</w:t>
            </w:r>
          </w:p>
        </w:tc>
      </w:tr>
      <w:tr w:rsidR="000B67C7" w:rsidRPr="00C000A6" w:rsidTr="008F23C8">
        <w:trPr>
          <w:trHeight w:val="79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C000A6">
              <w:rPr>
                <w:rFonts w:ascii="Times New Roman" w:hAnsi="Times New Roman"/>
                <w:sz w:val="24"/>
                <w:szCs w:val="24"/>
              </w:rPr>
              <w:lastRenderedPageBreak/>
              <w:t>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3 м</w:t>
            </w:r>
          </w:p>
        </w:tc>
      </w:tr>
      <w:tr w:rsidR="000B67C7" w:rsidRPr="00C000A6" w:rsidTr="008F23C8">
        <w:trPr>
          <w:trHeight w:val="572"/>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1 </w:t>
            </w:r>
            <w:proofErr w:type="spellStart"/>
            <w:r w:rsidRPr="00C000A6">
              <w:rPr>
                <w:rFonts w:ascii="Times New Roman" w:hAnsi="Times New Roman"/>
                <w:sz w:val="24"/>
                <w:szCs w:val="24"/>
              </w:rPr>
              <w:t>эт</w:t>
            </w:r>
            <w:proofErr w:type="spellEnd"/>
            <w:r w:rsidRPr="00C000A6">
              <w:rPr>
                <w:rFonts w:ascii="Times New Roman" w:hAnsi="Times New Roman"/>
                <w:sz w:val="24"/>
                <w:szCs w:val="24"/>
              </w:rPr>
              <w:t>.</w:t>
            </w:r>
          </w:p>
        </w:tc>
      </w:tr>
      <w:tr w:rsidR="000B67C7" w:rsidRPr="00C000A6" w:rsidTr="008F23C8">
        <w:trPr>
          <w:trHeight w:val="553"/>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tc>
      </w:tr>
      <w:tr w:rsidR="000B67C7" w:rsidRPr="00C000A6" w:rsidTr="008F23C8">
        <w:trPr>
          <w:trHeight w:val="791"/>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w:t>
            </w:r>
          </w:p>
        </w:tc>
      </w:tr>
      <w:tr w:rsidR="000B67C7" w:rsidRPr="00C000A6" w:rsidTr="008F23C8">
        <w:trPr>
          <w:trHeight w:val="289"/>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Хранение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автотранспорта</w:t>
            </w:r>
          </w:p>
          <w:p w:rsidR="000B67C7" w:rsidRPr="00C000A6" w:rsidRDefault="000B67C7" w:rsidP="000B67C7">
            <w:pPr>
              <w:spacing w:line="240" w:lineRule="auto"/>
              <w:ind w:firstLine="0"/>
              <w:rPr>
                <w:rFonts w:ascii="Times New Roman" w:hAnsi="Times New Roman"/>
                <w:sz w:val="24"/>
                <w:szCs w:val="24"/>
              </w:rPr>
            </w:pP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2.7.1</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rsidRPr="001F7C19">
              <w:rPr>
                <w:rFonts w:ascii="Times New Roman" w:hAnsi="Times New Roman"/>
                <w:sz w:val="24"/>
                <w:szCs w:val="24"/>
              </w:rPr>
              <w:t>кодом 4.9</w:t>
            </w:r>
          </w:p>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минимальная площадь земельных участков</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E41CE5" w:rsidP="000B67C7">
            <w:pPr>
              <w:spacing w:line="240" w:lineRule="auto"/>
              <w:ind w:firstLine="0"/>
              <w:rPr>
                <w:rFonts w:ascii="Times New Roman" w:hAnsi="Times New Roman"/>
                <w:sz w:val="24"/>
                <w:szCs w:val="24"/>
              </w:rPr>
            </w:pPr>
            <w:r>
              <w:rPr>
                <w:rFonts w:ascii="Times New Roman" w:hAnsi="Times New Roman"/>
                <w:sz w:val="24"/>
                <w:szCs w:val="24"/>
              </w:rPr>
              <w:t>20</w:t>
            </w:r>
            <w:r w:rsidR="000B67C7" w:rsidRPr="00C000A6">
              <w:rPr>
                <w:rFonts w:ascii="Times New Roman" w:hAnsi="Times New Roman"/>
                <w:sz w:val="24"/>
                <w:szCs w:val="24"/>
              </w:rPr>
              <w:t xml:space="preserve">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1500 кв.м</w:t>
            </w:r>
          </w:p>
        </w:tc>
      </w:tr>
      <w:tr w:rsidR="000B67C7" w:rsidRPr="00C000A6" w:rsidTr="008F23C8">
        <w:trPr>
          <w:trHeight w:val="472"/>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000A6">
              <w:rPr>
                <w:rFonts w:ascii="Times New Roman" w:hAnsi="Times New Roman"/>
                <w:sz w:val="24"/>
                <w:szCs w:val="24"/>
              </w:rPr>
              <w:lastRenderedPageBreak/>
              <w:t>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8F23C8">
        <w:trPr>
          <w:trHeight w:val="472"/>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w:t>
            </w:r>
            <w:proofErr w:type="spellStart"/>
            <w:r w:rsidRPr="00C000A6">
              <w:rPr>
                <w:rFonts w:ascii="Times New Roman" w:hAnsi="Times New Roman"/>
                <w:sz w:val="24"/>
                <w:szCs w:val="24"/>
              </w:rPr>
              <w:t>эт</w:t>
            </w:r>
            <w:proofErr w:type="spellEnd"/>
            <w:r w:rsidRPr="00C000A6">
              <w:rPr>
                <w:rFonts w:ascii="Times New Roman" w:hAnsi="Times New Roman"/>
                <w:sz w:val="24"/>
                <w:szCs w:val="24"/>
              </w:rPr>
              <w:t>.</w:t>
            </w:r>
          </w:p>
        </w:tc>
      </w:tr>
      <w:tr w:rsidR="000B67C7" w:rsidRPr="00C000A6" w:rsidTr="008F23C8">
        <w:trPr>
          <w:trHeight w:val="472"/>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12 м</w:t>
            </w:r>
          </w:p>
        </w:tc>
      </w:tr>
      <w:tr w:rsidR="000B67C7" w:rsidRPr="00C000A6" w:rsidTr="008F23C8">
        <w:trPr>
          <w:trHeight w:val="472"/>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60%</w:t>
            </w:r>
          </w:p>
        </w:tc>
      </w:tr>
      <w:tr w:rsidR="000B67C7" w:rsidRPr="00C000A6" w:rsidTr="008F23C8">
        <w:trPr>
          <w:trHeight w:val="852"/>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Коммунальное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обслуживание</w:t>
            </w: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3.1</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C000A6">
              <w:rPr>
                <w:rFonts w:ascii="Times New Roman" w:hAnsi="Times New Roman"/>
                <w:sz w:val="24"/>
                <w:szCs w:val="24"/>
              </w:rP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минимальная площадь земельных участков</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2000 кв.м</w:t>
            </w:r>
          </w:p>
        </w:tc>
      </w:tr>
      <w:tr w:rsidR="000B67C7" w:rsidRPr="00C000A6" w:rsidTr="008F23C8">
        <w:trPr>
          <w:trHeight w:val="158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8F23C8">
        <w:trPr>
          <w:trHeight w:val="674"/>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5 </w:t>
            </w:r>
            <w:proofErr w:type="spellStart"/>
            <w:r w:rsidRPr="00C000A6">
              <w:rPr>
                <w:rFonts w:ascii="Times New Roman" w:hAnsi="Times New Roman"/>
                <w:sz w:val="24"/>
                <w:szCs w:val="24"/>
              </w:rPr>
              <w:t>эт</w:t>
            </w:r>
            <w:proofErr w:type="spellEnd"/>
            <w:r w:rsidRPr="00C000A6">
              <w:rPr>
                <w:rFonts w:ascii="Times New Roman" w:hAnsi="Times New Roman"/>
                <w:sz w:val="24"/>
                <w:szCs w:val="24"/>
              </w:rPr>
              <w:t>.</w:t>
            </w:r>
          </w:p>
        </w:tc>
      </w:tr>
      <w:tr w:rsidR="000B67C7" w:rsidRPr="00C000A6" w:rsidTr="008F23C8">
        <w:trPr>
          <w:trHeight w:val="479"/>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14 м</w:t>
            </w:r>
          </w:p>
        </w:tc>
      </w:tr>
      <w:tr w:rsidR="000B67C7" w:rsidRPr="00C000A6" w:rsidTr="008F23C8">
        <w:trPr>
          <w:trHeight w:val="1353"/>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w:t>
            </w:r>
          </w:p>
        </w:tc>
      </w:tr>
      <w:tr w:rsidR="000B67C7" w:rsidRPr="00C000A6" w:rsidTr="008F23C8">
        <w:trPr>
          <w:trHeight w:val="1422"/>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Социальное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обслуживание</w:t>
            </w: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3.2</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размещение объектов капитального строительства для размещения отделений почты и телеграфа;</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минимальная площадь земельных участков</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2000 кв.м</w:t>
            </w:r>
          </w:p>
        </w:tc>
      </w:tr>
      <w:tr w:rsidR="000B67C7" w:rsidRPr="00C000A6" w:rsidTr="008F23C8">
        <w:trPr>
          <w:trHeight w:val="1740"/>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8F23C8">
        <w:trPr>
          <w:trHeight w:val="513"/>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5 </w:t>
            </w:r>
            <w:proofErr w:type="spellStart"/>
            <w:r w:rsidRPr="00C000A6">
              <w:rPr>
                <w:rFonts w:ascii="Times New Roman" w:hAnsi="Times New Roman"/>
                <w:sz w:val="24"/>
                <w:szCs w:val="24"/>
              </w:rPr>
              <w:t>эт</w:t>
            </w:r>
            <w:proofErr w:type="spellEnd"/>
            <w:r w:rsidRPr="00C000A6">
              <w:rPr>
                <w:rFonts w:ascii="Times New Roman" w:hAnsi="Times New Roman"/>
                <w:sz w:val="24"/>
                <w:szCs w:val="24"/>
              </w:rPr>
              <w:t>.</w:t>
            </w:r>
          </w:p>
        </w:tc>
      </w:tr>
      <w:tr w:rsidR="000B67C7" w:rsidRPr="00C000A6" w:rsidTr="008F23C8">
        <w:trPr>
          <w:trHeight w:val="379"/>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14 м</w:t>
            </w:r>
          </w:p>
        </w:tc>
      </w:tr>
      <w:tr w:rsidR="000B67C7" w:rsidRPr="00C000A6" w:rsidTr="008F23C8">
        <w:trPr>
          <w:trHeight w:val="678"/>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w:t>
            </w:r>
          </w:p>
        </w:tc>
      </w:tr>
      <w:tr w:rsidR="000B67C7" w:rsidRPr="00C000A6" w:rsidTr="008F23C8">
        <w:trPr>
          <w:trHeight w:val="605"/>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Бытовое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обслуживание</w:t>
            </w: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3.3</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размеры земельных участков (минимальный размер по фронту застройки со стороны улиц)</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2000 кв.м</w:t>
            </w:r>
          </w:p>
        </w:tc>
      </w:tr>
      <w:tr w:rsidR="000B67C7" w:rsidRPr="00C000A6" w:rsidTr="008F23C8">
        <w:trPr>
          <w:trHeight w:val="60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8F23C8">
        <w:trPr>
          <w:trHeight w:val="60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5 </w:t>
            </w:r>
            <w:proofErr w:type="spellStart"/>
            <w:r w:rsidRPr="00C000A6">
              <w:rPr>
                <w:rFonts w:ascii="Times New Roman" w:hAnsi="Times New Roman"/>
                <w:sz w:val="24"/>
                <w:szCs w:val="24"/>
              </w:rPr>
              <w:t>эт</w:t>
            </w:r>
            <w:proofErr w:type="spellEnd"/>
            <w:r w:rsidRPr="00C000A6">
              <w:rPr>
                <w:rFonts w:ascii="Times New Roman" w:hAnsi="Times New Roman"/>
                <w:sz w:val="24"/>
                <w:szCs w:val="24"/>
              </w:rPr>
              <w:t>.</w:t>
            </w:r>
          </w:p>
        </w:tc>
      </w:tr>
      <w:tr w:rsidR="000B67C7" w:rsidRPr="00C000A6" w:rsidTr="008F23C8">
        <w:trPr>
          <w:trHeight w:val="60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14 м</w:t>
            </w:r>
          </w:p>
        </w:tc>
      </w:tr>
      <w:tr w:rsidR="000B67C7" w:rsidRPr="00C000A6" w:rsidTr="008F23C8">
        <w:trPr>
          <w:trHeight w:val="601"/>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w:t>
            </w:r>
          </w:p>
        </w:tc>
      </w:tr>
      <w:tr w:rsidR="000B67C7" w:rsidRPr="00C000A6" w:rsidTr="008F23C8">
        <w:trPr>
          <w:trHeight w:val="716"/>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Амбулаторно-поликлиническое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обслуживание</w:t>
            </w: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3.4.1</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размеры земельных участков (минимальный размер по фронту застройки со стороны улиц)</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1500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50000 кв.м</w:t>
            </w:r>
          </w:p>
        </w:tc>
      </w:tr>
      <w:tr w:rsidR="000B67C7" w:rsidRPr="00C000A6" w:rsidTr="008F23C8">
        <w:trPr>
          <w:trHeight w:val="713"/>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8F23C8">
        <w:trPr>
          <w:trHeight w:val="430"/>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30 </w:t>
            </w:r>
            <w:proofErr w:type="spellStart"/>
            <w:r w:rsidRPr="00C000A6">
              <w:rPr>
                <w:rFonts w:ascii="Times New Roman" w:hAnsi="Times New Roman"/>
                <w:sz w:val="24"/>
                <w:szCs w:val="24"/>
              </w:rPr>
              <w:t>эт</w:t>
            </w:r>
            <w:proofErr w:type="spellEnd"/>
            <w:r w:rsidRPr="00C000A6">
              <w:rPr>
                <w:rFonts w:ascii="Times New Roman" w:hAnsi="Times New Roman"/>
                <w:sz w:val="24"/>
                <w:szCs w:val="24"/>
              </w:rPr>
              <w:t>.</w:t>
            </w:r>
          </w:p>
        </w:tc>
      </w:tr>
      <w:tr w:rsidR="000B67C7" w:rsidRPr="00C000A6" w:rsidTr="008F23C8">
        <w:trPr>
          <w:trHeight w:val="54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100 м</w:t>
            </w:r>
          </w:p>
        </w:tc>
      </w:tr>
      <w:tr w:rsidR="000B67C7" w:rsidRPr="00C000A6" w:rsidTr="008F23C8">
        <w:trPr>
          <w:trHeight w:val="713"/>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80%</w:t>
            </w:r>
          </w:p>
        </w:tc>
      </w:tr>
      <w:tr w:rsidR="000B67C7" w:rsidRPr="00C000A6" w:rsidTr="008F23C8">
        <w:trPr>
          <w:trHeight w:val="288"/>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Дошкольное,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начальное и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среднее общее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образование</w:t>
            </w: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3.5.1</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минимальная площадь земельных участков</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2000 кв.м</w:t>
            </w:r>
          </w:p>
        </w:tc>
      </w:tr>
      <w:tr w:rsidR="000B67C7" w:rsidRPr="00C000A6" w:rsidTr="008F23C8">
        <w:trPr>
          <w:trHeight w:val="79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8F23C8">
        <w:trPr>
          <w:trHeight w:val="587"/>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5 </w:t>
            </w:r>
            <w:proofErr w:type="spellStart"/>
            <w:r w:rsidRPr="00C000A6">
              <w:rPr>
                <w:rFonts w:ascii="Times New Roman" w:hAnsi="Times New Roman"/>
                <w:sz w:val="24"/>
                <w:szCs w:val="24"/>
              </w:rPr>
              <w:t>эт</w:t>
            </w:r>
            <w:proofErr w:type="spellEnd"/>
            <w:r w:rsidRPr="00C000A6">
              <w:rPr>
                <w:rFonts w:ascii="Times New Roman" w:hAnsi="Times New Roman"/>
                <w:sz w:val="24"/>
                <w:szCs w:val="24"/>
              </w:rPr>
              <w:t>.</w:t>
            </w:r>
          </w:p>
        </w:tc>
      </w:tr>
      <w:tr w:rsidR="000B67C7" w:rsidRPr="00C000A6" w:rsidTr="008F23C8">
        <w:trPr>
          <w:trHeight w:val="553"/>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14 м</w:t>
            </w:r>
          </w:p>
        </w:tc>
      </w:tr>
      <w:tr w:rsidR="000B67C7" w:rsidRPr="00C000A6" w:rsidTr="008F23C8">
        <w:trPr>
          <w:trHeight w:val="791"/>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w:t>
            </w:r>
          </w:p>
        </w:tc>
      </w:tr>
      <w:tr w:rsidR="000B67C7" w:rsidRPr="00C000A6" w:rsidTr="008F23C8">
        <w:trPr>
          <w:trHeight w:val="347"/>
        </w:trPr>
        <w:tc>
          <w:tcPr>
            <w:tcW w:w="226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Амбулаторное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ветеринарное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обслуживание</w:t>
            </w:r>
          </w:p>
        </w:tc>
        <w:tc>
          <w:tcPr>
            <w:tcW w:w="226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3.10.1</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размеры земельных участков (минимальный размер по фронту застройки со стороны улиц)</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1500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50000 кв.м</w:t>
            </w:r>
          </w:p>
        </w:tc>
      </w:tr>
      <w:tr w:rsidR="000B67C7" w:rsidRPr="00C000A6" w:rsidTr="008F23C8">
        <w:trPr>
          <w:trHeight w:val="343"/>
        </w:trPr>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8F23C8">
        <w:trPr>
          <w:trHeight w:val="343"/>
        </w:trPr>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30 </w:t>
            </w:r>
            <w:proofErr w:type="spellStart"/>
            <w:r w:rsidRPr="00C000A6">
              <w:rPr>
                <w:rFonts w:ascii="Times New Roman" w:hAnsi="Times New Roman"/>
                <w:sz w:val="24"/>
                <w:szCs w:val="24"/>
              </w:rPr>
              <w:t>эт</w:t>
            </w:r>
            <w:proofErr w:type="spellEnd"/>
            <w:r w:rsidRPr="00C000A6">
              <w:rPr>
                <w:rFonts w:ascii="Times New Roman" w:hAnsi="Times New Roman"/>
                <w:sz w:val="24"/>
                <w:szCs w:val="24"/>
              </w:rPr>
              <w:t>.</w:t>
            </w:r>
          </w:p>
        </w:tc>
      </w:tr>
      <w:tr w:rsidR="000B67C7" w:rsidRPr="00C000A6" w:rsidTr="008F23C8">
        <w:trPr>
          <w:trHeight w:val="343"/>
        </w:trPr>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100 м</w:t>
            </w:r>
          </w:p>
        </w:tc>
      </w:tr>
      <w:tr w:rsidR="000B67C7" w:rsidRPr="00C000A6" w:rsidTr="008F23C8">
        <w:trPr>
          <w:trHeight w:val="343"/>
        </w:trPr>
        <w:tc>
          <w:tcPr>
            <w:tcW w:w="226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максимальный процент застройки в границах земельного участка, </w:t>
            </w:r>
            <w:r w:rsidRPr="00C000A6">
              <w:rPr>
                <w:rFonts w:ascii="Times New Roman" w:hAnsi="Times New Roman"/>
                <w:sz w:val="24"/>
                <w:szCs w:val="24"/>
              </w:rPr>
              <w:lastRenderedPageBreak/>
              <w:t xml:space="preserve">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80%</w:t>
            </w:r>
          </w:p>
        </w:tc>
      </w:tr>
      <w:tr w:rsidR="000B67C7" w:rsidRPr="00C000A6" w:rsidTr="008F23C8">
        <w:trPr>
          <w:trHeight w:val="318"/>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Магазины</w:t>
            </w: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4.4</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минимальная площадь земельных участков</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2000 кв.м </w:t>
            </w:r>
          </w:p>
        </w:tc>
      </w:tr>
      <w:tr w:rsidR="000B67C7" w:rsidRPr="00C000A6" w:rsidTr="008F23C8">
        <w:trPr>
          <w:trHeight w:val="318"/>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8F23C8">
        <w:trPr>
          <w:trHeight w:val="318"/>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5 </w:t>
            </w:r>
            <w:proofErr w:type="spellStart"/>
            <w:r w:rsidRPr="00C000A6">
              <w:rPr>
                <w:rFonts w:ascii="Times New Roman" w:hAnsi="Times New Roman"/>
                <w:sz w:val="24"/>
                <w:szCs w:val="24"/>
              </w:rPr>
              <w:t>эт</w:t>
            </w:r>
            <w:proofErr w:type="spellEnd"/>
            <w:r w:rsidRPr="00C000A6">
              <w:rPr>
                <w:rFonts w:ascii="Times New Roman" w:hAnsi="Times New Roman"/>
                <w:sz w:val="24"/>
                <w:szCs w:val="24"/>
              </w:rPr>
              <w:t>.</w:t>
            </w:r>
          </w:p>
        </w:tc>
      </w:tr>
      <w:tr w:rsidR="000B67C7" w:rsidRPr="00C000A6" w:rsidTr="008F23C8">
        <w:trPr>
          <w:trHeight w:val="318"/>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14 м</w:t>
            </w:r>
          </w:p>
        </w:tc>
      </w:tr>
      <w:tr w:rsidR="000B67C7" w:rsidRPr="00C000A6" w:rsidTr="008F23C8">
        <w:trPr>
          <w:trHeight w:val="318"/>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C000A6">
              <w:rPr>
                <w:rFonts w:ascii="Times New Roman" w:hAnsi="Times New Roman"/>
                <w:sz w:val="24"/>
                <w:szCs w:val="24"/>
              </w:rPr>
              <w:lastRenderedPageBreak/>
              <w:t>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w:t>
            </w:r>
          </w:p>
        </w:tc>
      </w:tr>
      <w:tr w:rsidR="000B67C7" w:rsidRPr="00C000A6" w:rsidTr="008F23C8">
        <w:trPr>
          <w:trHeight w:val="558"/>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Спорт</w:t>
            </w: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5.1</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спортивных баз и лагерей</w:t>
            </w: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минимальная площадь земельных участков</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2000 кв.м</w:t>
            </w:r>
          </w:p>
        </w:tc>
      </w:tr>
      <w:tr w:rsidR="000B67C7" w:rsidRPr="00C000A6" w:rsidTr="008F23C8">
        <w:trPr>
          <w:trHeight w:val="323"/>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8F23C8">
        <w:trPr>
          <w:trHeight w:val="640"/>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5 </w:t>
            </w:r>
            <w:proofErr w:type="spellStart"/>
            <w:r w:rsidRPr="00C000A6">
              <w:rPr>
                <w:rFonts w:ascii="Times New Roman" w:hAnsi="Times New Roman"/>
                <w:sz w:val="24"/>
                <w:szCs w:val="24"/>
              </w:rPr>
              <w:t>эт</w:t>
            </w:r>
            <w:proofErr w:type="spellEnd"/>
            <w:r w:rsidRPr="00C000A6">
              <w:rPr>
                <w:rFonts w:ascii="Times New Roman" w:hAnsi="Times New Roman"/>
                <w:sz w:val="24"/>
                <w:szCs w:val="24"/>
              </w:rPr>
              <w:t>.</w:t>
            </w:r>
          </w:p>
        </w:tc>
      </w:tr>
      <w:tr w:rsidR="000B67C7" w:rsidRPr="00C000A6" w:rsidTr="008F23C8">
        <w:trPr>
          <w:trHeight w:val="598"/>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14 м</w:t>
            </w:r>
          </w:p>
        </w:tc>
      </w:tr>
      <w:tr w:rsidR="000B67C7" w:rsidRPr="00C000A6" w:rsidTr="008F23C8">
        <w:trPr>
          <w:trHeight w:val="1027"/>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C000A6">
              <w:rPr>
                <w:rFonts w:ascii="Times New Roman" w:hAnsi="Times New Roman"/>
                <w:sz w:val="24"/>
                <w:szCs w:val="24"/>
              </w:rPr>
              <w:lastRenderedPageBreak/>
              <w:t>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w:t>
            </w:r>
          </w:p>
        </w:tc>
      </w:tr>
      <w:tr w:rsidR="000B67C7" w:rsidRPr="00C000A6" w:rsidTr="008F23C8">
        <w:trPr>
          <w:trHeight w:val="752"/>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Общее пользование водными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объектами</w:t>
            </w: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11.1</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установлены</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установлена</w:t>
            </w:r>
          </w:p>
        </w:tc>
      </w:tr>
      <w:tr w:rsidR="000B67C7" w:rsidRPr="00C000A6" w:rsidTr="008F23C8">
        <w:trPr>
          <w:trHeight w:val="1186"/>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 м</w:t>
            </w:r>
          </w:p>
        </w:tc>
      </w:tr>
      <w:tr w:rsidR="000B67C7" w:rsidRPr="00C000A6" w:rsidTr="008F23C8">
        <w:trPr>
          <w:trHeight w:val="596"/>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установлено</w:t>
            </w:r>
          </w:p>
        </w:tc>
      </w:tr>
      <w:tr w:rsidR="000B67C7" w:rsidRPr="00C000A6" w:rsidTr="008F23C8">
        <w:trPr>
          <w:trHeight w:val="529"/>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установлено</w:t>
            </w:r>
          </w:p>
        </w:tc>
      </w:tr>
      <w:tr w:rsidR="000B67C7" w:rsidRPr="00C000A6" w:rsidTr="008F23C8">
        <w:trPr>
          <w:trHeight w:val="1186"/>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80%</w:t>
            </w:r>
          </w:p>
        </w:tc>
      </w:tr>
      <w:tr w:rsidR="000B67C7" w:rsidRPr="00C000A6" w:rsidTr="008F23C8">
        <w:trPr>
          <w:trHeight w:val="855"/>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Специальное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пользование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водными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объектами</w:t>
            </w: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11.2</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установлены</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установлена</w:t>
            </w:r>
          </w:p>
        </w:tc>
      </w:tr>
      <w:tr w:rsidR="000B67C7" w:rsidRPr="00C000A6" w:rsidTr="008F23C8">
        <w:trPr>
          <w:trHeight w:val="289"/>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 м</w:t>
            </w:r>
          </w:p>
        </w:tc>
      </w:tr>
      <w:tr w:rsidR="000B67C7" w:rsidRPr="00C000A6" w:rsidTr="008F23C8">
        <w:trPr>
          <w:trHeight w:val="562"/>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установлено</w:t>
            </w:r>
          </w:p>
        </w:tc>
      </w:tr>
      <w:tr w:rsidR="000B67C7" w:rsidRPr="00C000A6" w:rsidTr="008F23C8">
        <w:trPr>
          <w:trHeight w:val="593"/>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установлено</w:t>
            </w:r>
          </w:p>
        </w:tc>
      </w:tr>
      <w:tr w:rsidR="000B67C7" w:rsidRPr="00C000A6" w:rsidTr="008F23C8">
        <w:trPr>
          <w:trHeight w:val="288"/>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80%</w:t>
            </w:r>
          </w:p>
        </w:tc>
      </w:tr>
      <w:tr w:rsidR="000B67C7" w:rsidRPr="00C000A6" w:rsidTr="008F23C8">
        <w:trPr>
          <w:trHeight w:val="635"/>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Гидротехнические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сооружения</w:t>
            </w:r>
          </w:p>
        </w:tc>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11.3</w:t>
            </w:r>
          </w:p>
        </w:tc>
        <w:tc>
          <w:tcPr>
            <w:tcW w:w="382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w:t>
            </w:r>
            <w:r w:rsidRPr="00C000A6">
              <w:rPr>
                <w:rFonts w:ascii="Times New Roman" w:hAnsi="Times New Roman"/>
                <w:sz w:val="24"/>
                <w:szCs w:val="24"/>
              </w:rPr>
              <w:lastRenderedPageBreak/>
              <w:t xml:space="preserve">водозаборных, водовыпускных и других гидротехнических сооружений, судопропускных сооружений, </w:t>
            </w:r>
            <w:proofErr w:type="spellStart"/>
            <w:r w:rsidRPr="00C000A6">
              <w:rPr>
                <w:rFonts w:ascii="Times New Roman" w:hAnsi="Times New Roman"/>
                <w:sz w:val="24"/>
                <w:szCs w:val="24"/>
              </w:rPr>
              <w:t>рыбозащитных</w:t>
            </w:r>
            <w:proofErr w:type="spellEnd"/>
            <w:r w:rsidRPr="00C000A6">
              <w:rPr>
                <w:rFonts w:ascii="Times New Roman" w:hAnsi="Times New Roman"/>
                <w:sz w:val="24"/>
                <w:szCs w:val="24"/>
              </w:rPr>
              <w:t xml:space="preserve"> и рыбопропускных сооружений, берегозащитных сооружений)</w:t>
            </w: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установлены</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50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установлена</w:t>
            </w:r>
          </w:p>
        </w:tc>
      </w:tr>
      <w:tr w:rsidR="000B67C7" w:rsidRPr="00C000A6" w:rsidTr="008F23C8">
        <w:trPr>
          <w:trHeight w:val="63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 м</w:t>
            </w:r>
          </w:p>
        </w:tc>
      </w:tr>
      <w:tr w:rsidR="000B67C7" w:rsidRPr="00C000A6" w:rsidTr="008F23C8">
        <w:trPr>
          <w:trHeight w:val="63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установлено</w:t>
            </w:r>
          </w:p>
        </w:tc>
      </w:tr>
      <w:tr w:rsidR="000B67C7" w:rsidRPr="00C000A6" w:rsidTr="008F23C8">
        <w:trPr>
          <w:trHeight w:val="63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установлено</w:t>
            </w:r>
          </w:p>
        </w:tc>
      </w:tr>
      <w:tr w:rsidR="000B67C7" w:rsidRPr="00C000A6" w:rsidTr="008F23C8">
        <w:trPr>
          <w:trHeight w:val="631"/>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80%</w:t>
            </w:r>
          </w:p>
        </w:tc>
      </w:tr>
      <w:tr w:rsidR="000B67C7" w:rsidRPr="00C000A6" w:rsidTr="008F23C8">
        <w:tc>
          <w:tcPr>
            <w:tcW w:w="2268"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Территории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12.0</w:t>
            </w:r>
          </w:p>
        </w:tc>
        <w:tc>
          <w:tcPr>
            <w:tcW w:w="3828"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C000A6">
              <w:rPr>
                <w:rFonts w:ascii="Times New Roman" w:hAnsi="Times New Roman"/>
                <w:sz w:val="24"/>
                <w:szCs w:val="24"/>
              </w:rPr>
              <w:lastRenderedPageBreak/>
              <w:t>пользования, скверов, бульваров, площадей, проездов, малых архитектурных форм благоустройства</w:t>
            </w: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Градостроительные регламенты не распространяются на земельные участки в границах территорий общего пользования</w:t>
            </w:r>
          </w:p>
        </w:tc>
        <w:tc>
          <w:tcPr>
            <w:tcW w:w="2127"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5030F2" w:rsidRDefault="005030F2" w:rsidP="000B67C7">
      <w:pPr>
        <w:spacing w:line="240" w:lineRule="auto"/>
        <w:ind w:firstLine="0"/>
        <w:rPr>
          <w:rFonts w:ascii="Times New Roman" w:hAnsi="Times New Roman"/>
          <w:sz w:val="28"/>
          <w:szCs w:val="28"/>
        </w:rPr>
      </w:pPr>
    </w:p>
    <w:p w:rsidR="005030F2" w:rsidRDefault="005030F2" w:rsidP="000B67C7">
      <w:pPr>
        <w:spacing w:line="240" w:lineRule="auto"/>
        <w:ind w:firstLine="0"/>
        <w:rPr>
          <w:rFonts w:ascii="Times New Roman" w:hAnsi="Times New Roman"/>
          <w:sz w:val="28"/>
          <w:szCs w:val="28"/>
        </w:rPr>
      </w:pPr>
    </w:p>
    <w:p w:rsidR="005030F2" w:rsidRDefault="005030F2" w:rsidP="000B67C7">
      <w:pPr>
        <w:spacing w:line="240" w:lineRule="auto"/>
        <w:ind w:firstLine="0"/>
        <w:rPr>
          <w:rFonts w:ascii="Times New Roman" w:hAnsi="Times New Roman"/>
          <w:sz w:val="28"/>
          <w:szCs w:val="28"/>
        </w:rPr>
      </w:pPr>
    </w:p>
    <w:p w:rsidR="005030F2" w:rsidRDefault="005030F2" w:rsidP="000B67C7">
      <w:pPr>
        <w:spacing w:line="240" w:lineRule="auto"/>
        <w:ind w:firstLine="0"/>
        <w:rPr>
          <w:rFonts w:ascii="Times New Roman" w:hAnsi="Times New Roman"/>
          <w:sz w:val="28"/>
          <w:szCs w:val="28"/>
        </w:rPr>
      </w:pPr>
    </w:p>
    <w:p w:rsidR="005030F2" w:rsidRDefault="005030F2" w:rsidP="000B67C7">
      <w:pPr>
        <w:spacing w:line="240" w:lineRule="auto"/>
        <w:ind w:firstLine="0"/>
        <w:rPr>
          <w:rFonts w:ascii="Times New Roman" w:hAnsi="Times New Roman"/>
          <w:sz w:val="28"/>
          <w:szCs w:val="28"/>
        </w:rPr>
      </w:pPr>
    </w:p>
    <w:p w:rsidR="000B67C7" w:rsidRPr="005030F2" w:rsidRDefault="000B67C7" w:rsidP="005030F2">
      <w:pPr>
        <w:spacing w:line="240" w:lineRule="auto"/>
        <w:ind w:firstLine="0"/>
        <w:jc w:val="center"/>
        <w:rPr>
          <w:rFonts w:ascii="Times New Roman" w:hAnsi="Times New Roman"/>
          <w:b/>
          <w:sz w:val="28"/>
          <w:szCs w:val="28"/>
        </w:rPr>
      </w:pPr>
      <w:r w:rsidRPr="005030F2">
        <w:rPr>
          <w:rFonts w:ascii="Times New Roman" w:hAnsi="Times New Roman"/>
          <w:b/>
          <w:sz w:val="28"/>
          <w:szCs w:val="28"/>
        </w:rPr>
        <w:t>Условно разрешённые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268"/>
        <w:gridCol w:w="3828"/>
        <w:gridCol w:w="4110"/>
        <w:gridCol w:w="2127"/>
      </w:tblGrid>
      <w:tr w:rsidR="000B67C7" w:rsidRPr="005030F2" w:rsidTr="008F23C8">
        <w:trPr>
          <w:tblHeader/>
        </w:trPr>
        <w:tc>
          <w:tcPr>
            <w:tcW w:w="2268"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Наименование вида разрешённого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использования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земельного участка</w:t>
            </w:r>
          </w:p>
        </w:tc>
        <w:tc>
          <w:tcPr>
            <w:tcW w:w="2268"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Код вида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разрешённого использования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земельного участка</w:t>
            </w:r>
          </w:p>
        </w:tc>
        <w:tc>
          <w:tcPr>
            <w:tcW w:w="3828"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Описание вида разрешённого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использования земельного участка</w:t>
            </w:r>
          </w:p>
        </w:tc>
        <w:tc>
          <w:tcPr>
            <w:tcW w:w="4110"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Параметры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разрешенного использования</w:t>
            </w:r>
          </w:p>
        </w:tc>
        <w:tc>
          <w:tcPr>
            <w:tcW w:w="2127"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Значение</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параметра</w:t>
            </w:r>
          </w:p>
        </w:tc>
      </w:tr>
      <w:tr w:rsidR="000B67C7" w:rsidRPr="005030F2" w:rsidTr="008F23C8">
        <w:trPr>
          <w:tblHeader/>
        </w:trPr>
        <w:tc>
          <w:tcPr>
            <w:tcW w:w="2268" w:type="dxa"/>
            <w:tcBorders>
              <w:top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w:t>
            </w:r>
          </w:p>
        </w:tc>
        <w:tc>
          <w:tcPr>
            <w:tcW w:w="2268" w:type="dxa"/>
            <w:tcBorders>
              <w:top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w:t>
            </w: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w:t>
            </w:r>
          </w:p>
        </w:tc>
        <w:tc>
          <w:tcPr>
            <w:tcW w:w="2127"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w:t>
            </w:r>
          </w:p>
        </w:tc>
      </w:tr>
      <w:tr w:rsidR="000B67C7" w:rsidRPr="005030F2" w:rsidTr="008F23C8">
        <w:trPr>
          <w:trHeight w:val="1471"/>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Жилая застройка</w:t>
            </w:r>
          </w:p>
        </w:tc>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2.0</w:t>
            </w:r>
          </w:p>
        </w:tc>
        <w:tc>
          <w:tcPr>
            <w:tcW w:w="382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с целью извлечения предпринимательской выгоды из </w:t>
            </w:r>
            <w:r w:rsidRPr="005030F2">
              <w:rPr>
                <w:rFonts w:ascii="Times New Roman" w:hAnsi="Times New Roman"/>
                <w:sz w:val="24"/>
                <w:szCs w:val="24"/>
              </w:rPr>
              <w:lastRenderedPageBreak/>
              <w:t>предоставления жилого помещения для временного проживания в них (гостиницы, дома отдыха);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2.1-2.3, 2.5-2.7.1</w:t>
            </w: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500 кв.м</w:t>
            </w:r>
          </w:p>
        </w:tc>
      </w:tr>
      <w:tr w:rsidR="000B67C7" w:rsidRPr="005030F2" w:rsidTr="008F23C8">
        <w:trPr>
          <w:trHeight w:val="155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44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453"/>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1914"/>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1029"/>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Культурное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развитие</w:t>
            </w:r>
          </w:p>
        </w:tc>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3.6</w:t>
            </w:r>
          </w:p>
        </w:tc>
        <w:tc>
          <w:tcPr>
            <w:tcW w:w="382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w:t>
            </w:r>
            <w:r w:rsidRPr="005030F2">
              <w:rPr>
                <w:rFonts w:ascii="Times New Roman" w:hAnsi="Times New Roman"/>
                <w:sz w:val="24"/>
                <w:szCs w:val="24"/>
              </w:rPr>
              <w:lastRenderedPageBreak/>
              <w:t>культуры, библиотек, кинотеатров и кинозалов, театров, филармоний, планетариев;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устройство площадок для празднеств и гуляний;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зданий и сооружений для размещения цирков, зверинцев, зоопарков, океанариумов</w:t>
            </w: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w:t>
            </w:r>
            <w:r w:rsidRPr="005030F2">
              <w:rPr>
                <w:rFonts w:ascii="Times New Roman" w:hAnsi="Times New Roman"/>
                <w:sz w:val="24"/>
                <w:szCs w:val="24"/>
              </w:rPr>
              <w:lastRenderedPageBreak/>
              <w:t xml:space="preserve">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2000 кв.м</w:t>
            </w:r>
          </w:p>
        </w:tc>
      </w:tr>
      <w:tr w:rsidR="000B67C7" w:rsidRPr="005030F2" w:rsidTr="008F23C8">
        <w:trPr>
          <w:trHeight w:val="289"/>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0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5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540"/>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14 м</w:t>
            </w:r>
          </w:p>
        </w:tc>
      </w:tr>
      <w:tr w:rsidR="000B67C7" w:rsidRPr="005030F2" w:rsidTr="008F23C8">
        <w:trPr>
          <w:trHeight w:val="1027"/>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w:t>
            </w:r>
          </w:p>
        </w:tc>
      </w:tr>
      <w:tr w:rsidR="000B67C7" w:rsidRPr="005030F2" w:rsidTr="008F23C8">
        <w:trPr>
          <w:trHeight w:val="1458"/>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Религиозное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использование</w:t>
            </w:r>
          </w:p>
        </w:tc>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3.7</w:t>
            </w:r>
          </w:p>
        </w:tc>
        <w:tc>
          <w:tcPr>
            <w:tcW w:w="382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объектов </w:t>
            </w:r>
            <w:r w:rsidRPr="005030F2">
              <w:rPr>
                <w:rFonts w:ascii="Times New Roman" w:hAnsi="Times New Roman"/>
                <w:sz w:val="24"/>
                <w:szCs w:val="24"/>
              </w:rPr>
              <w:lastRenderedPageBreak/>
              <w:t>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2000 кв.м</w:t>
            </w:r>
          </w:p>
        </w:tc>
      </w:tr>
      <w:tr w:rsidR="000B67C7" w:rsidRPr="005030F2" w:rsidTr="008F23C8">
        <w:trPr>
          <w:trHeight w:val="1457"/>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0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5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540"/>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14 м</w:t>
            </w:r>
          </w:p>
        </w:tc>
      </w:tr>
      <w:tr w:rsidR="000B67C7" w:rsidRPr="005030F2" w:rsidTr="008F23C8">
        <w:trPr>
          <w:trHeight w:val="1457"/>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w:t>
            </w:r>
          </w:p>
        </w:tc>
      </w:tr>
      <w:tr w:rsidR="000B67C7" w:rsidRPr="005030F2" w:rsidTr="008F23C8">
        <w:trPr>
          <w:trHeight w:val="1078"/>
        </w:trPr>
        <w:tc>
          <w:tcPr>
            <w:tcW w:w="226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Деловое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управление</w:t>
            </w:r>
          </w:p>
        </w:tc>
        <w:tc>
          <w:tcPr>
            <w:tcW w:w="226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4.1</w:t>
            </w:r>
          </w:p>
        </w:tc>
        <w:tc>
          <w:tcPr>
            <w:tcW w:w="382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5030F2">
              <w:rPr>
                <w:rFonts w:ascii="Times New Roman" w:hAnsi="Times New Roman"/>
                <w:sz w:val="24"/>
                <w:szCs w:val="24"/>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w:t>
            </w:r>
            <w:r w:rsidRPr="005030F2">
              <w:rPr>
                <w:rFonts w:ascii="Times New Roman" w:hAnsi="Times New Roman"/>
                <w:sz w:val="24"/>
                <w:szCs w:val="24"/>
              </w:rPr>
              <w:lastRenderedPageBreak/>
              <w:t xml:space="preserve">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1075"/>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596"/>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558"/>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1075"/>
        </w:trPr>
        <w:tc>
          <w:tcPr>
            <w:tcW w:w="226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8F23C8">
        <w:trPr>
          <w:trHeight w:val="943"/>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Рынки</w:t>
            </w:r>
          </w:p>
        </w:tc>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4.3</w:t>
            </w:r>
          </w:p>
        </w:tc>
        <w:tc>
          <w:tcPr>
            <w:tcW w:w="382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размещение гаражей и (или) стоянок для автомобилей сотрудников и посетителей рынка</w:t>
            </w: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w:t>
            </w:r>
            <w:r w:rsidRPr="005030F2">
              <w:rPr>
                <w:rFonts w:ascii="Times New Roman" w:hAnsi="Times New Roman"/>
                <w:sz w:val="24"/>
                <w:szCs w:val="24"/>
              </w:rPr>
              <w:lastRenderedPageBreak/>
              <w:t xml:space="preserve">участков </w:t>
            </w:r>
          </w:p>
        </w:tc>
        <w:tc>
          <w:tcPr>
            <w:tcW w:w="2127"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94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0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47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941"/>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360"/>
        </w:trPr>
        <w:tc>
          <w:tcPr>
            <w:tcW w:w="226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Банковская и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страховая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деятельность</w:t>
            </w:r>
          </w:p>
        </w:tc>
        <w:tc>
          <w:tcPr>
            <w:tcW w:w="226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4.5</w:t>
            </w:r>
          </w:p>
        </w:tc>
        <w:tc>
          <w:tcPr>
            <w:tcW w:w="382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w:t>
            </w:r>
            <w:r w:rsidRPr="005030F2">
              <w:rPr>
                <w:rFonts w:ascii="Times New Roman" w:hAnsi="Times New Roman"/>
                <w:sz w:val="24"/>
                <w:szCs w:val="24"/>
              </w:rPr>
              <w:lastRenderedPageBreak/>
              <w:t xml:space="preserve">участков </w:t>
            </w:r>
          </w:p>
        </w:tc>
        <w:tc>
          <w:tcPr>
            <w:tcW w:w="2127"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360"/>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360"/>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360"/>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360"/>
        </w:trPr>
        <w:tc>
          <w:tcPr>
            <w:tcW w:w="226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450"/>
        </w:trPr>
        <w:tc>
          <w:tcPr>
            <w:tcW w:w="226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Общественное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питание</w:t>
            </w:r>
          </w:p>
        </w:tc>
        <w:tc>
          <w:tcPr>
            <w:tcW w:w="226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4.6</w:t>
            </w:r>
          </w:p>
        </w:tc>
        <w:tc>
          <w:tcPr>
            <w:tcW w:w="382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2000 кв.м</w:t>
            </w:r>
          </w:p>
        </w:tc>
      </w:tr>
      <w:tr w:rsidR="000B67C7" w:rsidRPr="005030F2" w:rsidTr="008F23C8">
        <w:trPr>
          <w:trHeight w:val="450"/>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w:t>
            </w:r>
            <w:r w:rsidRPr="005030F2">
              <w:rPr>
                <w:rFonts w:ascii="Times New Roman" w:hAnsi="Times New Roman"/>
                <w:sz w:val="24"/>
                <w:szCs w:val="24"/>
              </w:rPr>
              <w:lastRenderedPageBreak/>
              <w:t xml:space="preserve">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со стороны улиц 5 м</w:t>
            </w:r>
          </w:p>
        </w:tc>
      </w:tr>
      <w:tr w:rsidR="000B67C7" w:rsidRPr="005030F2" w:rsidTr="008F23C8">
        <w:trPr>
          <w:trHeight w:val="450"/>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5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450"/>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14 м</w:t>
            </w:r>
          </w:p>
        </w:tc>
      </w:tr>
      <w:tr w:rsidR="000B67C7" w:rsidRPr="005030F2" w:rsidTr="008F23C8">
        <w:trPr>
          <w:trHeight w:val="450"/>
        </w:trPr>
        <w:tc>
          <w:tcPr>
            <w:tcW w:w="226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w:t>
            </w:r>
          </w:p>
        </w:tc>
      </w:tr>
      <w:tr w:rsidR="000B67C7" w:rsidRPr="005030F2" w:rsidTr="008F23C8">
        <w:trPr>
          <w:trHeight w:val="519"/>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Гостиничное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4.7</w:t>
            </w:r>
          </w:p>
        </w:tc>
        <w:tc>
          <w:tcPr>
            <w:tcW w:w="382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2000 кв.м</w:t>
            </w:r>
          </w:p>
        </w:tc>
      </w:tr>
      <w:tr w:rsidR="000B67C7" w:rsidRPr="005030F2" w:rsidTr="008F23C8">
        <w:trPr>
          <w:trHeight w:val="51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5030F2">
              <w:rPr>
                <w:rFonts w:ascii="Times New Roman" w:hAnsi="Times New Roman"/>
                <w:sz w:val="24"/>
                <w:szCs w:val="24"/>
              </w:rPr>
              <w:lastRenderedPageBreak/>
              <w:t xml:space="preserve">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51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5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51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14 м</w:t>
            </w:r>
          </w:p>
        </w:tc>
      </w:tr>
      <w:tr w:rsidR="000B67C7" w:rsidRPr="005030F2" w:rsidTr="008F23C8">
        <w:trPr>
          <w:trHeight w:val="515"/>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w:t>
            </w:r>
          </w:p>
        </w:tc>
      </w:tr>
    </w:tbl>
    <w:p w:rsidR="000B67C7" w:rsidRPr="000B67C7" w:rsidRDefault="000B67C7" w:rsidP="000B67C7">
      <w:pPr>
        <w:spacing w:line="240" w:lineRule="auto"/>
        <w:ind w:firstLine="0"/>
        <w:rPr>
          <w:rFonts w:ascii="Times New Roman" w:hAnsi="Times New Roman"/>
          <w:sz w:val="28"/>
          <w:szCs w:val="28"/>
        </w:rPr>
      </w:pPr>
    </w:p>
    <w:p w:rsidR="000B67C7" w:rsidRPr="00E41CE5" w:rsidRDefault="000B67C7" w:rsidP="008F23C8">
      <w:pPr>
        <w:spacing w:line="240" w:lineRule="auto"/>
        <w:ind w:right="394" w:firstLine="0"/>
        <w:rPr>
          <w:rFonts w:ascii="Times New Roman" w:hAnsi="Times New Roman"/>
          <w:b/>
          <w:sz w:val="28"/>
          <w:szCs w:val="28"/>
        </w:rPr>
      </w:pPr>
      <w:r w:rsidRPr="00E41CE5">
        <w:rPr>
          <w:rFonts w:ascii="Times New Roman" w:hAnsi="Times New Roman"/>
          <w:b/>
          <w:sz w:val="28"/>
          <w:szCs w:val="28"/>
        </w:rPr>
        <w:t>Вспомогательные виды разрешённого использования</w:t>
      </w:r>
      <w:r w:rsidR="005030F2" w:rsidRPr="00E41CE5">
        <w:rPr>
          <w:rFonts w:ascii="Times New Roman" w:hAnsi="Times New Roman"/>
          <w:b/>
          <w:sz w:val="28"/>
          <w:szCs w:val="28"/>
        </w:rPr>
        <w:t>:</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Автостоянки для хранения индивидуальных легковых автомобилей открытые, подземные и полуподземные, многоэтажные, встроенные или встроено-пристроенные. </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в) </w:t>
      </w:r>
      <w:proofErr w:type="spellStart"/>
      <w:r w:rsidRPr="000B67C7">
        <w:rPr>
          <w:rFonts w:ascii="Times New Roman" w:hAnsi="Times New Roman"/>
          <w:sz w:val="28"/>
          <w:szCs w:val="28"/>
        </w:rPr>
        <w:t>повысительные</w:t>
      </w:r>
      <w:proofErr w:type="spellEnd"/>
      <w:r w:rsidRPr="000B67C7">
        <w:rPr>
          <w:rFonts w:ascii="Times New Roman" w:hAnsi="Times New Roman"/>
          <w:sz w:val="28"/>
          <w:szCs w:val="28"/>
        </w:rPr>
        <w:t xml:space="preserve">  водопроводные  насосные  станции, водонапорные башни, водомерные узлы, водозаборные скважины;</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д) канализационные насосные станции;</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8F23C8">
      <w:pPr>
        <w:spacing w:line="240" w:lineRule="auto"/>
        <w:ind w:firstLine="0"/>
        <w:rPr>
          <w:rFonts w:ascii="Times New Roman" w:hAnsi="Times New Roman"/>
          <w:sz w:val="28"/>
          <w:szCs w:val="28"/>
        </w:rPr>
      </w:pPr>
      <w:bookmarkStart w:id="0" w:name="_Toc440902431"/>
    </w:p>
    <w:p w:rsidR="000B67C7" w:rsidRPr="000B67C7" w:rsidRDefault="000B67C7" w:rsidP="008F23C8">
      <w:pPr>
        <w:spacing w:line="240" w:lineRule="auto"/>
        <w:ind w:firstLine="0"/>
        <w:rPr>
          <w:rFonts w:ascii="Times New Roman" w:hAnsi="Times New Roman"/>
          <w:sz w:val="28"/>
          <w:szCs w:val="28"/>
        </w:rPr>
      </w:pPr>
    </w:p>
    <w:p w:rsidR="000B67C7" w:rsidRPr="00E41CE5" w:rsidRDefault="000B67C7" w:rsidP="008F23C8">
      <w:pPr>
        <w:spacing w:line="240" w:lineRule="auto"/>
        <w:ind w:right="394" w:firstLine="0"/>
        <w:rPr>
          <w:rFonts w:ascii="Times New Roman" w:hAnsi="Times New Roman"/>
          <w:b/>
          <w:sz w:val="28"/>
          <w:szCs w:val="28"/>
        </w:rPr>
      </w:pPr>
      <w:r w:rsidRPr="00E41CE5">
        <w:rPr>
          <w:rFonts w:ascii="Times New Roman" w:hAnsi="Times New Roman"/>
          <w:b/>
          <w:sz w:val="28"/>
          <w:szCs w:val="28"/>
        </w:rPr>
        <w:t xml:space="preserve">ЖЗ 104. </w:t>
      </w:r>
      <w:r w:rsidR="005030F2" w:rsidRPr="00E41CE5">
        <w:rPr>
          <w:rFonts w:ascii="Times New Roman" w:hAnsi="Times New Roman"/>
          <w:b/>
          <w:bCs/>
          <w:sz w:val="28"/>
          <w:szCs w:val="28"/>
        </w:rPr>
        <w:t>Малоэтажная жилая застройка 91-3 этажей)</w:t>
      </w:r>
    </w:p>
    <w:p w:rsid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Зона предназначена для застройки малоэтажными многоквартирными жилыми домами 1-3 этажа,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5030F2" w:rsidRPr="000B67C7" w:rsidRDefault="005030F2" w:rsidP="008F23C8">
      <w:pPr>
        <w:spacing w:line="240" w:lineRule="auto"/>
        <w:ind w:right="394" w:firstLine="0"/>
        <w:rPr>
          <w:rFonts w:ascii="Times New Roman" w:hAnsi="Times New Roman"/>
          <w:sz w:val="28"/>
          <w:szCs w:val="28"/>
        </w:rPr>
      </w:pPr>
    </w:p>
    <w:p w:rsidR="000B67C7" w:rsidRPr="005030F2" w:rsidRDefault="000B67C7" w:rsidP="005030F2">
      <w:pPr>
        <w:spacing w:line="240" w:lineRule="auto"/>
        <w:ind w:left="1134" w:right="394" w:firstLine="0"/>
        <w:jc w:val="center"/>
        <w:rPr>
          <w:rFonts w:ascii="Times New Roman" w:hAnsi="Times New Roman"/>
          <w:b/>
          <w:sz w:val="28"/>
          <w:szCs w:val="28"/>
        </w:rPr>
      </w:pPr>
      <w:r w:rsidRPr="005030F2">
        <w:rPr>
          <w:rFonts w:ascii="Times New Roman" w:hAnsi="Times New Roman"/>
          <w:b/>
          <w:sz w:val="28"/>
          <w:szCs w:val="28"/>
        </w:rPr>
        <w:t>Основные виды разрешенного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843"/>
        <w:gridCol w:w="3827"/>
        <w:gridCol w:w="3969"/>
        <w:gridCol w:w="2552"/>
      </w:tblGrid>
      <w:tr w:rsidR="000B67C7" w:rsidRPr="005030F2" w:rsidTr="008F23C8">
        <w:trPr>
          <w:tblHeader/>
        </w:trPr>
        <w:tc>
          <w:tcPr>
            <w:tcW w:w="2410"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Наименование вида разрешённого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использования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Код вида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разрешённого использования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земельного участка</w:t>
            </w:r>
          </w:p>
        </w:tc>
        <w:tc>
          <w:tcPr>
            <w:tcW w:w="3827"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Описание вида разрешённого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использования земельного участка</w:t>
            </w:r>
          </w:p>
        </w:tc>
        <w:tc>
          <w:tcPr>
            <w:tcW w:w="3969"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Параметры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разрешенного использования</w:t>
            </w:r>
          </w:p>
        </w:tc>
        <w:tc>
          <w:tcPr>
            <w:tcW w:w="2552"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Значение</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параметра</w:t>
            </w:r>
          </w:p>
        </w:tc>
      </w:tr>
      <w:tr w:rsidR="000B67C7" w:rsidRPr="005030F2" w:rsidTr="008F23C8">
        <w:trPr>
          <w:tblHeader/>
        </w:trPr>
        <w:tc>
          <w:tcPr>
            <w:tcW w:w="2410" w:type="dxa"/>
            <w:tcBorders>
              <w:top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w:t>
            </w: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w:t>
            </w:r>
          </w:p>
        </w:tc>
      </w:tr>
      <w:tr w:rsidR="000B67C7" w:rsidRPr="005030F2" w:rsidTr="008F23C8">
        <w:trPr>
          <w:trHeight w:val="572"/>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Малоэтажная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многоквартирная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жилая застройка</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2.1.1</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разведение декоративных и плодовых деревьев, овощных и ягодных культур;</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индивидуальных </w:t>
            </w:r>
            <w:r w:rsidRPr="005030F2">
              <w:rPr>
                <w:rFonts w:ascii="Times New Roman" w:hAnsi="Times New Roman"/>
                <w:sz w:val="24"/>
                <w:szCs w:val="24"/>
              </w:rPr>
              <w:lastRenderedPageBreak/>
              <w:t>гаражей и иных вспомогательных сооружений;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обустройство спортивных и детских площадок, площадок отдыха;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w:t>
            </w:r>
            <w:r w:rsidRPr="005030F2">
              <w:rPr>
                <w:rFonts w:ascii="Times New Roman" w:hAnsi="Times New Roman"/>
                <w:sz w:val="24"/>
                <w:szCs w:val="24"/>
              </w:rPr>
              <w:lastRenderedPageBreak/>
              <w:t>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50</w:t>
            </w:r>
            <w:r w:rsidR="000B67C7" w:rsidRPr="005030F2">
              <w:rPr>
                <w:rFonts w:ascii="Times New Roman" w:hAnsi="Times New Roman"/>
                <w:sz w:val="24"/>
                <w:szCs w:val="24"/>
              </w:rPr>
              <w:t>00 кв.м</w:t>
            </w:r>
          </w:p>
        </w:tc>
      </w:tr>
      <w:tr w:rsidR="000B67C7" w:rsidRPr="005030F2" w:rsidTr="008F23C8">
        <w:trPr>
          <w:trHeight w:val="1617"/>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639"/>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56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790"/>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1660"/>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Блокированная жилая застройка</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2.3</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5030F2">
              <w:rPr>
                <w:rFonts w:ascii="Times New Roman" w:hAnsi="Times New Roman"/>
                <w:sz w:val="24"/>
                <w:szCs w:val="24"/>
              </w:rPr>
              <w:lastRenderedPageBreak/>
              <w:t>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разведение декоративных и плодовых деревьев, овощных и ягодных культур;</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индивидуальных гаражей и иных вспомогательных сооружений;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обустройство спортивных и детских площадок, площадок отдыха</w:t>
            </w: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w:t>
            </w:r>
            <w:r w:rsidRPr="005030F2">
              <w:rPr>
                <w:rFonts w:ascii="Times New Roman" w:hAnsi="Times New Roman"/>
                <w:sz w:val="24"/>
                <w:szCs w:val="24"/>
              </w:rPr>
              <w:lastRenderedPageBreak/>
              <w:t>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600 кв.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500 кв.м</w:t>
            </w:r>
          </w:p>
        </w:tc>
      </w:tr>
      <w:tr w:rsidR="000B67C7" w:rsidRPr="005030F2" w:rsidTr="008F23C8">
        <w:trPr>
          <w:trHeight w:val="1333"/>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44"/>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56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1399"/>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869"/>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Для ведения личного подсобного хозяйства</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2.2</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w:t>
            </w:r>
            <w:r w:rsidRPr="005030F2">
              <w:rPr>
                <w:rFonts w:ascii="Times New Roman" w:hAnsi="Times New Roman"/>
                <w:sz w:val="24"/>
                <w:szCs w:val="24"/>
              </w:rPr>
              <w:lastRenderedPageBreak/>
              <w:t>этажей);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производство сельскохозяйственной продукции;</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гаража и иных вспомогательных сооружений;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содержание сельскохозяйственных животных</w:t>
            </w: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w:t>
            </w:r>
            <w:r w:rsidRPr="005030F2">
              <w:rPr>
                <w:rFonts w:ascii="Times New Roman" w:hAnsi="Times New Roman"/>
                <w:sz w:val="24"/>
                <w:szCs w:val="24"/>
              </w:rPr>
              <w:lastRenderedPageBreak/>
              <w:t>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500 кв.м</w:t>
            </w:r>
          </w:p>
        </w:tc>
      </w:tr>
      <w:tr w:rsidR="000B67C7" w:rsidRPr="005030F2" w:rsidTr="008F23C8">
        <w:trPr>
          <w:trHeight w:val="469"/>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16"/>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586"/>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868"/>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791"/>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Ведение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13.1</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sidRPr="005030F2">
              <w:rPr>
                <w:rFonts w:ascii="Times New Roman" w:hAnsi="Times New Roman"/>
                <w:sz w:val="24"/>
                <w:szCs w:val="24"/>
              </w:rPr>
              <w:lastRenderedPageBreak/>
              <w:t>объектами недвижимости, предназначенных для хранения инвентаря и урожая сельскохозяйственных культур</w:t>
            </w: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400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5030F2">
              <w:rPr>
                <w:rFonts w:ascii="Times New Roman" w:hAnsi="Times New Roman"/>
                <w:sz w:val="24"/>
                <w:szCs w:val="24"/>
              </w:rPr>
              <w:t>некоммерческо-го</w:t>
            </w:r>
            <w:proofErr w:type="spellEnd"/>
            <w:r w:rsidRPr="005030F2">
              <w:rPr>
                <w:rFonts w:ascii="Times New Roman" w:hAnsi="Times New Roman"/>
                <w:sz w:val="24"/>
                <w:szCs w:val="24"/>
              </w:rPr>
              <w:t xml:space="preserve"> товарищества, и площади земельных участков общего назначения</w:t>
            </w:r>
          </w:p>
        </w:tc>
      </w:tr>
      <w:tr w:rsidR="000B67C7" w:rsidRPr="005030F2" w:rsidTr="008F23C8">
        <w:trPr>
          <w:trHeight w:val="79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8F23C8">
        <w:trPr>
          <w:trHeight w:val="57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1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41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tc>
      </w:tr>
      <w:tr w:rsidR="000B67C7" w:rsidRPr="005030F2" w:rsidTr="008F23C8">
        <w:trPr>
          <w:trHeight w:val="791"/>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w:t>
            </w:r>
          </w:p>
        </w:tc>
      </w:tr>
      <w:tr w:rsidR="000B67C7" w:rsidRPr="005030F2" w:rsidTr="008F23C8">
        <w:trPr>
          <w:trHeight w:val="323"/>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Хранение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автотранспорта</w:t>
            </w:r>
          </w:p>
          <w:p w:rsidR="000B67C7" w:rsidRPr="005030F2"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2.7.1</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rsidRPr="008F23C8">
              <w:rPr>
                <w:rFonts w:ascii="Times New Roman" w:hAnsi="Times New Roman"/>
                <w:sz w:val="24"/>
                <w:szCs w:val="24"/>
              </w:rPr>
              <w:t>кодом 4.9</w:t>
            </w:r>
          </w:p>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47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47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47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472"/>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w:t>
            </w:r>
            <w:r w:rsidRPr="005030F2">
              <w:rPr>
                <w:rFonts w:ascii="Times New Roman" w:hAnsi="Times New Roman"/>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60%</w:t>
            </w:r>
          </w:p>
        </w:tc>
      </w:tr>
      <w:tr w:rsidR="000B67C7" w:rsidRPr="005030F2" w:rsidTr="008F23C8">
        <w:trPr>
          <w:trHeight w:val="1281"/>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Коммунальное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3.1</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5030F2">
              <w:rPr>
                <w:rFonts w:ascii="Times New Roman" w:hAnsi="Times New Roman"/>
                <w:sz w:val="24"/>
                <w:szCs w:val="24"/>
              </w:rPr>
              <w:lastRenderedPageBreak/>
              <w:t>предназначенных для приема физических и юридических лиц в связи с предоставлением им коммунальных услуг)</w:t>
            </w: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158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69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396"/>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1241"/>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710"/>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Социальное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3.2</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1740"/>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513"/>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69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678"/>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605"/>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Бытовое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3.3</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60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0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60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601"/>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716"/>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Амбулаторно-поликлиническое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3.4.1</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289"/>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563"/>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530"/>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713"/>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8F23C8">
        <w:trPr>
          <w:trHeight w:val="791"/>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Дошкольное,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начальное и среднее общее образование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3.5.1</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606"/>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57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430"/>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791"/>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347"/>
        </w:trPr>
        <w:tc>
          <w:tcPr>
            <w:tcW w:w="2410"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Амбулаторное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ветеринарное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3.10.1</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343"/>
        </w:trPr>
        <w:tc>
          <w:tcPr>
            <w:tcW w:w="2410"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343"/>
        </w:trPr>
        <w:tc>
          <w:tcPr>
            <w:tcW w:w="2410"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343"/>
        </w:trPr>
        <w:tc>
          <w:tcPr>
            <w:tcW w:w="2410"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343"/>
        </w:trPr>
        <w:tc>
          <w:tcPr>
            <w:tcW w:w="2410"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w:t>
            </w:r>
            <w:r w:rsidRPr="005030F2">
              <w:rPr>
                <w:rFonts w:ascii="Times New Roman" w:hAnsi="Times New Roman"/>
                <w:sz w:val="24"/>
                <w:szCs w:val="24"/>
              </w:rPr>
              <w:lastRenderedPageBreak/>
              <w:t xml:space="preserve">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8F23C8">
        <w:trPr>
          <w:trHeight w:val="1029"/>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Спорт</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5.1</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спортивных баз и лагерей</w:t>
            </w: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1027"/>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640"/>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59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288"/>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w:t>
            </w:r>
            <w:r w:rsidRPr="005030F2">
              <w:rPr>
                <w:rFonts w:ascii="Times New Roman" w:hAnsi="Times New Roman"/>
                <w:sz w:val="24"/>
                <w:szCs w:val="24"/>
              </w:rPr>
              <w:lastRenderedPageBreak/>
              <w:t>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60%</w:t>
            </w:r>
          </w:p>
        </w:tc>
      </w:tr>
      <w:tr w:rsidR="000B67C7" w:rsidRPr="005030F2" w:rsidTr="008F23C8">
        <w:trPr>
          <w:trHeight w:val="1188"/>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Общее пользование водными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объектами</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11.1</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установлена</w:t>
            </w:r>
          </w:p>
        </w:tc>
      </w:tr>
      <w:tr w:rsidR="000B67C7" w:rsidRPr="005030F2" w:rsidTr="008F23C8">
        <w:trPr>
          <w:trHeight w:val="1186"/>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8F23C8">
        <w:trPr>
          <w:trHeight w:val="62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57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1186"/>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5030F2">
              <w:rPr>
                <w:rFonts w:ascii="Times New Roman" w:hAnsi="Times New Roman"/>
                <w:sz w:val="24"/>
                <w:szCs w:val="24"/>
              </w:rPr>
              <w:lastRenderedPageBreak/>
              <w:t>земельного участка</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80%</w:t>
            </w:r>
          </w:p>
        </w:tc>
      </w:tr>
      <w:tr w:rsidR="000B67C7" w:rsidRPr="005030F2" w:rsidTr="008F23C8">
        <w:trPr>
          <w:trHeight w:val="1990"/>
        </w:trPr>
        <w:tc>
          <w:tcPr>
            <w:tcW w:w="2410"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Специальное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пользование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водными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объектами</w:t>
            </w:r>
          </w:p>
        </w:tc>
        <w:tc>
          <w:tcPr>
            <w:tcW w:w="1843"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11.2</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установлена</w:t>
            </w:r>
          </w:p>
        </w:tc>
      </w:tr>
      <w:tr w:rsidR="000B67C7" w:rsidRPr="005030F2" w:rsidTr="008F23C8">
        <w:trPr>
          <w:trHeight w:val="941"/>
        </w:trPr>
        <w:tc>
          <w:tcPr>
            <w:tcW w:w="2410"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8F23C8">
        <w:trPr>
          <w:trHeight w:val="475"/>
        </w:trPr>
        <w:tc>
          <w:tcPr>
            <w:tcW w:w="2410"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483"/>
        </w:trPr>
        <w:tc>
          <w:tcPr>
            <w:tcW w:w="2410"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941"/>
        </w:trPr>
        <w:tc>
          <w:tcPr>
            <w:tcW w:w="2410"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5030F2">
              <w:rPr>
                <w:rFonts w:ascii="Times New Roman" w:hAnsi="Times New Roman"/>
                <w:sz w:val="24"/>
                <w:szCs w:val="24"/>
              </w:rPr>
              <w:lastRenderedPageBreak/>
              <w:t>земельного участка</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80%</w:t>
            </w:r>
          </w:p>
        </w:tc>
      </w:tr>
      <w:tr w:rsidR="000B67C7" w:rsidRPr="005030F2" w:rsidTr="008F23C8">
        <w:trPr>
          <w:trHeight w:val="288"/>
        </w:trPr>
        <w:tc>
          <w:tcPr>
            <w:tcW w:w="2410"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Гидротехнические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сооружения</w:t>
            </w:r>
          </w:p>
        </w:tc>
        <w:tc>
          <w:tcPr>
            <w:tcW w:w="1843"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11.3</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030F2">
              <w:rPr>
                <w:rFonts w:ascii="Times New Roman" w:hAnsi="Times New Roman"/>
                <w:sz w:val="24"/>
                <w:szCs w:val="24"/>
              </w:rPr>
              <w:t>рыбозащитных</w:t>
            </w:r>
            <w:proofErr w:type="spellEnd"/>
            <w:r w:rsidRPr="005030F2">
              <w:rPr>
                <w:rFonts w:ascii="Times New Roman" w:hAnsi="Times New Roman"/>
                <w:sz w:val="24"/>
                <w:szCs w:val="24"/>
              </w:rPr>
              <w:t xml:space="preserve"> и рыбопропускных сооружений, берегозащитных сооружений)</w:t>
            </w: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установлена</w:t>
            </w:r>
          </w:p>
        </w:tc>
      </w:tr>
      <w:tr w:rsidR="000B67C7" w:rsidRPr="005030F2" w:rsidTr="008F23C8">
        <w:trPr>
          <w:trHeight w:val="769"/>
        </w:trPr>
        <w:tc>
          <w:tcPr>
            <w:tcW w:w="2410"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8F23C8">
        <w:trPr>
          <w:trHeight w:val="537"/>
        </w:trPr>
        <w:tc>
          <w:tcPr>
            <w:tcW w:w="2410"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545"/>
        </w:trPr>
        <w:tc>
          <w:tcPr>
            <w:tcW w:w="2410"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323"/>
        </w:trPr>
        <w:tc>
          <w:tcPr>
            <w:tcW w:w="2410"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8F23C8">
        <w:tc>
          <w:tcPr>
            <w:tcW w:w="2410"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Территории общего пользования</w:t>
            </w:r>
          </w:p>
        </w:tc>
        <w:tc>
          <w:tcPr>
            <w:tcW w:w="1843"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12.0</w:t>
            </w:r>
          </w:p>
        </w:tc>
        <w:tc>
          <w:tcPr>
            <w:tcW w:w="3827"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552"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5030F2" w:rsidRDefault="000B67C7" w:rsidP="005030F2">
      <w:pPr>
        <w:spacing w:line="240" w:lineRule="auto"/>
        <w:ind w:firstLine="0"/>
        <w:jc w:val="center"/>
        <w:rPr>
          <w:rFonts w:ascii="Times New Roman" w:hAnsi="Times New Roman"/>
          <w:b/>
          <w:sz w:val="28"/>
          <w:szCs w:val="28"/>
        </w:rPr>
      </w:pPr>
    </w:p>
    <w:p w:rsidR="000B67C7" w:rsidRPr="005030F2" w:rsidRDefault="000B67C7" w:rsidP="005030F2">
      <w:pPr>
        <w:spacing w:line="240" w:lineRule="auto"/>
        <w:ind w:firstLine="0"/>
        <w:jc w:val="center"/>
        <w:rPr>
          <w:rFonts w:ascii="Times New Roman" w:hAnsi="Times New Roman"/>
          <w:b/>
          <w:sz w:val="28"/>
          <w:szCs w:val="28"/>
        </w:rPr>
      </w:pPr>
      <w:r w:rsidRPr="005030F2">
        <w:rPr>
          <w:rFonts w:ascii="Times New Roman" w:hAnsi="Times New Roman"/>
          <w:b/>
          <w:sz w:val="28"/>
          <w:szCs w:val="28"/>
        </w:rPr>
        <w:t>Условно разрешённые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843"/>
        <w:gridCol w:w="3827"/>
        <w:gridCol w:w="3969"/>
        <w:gridCol w:w="2552"/>
      </w:tblGrid>
      <w:tr w:rsidR="000B67C7" w:rsidRPr="005030F2" w:rsidTr="008F23C8">
        <w:trPr>
          <w:tblHeader/>
        </w:trPr>
        <w:tc>
          <w:tcPr>
            <w:tcW w:w="2410"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Наименование вида разрешённого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использования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Код вида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разрешённого использования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земельного участка</w:t>
            </w:r>
          </w:p>
        </w:tc>
        <w:tc>
          <w:tcPr>
            <w:tcW w:w="3827"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Описание вида разрешённого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Параметры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разрешенного использования</w:t>
            </w:r>
          </w:p>
        </w:tc>
        <w:tc>
          <w:tcPr>
            <w:tcW w:w="2552"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Значение</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параметра</w:t>
            </w:r>
          </w:p>
        </w:tc>
      </w:tr>
      <w:tr w:rsidR="000B67C7" w:rsidRPr="005030F2" w:rsidTr="008F23C8">
        <w:trPr>
          <w:tblHeader/>
        </w:trPr>
        <w:tc>
          <w:tcPr>
            <w:tcW w:w="2410" w:type="dxa"/>
            <w:tcBorders>
              <w:top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w:t>
            </w:r>
          </w:p>
        </w:tc>
      </w:tr>
      <w:tr w:rsidR="000B67C7" w:rsidRPr="005030F2" w:rsidTr="008F23C8">
        <w:trPr>
          <w:trHeight w:val="323"/>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Жилая застройка</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2.0</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с целью извлечения </w:t>
            </w:r>
            <w:r w:rsidRPr="005030F2">
              <w:rPr>
                <w:rFonts w:ascii="Times New Roman" w:hAnsi="Times New Roman"/>
                <w:sz w:val="24"/>
                <w:szCs w:val="24"/>
              </w:rPr>
              <w:lastRenderedPageBreak/>
              <w:t>предпринимательской выгоды из предоставления жилого помещения для временного проживания в них (гостиницы, дома отдыха);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2.1-2.3, 2.5-2.7.1</w:t>
            </w: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w:t>
            </w:r>
            <w:r w:rsidRPr="005030F2">
              <w:rPr>
                <w:rFonts w:ascii="Times New Roman" w:hAnsi="Times New Roman"/>
                <w:sz w:val="24"/>
                <w:szCs w:val="24"/>
              </w:rPr>
              <w:lastRenderedPageBreak/>
              <w:t>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500 кв.м</w:t>
            </w:r>
          </w:p>
        </w:tc>
      </w:tr>
      <w:tr w:rsidR="000B67C7" w:rsidRPr="005030F2" w:rsidTr="008F23C8">
        <w:trPr>
          <w:trHeight w:val="155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44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453"/>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1914"/>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1029"/>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Культурное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развитие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3.6</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устройство площадок для празднеств и гуляний;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зданий и сооружений для размещения цирков, зверинцев, зоопарков, океанариумов</w:t>
            </w: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1000 кв.м</w:t>
            </w:r>
          </w:p>
        </w:tc>
      </w:tr>
      <w:tr w:rsidR="000B67C7" w:rsidRPr="005030F2" w:rsidTr="008F23C8">
        <w:trPr>
          <w:trHeight w:val="1027"/>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0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540"/>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12 м </w:t>
            </w:r>
          </w:p>
        </w:tc>
      </w:tr>
      <w:tr w:rsidR="000B67C7" w:rsidRPr="005030F2" w:rsidTr="008F23C8">
        <w:trPr>
          <w:trHeight w:val="1027"/>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762"/>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Религиозное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3.7</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31347E" w:rsidP="000B67C7">
            <w:pPr>
              <w:spacing w:line="240" w:lineRule="auto"/>
              <w:ind w:firstLine="0"/>
              <w:rPr>
                <w:rFonts w:ascii="Times New Roman" w:hAnsi="Times New Roman"/>
                <w:sz w:val="24"/>
                <w:szCs w:val="24"/>
              </w:rPr>
            </w:pPr>
            <w:r>
              <w:rPr>
                <w:rFonts w:ascii="Times New Roman" w:hAnsi="Times New Roman"/>
                <w:sz w:val="24"/>
                <w:szCs w:val="24"/>
              </w:rPr>
              <w:t>100</w:t>
            </w:r>
            <w:r w:rsidR="000B67C7" w:rsidRPr="005030F2">
              <w:rPr>
                <w:rFonts w:ascii="Times New Roman" w:hAnsi="Times New Roman"/>
                <w:sz w:val="24"/>
                <w:szCs w:val="24"/>
              </w:rPr>
              <w:t xml:space="preserve">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469"/>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0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540"/>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1457"/>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8F23C8">
        <w:trPr>
          <w:trHeight w:val="318"/>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Магазины</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4.4</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объектов капитального строительства, </w:t>
            </w:r>
            <w:r w:rsidRPr="005030F2">
              <w:rPr>
                <w:rFonts w:ascii="Times New Roman" w:hAnsi="Times New Roman"/>
                <w:sz w:val="24"/>
                <w:szCs w:val="24"/>
              </w:rPr>
              <w:lastRenderedPageBreak/>
              <w:t>предназначенных для продажи товаров, торговая площадь которых составляет до 5000 кв. м</w:t>
            </w: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w:t>
            </w:r>
            <w:r w:rsidRPr="005030F2">
              <w:rPr>
                <w:rFonts w:ascii="Times New Roman" w:hAnsi="Times New Roman"/>
                <w:sz w:val="24"/>
                <w:szCs w:val="24"/>
              </w:rPr>
              <w:lastRenderedPageBreak/>
              <w:t xml:space="preserve">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31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31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31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318"/>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030F2" w:rsidRPr="005030F2" w:rsidRDefault="005030F2" w:rsidP="000B67C7">
            <w:pPr>
              <w:spacing w:line="240" w:lineRule="auto"/>
              <w:ind w:firstLine="0"/>
              <w:rPr>
                <w:rFonts w:ascii="Times New Roman" w:hAnsi="Times New Roman"/>
                <w:sz w:val="24"/>
                <w:szCs w:val="24"/>
              </w:rPr>
            </w:pP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323"/>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Гостиничное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4.7</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гостиниц, а также иных зданий, используемых с целью извлечения </w:t>
            </w:r>
            <w:r w:rsidRPr="005030F2">
              <w:rPr>
                <w:rFonts w:ascii="Times New Roman" w:hAnsi="Times New Roman"/>
                <w:sz w:val="24"/>
                <w:szCs w:val="24"/>
              </w:rPr>
              <w:lastRenderedPageBreak/>
              <w:t>предпринимательской выгоды из предоставления жилого помещения для временного проживания в них</w:t>
            </w: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2552"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51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51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51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515"/>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499"/>
        </w:trPr>
        <w:tc>
          <w:tcPr>
            <w:tcW w:w="2410"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Обслуживание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4.9</w:t>
            </w:r>
          </w:p>
        </w:tc>
        <w:tc>
          <w:tcPr>
            <w:tcW w:w="3827"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r w:rsidRPr="005030F2">
              <w:rPr>
                <w:rFonts w:ascii="Times New Roman" w:hAnsi="Times New Roman"/>
                <w:sz w:val="24"/>
                <w:szCs w:val="24"/>
              </w:rPr>
              <w:lastRenderedPageBreak/>
              <w:t>коде 2.7.1</w:t>
            </w: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w:t>
            </w:r>
            <w:r w:rsidRPr="005030F2">
              <w:rPr>
                <w:rFonts w:ascii="Times New Roman" w:hAnsi="Times New Roman"/>
                <w:sz w:val="24"/>
                <w:szCs w:val="24"/>
              </w:rPr>
              <w:lastRenderedPageBreak/>
              <w:t xml:space="preserve">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2552"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установлена</w:t>
            </w:r>
          </w:p>
        </w:tc>
      </w:tr>
      <w:tr w:rsidR="000B67C7" w:rsidRPr="005030F2" w:rsidTr="008F23C8">
        <w:trPr>
          <w:trHeight w:val="496"/>
        </w:trPr>
        <w:tc>
          <w:tcPr>
            <w:tcW w:w="2410"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8F23C8">
        <w:trPr>
          <w:trHeight w:val="496"/>
        </w:trPr>
        <w:tc>
          <w:tcPr>
            <w:tcW w:w="2410"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496"/>
        </w:trPr>
        <w:tc>
          <w:tcPr>
            <w:tcW w:w="2410"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496"/>
        </w:trPr>
        <w:tc>
          <w:tcPr>
            <w:tcW w:w="2410"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5030F2" w:rsidRDefault="005030F2" w:rsidP="005030F2">
      <w:pPr>
        <w:spacing w:line="240" w:lineRule="auto"/>
        <w:ind w:left="1134" w:right="394" w:firstLine="0"/>
        <w:rPr>
          <w:rFonts w:ascii="Times New Roman" w:hAnsi="Times New Roman"/>
          <w:sz w:val="28"/>
          <w:szCs w:val="28"/>
        </w:rPr>
      </w:pPr>
    </w:p>
    <w:p w:rsidR="000B67C7" w:rsidRPr="00E41CE5" w:rsidRDefault="000B67C7" w:rsidP="008F23C8">
      <w:pPr>
        <w:spacing w:line="240" w:lineRule="auto"/>
        <w:ind w:right="394" w:firstLine="0"/>
        <w:rPr>
          <w:rFonts w:ascii="Times New Roman" w:hAnsi="Times New Roman"/>
          <w:b/>
          <w:sz w:val="28"/>
          <w:szCs w:val="28"/>
        </w:rPr>
      </w:pPr>
      <w:r w:rsidRPr="00E41CE5">
        <w:rPr>
          <w:rFonts w:ascii="Times New Roman" w:hAnsi="Times New Roman"/>
          <w:b/>
          <w:sz w:val="28"/>
          <w:szCs w:val="28"/>
        </w:rPr>
        <w:t>Вспомогательные виды разрешённого использования</w:t>
      </w:r>
      <w:r w:rsidR="005030F2" w:rsidRPr="00E41CE5">
        <w:rPr>
          <w:rFonts w:ascii="Times New Roman" w:hAnsi="Times New Roman"/>
          <w:b/>
          <w:sz w:val="28"/>
          <w:szCs w:val="28"/>
        </w:rPr>
        <w:t>:</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w:t>
      </w:r>
      <w:r w:rsidRPr="000B67C7">
        <w:rPr>
          <w:rFonts w:ascii="Times New Roman" w:hAnsi="Times New Roman"/>
          <w:sz w:val="28"/>
          <w:szCs w:val="28"/>
        </w:rPr>
        <w:lastRenderedPageBreak/>
        <w:t>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в) </w:t>
      </w:r>
      <w:proofErr w:type="spellStart"/>
      <w:r w:rsidRPr="000B67C7">
        <w:rPr>
          <w:rFonts w:ascii="Times New Roman" w:hAnsi="Times New Roman"/>
          <w:sz w:val="28"/>
          <w:szCs w:val="28"/>
        </w:rPr>
        <w:t>повысительные</w:t>
      </w:r>
      <w:proofErr w:type="spellEnd"/>
      <w:r w:rsidRPr="000B67C7">
        <w:rPr>
          <w:rFonts w:ascii="Times New Roman" w:hAnsi="Times New Roman"/>
          <w:sz w:val="28"/>
          <w:szCs w:val="28"/>
        </w:rPr>
        <w:t xml:space="preserve">  водопроводные  насосные  станции, водонапорные башни, водомерные узлы, водозаборные скважины;</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д) канализационные насосные станции;</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8F23C8">
      <w:pPr>
        <w:spacing w:line="240" w:lineRule="auto"/>
        <w:ind w:right="394" w:firstLine="0"/>
        <w:rPr>
          <w:rFonts w:ascii="Times New Roman" w:hAnsi="Times New Roman"/>
          <w:sz w:val="28"/>
          <w:szCs w:val="28"/>
        </w:rPr>
      </w:pPr>
    </w:p>
    <w:p w:rsidR="000B67C7" w:rsidRPr="000B67C7" w:rsidRDefault="000B67C7" w:rsidP="008F23C8">
      <w:pPr>
        <w:spacing w:line="240" w:lineRule="auto"/>
        <w:ind w:firstLine="0"/>
        <w:rPr>
          <w:rFonts w:ascii="Times New Roman" w:hAnsi="Times New Roman"/>
          <w:sz w:val="28"/>
          <w:szCs w:val="28"/>
        </w:rPr>
      </w:pPr>
    </w:p>
    <w:p w:rsidR="005030F2" w:rsidRDefault="005030F2" w:rsidP="008F23C8">
      <w:pPr>
        <w:spacing w:line="240" w:lineRule="auto"/>
        <w:ind w:right="394" w:firstLine="0"/>
        <w:rPr>
          <w:rFonts w:ascii="Times New Roman" w:hAnsi="Times New Roman"/>
          <w:sz w:val="28"/>
          <w:szCs w:val="28"/>
        </w:rPr>
      </w:pPr>
    </w:p>
    <w:p w:rsidR="005030F2" w:rsidRDefault="005030F2" w:rsidP="008F23C8">
      <w:pPr>
        <w:spacing w:line="240" w:lineRule="auto"/>
        <w:ind w:right="394" w:firstLine="0"/>
        <w:rPr>
          <w:rFonts w:ascii="Times New Roman" w:hAnsi="Times New Roman"/>
          <w:sz w:val="28"/>
          <w:szCs w:val="28"/>
        </w:rPr>
      </w:pPr>
    </w:p>
    <w:p w:rsidR="005030F2" w:rsidRDefault="005030F2" w:rsidP="008F23C8">
      <w:pPr>
        <w:spacing w:line="240" w:lineRule="auto"/>
        <w:ind w:right="394" w:firstLine="0"/>
        <w:rPr>
          <w:rFonts w:ascii="Times New Roman" w:hAnsi="Times New Roman"/>
          <w:sz w:val="28"/>
          <w:szCs w:val="28"/>
        </w:rPr>
      </w:pPr>
    </w:p>
    <w:p w:rsidR="005030F2" w:rsidRDefault="005030F2" w:rsidP="008F23C8">
      <w:pPr>
        <w:spacing w:line="240" w:lineRule="auto"/>
        <w:ind w:right="394" w:firstLine="0"/>
        <w:rPr>
          <w:rFonts w:ascii="Times New Roman" w:hAnsi="Times New Roman"/>
          <w:sz w:val="28"/>
          <w:szCs w:val="28"/>
        </w:rPr>
      </w:pPr>
    </w:p>
    <w:p w:rsidR="005030F2" w:rsidRDefault="005030F2" w:rsidP="008F23C8">
      <w:pPr>
        <w:spacing w:line="240" w:lineRule="auto"/>
        <w:ind w:right="394" w:firstLine="0"/>
        <w:rPr>
          <w:rFonts w:ascii="Times New Roman" w:hAnsi="Times New Roman"/>
          <w:sz w:val="28"/>
          <w:szCs w:val="28"/>
        </w:rPr>
      </w:pPr>
    </w:p>
    <w:p w:rsidR="005030F2" w:rsidRDefault="005030F2" w:rsidP="008F23C8">
      <w:pPr>
        <w:spacing w:line="240" w:lineRule="auto"/>
        <w:ind w:right="394" w:firstLine="0"/>
        <w:rPr>
          <w:rFonts w:ascii="Times New Roman" w:hAnsi="Times New Roman"/>
          <w:sz w:val="28"/>
          <w:szCs w:val="28"/>
        </w:rPr>
      </w:pPr>
    </w:p>
    <w:p w:rsidR="005030F2" w:rsidRDefault="005030F2" w:rsidP="008F23C8">
      <w:pPr>
        <w:spacing w:line="240" w:lineRule="auto"/>
        <w:ind w:right="394" w:firstLine="0"/>
        <w:rPr>
          <w:rFonts w:ascii="Times New Roman" w:hAnsi="Times New Roman"/>
          <w:sz w:val="28"/>
          <w:szCs w:val="28"/>
        </w:rPr>
      </w:pPr>
    </w:p>
    <w:p w:rsidR="005030F2" w:rsidRDefault="005030F2" w:rsidP="008F23C8">
      <w:pPr>
        <w:spacing w:line="240" w:lineRule="auto"/>
        <w:ind w:right="394" w:firstLine="0"/>
        <w:rPr>
          <w:rFonts w:ascii="Times New Roman" w:hAnsi="Times New Roman"/>
          <w:sz w:val="28"/>
          <w:szCs w:val="28"/>
        </w:rPr>
      </w:pPr>
    </w:p>
    <w:p w:rsidR="000B67C7" w:rsidRPr="00E41CE5" w:rsidRDefault="000B67C7" w:rsidP="008F23C8">
      <w:pPr>
        <w:spacing w:line="240" w:lineRule="auto"/>
        <w:ind w:right="394" w:firstLine="0"/>
        <w:rPr>
          <w:rFonts w:ascii="Times New Roman" w:hAnsi="Times New Roman"/>
          <w:b/>
          <w:sz w:val="28"/>
          <w:szCs w:val="28"/>
        </w:rPr>
      </w:pPr>
      <w:r w:rsidRPr="00E41CE5">
        <w:rPr>
          <w:rFonts w:ascii="Times New Roman" w:hAnsi="Times New Roman"/>
          <w:b/>
          <w:sz w:val="28"/>
          <w:szCs w:val="28"/>
        </w:rPr>
        <w:t xml:space="preserve">ЖЗ 105. </w:t>
      </w:r>
      <w:bookmarkEnd w:id="0"/>
      <w:r w:rsidR="005030F2" w:rsidRPr="00E41CE5">
        <w:rPr>
          <w:rFonts w:ascii="Times New Roman" w:hAnsi="Times New Roman"/>
          <w:b/>
          <w:bCs/>
          <w:sz w:val="28"/>
          <w:szCs w:val="28"/>
        </w:rPr>
        <w:t>Индивидуальная жилая застройка (1-3 этажей)</w:t>
      </w:r>
    </w:p>
    <w:p w:rsid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Зона предназначена для застройки индивидуальными жилыми домами с приусадебными земельными участками,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5030F2" w:rsidRPr="000B67C7" w:rsidRDefault="005030F2" w:rsidP="005030F2">
      <w:pPr>
        <w:spacing w:line="240" w:lineRule="auto"/>
        <w:ind w:left="1134" w:right="394" w:firstLine="0"/>
        <w:rPr>
          <w:rFonts w:ascii="Times New Roman" w:hAnsi="Times New Roman"/>
          <w:sz w:val="28"/>
          <w:szCs w:val="28"/>
        </w:rPr>
      </w:pPr>
    </w:p>
    <w:p w:rsidR="000B67C7" w:rsidRPr="005030F2" w:rsidRDefault="000B67C7" w:rsidP="005030F2">
      <w:pPr>
        <w:spacing w:line="240" w:lineRule="auto"/>
        <w:ind w:left="1134" w:right="394" w:firstLine="0"/>
        <w:jc w:val="center"/>
        <w:rPr>
          <w:rFonts w:ascii="Times New Roman" w:hAnsi="Times New Roman"/>
          <w:b/>
          <w:sz w:val="28"/>
          <w:szCs w:val="28"/>
        </w:rPr>
      </w:pPr>
      <w:r w:rsidRPr="005030F2">
        <w:rPr>
          <w:rFonts w:ascii="Times New Roman" w:hAnsi="Times New Roman"/>
          <w:b/>
          <w:sz w:val="28"/>
          <w:szCs w:val="28"/>
        </w:rPr>
        <w:t>Основные виды разрешённого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2126"/>
        <w:gridCol w:w="3402"/>
        <w:gridCol w:w="4395"/>
        <w:gridCol w:w="2268"/>
      </w:tblGrid>
      <w:tr w:rsidR="000B67C7" w:rsidRPr="005030F2" w:rsidTr="008F23C8">
        <w:trPr>
          <w:tblHeader/>
        </w:trPr>
        <w:tc>
          <w:tcPr>
            <w:tcW w:w="2410"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Наименование вида разрешённого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использования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земельного участка</w:t>
            </w:r>
          </w:p>
        </w:tc>
        <w:tc>
          <w:tcPr>
            <w:tcW w:w="2126"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Код вида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разрешённого использования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земельного участка</w:t>
            </w:r>
          </w:p>
        </w:tc>
        <w:tc>
          <w:tcPr>
            <w:tcW w:w="3402"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Описание вида разрешённого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использования земельного участка</w:t>
            </w:r>
          </w:p>
        </w:tc>
        <w:tc>
          <w:tcPr>
            <w:tcW w:w="4395"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Параметры разрешенного использования</w:t>
            </w:r>
          </w:p>
        </w:tc>
        <w:tc>
          <w:tcPr>
            <w:tcW w:w="2268"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Значение</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параметра</w:t>
            </w:r>
          </w:p>
        </w:tc>
      </w:tr>
      <w:tr w:rsidR="000B67C7" w:rsidRPr="005030F2" w:rsidTr="008F23C8">
        <w:trPr>
          <w:tblHeader/>
        </w:trPr>
        <w:tc>
          <w:tcPr>
            <w:tcW w:w="2410"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w:t>
            </w:r>
          </w:p>
        </w:tc>
        <w:tc>
          <w:tcPr>
            <w:tcW w:w="2126"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w:t>
            </w:r>
          </w:p>
        </w:tc>
        <w:tc>
          <w:tcPr>
            <w:tcW w:w="4395"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w:t>
            </w:r>
          </w:p>
        </w:tc>
        <w:tc>
          <w:tcPr>
            <w:tcW w:w="2268"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w:t>
            </w:r>
          </w:p>
        </w:tc>
      </w:tr>
      <w:tr w:rsidR="000B67C7" w:rsidRPr="005030F2" w:rsidTr="008F23C8">
        <w:trPr>
          <w:trHeight w:val="791"/>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Для индивидуального жилищного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строительства</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2.1</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индивидуальных гаражей и подсобных сооружений</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500 кв.м</w:t>
            </w:r>
          </w:p>
        </w:tc>
      </w:tr>
      <w:tr w:rsidR="000B67C7" w:rsidRPr="005030F2" w:rsidTr="008F23C8">
        <w:trPr>
          <w:trHeight w:val="79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57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49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791"/>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323"/>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Для ведения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личного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подсобного</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 хозяйства</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2.2</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жилого дома, не предназначенного для раздела на квартиры (дома, пригодные </w:t>
            </w:r>
            <w:r w:rsidRPr="005030F2">
              <w:rPr>
                <w:rFonts w:ascii="Times New Roman" w:hAnsi="Times New Roman"/>
                <w:sz w:val="24"/>
                <w:szCs w:val="24"/>
              </w:rPr>
              <w:lastRenderedPageBreak/>
              <w:t>для постоянного проживания и высотой не выше трех надземных этажей);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производство сельскохозяйственной продукции;</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гаража и иных вспомогательных сооружений;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содержание сельскохозяйственных животных</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500 кв.м</w:t>
            </w:r>
          </w:p>
        </w:tc>
      </w:tr>
      <w:tr w:rsidR="000B67C7" w:rsidRPr="005030F2" w:rsidTr="008F23C8">
        <w:trPr>
          <w:trHeight w:val="86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616"/>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586"/>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868"/>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791"/>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Ведение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огородничества</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13.1</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размещение </w:t>
            </w:r>
            <w:r w:rsidRPr="005030F2">
              <w:rPr>
                <w:rFonts w:ascii="Times New Roman" w:hAnsi="Times New Roman"/>
                <w:sz w:val="24"/>
                <w:szCs w:val="24"/>
              </w:rPr>
              <w:lastRenderedPageBreak/>
              <w:t>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w:t>
            </w:r>
            <w:r w:rsidRPr="005030F2">
              <w:rPr>
                <w:rFonts w:ascii="Times New Roman" w:hAnsi="Times New Roman"/>
                <w:sz w:val="24"/>
                <w:szCs w:val="24"/>
              </w:rPr>
              <w:lastRenderedPageBreak/>
              <w:t>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5030F2">
              <w:rPr>
                <w:rFonts w:ascii="Times New Roman" w:hAnsi="Times New Roman"/>
                <w:sz w:val="24"/>
                <w:szCs w:val="24"/>
              </w:rPr>
              <w:t>некоммерческо-го</w:t>
            </w:r>
            <w:proofErr w:type="spellEnd"/>
            <w:r w:rsidRPr="005030F2">
              <w:rPr>
                <w:rFonts w:ascii="Times New Roman" w:hAnsi="Times New Roman"/>
                <w:sz w:val="24"/>
                <w:szCs w:val="24"/>
              </w:rPr>
              <w:t xml:space="preserve"> товарищества, и площади земельных участков общего назначения</w:t>
            </w:r>
          </w:p>
        </w:tc>
      </w:tr>
      <w:tr w:rsidR="000B67C7" w:rsidRPr="005030F2" w:rsidTr="008F23C8">
        <w:trPr>
          <w:trHeight w:val="79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8F23C8">
        <w:trPr>
          <w:trHeight w:val="79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1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464"/>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tc>
      </w:tr>
      <w:tr w:rsidR="000B67C7" w:rsidRPr="005030F2" w:rsidTr="008F23C8">
        <w:trPr>
          <w:trHeight w:val="791"/>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w:t>
            </w:r>
          </w:p>
        </w:tc>
      </w:tr>
      <w:tr w:rsidR="000B67C7" w:rsidRPr="005030F2" w:rsidTr="008F23C8">
        <w:trPr>
          <w:trHeight w:val="1660"/>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Блокированная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жилая застройка</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2.3</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разведение декоративных и </w:t>
            </w:r>
            <w:r w:rsidRPr="005030F2">
              <w:rPr>
                <w:rFonts w:ascii="Times New Roman" w:hAnsi="Times New Roman"/>
                <w:sz w:val="24"/>
                <w:szCs w:val="24"/>
              </w:rPr>
              <w:lastRenderedPageBreak/>
              <w:t>плодовых деревьев, овощных и ягодных культур;</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индивидуальных гаражей и иных вспомогательных сооружений;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обустройство спортивных и детских площадок, площадок отдыха</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600 кв.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1333"/>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44"/>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56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1399"/>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476"/>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Хранение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автотранспорта</w:t>
            </w:r>
          </w:p>
          <w:p w:rsidR="000B67C7" w:rsidRPr="005030F2" w:rsidRDefault="000B67C7" w:rsidP="000B67C7">
            <w:pPr>
              <w:spacing w:line="240" w:lineRule="auto"/>
              <w:ind w:firstLine="0"/>
              <w:rPr>
                <w:rFonts w:ascii="Times New Roman" w:hAnsi="Times New Roman"/>
                <w:sz w:val="24"/>
                <w:szCs w:val="24"/>
              </w:rPr>
            </w:pP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2.7.1</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w:t>
            </w:r>
            <w:r w:rsidR="008F23C8">
              <w:rPr>
                <w:rFonts w:ascii="Times New Roman" w:hAnsi="Times New Roman"/>
                <w:sz w:val="24"/>
                <w:szCs w:val="24"/>
              </w:rPr>
              <w:t>м числе с разделением на машино</w:t>
            </w:r>
            <w:r w:rsidRPr="005030F2">
              <w:rPr>
                <w:rFonts w:ascii="Times New Roman" w:hAnsi="Times New Roman"/>
                <w:sz w:val="24"/>
                <w:szCs w:val="24"/>
              </w:rPr>
              <w:t xml:space="preserve">места, за исключением гаражей, размещение которых предусмотрено содержанием вида разрешенного использования с </w:t>
            </w:r>
            <w:r w:rsidRPr="008F23C8">
              <w:rPr>
                <w:rFonts w:ascii="Times New Roman" w:hAnsi="Times New Roman"/>
                <w:sz w:val="24"/>
                <w:szCs w:val="24"/>
              </w:rPr>
              <w:t>кодом 4.9</w:t>
            </w:r>
          </w:p>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355123"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47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47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47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472"/>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1315"/>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Коммунальное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3.1</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5030F2">
              <w:rPr>
                <w:rFonts w:ascii="Times New Roman" w:hAnsi="Times New Roman"/>
                <w:sz w:val="24"/>
                <w:szCs w:val="24"/>
              </w:rPr>
              <w:lastRenderedPageBreak/>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158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54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677"/>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1581"/>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710"/>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Социальное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3.2</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объектов </w:t>
            </w:r>
            <w:r w:rsidRPr="005030F2">
              <w:rPr>
                <w:rFonts w:ascii="Times New Roman" w:hAnsi="Times New Roman"/>
                <w:sz w:val="24"/>
                <w:szCs w:val="24"/>
              </w:rPr>
              <w:lastRenderedPageBreak/>
              <w:t>капитального строительства для размещения отделений почты и телеграфа;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150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547"/>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54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678"/>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483"/>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Амбулаторно-поликлиническое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3.4.1</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713"/>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520"/>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386"/>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713"/>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8F23C8">
        <w:trPr>
          <w:trHeight w:val="791"/>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Дошкольное,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начальное и среднее общее образование</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3.5.1</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79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49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54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791"/>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55123" w:rsidRPr="005030F2" w:rsidRDefault="00355123" w:rsidP="000B67C7">
            <w:pPr>
              <w:spacing w:line="240" w:lineRule="auto"/>
              <w:ind w:firstLine="0"/>
              <w:rPr>
                <w:rFonts w:ascii="Times New Roman" w:hAnsi="Times New Roman"/>
                <w:sz w:val="24"/>
                <w:szCs w:val="24"/>
              </w:rPr>
            </w:pP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318"/>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Магазины</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4.4</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31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31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31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318"/>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w:t>
            </w:r>
            <w:r w:rsidRPr="005030F2">
              <w:rPr>
                <w:rFonts w:ascii="Times New Roman" w:hAnsi="Times New Roman"/>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60%</w:t>
            </w:r>
          </w:p>
        </w:tc>
      </w:tr>
      <w:tr w:rsidR="000B67C7" w:rsidRPr="005030F2" w:rsidTr="008F23C8">
        <w:trPr>
          <w:trHeight w:val="1029"/>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Спорт</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5.1</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1027"/>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640"/>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59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625"/>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5030F2">
              <w:rPr>
                <w:rFonts w:ascii="Times New Roman" w:hAnsi="Times New Roman"/>
                <w:sz w:val="24"/>
                <w:szCs w:val="24"/>
              </w:rPr>
              <w:lastRenderedPageBreak/>
              <w:t>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60%</w:t>
            </w:r>
          </w:p>
        </w:tc>
      </w:tr>
      <w:tr w:rsidR="000B67C7" w:rsidRPr="005030F2" w:rsidTr="008F23C8">
        <w:trPr>
          <w:trHeight w:val="791"/>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Обеспечение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внутреннего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правопорядка</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8.3</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установлена</w:t>
            </w:r>
          </w:p>
        </w:tc>
      </w:tr>
      <w:tr w:rsidR="000B67C7" w:rsidRPr="005030F2" w:rsidTr="008F23C8">
        <w:trPr>
          <w:trHeight w:val="303"/>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8F23C8">
        <w:trPr>
          <w:trHeight w:val="559"/>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557"/>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791"/>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8F23C8">
        <w:trPr>
          <w:trHeight w:val="1860"/>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Общее пользование водными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объектами</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11.1</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установлена</w:t>
            </w:r>
          </w:p>
        </w:tc>
      </w:tr>
      <w:tr w:rsidR="000B67C7" w:rsidRPr="005030F2" w:rsidTr="008F23C8">
        <w:trPr>
          <w:trHeight w:val="1186"/>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8F23C8">
        <w:trPr>
          <w:trHeight w:val="598"/>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444"/>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1186"/>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8F23C8">
        <w:trPr>
          <w:trHeight w:val="791"/>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Специальное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пользование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водными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объектами</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11.2</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Использование земельных участков, примыкающих к водным объектам способами, необходимыми для специального </w:t>
            </w:r>
            <w:r w:rsidRPr="005030F2">
              <w:rPr>
                <w:rFonts w:ascii="Times New Roman" w:hAnsi="Times New Roman"/>
                <w:sz w:val="24"/>
                <w:szCs w:val="24"/>
              </w:rPr>
              <w:lastRenderedPageBreak/>
              <w:t>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w:t>
            </w:r>
            <w:r w:rsidRPr="005030F2">
              <w:rPr>
                <w:rFonts w:ascii="Times New Roman" w:hAnsi="Times New Roman"/>
                <w:sz w:val="24"/>
                <w:szCs w:val="24"/>
              </w:rPr>
              <w:lastRenderedPageBreak/>
              <w:t xml:space="preserve">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установлена</w:t>
            </w:r>
          </w:p>
        </w:tc>
      </w:tr>
      <w:tr w:rsidR="000B67C7" w:rsidRPr="005030F2" w:rsidTr="008F23C8">
        <w:trPr>
          <w:trHeight w:val="79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8F23C8">
        <w:trPr>
          <w:trHeight w:val="56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593"/>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не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установлено</w:t>
            </w:r>
          </w:p>
        </w:tc>
      </w:tr>
      <w:tr w:rsidR="000B67C7" w:rsidRPr="005030F2" w:rsidTr="008F23C8">
        <w:trPr>
          <w:trHeight w:val="586"/>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8F23C8">
        <w:trPr>
          <w:trHeight w:val="635"/>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Гидротехнические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сооружения</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11.3</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w:t>
            </w:r>
            <w:r w:rsidRPr="005030F2">
              <w:rPr>
                <w:rFonts w:ascii="Times New Roman" w:hAnsi="Times New Roman"/>
                <w:sz w:val="24"/>
                <w:szCs w:val="24"/>
              </w:rPr>
              <w:lastRenderedPageBreak/>
              <w:t xml:space="preserve">сооружений, </w:t>
            </w:r>
            <w:proofErr w:type="spellStart"/>
            <w:r w:rsidRPr="005030F2">
              <w:rPr>
                <w:rFonts w:ascii="Times New Roman" w:hAnsi="Times New Roman"/>
                <w:sz w:val="24"/>
                <w:szCs w:val="24"/>
              </w:rPr>
              <w:t>рыбозащитных</w:t>
            </w:r>
            <w:proofErr w:type="spellEnd"/>
            <w:r w:rsidRPr="005030F2">
              <w:rPr>
                <w:rFonts w:ascii="Times New Roman" w:hAnsi="Times New Roman"/>
                <w:sz w:val="24"/>
                <w:szCs w:val="24"/>
              </w:rPr>
              <w:t xml:space="preserve"> и рыбопропускных сооружений, берегозащитных сооружений)</w:t>
            </w: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установлена</w:t>
            </w:r>
          </w:p>
        </w:tc>
      </w:tr>
      <w:tr w:rsidR="000B67C7" w:rsidRPr="005030F2" w:rsidTr="008F23C8">
        <w:trPr>
          <w:trHeight w:val="63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8F23C8">
        <w:trPr>
          <w:trHeight w:val="63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63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8F23C8">
        <w:trPr>
          <w:trHeight w:val="631"/>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8F23C8">
        <w:trPr>
          <w:trHeight w:val="2505"/>
        </w:trPr>
        <w:tc>
          <w:tcPr>
            <w:tcW w:w="2410" w:type="dxa"/>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Территории общего пользования</w:t>
            </w:r>
          </w:p>
        </w:tc>
        <w:tc>
          <w:tcPr>
            <w:tcW w:w="2126" w:type="dxa"/>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12.0</w:t>
            </w:r>
          </w:p>
        </w:tc>
        <w:tc>
          <w:tcPr>
            <w:tcW w:w="3402" w:type="dxa"/>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5030F2">
              <w:rPr>
                <w:rFonts w:ascii="Times New Roman" w:hAnsi="Times New Roman"/>
                <w:sz w:val="24"/>
                <w:szCs w:val="24"/>
              </w:rPr>
              <w:lastRenderedPageBreak/>
              <w:t>благоустройства</w:t>
            </w:r>
          </w:p>
        </w:tc>
        <w:tc>
          <w:tcPr>
            <w:tcW w:w="4395" w:type="dxa"/>
            <w:tcBorders>
              <w:top w:val="single" w:sz="4" w:space="0" w:color="auto"/>
              <w:lef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Градостроительные регламенты не распространяются на земельные участки в границах территорий общего пользования</w:t>
            </w:r>
          </w:p>
        </w:tc>
        <w:tc>
          <w:tcPr>
            <w:tcW w:w="2268" w:type="dxa"/>
            <w:tcBorders>
              <w:top w:val="single" w:sz="4" w:space="0" w:color="auto"/>
              <w:lef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tc>
      </w:tr>
    </w:tbl>
    <w:p w:rsidR="000B67C7" w:rsidRPr="005030F2" w:rsidRDefault="000B67C7" w:rsidP="000B67C7">
      <w:pPr>
        <w:spacing w:line="240" w:lineRule="auto"/>
        <w:ind w:firstLine="0"/>
        <w:rPr>
          <w:rFonts w:ascii="Times New Roman" w:hAnsi="Times New Roman"/>
          <w:b/>
          <w:sz w:val="28"/>
          <w:szCs w:val="28"/>
        </w:rPr>
      </w:pPr>
    </w:p>
    <w:p w:rsidR="000B67C7" w:rsidRPr="005030F2" w:rsidRDefault="000B67C7" w:rsidP="000B67C7">
      <w:pPr>
        <w:spacing w:line="240" w:lineRule="auto"/>
        <w:ind w:firstLine="0"/>
        <w:rPr>
          <w:rFonts w:ascii="Times New Roman" w:hAnsi="Times New Roman"/>
          <w:b/>
          <w:sz w:val="28"/>
          <w:szCs w:val="28"/>
        </w:rPr>
      </w:pPr>
    </w:p>
    <w:p w:rsidR="000B67C7" w:rsidRPr="005030F2" w:rsidRDefault="000B67C7" w:rsidP="005030F2">
      <w:pPr>
        <w:spacing w:line="240" w:lineRule="auto"/>
        <w:ind w:firstLine="0"/>
        <w:jc w:val="center"/>
        <w:rPr>
          <w:rFonts w:ascii="Times New Roman" w:hAnsi="Times New Roman"/>
          <w:b/>
          <w:sz w:val="28"/>
          <w:szCs w:val="28"/>
        </w:rPr>
      </w:pPr>
      <w:r w:rsidRPr="005030F2">
        <w:rPr>
          <w:rFonts w:ascii="Times New Roman" w:hAnsi="Times New Roman"/>
          <w:b/>
          <w:sz w:val="28"/>
          <w:szCs w:val="28"/>
        </w:rPr>
        <w:t>Условно разрешённые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2126"/>
        <w:gridCol w:w="3402"/>
        <w:gridCol w:w="4395"/>
        <w:gridCol w:w="2268"/>
      </w:tblGrid>
      <w:tr w:rsidR="000B67C7" w:rsidRPr="005030F2" w:rsidTr="008F23C8">
        <w:trPr>
          <w:tblHeader/>
        </w:trPr>
        <w:tc>
          <w:tcPr>
            <w:tcW w:w="2410"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Наименование вида разрешённого использования земельного участка</w:t>
            </w:r>
          </w:p>
        </w:tc>
        <w:tc>
          <w:tcPr>
            <w:tcW w:w="2126"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Код вида разрешённого использования земельного участка</w:t>
            </w:r>
          </w:p>
        </w:tc>
        <w:tc>
          <w:tcPr>
            <w:tcW w:w="3402"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Описание вида разрешённого использования земельного участка</w:t>
            </w:r>
          </w:p>
        </w:tc>
        <w:tc>
          <w:tcPr>
            <w:tcW w:w="4395"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Параметры разрешенного использования</w:t>
            </w:r>
          </w:p>
        </w:tc>
        <w:tc>
          <w:tcPr>
            <w:tcW w:w="2268"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Значение</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параметра</w:t>
            </w:r>
          </w:p>
        </w:tc>
      </w:tr>
      <w:tr w:rsidR="000B67C7" w:rsidRPr="005030F2" w:rsidTr="008F23C8">
        <w:trPr>
          <w:tblHeader/>
        </w:trPr>
        <w:tc>
          <w:tcPr>
            <w:tcW w:w="2410" w:type="dxa"/>
            <w:tcBorders>
              <w:top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w:t>
            </w:r>
          </w:p>
        </w:tc>
        <w:tc>
          <w:tcPr>
            <w:tcW w:w="2126" w:type="dxa"/>
            <w:tcBorders>
              <w:top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w:t>
            </w:r>
          </w:p>
        </w:tc>
      </w:tr>
      <w:tr w:rsidR="000B67C7" w:rsidRPr="005030F2" w:rsidTr="008F23C8">
        <w:trPr>
          <w:trHeight w:val="550"/>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Малоэтажная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многоквартирная жилая застройка</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2.1.1</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разведение декоративных и плодовых деревьев, овощных и ягодных культур;</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индивидуальных </w:t>
            </w:r>
            <w:r w:rsidRPr="005030F2">
              <w:rPr>
                <w:rFonts w:ascii="Times New Roman" w:hAnsi="Times New Roman"/>
                <w:sz w:val="24"/>
                <w:szCs w:val="24"/>
              </w:rPr>
              <w:lastRenderedPageBreak/>
              <w:t>гаражей и иных вспомогательных сооружений;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обустройство спортивных и детских площадок, площадок отдыха;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8F23C8">
        <w:trPr>
          <w:trHeight w:val="1617"/>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8F23C8">
        <w:trPr>
          <w:trHeight w:val="596"/>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56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766"/>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267"/>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roofErr w:type="spellStart"/>
            <w:r w:rsidRPr="005030F2">
              <w:rPr>
                <w:rFonts w:ascii="Times New Roman" w:hAnsi="Times New Roman"/>
                <w:sz w:val="24"/>
                <w:szCs w:val="24"/>
              </w:rPr>
              <w:t>Среднеэтажная</w:t>
            </w:r>
            <w:proofErr w:type="spellEnd"/>
            <w:r w:rsidRPr="005030F2">
              <w:rPr>
                <w:rFonts w:ascii="Times New Roman" w:hAnsi="Times New Roman"/>
                <w:sz w:val="24"/>
                <w:szCs w:val="24"/>
              </w:rPr>
              <w:t xml:space="preserve">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жилая застройка</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благоустройство и озеленение;</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размещение подземных гаражей и автостоянок;</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обустройство спортивных и детских площадок, площадок отдыха;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2000 кв.м</w:t>
            </w:r>
          </w:p>
        </w:tc>
      </w:tr>
      <w:tr w:rsidR="000B67C7" w:rsidRPr="005030F2" w:rsidTr="008F23C8">
        <w:trPr>
          <w:trHeight w:val="180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590"/>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5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557"/>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14 м</w:t>
            </w:r>
          </w:p>
        </w:tc>
      </w:tr>
      <w:tr w:rsidR="000B67C7" w:rsidRPr="005030F2" w:rsidTr="008F23C8">
        <w:trPr>
          <w:trHeight w:val="1415"/>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w:t>
            </w:r>
          </w:p>
        </w:tc>
      </w:tr>
      <w:tr w:rsidR="000B67C7" w:rsidRPr="005030F2" w:rsidTr="008F23C8">
        <w:trPr>
          <w:trHeight w:val="605"/>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Бытовое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3.3</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60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w:t>
            </w:r>
            <w:r w:rsidRPr="005030F2">
              <w:rPr>
                <w:rFonts w:ascii="Times New Roman" w:hAnsi="Times New Roman"/>
                <w:sz w:val="24"/>
                <w:szCs w:val="24"/>
              </w:rPr>
              <w:lastRenderedPageBreak/>
              <w:t xml:space="preserve">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0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60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601"/>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1029"/>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Культурное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развитие</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3.6</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устройство площадок для празднеств и гуляний;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зданий и сооружений для размещения цирков, зверинцев, зоопарков, </w:t>
            </w:r>
            <w:r w:rsidRPr="005030F2">
              <w:rPr>
                <w:rFonts w:ascii="Times New Roman" w:hAnsi="Times New Roman"/>
                <w:sz w:val="24"/>
                <w:szCs w:val="24"/>
              </w:rPr>
              <w:lastRenderedPageBreak/>
              <w:t>океанариумов</w:t>
            </w: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1000 кв.м</w:t>
            </w:r>
          </w:p>
        </w:tc>
      </w:tr>
      <w:tr w:rsidR="000B67C7" w:rsidRPr="005030F2" w:rsidTr="008F23C8">
        <w:trPr>
          <w:trHeight w:val="1027"/>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5030F2">
              <w:rPr>
                <w:rFonts w:ascii="Times New Roman" w:hAnsi="Times New Roman"/>
                <w:sz w:val="24"/>
                <w:szCs w:val="24"/>
              </w:rPr>
              <w:lastRenderedPageBreak/>
              <w:t>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со стороны улиц 5 </w:t>
            </w:r>
            <w:r w:rsidRPr="005030F2">
              <w:rPr>
                <w:rFonts w:ascii="Times New Roman" w:hAnsi="Times New Roman"/>
                <w:sz w:val="24"/>
                <w:szCs w:val="24"/>
              </w:rPr>
              <w:lastRenderedPageBreak/>
              <w:t>м</w:t>
            </w:r>
          </w:p>
        </w:tc>
      </w:tr>
      <w:tr w:rsidR="000B67C7" w:rsidRPr="005030F2" w:rsidTr="008F23C8">
        <w:trPr>
          <w:trHeight w:val="60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540"/>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12 м </w:t>
            </w:r>
          </w:p>
        </w:tc>
      </w:tr>
      <w:tr w:rsidR="000B67C7" w:rsidRPr="005030F2" w:rsidTr="008F23C8">
        <w:trPr>
          <w:trHeight w:val="1027"/>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1458"/>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Религиозное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использование</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3.7</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5030F2">
              <w:rPr>
                <w:rFonts w:ascii="Times New Roman" w:hAnsi="Times New Roman"/>
                <w:sz w:val="24"/>
                <w:szCs w:val="24"/>
              </w:rPr>
              <w:lastRenderedPageBreak/>
              <w:t>благотворительной и религиозной образовательной деятельности (монастыри, скиты, воскресные школы, семинарии, духовные училища)</w:t>
            </w: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31347E" w:rsidP="000B67C7">
            <w:pPr>
              <w:spacing w:line="240" w:lineRule="auto"/>
              <w:ind w:firstLine="0"/>
              <w:rPr>
                <w:rFonts w:ascii="Times New Roman" w:hAnsi="Times New Roman"/>
                <w:sz w:val="24"/>
                <w:szCs w:val="24"/>
              </w:rPr>
            </w:pPr>
            <w:r>
              <w:rPr>
                <w:rFonts w:ascii="Times New Roman" w:hAnsi="Times New Roman"/>
                <w:sz w:val="24"/>
                <w:szCs w:val="24"/>
              </w:rPr>
              <w:t>1</w:t>
            </w:r>
            <w:r w:rsidR="000B67C7" w:rsidRPr="005030F2">
              <w:rPr>
                <w:rFonts w:ascii="Times New Roman" w:hAnsi="Times New Roman"/>
                <w:sz w:val="24"/>
                <w:szCs w:val="24"/>
              </w:rPr>
              <w:t>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483"/>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5030F2">
              <w:rPr>
                <w:rFonts w:ascii="Times New Roman" w:hAnsi="Times New Roman"/>
                <w:sz w:val="24"/>
                <w:szCs w:val="24"/>
              </w:rPr>
              <w:lastRenderedPageBreak/>
              <w:t xml:space="preserve">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0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540"/>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1457"/>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8F23C8">
        <w:trPr>
          <w:trHeight w:val="1716"/>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Общественное</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управление</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3.8</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w:t>
            </w:r>
            <w:r w:rsidRPr="005030F2">
              <w:rPr>
                <w:rFonts w:ascii="Times New Roman" w:hAnsi="Times New Roman"/>
                <w:sz w:val="24"/>
                <w:szCs w:val="24"/>
              </w:rPr>
              <w:lastRenderedPageBreak/>
              <w:t>отраслевых союзов, творческих союзов и иных общественных объединений граждан по отраслевому или политическому признаку;</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171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446"/>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456"/>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1403"/>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8F23C8">
        <w:trPr>
          <w:trHeight w:val="2449"/>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Ветеринарное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3.10</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85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0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573"/>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483"/>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943"/>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Рынки</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4.3</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гаражей и (или) стоянок для автомобилей сотрудников и посетителей рынка</w:t>
            </w: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941"/>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0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47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1617"/>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519"/>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Гостиничное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4.7</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2268"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8F23C8">
        <w:trPr>
          <w:trHeight w:val="51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51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51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8F23C8">
        <w:trPr>
          <w:trHeight w:val="515"/>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8F23C8">
        <w:trPr>
          <w:trHeight w:val="857"/>
        </w:trPr>
        <w:tc>
          <w:tcPr>
            <w:tcW w:w="2410"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Ведение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садоводства</w:t>
            </w:r>
          </w:p>
        </w:tc>
        <w:tc>
          <w:tcPr>
            <w:tcW w:w="2126"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13.2</w:t>
            </w:r>
          </w:p>
        </w:tc>
        <w:tc>
          <w:tcPr>
            <w:tcW w:w="3402"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садового дома, предназначенного для отдыха и не подлежащего разделу на квартиры;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хозяйственных строений и сооружений</w:t>
            </w: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садоводческого некоммерческого товарищества, и площади земельных участков общего </w:t>
            </w:r>
            <w:r w:rsidRPr="005030F2">
              <w:rPr>
                <w:rFonts w:ascii="Times New Roman" w:hAnsi="Times New Roman"/>
                <w:sz w:val="24"/>
                <w:szCs w:val="24"/>
              </w:rPr>
              <w:lastRenderedPageBreak/>
              <w:t>назначения</w:t>
            </w:r>
          </w:p>
        </w:tc>
      </w:tr>
      <w:tr w:rsidR="000B67C7" w:rsidRPr="005030F2" w:rsidTr="008F23C8">
        <w:trPr>
          <w:trHeight w:val="855"/>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8F23C8">
        <w:trPr>
          <w:trHeight w:val="602"/>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8F23C8">
        <w:trPr>
          <w:trHeight w:val="540"/>
        </w:trPr>
        <w:tc>
          <w:tcPr>
            <w:tcW w:w="2410"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8F23C8">
        <w:trPr>
          <w:trHeight w:val="855"/>
        </w:trPr>
        <w:tc>
          <w:tcPr>
            <w:tcW w:w="2410"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2126"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268"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w:t>
            </w:r>
          </w:p>
        </w:tc>
      </w:tr>
    </w:tbl>
    <w:p w:rsidR="005030F2" w:rsidRDefault="005030F2" w:rsidP="005030F2">
      <w:pPr>
        <w:spacing w:line="240" w:lineRule="auto"/>
        <w:ind w:left="1134" w:right="394" w:firstLine="0"/>
        <w:rPr>
          <w:rFonts w:ascii="Times New Roman" w:hAnsi="Times New Roman"/>
          <w:sz w:val="28"/>
          <w:szCs w:val="28"/>
        </w:rPr>
      </w:pPr>
    </w:p>
    <w:p w:rsidR="000B67C7" w:rsidRPr="005030F2" w:rsidRDefault="000B67C7" w:rsidP="008F23C8">
      <w:pPr>
        <w:spacing w:line="240" w:lineRule="auto"/>
        <w:ind w:right="394" w:firstLine="0"/>
        <w:rPr>
          <w:rFonts w:ascii="Times New Roman" w:hAnsi="Times New Roman"/>
          <w:b/>
          <w:sz w:val="28"/>
          <w:szCs w:val="28"/>
        </w:rPr>
      </w:pPr>
      <w:r w:rsidRPr="005030F2">
        <w:rPr>
          <w:rFonts w:ascii="Times New Roman" w:hAnsi="Times New Roman"/>
          <w:b/>
          <w:sz w:val="28"/>
          <w:szCs w:val="28"/>
        </w:rPr>
        <w:t>Вспомогательные виды разрешённого использования</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Гаражи или крытая стоянка/стоянка открытого типа в пределах личного земельного участка без нарушения принципов добрососедства.</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Хозяйственные постройки (хранение дров, инструмента).</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Сады, огороды.</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Водоемы, водозаборы.</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Ограждение земельного участка (забор).</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Объекты наружного противопожарного водоснабжения (пожарные резервуары, водоемы). </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для сбора мусора.</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Стоянки легковых автомобилей. </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Скважины для забора воды, индивидуальные колодцы (при условии организации зоны санитарной охраны не менее 30-50 м выше по потоку грунтовых вод).</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в) </w:t>
      </w:r>
      <w:proofErr w:type="spellStart"/>
      <w:r w:rsidRPr="000B67C7">
        <w:rPr>
          <w:rFonts w:ascii="Times New Roman" w:hAnsi="Times New Roman"/>
          <w:sz w:val="28"/>
          <w:szCs w:val="28"/>
        </w:rPr>
        <w:t>повысительные</w:t>
      </w:r>
      <w:proofErr w:type="spellEnd"/>
      <w:r w:rsidRPr="000B67C7">
        <w:rPr>
          <w:rFonts w:ascii="Times New Roman" w:hAnsi="Times New Roman"/>
          <w:sz w:val="28"/>
          <w:szCs w:val="28"/>
        </w:rPr>
        <w:t xml:space="preserve">  водопроводные  насосные  станции, водонапорные башни, водомерные узлы, водозаборные скважины;</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д) канализационные насосные станции;</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8F23C8">
      <w:pPr>
        <w:spacing w:line="240" w:lineRule="auto"/>
        <w:ind w:right="394" w:firstLine="0"/>
        <w:rPr>
          <w:rFonts w:ascii="Times New Roman" w:hAnsi="Times New Roman"/>
          <w:sz w:val="28"/>
          <w:szCs w:val="28"/>
        </w:rPr>
      </w:pPr>
      <w:bookmarkStart w:id="1" w:name="_Toc344460959"/>
      <w:bookmarkStart w:id="2" w:name="_Toc440902432"/>
    </w:p>
    <w:p w:rsidR="000B67C7" w:rsidRPr="000A4988" w:rsidRDefault="000B67C7" w:rsidP="008F23C8">
      <w:pPr>
        <w:spacing w:line="240" w:lineRule="auto"/>
        <w:ind w:right="394" w:firstLine="0"/>
        <w:rPr>
          <w:rFonts w:ascii="Times New Roman" w:hAnsi="Times New Roman"/>
          <w:b/>
          <w:sz w:val="28"/>
          <w:szCs w:val="28"/>
        </w:rPr>
      </w:pPr>
      <w:bookmarkStart w:id="3" w:name="_Toc344460962"/>
      <w:bookmarkStart w:id="4" w:name="_Toc440902434"/>
      <w:bookmarkEnd w:id="1"/>
      <w:bookmarkEnd w:id="2"/>
      <w:r w:rsidRPr="000A4988">
        <w:rPr>
          <w:rFonts w:ascii="Times New Roman" w:hAnsi="Times New Roman"/>
          <w:b/>
          <w:sz w:val="28"/>
          <w:szCs w:val="28"/>
        </w:rPr>
        <w:t xml:space="preserve">ЖЗ 106. </w:t>
      </w:r>
      <w:bookmarkEnd w:id="3"/>
      <w:bookmarkEnd w:id="4"/>
      <w:r w:rsidR="001A08EE" w:rsidRPr="000A4988">
        <w:rPr>
          <w:rFonts w:ascii="Times New Roman" w:hAnsi="Times New Roman"/>
          <w:b/>
          <w:bCs/>
          <w:sz w:val="28"/>
          <w:szCs w:val="28"/>
        </w:rPr>
        <w:t>Застройка сезонного проживания</w:t>
      </w:r>
    </w:p>
    <w:p w:rsidR="000B67C7" w:rsidRPr="000B67C7" w:rsidRDefault="000B67C7" w:rsidP="008F23C8">
      <w:pPr>
        <w:spacing w:line="240" w:lineRule="auto"/>
        <w:ind w:right="394" w:firstLine="0"/>
        <w:rPr>
          <w:rFonts w:ascii="Times New Roman" w:hAnsi="Times New Roman"/>
          <w:sz w:val="28"/>
          <w:szCs w:val="28"/>
        </w:rPr>
      </w:pPr>
      <w:r w:rsidRPr="000B67C7">
        <w:rPr>
          <w:rFonts w:ascii="Times New Roman" w:hAnsi="Times New Roman"/>
          <w:sz w:val="28"/>
          <w:szCs w:val="28"/>
        </w:rPr>
        <w:t>Зона застройки дачными домами</w:t>
      </w:r>
    </w:p>
    <w:p w:rsidR="001A08EE" w:rsidRDefault="001A08EE" w:rsidP="008F23C8">
      <w:pPr>
        <w:spacing w:line="240" w:lineRule="auto"/>
        <w:ind w:right="394" w:firstLine="0"/>
        <w:rPr>
          <w:rFonts w:ascii="Times New Roman" w:hAnsi="Times New Roman"/>
          <w:sz w:val="28"/>
          <w:szCs w:val="28"/>
        </w:rPr>
      </w:pPr>
    </w:p>
    <w:p w:rsidR="000B67C7" w:rsidRPr="001A08EE" w:rsidRDefault="000B67C7" w:rsidP="001A08EE">
      <w:pPr>
        <w:spacing w:line="240" w:lineRule="auto"/>
        <w:ind w:left="1134" w:right="394" w:firstLine="0"/>
        <w:jc w:val="center"/>
        <w:rPr>
          <w:rFonts w:ascii="Times New Roman" w:hAnsi="Times New Roman"/>
          <w:b/>
          <w:sz w:val="28"/>
          <w:szCs w:val="28"/>
        </w:rPr>
      </w:pPr>
      <w:r w:rsidRPr="001A08EE">
        <w:rPr>
          <w:rFonts w:ascii="Times New Roman" w:hAnsi="Times New Roman"/>
          <w:b/>
          <w:sz w:val="28"/>
          <w:szCs w:val="28"/>
        </w:rPr>
        <w:t>Основные виды разрешенного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410"/>
        <w:gridCol w:w="3827"/>
        <w:gridCol w:w="3828"/>
        <w:gridCol w:w="2268"/>
      </w:tblGrid>
      <w:tr w:rsidR="000B67C7" w:rsidRPr="001A08EE" w:rsidTr="008F23C8">
        <w:trPr>
          <w:tblHeader/>
        </w:trPr>
        <w:tc>
          <w:tcPr>
            <w:tcW w:w="2268" w:type="dxa"/>
            <w:tcBorders>
              <w:top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Наименование вида разрешённого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использования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земельного участка</w:t>
            </w:r>
          </w:p>
        </w:tc>
        <w:tc>
          <w:tcPr>
            <w:tcW w:w="2410" w:type="dxa"/>
            <w:tcBorders>
              <w:top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Код вида</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разрешённого использования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земельного участка</w:t>
            </w:r>
          </w:p>
        </w:tc>
        <w:tc>
          <w:tcPr>
            <w:tcW w:w="3827" w:type="dxa"/>
            <w:tcBorders>
              <w:top w:val="single" w:sz="4" w:space="0" w:color="auto"/>
              <w:left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Описание вида разрешённого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использования земельного участка</w:t>
            </w:r>
          </w:p>
        </w:tc>
        <w:tc>
          <w:tcPr>
            <w:tcW w:w="3828" w:type="dxa"/>
            <w:tcBorders>
              <w:top w:val="single" w:sz="4" w:space="0" w:color="auto"/>
              <w:left w:val="single" w:sz="4" w:space="0" w:color="auto"/>
              <w:bottom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Параметры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разрешенного использования</w:t>
            </w:r>
          </w:p>
        </w:tc>
        <w:tc>
          <w:tcPr>
            <w:tcW w:w="2268" w:type="dxa"/>
            <w:tcBorders>
              <w:top w:val="single" w:sz="4" w:space="0" w:color="auto"/>
              <w:left w:val="single" w:sz="4" w:space="0" w:color="auto"/>
              <w:bottom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Значение</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параметра</w:t>
            </w:r>
          </w:p>
        </w:tc>
      </w:tr>
      <w:tr w:rsidR="000B67C7" w:rsidRPr="001A08EE" w:rsidTr="008F23C8">
        <w:trPr>
          <w:tblHeader/>
        </w:trPr>
        <w:tc>
          <w:tcPr>
            <w:tcW w:w="2268"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w:t>
            </w:r>
          </w:p>
        </w:tc>
        <w:tc>
          <w:tcPr>
            <w:tcW w:w="2410"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w:t>
            </w: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w:t>
            </w:r>
          </w:p>
        </w:tc>
        <w:tc>
          <w:tcPr>
            <w:tcW w:w="226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w:t>
            </w:r>
          </w:p>
        </w:tc>
      </w:tr>
      <w:tr w:rsidR="000B67C7" w:rsidRPr="001A08EE" w:rsidTr="008F23C8">
        <w:tc>
          <w:tcPr>
            <w:tcW w:w="2268"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Территории общего пользования</w:t>
            </w:r>
          </w:p>
        </w:tc>
        <w:tc>
          <w:tcPr>
            <w:tcW w:w="2410"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12.0</w:t>
            </w:r>
          </w:p>
        </w:tc>
        <w:tc>
          <w:tcPr>
            <w:tcW w:w="3827"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26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tc>
      </w:tr>
      <w:tr w:rsidR="000B67C7" w:rsidRPr="001A08EE" w:rsidTr="008F23C8">
        <w:trPr>
          <w:trHeight w:val="476"/>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Хранение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автотранспорта</w:t>
            </w:r>
          </w:p>
          <w:p w:rsidR="000B67C7" w:rsidRPr="001A08EE" w:rsidRDefault="000B67C7" w:rsidP="000B67C7">
            <w:pPr>
              <w:spacing w:line="240" w:lineRule="auto"/>
              <w:ind w:firstLine="0"/>
              <w:rPr>
                <w:rFonts w:ascii="Times New Roman" w:hAnsi="Times New Roman"/>
                <w:sz w:val="24"/>
                <w:szCs w:val="24"/>
              </w:rPr>
            </w:pP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2.7.1</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 w:history="1">
              <w:r w:rsidRPr="001A08EE">
                <w:rPr>
                  <w:rStyle w:val="ac"/>
                  <w:rFonts w:ascii="Times New Roman" w:hAnsi="Times New Roman"/>
                  <w:sz w:val="24"/>
                  <w:szCs w:val="24"/>
                </w:rPr>
                <w:t>кодом 4.9</w:t>
              </w:r>
            </w:hyperlink>
          </w:p>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минимальная площадь земельных участков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A498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1A08EE">
              <w:rPr>
                <w:rFonts w:ascii="Times New Roman" w:hAnsi="Times New Roman"/>
                <w:sz w:val="24"/>
                <w:szCs w:val="24"/>
              </w:rPr>
              <w:t>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tc>
      </w:tr>
      <w:tr w:rsidR="000B67C7" w:rsidRPr="001A08EE" w:rsidTr="008F23C8">
        <w:trPr>
          <w:trHeight w:val="47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 со стороны улиц 5 м</w:t>
            </w:r>
          </w:p>
        </w:tc>
      </w:tr>
      <w:tr w:rsidR="000B67C7" w:rsidRPr="001A08EE" w:rsidTr="008F23C8">
        <w:trPr>
          <w:trHeight w:val="47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8F23C8">
        <w:trPr>
          <w:trHeight w:val="47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8F23C8">
        <w:trPr>
          <w:trHeight w:val="288"/>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w:t>
            </w:r>
          </w:p>
        </w:tc>
      </w:tr>
      <w:tr w:rsidR="000B67C7" w:rsidRPr="001A08EE" w:rsidTr="008F23C8">
        <w:trPr>
          <w:trHeight w:val="869"/>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Для ведения личного подсобного хозяйства</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2.2</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производство сельскохозяйственной продукции;</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гаража и иных вспомогательных сооружений;</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содержание сельскохозяйственных животных</w:t>
            </w: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A498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1A08EE">
              <w:rPr>
                <w:rFonts w:ascii="Times New Roman" w:hAnsi="Times New Roman"/>
                <w:sz w:val="24"/>
                <w:szCs w:val="24"/>
              </w:rPr>
              <w:t>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tc>
      </w:tr>
      <w:tr w:rsidR="000B67C7" w:rsidRPr="001A08EE" w:rsidTr="008F23C8">
        <w:trPr>
          <w:trHeight w:val="868"/>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 со стороны улиц 5 м</w:t>
            </w:r>
          </w:p>
        </w:tc>
      </w:tr>
      <w:tr w:rsidR="000B67C7" w:rsidRPr="001A08EE" w:rsidTr="008F23C8">
        <w:trPr>
          <w:trHeight w:val="616"/>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8F23C8">
        <w:trPr>
          <w:trHeight w:val="586"/>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8F23C8">
        <w:trPr>
          <w:trHeight w:val="868"/>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w:t>
            </w:r>
          </w:p>
        </w:tc>
      </w:tr>
      <w:tr w:rsidR="000B67C7" w:rsidRPr="001A08EE" w:rsidTr="008F23C8">
        <w:trPr>
          <w:trHeight w:val="791"/>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Ведение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огородничества</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13.1</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1A08EE">
              <w:rPr>
                <w:rFonts w:ascii="Times New Roman" w:hAnsi="Times New Roman"/>
                <w:sz w:val="24"/>
                <w:szCs w:val="24"/>
              </w:rPr>
              <w:t>некоммерческо-го</w:t>
            </w:r>
            <w:proofErr w:type="spellEnd"/>
            <w:r w:rsidRPr="001A08EE">
              <w:rPr>
                <w:rFonts w:ascii="Times New Roman" w:hAnsi="Times New Roman"/>
                <w:sz w:val="24"/>
                <w:szCs w:val="24"/>
              </w:rPr>
              <w:t xml:space="preserve"> товарищества, и площади </w:t>
            </w:r>
            <w:r w:rsidRPr="001A08EE">
              <w:rPr>
                <w:rFonts w:ascii="Times New Roman" w:hAnsi="Times New Roman"/>
                <w:sz w:val="24"/>
                <w:szCs w:val="24"/>
              </w:rPr>
              <w:lastRenderedPageBreak/>
              <w:t>земельных участков общего назначения</w:t>
            </w:r>
          </w:p>
        </w:tc>
      </w:tr>
      <w:tr w:rsidR="000B67C7" w:rsidRPr="001A08EE" w:rsidTr="008F23C8">
        <w:trPr>
          <w:trHeight w:val="79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w:t>
            </w:r>
          </w:p>
        </w:tc>
      </w:tr>
      <w:tr w:rsidR="000B67C7" w:rsidRPr="001A08EE" w:rsidTr="008F23C8">
        <w:trPr>
          <w:trHeight w:val="58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1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8F23C8">
        <w:trPr>
          <w:trHeight w:val="55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tc>
      </w:tr>
      <w:tr w:rsidR="000B67C7" w:rsidRPr="001A08EE" w:rsidTr="008F23C8">
        <w:trPr>
          <w:trHeight w:val="791"/>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40%</w:t>
            </w:r>
          </w:p>
        </w:tc>
      </w:tr>
      <w:tr w:rsidR="000B67C7" w:rsidRPr="001A08EE" w:rsidTr="008F23C8">
        <w:trPr>
          <w:trHeight w:val="857"/>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Ведение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садоводства</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13.2</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садового дома, предназначенного для отдыха и не подлежащего разделу на квартиры;</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размещение хозяйственных строений и сооружений</w:t>
            </w:r>
          </w:p>
        </w:tc>
        <w:tc>
          <w:tcPr>
            <w:tcW w:w="3828"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w:t>
            </w:r>
            <w:r w:rsidRPr="001A08EE">
              <w:rPr>
                <w:rFonts w:ascii="Times New Roman" w:hAnsi="Times New Roman"/>
                <w:sz w:val="24"/>
                <w:szCs w:val="24"/>
              </w:rPr>
              <w:lastRenderedPageBreak/>
              <w:t xml:space="preserve">земельных участков </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не может превышать </w:t>
            </w:r>
            <w:r w:rsidRPr="001A08EE">
              <w:rPr>
                <w:rFonts w:ascii="Times New Roman" w:hAnsi="Times New Roman"/>
                <w:sz w:val="24"/>
                <w:szCs w:val="24"/>
              </w:rPr>
              <w:lastRenderedPageBreak/>
              <w:t>площадь, рассчитанную как сумма площади земельных участков, которые будут образованы для предоставления членам садоводческого некоммерческого товарищества, и площади земельных участков общего назначения</w:t>
            </w:r>
          </w:p>
        </w:tc>
      </w:tr>
      <w:tr w:rsidR="000B67C7" w:rsidRPr="001A08EE" w:rsidTr="008F23C8">
        <w:trPr>
          <w:trHeight w:val="85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8F23C8">
        <w:trPr>
          <w:trHeight w:val="60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предельное количество этажей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8F23C8">
        <w:trPr>
          <w:trHeight w:val="540"/>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предельная высота зданий, строений, сооружений </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8F23C8">
        <w:trPr>
          <w:trHeight w:val="855"/>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1A08EE">
              <w:rPr>
                <w:rFonts w:ascii="Times New Roman" w:hAnsi="Times New Roman"/>
                <w:sz w:val="24"/>
                <w:szCs w:val="24"/>
              </w:rPr>
              <w:lastRenderedPageBreak/>
              <w:t xml:space="preserve">застроена, ко всей площади земельного участка </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w:t>
            </w:r>
          </w:p>
        </w:tc>
      </w:tr>
    </w:tbl>
    <w:p w:rsidR="000B67C7" w:rsidRPr="001A08EE" w:rsidRDefault="000B67C7" w:rsidP="000B67C7">
      <w:pPr>
        <w:spacing w:line="240" w:lineRule="auto"/>
        <w:ind w:firstLine="0"/>
        <w:rPr>
          <w:rFonts w:ascii="Times New Roman" w:hAnsi="Times New Roman"/>
          <w:b/>
          <w:sz w:val="28"/>
          <w:szCs w:val="28"/>
        </w:rPr>
      </w:pPr>
    </w:p>
    <w:p w:rsidR="000B67C7" w:rsidRPr="001A08EE" w:rsidRDefault="000B67C7" w:rsidP="001A08EE">
      <w:pPr>
        <w:spacing w:line="240" w:lineRule="auto"/>
        <w:ind w:firstLine="0"/>
        <w:jc w:val="center"/>
        <w:rPr>
          <w:rFonts w:ascii="Times New Roman" w:hAnsi="Times New Roman"/>
          <w:b/>
          <w:sz w:val="28"/>
          <w:szCs w:val="28"/>
        </w:rPr>
      </w:pPr>
      <w:r w:rsidRPr="001A08EE">
        <w:rPr>
          <w:rFonts w:ascii="Times New Roman" w:hAnsi="Times New Roman"/>
          <w:b/>
          <w:sz w:val="28"/>
          <w:szCs w:val="28"/>
        </w:rPr>
        <w:t>Условно разрешённые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410"/>
        <w:gridCol w:w="3827"/>
        <w:gridCol w:w="3828"/>
        <w:gridCol w:w="2268"/>
      </w:tblGrid>
      <w:tr w:rsidR="000B67C7" w:rsidRPr="001A08EE" w:rsidTr="00720748">
        <w:trPr>
          <w:tblHeader/>
        </w:trPr>
        <w:tc>
          <w:tcPr>
            <w:tcW w:w="2268" w:type="dxa"/>
            <w:tcBorders>
              <w:top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Наименование вида разрешённого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использования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земельного участка</w:t>
            </w:r>
          </w:p>
        </w:tc>
        <w:tc>
          <w:tcPr>
            <w:tcW w:w="2410" w:type="dxa"/>
            <w:tcBorders>
              <w:top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Код вида</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разрешённого использования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земельного участка</w:t>
            </w:r>
          </w:p>
        </w:tc>
        <w:tc>
          <w:tcPr>
            <w:tcW w:w="3827" w:type="dxa"/>
            <w:tcBorders>
              <w:top w:val="single" w:sz="4" w:space="0" w:color="auto"/>
              <w:left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Описание вида разрешённого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использования земельного участка</w:t>
            </w:r>
          </w:p>
        </w:tc>
        <w:tc>
          <w:tcPr>
            <w:tcW w:w="3828" w:type="dxa"/>
            <w:tcBorders>
              <w:top w:val="single" w:sz="4" w:space="0" w:color="auto"/>
              <w:left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Параметры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разрешенного использования</w:t>
            </w:r>
          </w:p>
        </w:tc>
        <w:tc>
          <w:tcPr>
            <w:tcW w:w="2268" w:type="dxa"/>
            <w:tcBorders>
              <w:top w:val="single" w:sz="4" w:space="0" w:color="auto"/>
              <w:left w:val="single" w:sz="4" w:space="0" w:color="auto"/>
              <w:bottom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Значение</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параметра</w:t>
            </w:r>
          </w:p>
        </w:tc>
      </w:tr>
      <w:tr w:rsidR="000B67C7" w:rsidRPr="001A08EE" w:rsidTr="00720748">
        <w:trPr>
          <w:tblHeader/>
        </w:trPr>
        <w:tc>
          <w:tcPr>
            <w:tcW w:w="2268"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w:t>
            </w:r>
          </w:p>
        </w:tc>
        <w:tc>
          <w:tcPr>
            <w:tcW w:w="2410"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w:t>
            </w:r>
          </w:p>
        </w:tc>
        <w:tc>
          <w:tcPr>
            <w:tcW w:w="226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w:t>
            </w:r>
          </w:p>
        </w:tc>
      </w:tr>
      <w:tr w:rsidR="000B67C7" w:rsidRPr="001A08EE" w:rsidTr="00720748">
        <w:trPr>
          <w:trHeight w:val="791"/>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Для индивидуального жилищного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строительства</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2.1</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индивидуальных гаражей и подсобных сооружений</w:t>
            </w: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минимальная площадь земельных участков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tc>
      </w:tr>
      <w:tr w:rsidR="000B67C7" w:rsidRPr="001A08EE" w:rsidTr="00720748">
        <w:trPr>
          <w:trHeight w:val="79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 со стороны улиц 5 м</w:t>
            </w:r>
          </w:p>
        </w:tc>
      </w:tr>
      <w:tr w:rsidR="000B67C7" w:rsidRPr="001A08EE" w:rsidTr="00720748">
        <w:trPr>
          <w:trHeight w:val="578"/>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720748">
        <w:trPr>
          <w:trHeight w:val="49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720748">
        <w:trPr>
          <w:trHeight w:val="791"/>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w:t>
            </w:r>
          </w:p>
        </w:tc>
      </w:tr>
      <w:tr w:rsidR="000B67C7" w:rsidRPr="001A08EE" w:rsidTr="00720748">
        <w:trPr>
          <w:trHeight w:val="852"/>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Коммунальное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обслуживание</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3.1</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1A08EE">
              <w:rPr>
                <w:rFonts w:ascii="Times New Roman" w:hAnsi="Times New Roman"/>
                <w:sz w:val="24"/>
                <w:szCs w:val="24"/>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минимальная площадь земельных участков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26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tc>
      </w:tr>
      <w:tr w:rsidR="000B67C7" w:rsidRPr="001A08EE" w:rsidTr="00720748">
        <w:trPr>
          <w:trHeight w:val="158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 со стороны улиц 5 м</w:t>
            </w:r>
          </w:p>
        </w:tc>
      </w:tr>
      <w:tr w:rsidR="000B67C7" w:rsidRPr="001A08EE" w:rsidTr="00720748">
        <w:trPr>
          <w:trHeight w:val="66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720748">
        <w:trPr>
          <w:trHeight w:val="677"/>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720748">
        <w:trPr>
          <w:trHeight w:val="1581"/>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8"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w:t>
            </w:r>
          </w:p>
        </w:tc>
      </w:tr>
    </w:tbl>
    <w:p w:rsidR="000B67C7" w:rsidRPr="000B67C7" w:rsidRDefault="000B67C7" w:rsidP="000B67C7">
      <w:pPr>
        <w:spacing w:line="240" w:lineRule="auto"/>
        <w:ind w:firstLine="0"/>
        <w:rPr>
          <w:rFonts w:ascii="Times New Roman" w:hAnsi="Times New Roman"/>
          <w:sz w:val="28"/>
          <w:szCs w:val="28"/>
        </w:rPr>
      </w:pPr>
    </w:p>
    <w:p w:rsidR="000B67C7" w:rsidRPr="001A08EE" w:rsidRDefault="000B67C7" w:rsidP="00720748">
      <w:pPr>
        <w:spacing w:line="240" w:lineRule="auto"/>
        <w:ind w:right="394" w:firstLine="0"/>
        <w:rPr>
          <w:rFonts w:ascii="Times New Roman" w:hAnsi="Times New Roman"/>
          <w:b/>
          <w:sz w:val="28"/>
          <w:szCs w:val="28"/>
        </w:rPr>
      </w:pPr>
      <w:r w:rsidRPr="001A08EE">
        <w:rPr>
          <w:rFonts w:ascii="Times New Roman" w:hAnsi="Times New Roman"/>
          <w:b/>
          <w:sz w:val="28"/>
          <w:szCs w:val="28"/>
        </w:rPr>
        <w:t>Вспомогательные виды разрешенного использования</w:t>
      </w:r>
      <w:r w:rsidR="001A08EE">
        <w:rPr>
          <w:rFonts w:ascii="Times New Roman" w:hAnsi="Times New Roman"/>
          <w:b/>
          <w:sz w:val="28"/>
          <w:szCs w:val="28"/>
        </w:rPr>
        <w:t>:</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выращивание плодовых, ягодных, декоративных растений, ягодных и овощных культур;</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строительство и размещение гаражей для личного легкового автомототранспорта не более чем на 2 машины; </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строительство и размещение подсобных и коммунальных строений, сооружений; </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размещение детских игровых  и спортивных  площадок</w:t>
      </w:r>
    </w:p>
    <w:p w:rsidR="000B67C7" w:rsidRPr="000B67C7" w:rsidRDefault="000B67C7" w:rsidP="00720748">
      <w:pPr>
        <w:spacing w:line="240" w:lineRule="auto"/>
        <w:ind w:right="394" w:firstLine="0"/>
        <w:rPr>
          <w:rFonts w:ascii="Times New Roman" w:hAnsi="Times New Roman"/>
          <w:sz w:val="28"/>
          <w:szCs w:val="28"/>
        </w:rPr>
      </w:pPr>
    </w:p>
    <w:p w:rsidR="000B67C7" w:rsidRPr="000B67C7" w:rsidRDefault="000B67C7" w:rsidP="00720748">
      <w:pPr>
        <w:spacing w:line="240" w:lineRule="auto"/>
        <w:ind w:right="394" w:firstLine="0"/>
        <w:rPr>
          <w:rFonts w:ascii="Times New Roman" w:hAnsi="Times New Roman"/>
          <w:sz w:val="28"/>
          <w:szCs w:val="28"/>
        </w:rPr>
      </w:pPr>
      <w:bookmarkStart w:id="5" w:name="_Toc440902436"/>
    </w:p>
    <w:p w:rsidR="000B67C7" w:rsidRPr="000A4988" w:rsidRDefault="000B67C7" w:rsidP="00720748">
      <w:pPr>
        <w:spacing w:line="240" w:lineRule="auto"/>
        <w:ind w:right="394" w:firstLine="0"/>
        <w:rPr>
          <w:rFonts w:ascii="Times New Roman" w:hAnsi="Times New Roman"/>
          <w:b/>
          <w:sz w:val="28"/>
          <w:szCs w:val="28"/>
        </w:rPr>
      </w:pPr>
      <w:r w:rsidRPr="000A4988">
        <w:rPr>
          <w:rFonts w:ascii="Times New Roman" w:hAnsi="Times New Roman"/>
          <w:b/>
          <w:sz w:val="28"/>
          <w:szCs w:val="28"/>
        </w:rPr>
        <w:t xml:space="preserve">ОДЗ 201. </w:t>
      </w:r>
      <w:bookmarkEnd w:id="5"/>
      <w:r w:rsidR="001A08EE" w:rsidRPr="000A4988">
        <w:rPr>
          <w:rFonts w:ascii="Times New Roman" w:hAnsi="Times New Roman"/>
          <w:b/>
          <w:bCs/>
          <w:sz w:val="28"/>
          <w:szCs w:val="28"/>
        </w:rPr>
        <w:t>Административно-делового назначения</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0B67C7" w:rsidRPr="000B67C7" w:rsidRDefault="000B67C7" w:rsidP="00720748">
      <w:pPr>
        <w:spacing w:line="240" w:lineRule="auto"/>
        <w:ind w:firstLine="0"/>
        <w:rPr>
          <w:rFonts w:ascii="Times New Roman" w:hAnsi="Times New Roman"/>
          <w:sz w:val="28"/>
          <w:szCs w:val="28"/>
        </w:rPr>
      </w:pPr>
    </w:p>
    <w:p w:rsidR="000B67C7" w:rsidRPr="001A08EE" w:rsidRDefault="000B67C7" w:rsidP="001A08EE">
      <w:pPr>
        <w:spacing w:line="240" w:lineRule="auto"/>
        <w:ind w:firstLine="0"/>
        <w:jc w:val="center"/>
        <w:rPr>
          <w:rFonts w:ascii="Times New Roman" w:hAnsi="Times New Roman"/>
          <w:b/>
          <w:sz w:val="28"/>
          <w:szCs w:val="28"/>
        </w:rPr>
      </w:pPr>
      <w:r w:rsidRPr="001A08EE">
        <w:rPr>
          <w:rFonts w:ascii="Times New Roman" w:hAnsi="Times New Roman"/>
          <w:b/>
          <w:sz w:val="28"/>
          <w:szCs w:val="28"/>
        </w:rPr>
        <w:t>Основные виды разрешенного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410"/>
        <w:gridCol w:w="3827"/>
        <w:gridCol w:w="3969"/>
        <w:gridCol w:w="2127"/>
      </w:tblGrid>
      <w:tr w:rsidR="000B67C7" w:rsidRPr="001A08EE" w:rsidTr="00720748">
        <w:trPr>
          <w:tblHeader/>
        </w:trPr>
        <w:tc>
          <w:tcPr>
            <w:tcW w:w="2268" w:type="dxa"/>
            <w:tcBorders>
              <w:top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Наименование вида разрешённого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использования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земельного участка</w:t>
            </w:r>
          </w:p>
        </w:tc>
        <w:tc>
          <w:tcPr>
            <w:tcW w:w="2410" w:type="dxa"/>
            <w:tcBorders>
              <w:top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Код вида</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разрешённого использования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земельного участка</w:t>
            </w:r>
          </w:p>
        </w:tc>
        <w:tc>
          <w:tcPr>
            <w:tcW w:w="3827" w:type="dxa"/>
            <w:tcBorders>
              <w:top w:val="single" w:sz="4" w:space="0" w:color="auto"/>
              <w:left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Описание вида разрешённого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Параметры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разрешенного использования</w:t>
            </w:r>
          </w:p>
        </w:tc>
        <w:tc>
          <w:tcPr>
            <w:tcW w:w="2127" w:type="dxa"/>
            <w:tcBorders>
              <w:top w:val="single" w:sz="4" w:space="0" w:color="auto"/>
              <w:left w:val="single" w:sz="4" w:space="0" w:color="auto"/>
              <w:bottom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Значение</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параметра</w:t>
            </w:r>
          </w:p>
        </w:tc>
      </w:tr>
      <w:tr w:rsidR="000B67C7" w:rsidRPr="001A08EE" w:rsidTr="00720748">
        <w:trPr>
          <w:tblHeader/>
        </w:trPr>
        <w:tc>
          <w:tcPr>
            <w:tcW w:w="2268"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1</w:t>
            </w:r>
          </w:p>
        </w:tc>
        <w:tc>
          <w:tcPr>
            <w:tcW w:w="2410"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w:t>
            </w:r>
          </w:p>
        </w:tc>
      </w:tr>
      <w:tr w:rsidR="000B67C7" w:rsidRPr="001A08EE" w:rsidTr="00720748">
        <w:trPr>
          <w:trHeight w:val="464"/>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Коммунальное</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обслуживание</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3.1</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минимальная площадь земельных участков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158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66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720748">
        <w:trPr>
          <w:trHeight w:val="677"/>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1339"/>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710"/>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Социальное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обслуживание</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3.2</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w:t>
            </w:r>
            <w:r w:rsidRPr="001A08EE">
              <w:rPr>
                <w:rFonts w:ascii="Times New Roman" w:hAnsi="Times New Roman"/>
                <w:sz w:val="24"/>
                <w:szCs w:val="24"/>
              </w:rPr>
              <w:lastRenderedPageBreak/>
              <w:t>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минимальная площадь земельных участков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1564"/>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513"/>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720748">
        <w:trPr>
          <w:trHeight w:val="52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678"/>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605"/>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Бытовое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обслуживание</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3.3</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w:t>
            </w:r>
            <w:r w:rsidRPr="001A08EE">
              <w:rPr>
                <w:rFonts w:ascii="Times New Roman" w:hAnsi="Times New Roman"/>
                <w:sz w:val="24"/>
                <w:szCs w:val="24"/>
              </w:rPr>
              <w:lastRenderedPageBreak/>
              <w:t xml:space="preserve">участков </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60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60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720748">
        <w:trPr>
          <w:trHeight w:val="60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601"/>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1029"/>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Культурное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развитие</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3.6</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устройство площадок для празднеств и гуляний;</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размещение зданий и сооружений для размещения цирков, зверинцев, зоопарков, океанариумов</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45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60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720748">
        <w:trPr>
          <w:trHeight w:val="540"/>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323"/>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1458"/>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Религиозное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использование</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3.7</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объектов капитального строительства, предназначенных для постоянного </w:t>
            </w:r>
            <w:r w:rsidRPr="001A08EE">
              <w:rPr>
                <w:rFonts w:ascii="Times New Roman" w:hAnsi="Times New Roman"/>
                <w:sz w:val="24"/>
                <w:szCs w:val="24"/>
              </w:rPr>
              <w:lastRenderedPageBreak/>
              <w:t>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31347E" w:rsidP="000B67C7">
            <w:pPr>
              <w:spacing w:line="240" w:lineRule="auto"/>
              <w:ind w:firstLine="0"/>
              <w:rPr>
                <w:rFonts w:ascii="Times New Roman" w:hAnsi="Times New Roman"/>
                <w:sz w:val="24"/>
                <w:szCs w:val="24"/>
              </w:rPr>
            </w:pPr>
            <w:r>
              <w:rPr>
                <w:rFonts w:ascii="Times New Roman" w:hAnsi="Times New Roman"/>
                <w:sz w:val="24"/>
                <w:szCs w:val="24"/>
              </w:rPr>
              <w:t>1</w:t>
            </w:r>
            <w:r w:rsidR="000B67C7" w:rsidRPr="001A08EE">
              <w:rPr>
                <w:rFonts w:ascii="Times New Roman" w:hAnsi="Times New Roman"/>
                <w:sz w:val="24"/>
                <w:szCs w:val="24"/>
              </w:rPr>
              <w:t>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1457"/>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60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720748">
        <w:trPr>
          <w:trHeight w:val="540"/>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1457"/>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455"/>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Общественное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управление</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3.8</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w:t>
            </w:r>
            <w:r w:rsidRPr="001A08EE">
              <w:rPr>
                <w:rFonts w:ascii="Times New Roman" w:hAnsi="Times New Roman"/>
                <w:sz w:val="24"/>
                <w:szCs w:val="24"/>
              </w:rPr>
              <w:lastRenderedPageBreak/>
              <w:t>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152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674"/>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720748">
        <w:trPr>
          <w:trHeight w:val="52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1403"/>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1544"/>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Обеспечение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научной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деятельности</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3.9</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w:t>
            </w:r>
            <w:r w:rsidRPr="001A08EE">
              <w:rPr>
                <w:rFonts w:ascii="Times New Roman" w:hAnsi="Times New Roman"/>
                <w:sz w:val="24"/>
                <w:szCs w:val="24"/>
              </w:rPr>
              <w:lastRenderedPageBreak/>
              <w:t>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1543"/>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566"/>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720748">
        <w:trPr>
          <w:trHeight w:val="57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1543"/>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1078"/>
        </w:trPr>
        <w:tc>
          <w:tcPr>
            <w:tcW w:w="2268"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Деловое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управление</w:t>
            </w:r>
          </w:p>
        </w:tc>
        <w:tc>
          <w:tcPr>
            <w:tcW w:w="2410"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4.1</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1A08EE">
              <w:rPr>
                <w:rFonts w:ascii="Times New Roman" w:hAnsi="Times New Roman"/>
                <w:sz w:val="24"/>
                <w:szCs w:val="24"/>
              </w:rPr>
              <w:lastRenderedPageBreak/>
              <w:t>организациями, в том числе биржевая деятельность (за исключением банковской и страховой деятельности)</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1075"/>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596"/>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720748">
        <w:trPr>
          <w:trHeight w:val="558"/>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455"/>
        </w:trPr>
        <w:tc>
          <w:tcPr>
            <w:tcW w:w="2268"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1029"/>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Объекты торговли (торговые центры, торгово-развлекательные центры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(комплексы)</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4.2</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размещение гаражей и (или) стоянок для автомобилей сотрудников и посетителей торгового центра</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1027"/>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538"/>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720748">
        <w:trPr>
          <w:trHeight w:val="560"/>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1027"/>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943"/>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Рынки</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4.3</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гаражей и (или) </w:t>
            </w:r>
            <w:r w:rsidRPr="001A08EE">
              <w:rPr>
                <w:rFonts w:ascii="Times New Roman" w:hAnsi="Times New Roman"/>
                <w:sz w:val="24"/>
                <w:szCs w:val="24"/>
              </w:rPr>
              <w:lastRenderedPageBreak/>
              <w:t>стоянок для автомобилей сотрудников и посетителей рынка</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94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60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720748">
        <w:trPr>
          <w:trHeight w:val="47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941"/>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318"/>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Магазины</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4.4</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минимальная площадь земельных участков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318"/>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w:t>
            </w:r>
            <w:r w:rsidRPr="001A08EE">
              <w:rPr>
                <w:rFonts w:ascii="Times New Roman" w:hAnsi="Times New Roman"/>
                <w:sz w:val="24"/>
                <w:szCs w:val="24"/>
              </w:rPr>
              <w:lastRenderedPageBreak/>
              <w:t>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318"/>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720748">
        <w:trPr>
          <w:trHeight w:val="318"/>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318"/>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360"/>
        </w:trPr>
        <w:tc>
          <w:tcPr>
            <w:tcW w:w="2268"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Банковская и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страховая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деятельность</w:t>
            </w:r>
          </w:p>
        </w:tc>
        <w:tc>
          <w:tcPr>
            <w:tcW w:w="2410"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4.5</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360"/>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1A08EE">
              <w:rPr>
                <w:rFonts w:ascii="Times New Roman" w:hAnsi="Times New Roman"/>
                <w:sz w:val="24"/>
                <w:szCs w:val="24"/>
              </w:rPr>
              <w:lastRenderedPageBreak/>
              <w:t xml:space="preserve">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360"/>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720748">
        <w:trPr>
          <w:trHeight w:val="360"/>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360"/>
        </w:trPr>
        <w:tc>
          <w:tcPr>
            <w:tcW w:w="2268"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450"/>
        </w:trPr>
        <w:tc>
          <w:tcPr>
            <w:tcW w:w="2268"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Общественное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питание</w:t>
            </w:r>
          </w:p>
        </w:tc>
        <w:tc>
          <w:tcPr>
            <w:tcW w:w="2410"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4.6</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450"/>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450"/>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предельное количество этажей </w:t>
            </w:r>
            <w:r w:rsidRPr="001A08EE">
              <w:rPr>
                <w:rFonts w:ascii="Times New Roman" w:hAnsi="Times New Roman"/>
                <w:sz w:val="24"/>
                <w:szCs w:val="24"/>
              </w:rPr>
              <w:lastRenderedPageBreak/>
              <w:t xml:space="preserve">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720748">
        <w:trPr>
          <w:trHeight w:val="450"/>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450"/>
        </w:trPr>
        <w:tc>
          <w:tcPr>
            <w:tcW w:w="2268"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181"/>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Гостиничное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обслуживание</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4.7</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51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51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720748">
        <w:trPr>
          <w:trHeight w:val="51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515"/>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455"/>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Развлечения</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4.8</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137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59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720748">
        <w:trPr>
          <w:trHeight w:val="56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1371"/>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558"/>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Спорт</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5.1</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спортивных баз и лагерей</w:t>
            </w: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минимальная площадь земельных участков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1027"/>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640"/>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720748">
        <w:trPr>
          <w:trHeight w:val="598"/>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1027"/>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791"/>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Обеспечение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внутреннего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правопорядка</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8.3</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464"/>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559"/>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720748">
        <w:trPr>
          <w:trHeight w:val="499"/>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791"/>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1A08EE">
              <w:rPr>
                <w:rFonts w:ascii="Times New Roman" w:hAnsi="Times New Roman"/>
                <w:sz w:val="24"/>
                <w:szCs w:val="24"/>
              </w:rPr>
              <w:lastRenderedPageBreak/>
              <w:t>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rPr>
          <w:trHeight w:val="1913"/>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Общее пользование водными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объектами</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11.1</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не установлены</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не установлена</w:t>
            </w:r>
          </w:p>
        </w:tc>
      </w:tr>
      <w:tr w:rsidR="000B67C7" w:rsidRPr="001A08EE" w:rsidTr="00720748">
        <w:trPr>
          <w:trHeight w:val="1186"/>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w:t>
            </w:r>
          </w:p>
        </w:tc>
      </w:tr>
      <w:tr w:rsidR="000B67C7" w:rsidRPr="001A08EE" w:rsidTr="00720748">
        <w:trPr>
          <w:trHeight w:val="596"/>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не установлено</w:t>
            </w:r>
          </w:p>
        </w:tc>
      </w:tr>
      <w:tr w:rsidR="000B67C7" w:rsidRPr="001A08EE" w:rsidTr="00720748">
        <w:trPr>
          <w:trHeight w:val="529"/>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не установлено</w:t>
            </w:r>
          </w:p>
        </w:tc>
      </w:tr>
      <w:tr w:rsidR="000B67C7" w:rsidRPr="001A08EE" w:rsidTr="00720748">
        <w:trPr>
          <w:trHeight w:val="337"/>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720748">
        <w:tc>
          <w:tcPr>
            <w:tcW w:w="2268"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Территории общего пользования</w:t>
            </w:r>
          </w:p>
        </w:tc>
        <w:tc>
          <w:tcPr>
            <w:tcW w:w="2410"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12.0</w:t>
            </w:r>
          </w:p>
        </w:tc>
        <w:tc>
          <w:tcPr>
            <w:tcW w:w="3827"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объектов улично-дорожной сети, автомобильных </w:t>
            </w:r>
            <w:r w:rsidRPr="001A08EE">
              <w:rPr>
                <w:rFonts w:ascii="Times New Roman" w:hAnsi="Times New Roman"/>
                <w:sz w:val="24"/>
                <w:szCs w:val="24"/>
              </w:rPr>
              <w:lastRenderedPageBreak/>
              <w:t>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Градостроительные регламенты не распространяются на земельные </w:t>
            </w:r>
            <w:r w:rsidRPr="001A08EE">
              <w:rPr>
                <w:rFonts w:ascii="Times New Roman" w:hAnsi="Times New Roman"/>
                <w:sz w:val="24"/>
                <w:szCs w:val="24"/>
              </w:rPr>
              <w:lastRenderedPageBreak/>
              <w:t>участки в границах территорий общего пользования</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1A08EE" w:rsidRDefault="000B67C7" w:rsidP="001A08EE">
      <w:pPr>
        <w:spacing w:line="240" w:lineRule="auto"/>
        <w:ind w:firstLine="0"/>
        <w:jc w:val="center"/>
        <w:rPr>
          <w:rFonts w:ascii="Times New Roman" w:hAnsi="Times New Roman"/>
          <w:b/>
          <w:sz w:val="28"/>
          <w:szCs w:val="28"/>
        </w:rPr>
      </w:pPr>
      <w:r w:rsidRPr="001A08EE">
        <w:rPr>
          <w:rFonts w:ascii="Times New Roman" w:hAnsi="Times New Roman"/>
          <w:b/>
          <w:sz w:val="28"/>
          <w:szCs w:val="28"/>
        </w:rPr>
        <w:t>Условно разрешенные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410"/>
        <w:gridCol w:w="3827"/>
        <w:gridCol w:w="3969"/>
        <w:gridCol w:w="2127"/>
      </w:tblGrid>
      <w:tr w:rsidR="000B67C7" w:rsidRPr="001A08EE" w:rsidTr="00720748">
        <w:trPr>
          <w:tblHeader/>
        </w:trPr>
        <w:tc>
          <w:tcPr>
            <w:tcW w:w="2268" w:type="dxa"/>
            <w:tcBorders>
              <w:top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Наименование вида разрешённого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использования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земельного участка</w:t>
            </w:r>
          </w:p>
        </w:tc>
        <w:tc>
          <w:tcPr>
            <w:tcW w:w="2410" w:type="dxa"/>
            <w:tcBorders>
              <w:top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Код вида</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разрешённого использования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земельного участка</w:t>
            </w:r>
          </w:p>
        </w:tc>
        <w:tc>
          <w:tcPr>
            <w:tcW w:w="3827" w:type="dxa"/>
            <w:tcBorders>
              <w:top w:val="single" w:sz="4" w:space="0" w:color="auto"/>
              <w:left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Описание вида разрешённого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Параметры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разрешенного использования</w:t>
            </w:r>
          </w:p>
        </w:tc>
        <w:tc>
          <w:tcPr>
            <w:tcW w:w="2127" w:type="dxa"/>
            <w:tcBorders>
              <w:top w:val="single" w:sz="4" w:space="0" w:color="auto"/>
              <w:left w:val="single" w:sz="4" w:space="0" w:color="auto"/>
              <w:bottom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Значение</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параметра</w:t>
            </w:r>
          </w:p>
        </w:tc>
      </w:tr>
      <w:tr w:rsidR="000B67C7" w:rsidRPr="001A08EE" w:rsidTr="00720748">
        <w:trPr>
          <w:tblHeader/>
        </w:trPr>
        <w:tc>
          <w:tcPr>
            <w:tcW w:w="2268"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w:t>
            </w:r>
          </w:p>
        </w:tc>
        <w:tc>
          <w:tcPr>
            <w:tcW w:w="2410"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w:t>
            </w:r>
          </w:p>
        </w:tc>
      </w:tr>
      <w:tr w:rsidR="000B67C7" w:rsidRPr="001A08EE" w:rsidTr="00720748">
        <w:trPr>
          <w:trHeight w:val="880"/>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Жилая застройка</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2.0</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с целью извлечения предпринимательской выгоды из </w:t>
            </w:r>
            <w:r w:rsidRPr="001A08EE">
              <w:rPr>
                <w:rFonts w:ascii="Times New Roman" w:hAnsi="Times New Roman"/>
                <w:sz w:val="24"/>
                <w:szCs w:val="24"/>
              </w:rPr>
              <w:lastRenderedPageBreak/>
              <w:t>предоставления жилого помещения для временного проживания в них (гостиницы, дома отдыха);</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2.1-2.3, 2.5-2.7.1</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tc>
      </w:tr>
      <w:tr w:rsidR="000B67C7" w:rsidRPr="001A08EE" w:rsidTr="00720748">
        <w:trPr>
          <w:trHeight w:val="155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 со стороны улиц 5 м</w:t>
            </w:r>
          </w:p>
        </w:tc>
      </w:tr>
      <w:tr w:rsidR="000B67C7" w:rsidRPr="001A08EE" w:rsidTr="00720748">
        <w:trPr>
          <w:trHeight w:val="44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720748">
        <w:trPr>
          <w:trHeight w:val="453"/>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720748">
        <w:trPr>
          <w:trHeight w:val="1914"/>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w:t>
            </w:r>
          </w:p>
        </w:tc>
      </w:tr>
      <w:tr w:rsidR="000B67C7" w:rsidRPr="001A08EE" w:rsidTr="00720748">
        <w:trPr>
          <w:trHeight w:val="1115"/>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Обслуживание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жилой застройки</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2.7</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r w:rsidRPr="001A08EE">
              <w:rPr>
                <w:rFonts w:ascii="Times New Roman" w:hAnsi="Times New Roman"/>
                <w:sz w:val="24"/>
                <w:szCs w:val="24"/>
              </w:rPr>
              <w:lastRenderedPageBreak/>
              <w:t>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w:t>
            </w:r>
            <w:r w:rsidRPr="001A08EE">
              <w:rPr>
                <w:rFonts w:ascii="Times New Roman" w:hAnsi="Times New Roman"/>
                <w:sz w:val="24"/>
                <w:szCs w:val="24"/>
              </w:rPr>
              <w:lastRenderedPageBreak/>
              <w:t xml:space="preserve">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 кв.м</w:t>
            </w:r>
          </w:p>
        </w:tc>
      </w:tr>
      <w:tr w:rsidR="000B67C7" w:rsidRPr="001A08EE" w:rsidTr="00720748">
        <w:trPr>
          <w:trHeight w:val="1113"/>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570"/>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720748">
        <w:trPr>
          <w:trHeight w:val="57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720748">
        <w:trPr>
          <w:trHeight w:val="1113"/>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w:t>
            </w:r>
          </w:p>
        </w:tc>
      </w:tr>
      <w:tr w:rsidR="000B67C7" w:rsidRPr="001A08EE" w:rsidTr="00720748">
        <w:trPr>
          <w:trHeight w:val="869"/>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Для ведения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личного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подсобного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хозяйства</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2.2</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производство сельскохозяйственной продукции;</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гаража и иных </w:t>
            </w:r>
            <w:r w:rsidRPr="001A08EE">
              <w:rPr>
                <w:rFonts w:ascii="Times New Roman" w:hAnsi="Times New Roman"/>
                <w:sz w:val="24"/>
                <w:szCs w:val="24"/>
              </w:rPr>
              <w:lastRenderedPageBreak/>
              <w:t>вспомогательных сооружений;</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содержание сельскохозяйственных животных</w:t>
            </w: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w:t>
            </w:r>
            <w:r w:rsidRPr="001A08EE">
              <w:rPr>
                <w:rFonts w:ascii="Times New Roman" w:hAnsi="Times New Roman"/>
                <w:sz w:val="24"/>
                <w:szCs w:val="24"/>
              </w:rPr>
              <w:lastRenderedPageBreak/>
              <w:t>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1A08EE">
              <w:rPr>
                <w:rFonts w:ascii="Times New Roman" w:hAnsi="Times New Roman"/>
                <w:sz w:val="24"/>
                <w:szCs w:val="24"/>
              </w:rPr>
              <w:t>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tc>
      </w:tr>
      <w:tr w:rsidR="000B67C7" w:rsidRPr="001A08EE" w:rsidTr="00720748">
        <w:trPr>
          <w:trHeight w:val="868"/>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720748">
        <w:trPr>
          <w:trHeight w:val="616"/>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720748">
        <w:trPr>
          <w:trHeight w:val="586"/>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720748">
        <w:trPr>
          <w:trHeight w:val="455"/>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w:t>
            </w:r>
          </w:p>
        </w:tc>
      </w:tr>
      <w:tr w:rsidR="000B67C7" w:rsidRPr="001A08EE" w:rsidTr="00720748">
        <w:trPr>
          <w:trHeight w:val="597"/>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Ведение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огородничества</w:t>
            </w: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13.1</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1A08EE">
              <w:rPr>
                <w:rFonts w:ascii="Times New Roman" w:hAnsi="Times New Roman"/>
                <w:sz w:val="24"/>
                <w:szCs w:val="24"/>
              </w:rPr>
              <w:lastRenderedPageBreak/>
              <w:t>сельскохозяйственных культур</w:t>
            </w: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w:t>
            </w:r>
            <w:r w:rsidRPr="001A08EE">
              <w:rPr>
                <w:rFonts w:ascii="Times New Roman" w:hAnsi="Times New Roman"/>
                <w:sz w:val="24"/>
                <w:szCs w:val="24"/>
              </w:rPr>
              <w:lastRenderedPageBreak/>
              <w:t>участков</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не может </w:t>
            </w:r>
            <w:r w:rsidRPr="001A08EE">
              <w:rPr>
                <w:rFonts w:ascii="Times New Roman" w:hAnsi="Times New Roman"/>
                <w:sz w:val="24"/>
                <w:szCs w:val="24"/>
              </w:rPr>
              <w:lastRenderedPageBreak/>
              <w:t>превышать площадь, рассчитанную как сумма площади земельных участков, которые будут образованы для предоставления члена</w:t>
            </w:r>
            <w:r w:rsidR="00720748">
              <w:rPr>
                <w:rFonts w:ascii="Times New Roman" w:hAnsi="Times New Roman"/>
                <w:sz w:val="24"/>
                <w:szCs w:val="24"/>
              </w:rPr>
              <w:t>м огороднического некоммерческо</w:t>
            </w:r>
            <w:r w:rsidRPr="001A08EE">
              <w:rPr>
                <w:rFonts w:ascii="Times New Roman" w:hAnsi="Times New Roman"/>
                <w:sz w:val="24"/>
                <w:szCs w:val="24"/>
              </w:rPr>
              <w:t>го товарищества, и площади земельных участков общего назначения</w:t>
            </w:r>
          </w:p>
        </w:tc>
      </w:tr>
      <w:tr w:rsidR="000B67C7" w:rsidRPr="001A08EE" w:rsidTr="00720748">
        <w:trPr>
          <w:trHeight w:val="79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w:t>
            </w:r>
          </w:p>
        </w:tc>
      </w:tr>
      <w:tr w:rsidR="000B67C7" w:rsidRPr="001A08EE" w:rsidTr="00720748">
        <w:trPr>
          <w:trHeight w:val="51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1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720748">
        <w:trPr>
          <w:trHeight w:val="55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tc>
      </w:tr>
      <w:tr w:rsidR="000B67C7" w:rsidRPr="001A08EE" w:rsidTr="00720748">
        <w:trPr>
          <w:trHeight w:val="791"/>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w:t>
            </w:r>
            <w:r w:rsidRPr="001A08EE">
              <w:rPr>
                <w:rFonts w:ascii="Times New Roman" w:hAnsi="Times New Roman"/>
                <w:sz w:val="24"/>
                <w:szCs w:val="24"/>
              </w:rPr>
              <w:lastRenderedPageBreak/>
              <w:t>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40%</w:t>
            </w:r>
          </w:p>
        </w:tc>
      </w:tr>
      <w:tr w:rsidR="000B67C7" w:rsidRPr="001A08EE" w:rsidTr="00720748">
        <w:trPr>
          <w:trHeight w:val="337"/>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Хранение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автотранспорта</w:t>
            </w:r>
          </w:p>
          <w:p w:rsidR="000B67C7" w:rsidRPr="001A08EE" w:rsidRDefault="000B67C7" w:rsidP="000B67C7">
            <w:pPr>
              <w:spacing w:line="240" w:lineRule="auto"/>
              <w:ind w:firstLine="0"/>
              <w:rPr>
                <w:rFonts w:ascii="Times New Roman" w:hAnsi="Times New Roman"/>
                <w:sz w:val="24"/>
                <w:szCs w:val="24"/>
              </w:rPr>
            </w:pPr>
          </w:p>
        </w:tc>
        <w:tc>
          <w:tcPr>
            <w:tcW w:w="2410"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2.7.1</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rsidRPr="00720748">
              <w:rPr>
                <w:rFonts w:ascii="Times New Roman" w:hAnsi="Times New Roman"/>
                <w:sz w:val="24"/>
                <w:szCs w:val="24"/>
              </w:rPr>
              <w:t>кодом 4.9</w:t>
            </w:r>
          </w:p>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минимальная площадь земельных участков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1A08EE">
              <w:rPr>
                <w:rFonts w:ascii="Times New Roman" w:hAnsi="Times New Roman"/>
                <w:sz w:val="24"/>
                <w:szCs w:val="24"/>
              </w:rPr>
              <w:t>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tc>
      </w:tr>
      <w:tr w:rsidR="000B67C7" w:rsidRPr="001A08EE" w:rsidTr="00720748">
        <w:trPr>
          <w:trHeight w:val="47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 со стороны улиц 5 м</w:t>
            </w:r>
          </w:p>
        </w:tc>
      </w:tr>
      <w:tr w:rsidR="000B67C7" w:rsidRPr="001A08EE" w:rsidTr="00720748">
        <w:trPr>
          <w:trHeight w:val="47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720748">
        <w:trPr>
          <w:trHeight w:val="47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720748">
        <w:trPr>
          <w:trHeight w:val="472"/>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1A08EE">
              <w:rPr>
                <w:rFonts w:ascii="Times New Roman" w:hAnsi="Times New Roman"/>
                <w:sz w:val="24"/>
                <w:szCs w:val="24"/>
              </w:rPr>
              <w:lastRenderedPageBreak/>
              <w:t>земельного участка</w:t>
            </w:r>
          </w:p>
        </w:tc>
        <w:tc>
          <w:tcPr>
            <w:tcW w:w="2127"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60%</w:t>
            </w:r>
          </w:p>
        </w:tc>
      </w:tr>
      <w:tr w:rsidR="000B67C7" w:rsidRPr="001A08EE" w:rsidTr="00720748">
        <w:trPr>
          <w:trHeight w:val="499"/>
        </w:trPr>
        <w:tc>
          <w:tcPr>
            <w:tcW w:w="2268"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Обслуживание</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автотранспорта</w:t>
            </w:r>
          </w:p>
        </w:tc>
        <w:tc>
          <w:tcPr>
            <w:tcW w:w="2410"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4.9</w:t>
            </w:r>
          </w:p>
        </w:tc>
        <w:tc>
          <w:tcPr>
            <w:tcW w:w="3827"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1A08EE">
              <w:rPr>
                <w:rFonts w:ascii="Times New Roman" w:hAnsi="Times New Roman"/>
                <w:sz w:val="24"/>
                <w:szCs w:val="24"/>
              </w:rPr>
              <w:t>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720748">
        <w:trPr>
          <w:trHeight w:val="496"/>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 м</w:t>
            </w:r>
          </w:p>
        </w:tc>
      </w:tr>
      <w:tr w:rsidR="000B67C7" w:rsidRPr="001A08EE" w:rsidTr="00720748">
        <w:trPr>
          <w:trHeight w:val="496"/>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720748">
        <w:trPr>
          <w:trHeight w:val="496"/>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720748">
        <w:trPr>
          <w:trHeight w:val="496"/>
        </w:trPr>
        <w:tc>
          <w:tcPr>
            <w:tcW w:w="2268"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1A08EE" w:rsidRDefault="000B67C7" w:rsidP="00720748">
      <w:pPr>
        <w:spacing w:line="240" w:lineRule="auto"/>
        <w:ind w:right="394" w:firstLine="0"/>
        <w:rPr>
          <w:rFonts w:ascii="Times New Roman" w:hAnsi="Times New Roman"/>
          <w:b/>
          <w:sz w:val="28"/>
          <w:szCs w:val="28"/>
        </w:rPr>
      </w:pPr>
      <w:r w:rsidRPr="001A08EE">
        <w:rPr>
          <w:rFonts w:ascii="Times New Roman" w:hAnsi="Times New Roman"/>
          <w:b/>
          <w:sz w:val="28"/>
          <w:szCs w:val="28"/>
        </w:rPr>
        <w:t>Вспомогательные виды разрешенного использования</w:t>
      </w:r>
      <w:r w:rsidR="001A08EE">
        <w:rPr>
          <w:rFonts w:ascii="Times New Roman" w:hAnsi="Times New Roman"/>
          <w:b/>
          <w:sz w:val="28"/>
          <w:szCs w:val="28"/>
        </w:rPr>
        <w:t>:</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Антенны сотовой, радиорелейной и спутниковой связи.</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в) </w:t>
      </w:r>
      <w:proofErr w:type="spellStart"/>
      <w:r w:rsidRPr="000B67C7">
        <w:rPr>
          <w:rFonts w:ascii="Times New Roman" w:hAnsi="Times New Roman"/>
          <w:sz w:val="28"/>
          <w:szCs w:val="28"/>
        </w:rPr>
        <w:t>повысительные</w:t>
      </w:r>
      <w:proofErr w:type="spellEnd"/>
      <w:r w:rsidRPr="000B67C7">
        <w:rPr>
          <w:rFonts w:ascii="Times New Roman" w:hAnsi="Times New Roman"/>
          <w:sz w:val="28"/>
          <w:szCs w:val="28"/>
        </w:rPr>
        <w:t xml:space="preserve">  водопроводные  насосные  станции, водонапорные башни, водомерные узлы, водозаборные скважины;</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д) канализационные насосные станции;</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720748">
      <w:pPr>
        <w:spacing w:line="240" w:lineRule="auto"/>
        <w:ind w:right="394" w:firstLine="0"/>
        <w:rPr>
          <w:rFonts w:ascii="Times New Roman" w:hAnsi="Times New Roman"/>
          <w:sz w:val="28"/>
          <w:szCs w:val="28"/>
        </w:rPr>
      </w:pPr>
      <w:bookmarkStart w:id="6" w:name="_Toc344460965"/>
      <w:bookmarkStart w:id="7" w:name="_Toc440902437"/>
    </w:p>
    <w:p w:rsidR="000B67C7" w:rsidRPr="00E75568" w:rsidRDefault="000B67C7" w:rsidP="00720748">
      <w:pPr>
        <w:spacing w:line="240" w:lineRule="auto"/>
        <w:ind w:right="394" w:firstLine="0"/>
        <w:rPr>
          <w:rFonts w:ascii="Times New Roman" w:hAnsi="Times New Roman"/>
          <w:b/>
          <w:sz w:val="28"/>
          <w:szCs w:val="28"/>
        </w:rPr>
      </w:pPr>
      <w:r w:rsidRPr="00E75568">
        <w:rPr>
          <w:rFonts w:ascii="Times New Roman" w:hAnsi="Times New Roman"/>
          <w:b/>
          <w:sz w:val="28"/>
          <w:szCs w:val="28"/>
        </w:rPr>
        <w:t xml:space="preserve">ОДЗ 202. </w:t>
      </w:r>
      <w:bookmarkEnd w:id="6"/>
      <w:bookmarkEnd w:id="7"/>
      <w:r w:rsidR="00D44599" w:rsidRPr="00E75568">
        <w:rPr>
          <w:rFonts w:ascii="Times New Roman" w:hAnsi="Times New Roman"/>
          <w:b/>
          <w:bCs/>
          <w:sz w:val="28"/>
          <w:szCs w:val="28"/>
        </w:rPr>
        <w:t>Социально - бытового назначения</w:t>
      </w:r>
    </w:p>
    <w:p w:rsidR="000B67C7" w:rsidRPr="000B67C7" w:rsidRDefault="000B67C7" w:rsidP="00720748">
      <w:pPr>
        <w:spacing w:line="240" w:lineRule="auto"/>
        <w:ind w:right="394" w:firstLine="0"/>
        <w:rPr>
          <w:rFonts w:ascii="Times New Roman" w:hAnsi="Times New Roman"/>
          <w:sz w:val="28"/>
          <w:szCs w:val="28"/>
        </w:rPr>
      </w:pPr>
      <w:r w:rsidRPr="000B67C7">
        <w:rPr>
          <w:rFonts w:ascii="Times New Roman" w:hAnsi="Times New Roman"/>
          <w:sz w:val="28"/>
          <w:szCs w:val="28"/>
        </w:rPr>
        <w:t>Зона предназначена для размещения объектов социального и коммунально-бытового назначения при соблюдении нижеприведенных видов разрешенного использования земельных участков и объектов капитального строительства.</w:t>
      </w:r>
    </w:p>
    <w:p w:rsidR="000B67C7" w:rsidRPr="000B67C7" w:rsidRDefault="000B67C7" w:rsidP="001A08EE">
      <w:pPr>
        <w:spacing w:line="240" w:lineRule="auto"/>
        <w:ind w:left="1134" w:right="394" w:firstLine="0"/>
        <w:rPr>
          <w:rFonts w:ascii="Times New Roman" w:hAnsi="Times New Roman"/>
          <w:sz w:val="28"/>
          <w:szCs w:val="28"/>
        </w:rPr>
      </w:pPr>
    </w:p>
    <w:p w:rsidR="000B67C7" w:rsidRPr="000B67C7" w:rsidRDefault="000B67C7" w:rsidP="001A08EE">
      <w:pPr>
        <w:spacing w:line="240" w:lineRule="auto"/>
        <w:ind w:left="1134" w:right="394" w:firstLine="0"/>
        <w:rPr>
          <w:rFonts w:ascii="Times New Roman" w:hAnsi="Times New Roman"/>
          <w:sz w:val="28"/>
          <w:szCs w:val="28"/>
        </w:rPr>
      </w:pPr>
    </w:p>
    <w:p w:rsidR="000B67C7" w:rsidRPr="002E40D0" w:rsidRDefault="000B67C7" w:rsidP="002E40D0">
      <w:pPr>
        <w:spacing w:line="240" w:lineRule="auto"/>
        <w:ind w:left="1134" w:right="394" w:firstLine="0"/>
        <w:jc w:val="center"/>
        <w:rPr>
          <w:rFonts w:ascii="Times New Roman" w:hAnsi="Times New Roman"/>
          <w:b/>
          <w:sz w:val="28"/>
          <w:szCs w:val="28"/>
        </w:rPr>
      </w:pPr>
      <w:r w:rsidRPr="002E40D0">
        <w:rPr>
          <w:rFonts w:ascii="Times New Roman" w:hAnsi="Times New Roman"/>
          <w:b/>
          <w:sz w:val="28"/>
          <w:szCs w:val="28"/>
        </w:rPr>
        <w:t>Основные виды разрешенного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984"/>
        <w:gridCol w:w="4111"/>
        <w:gridCol w:w="4111"/>
        <w:gridCol w:w="1843"/>
      </w:tblGrid>
      <w:tr w:rsidR="000B67C7" w:rsidRPr="002E40D0" w:rsidTr="00720748">
        <w:trPr>
          <w:tblHeader/>
        </w:trPr>
        <w:tc>
          <w:tcPr>
            <w:tcW w:w="2552"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Наименование вида разрешённого</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1984"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Код вида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разрешённого использования</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Описание вида разрешённого</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Значение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параметра</w:t>
            </w:r>
          </w:p>
        </w:tc>
      </w:tr>
      <w:tr w:rsidR="000B67C7" w:rsidRPr="002E40D0" w:rsidTr="00720748">
        <w:trPr>
          <w:tblHeader/>
        </w:trPr>
        <w:tc>
          <w:tcPr>
            <w:tcW w:w="2552"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w:t>
            </w:r>
          </w:p>
        </w:tc>
        <w:tc>
          <w:tcPr>
            <w:tcW w:w="1984"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w:t>
            </w:r>
          </w:p>
        </w:tc>
      </w:tr>
      <w:tr w:rsidR="000B67C7" w:rsidRPr="002E40D0" w:rsidTr="00720748">
        <w:trPr>
          <w:trHeight w:val="852"/>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Коммунальное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158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50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720748">
        <w:trPr>
          <w:trHeight w:val="54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1369"/>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1613"/>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Социальное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3.2</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174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51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720748">
        <w:trPr>
          <w:trHeight w:val="52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678"/>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605"/>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Бытовое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3.3</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предназначенных для </w:t>
            </w:r>
            <w:r w:rsidRPr="002E40D0">
              <w:rPr>
                <w:rFonts w:ascii="Times New Roman" w:hAnsi="Times New Roman"/>
                <w:sz w:val="24"/>
                <w:szCs w:val="24"/>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w:t>
            </w:r>
            <w:r w:rsidRPr="002E40D0">
              <w:rPr>
                <w:rFonts w:ascii="Times New Roman" w:hAnsi="Times New Roman"/>
                <w:sz w:val="24"/>
                <w:szCs w:val="24"/>
              </w:rPr>
              <w:lastRenderedPageBreak/>
              <w:t xml:space="preserve">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60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60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720748">
        <w:trPr>
          <w:trHeight w:val="60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601"/>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102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Здравоохранение</w:t>
            </w:r>
          </w:p>
          <w:p w:rsidR="000B67C7" w:rsidRPr="002E40D0" w:rsidRDefault="000B67C7" w:rsidP="000B67C7">
            <w:pPr>
              <w:spacing w:line="240" w:lineRule="auto"/>
              <w:ind w:firstLine="0"/>
              <w:rPr>
                <w:rFonts w:ascii="Times New Roman" w:hAnsi="Times New Roman"/>
                <w:sz w:val="24"/>
                <w:szCs w:val="24"/>
              </w:rPr>
            </w:pP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3.4</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w:t>
            </w:r>
            <w:r w:rsidRPr="002E40D0">
              <w:rPr>
                <w:rFonts w:ascii="Times New Roman" w:hAnsi="Times New Roman"/>
                <w:sz w:val="24"/>
                <w:szCs w:val="24"/>
              </w:rPr>
              <w:lastRenderedPageBreak/>
              <w:t xml:space="preserve">помощи. Содержание данного вида разрешенного использования включает в себя содержание видов разрешенного использования с </w:t>
            </w:r>
            <w:r w:rsidRPr="00720748">
              <w:rPr>
                <w:rFonts w:ascii="Times New Roman" w:hAnsi="Times New Roman"/>
                <w:sz w:val="24"/>
                <w:szCs w:val="24"/>
              </w:rPr>
              <w:t>кодами 3.4.1</w:t>
            </w:r>
            <w:r w:rsidRPr="002E40D0">
              <w:rPr>
                <w:rFonts w:ascii="Times New Roman" w:hAnsi="Times New Roman"/>
                <w:sz w:val="24"/>
                <w:szCs w:val="24"/>
              </w:rPr>
              <w:t xml:space="preserve"> - </w:t>
            </w:r>
            <w:r w:rsidRPr="00720748">
              <w:rPr>
                <w:rFonts w:ascii="Times New Roman" w:hAnsi="Times New Roman"/>
                <w:sz w:val="24"/>
                <w:szCs w:val="24"/>
              </w:rPr>
              <w:t>3.4.2</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62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60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720748">
        <w:trPr>
          <w:trHeight w:val="54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323"/>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904"/>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Образование и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просвещение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3.5</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2E40D0">
              <w:rPr>
                <w:rFonts w:ascii="Times New Roman" w:hAnsi="Times New Roman"/>
                <w:sz w:val="24"/>
                <w:szCs w:val="24"/>
              </w:rPr>
              <w:lastRenderedPageBreak/>
              <w:t xml:space="preserve">включает в себя содержание видов разрешенного использования с </w:t>
            </w:r>
            <w:r w:rsidRPr="00720748">
              <w:rPr>
                <w:rFonts w:ascii="Times New Roman" w:hAnsi="Times New Roman"/>
                <w:sz w:val="24"/>
                <w:szCs w:val="24"/>
              </w:rPr>
              <w:t>кодами 3.5.1</w:t>
            </w:r>
            <w:r w:rsidRPr="002E40D0">
              <w:rPr>
                <w:rFonts w:ascii="Times New Roman" w:hAnsi="Times New Roman"/>
                <w:sz w:val="24"/>
                <w:szCs w:val="24"/>
              </w:rPr>
              <w:t xml:space="preserve"> - </w:t>
            </w:r>
            <w:r w:rsidRPr="00EA4666">
              <w:rPr>
                <w:rFonts w:ascii="Times New Roman" w:hAnsi="Times New Roman"/>
                <w:sz w:val="24"/>
                <w:szCs w:val="24"/>
              </w:rPr>
              <w:t>3.5.2</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w:t>
            </w:r>
            <w:r w:rsidRPr="002E40D0">
              <w:rPr>
                <w:rFonts w:ascii="Times New Roman" w:hAnsi="Times New Roman"/>
                <w:sz w:val="24"/>
                <w:szCs w:val="24"/>
              </w:rPr>
              <w:lastRenderedPageBreak/>
              <w:t xml:space="preserve">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1027"/>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60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720748">
        <w:trPr>
          <w:trHeight w:val="54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1027"/>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337"/>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Общественное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управление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3.8</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w:t>
            </w:r>
            <w:r w:rsidRPr="002E40D0">
              <w:rPr>
                <w:rFonts w:ascii="Times New Roman" w:hAnsi="Times New Roman"/>
                <w:sz w:val="24"/>
                <w:szCs w:val="24"/>
              </w:rPr>
              <w:lastRenderedPageBreak/>
              <w:t xml:space="preserve">разрешенного использования с </w:t>
            </w:r>
            <w:r w:rsidRPr="00EA4666">
              <w:rPr>
                <w:rFonts w:ascii="Times New Roman" w:hAnsi="Times New Roman"/>
                <w:sz w:val="24"/>
                <w:szCs w:val="24"/>
              </w:rPr>
              <w:t>кодами 3.8.1</w:t>
            </w:r>
            <w:r w:rsidRPr="002E40D0">
              <w:rPr>
                <w:rFonts w:ascii="Times New Roman" w:hAnsi="Times New Roman"/>
                <w:sz w:val="24"/>
                <w:szCs w:val="24"/>
              </w:rPr>
              <w:t xml:space="preserve"> - </w:t>
            </w:r>
            <w:r w:rsidRPr="00EA4666">
              <w:rPr>
                <w:rFonts w:ascii="Times New Roman" w:hAnsi="Times New Roman"/>
                <w:sz w:val="24"/>
                <w:szCs w:val="24"/>
              </w:rPr>
              <w:t>3.8.2</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w:t>
            </w:r>
            <w:r w:rsidRPr="002E40D0">
              <w:rPr>
                <w:rFonts w:ascii="Times New Roman" w:hAnsi="Times New Roman"/>
                <w:sz w:val="24"/>
                <w:szCs w:val="24"/>
              </w:rPr>
              <w:lastRenderedPageBreak/>
              <w:t xml:space="preserve">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171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47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720748">
        <w:trPr>
          <w:trHeight w:val="48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1403"/>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318"/>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Магазины</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4.4</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w:t>
            </w:r>
            <w:r w:rsidRPr="002E40D0">
              <w:rPr>
                <w:rFonts w:ascii="Times New Roman" w:hAnsi="Times New Roman"/>
                <w:sz w:val="24"/>
                <w:szCs w:val="24"/>
              </w:rPr>
              <w:lastRenderedPageBreak/>
              <w:t>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720748">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318"/>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1544"/>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Обеспечение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научной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деятельности</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3.9</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w:t>
            </w:r>
            <w:r w:rsidRPr="002E40D0">
              <w:rPr>
                <w:rFonts w:ascii="Times New Roman" w:hAnsi="Times New Roman"/>
                <w:sz w:val="24"/>
                <w:szCs w:val="24"/>
              </w:rPr>
              <w:lastRenderedPageBreak/>
              <w:t>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154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644"/>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720748">
        <w:trPr>
          <w:trHeight w:val="5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1295"/>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1078"/>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Деловое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управление</w:t>
            </w: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2E40D0">
              <w:rPr>
                <w:rFonts w:ascii="Times New Roman" w:hAnsi="Times New Roman"/>
                <w:sz w:val="24"/>
                <w:szCs w:val="24"/>
              </w:rPr>
              <w:lastRenderedPageBreak/>
              <w:t>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1075"/>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5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720748">
        <w:trPr>
          <w:trHeight w:val="558"/>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1075"/>
        </w:trPr>
        <w:tc>
          <w:tcPr>
            <w:tcW w:w="2552"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102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Объекты торговли (торговые центры, торгово-развлекательные центры (комплексы)</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4.2</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гаражей и (или) стоянок </w:t>
            </w:r>
            <w:r w:rsidRPr="002E40D0">
              <w:rPr>
                <w:rFonts w:ascii="Times New Roman" w:hAnsi="Times New Roman"/>
                <w:sz w:val="24"/>
                <w:szCs w:val="24"/>
              </w:rPr>
              <w:lastRenderedPageBreak/>
              <w:t>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1027"/>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53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720748">
        <w:trPr>
          <w:trHeight w:val="51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1027"/>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943"/>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Рынки</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4.3</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45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w:t>
            </w:r>
            <w:r w:rsidRPr="002E40D0">
              <w:rPr>
                <w:rFonts w:ascii="Times New Roman" w:hAnsi="Times New Roman"/>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60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720748">
        <w:trPr>
          <w:trHeight w:val="47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941"/>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318"/>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Магазины</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4.4</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2E40D0">
              <w:rPr>
                <w:rFonts w:ascii="Times New Roman" w:hAnsi="Times New Roman"/>
                <w:sz w:val="24"/>
                <w:szCs w:val="24"/>
              </w:rPr>
              <w:lastRenderedPageBreak/>
              <w:t>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со стороны улиц 5 м</w:t>
            </w:r>
          </w:p>
        </w:tc>
      </w:tr>
      <w:tr w:rsidR="000B67C7" w:rsidRPr="002E40D0" w:rsidTr="00720748">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720748">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318"/>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450"/>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Общественное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питание</w:t>
            </w: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4.6</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45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2E40D0">
              <w:rPr>
                <w:rFonts w:ascii="Times New Roman" w:hAnsi="Times New Roman"/>
                <w:sz w:val="24"/>
                <w:szCs w:val="24"/>
              </w:rPr>
              <w:lastRenderedPageBreak/>
              <w:t xml:space="preserve">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45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720748">
        <w:trPr>
          <w:trHeight w:val="45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195"/>
        </w:trPr>
        <w:tc>
          <w:tcPr>
            <w:tcW w:w="2552"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51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Гостиничное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4.7</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51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51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720748">
        <w:trPr>
          <w:trHeight w:val="51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515"/>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558"/>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Спорт</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EA4666">
              <w:rPr>
                <w:rFonts w:ascii="Times New Roman" w:hAnsi="Times New Roman"/>
                <w:sz w:val="24"/>
                <w:szCs w:val="24"/>
              </w:rPr>
              <w:t>кодами 5.1.1</w:t>
            </w:r>
            <w:r w:rsidRPr="002E40D0">
              <w:rPr>
                <w:rFonts w:ascii="Times New Roman" w:hAnsi="Times New Roman"/>
                <w:sz w:val="24"/>
                <w:szCs w:val="24"/>
              </w:rPr>
              <w:t xml:space="preserve"> - </w:t>
            </w:r>
            <w:r w:rsidRPr="00EA4666">
              <w:rPr>
                <w:rFonts w:ascii="Times New Roman" w:hAnsi="Times New Roman"/>
                <w:sz w:val="24"/>
                <w:szCs w:val="24"/>
              </w:rPr>
              <w:t>5.1.7</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1027"/>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64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720748">
        <w:trPr>
          <w:trHeight w:val="59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1027"/>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791"/>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Обеспечение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внутреннего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правопорядка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8.3</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E40D0">
              <w:rPr>
                <w:rFonts w:ascii="Times New Roman" w:hAnsi="Times New Roman"/>
                <w:sz w:val="24"/>
                <w:szCs w:val="24"/>
              </w:rPr>
              <w:t>Росгвардии</w:t>
            </w:r>
            <w:proofErr w:type="spellEnd"/>
            <w:r w:rsidRPr="002E40D0">
              <w:rPr>
                <w:rFonts w:ascii="Times New Roman" w:hAnsi="Times New Roman"/>
                <w:sz w:val="24"/>
                <w:szCs w:val="24"/>
              </w:rPr>
              <w:t xml:space="preserve"> и спасательных служб, в которых существует военизированная служба;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720748">
        <w:trPr>
          <w:trHeight w:val="79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720748">
        <w:trPr>
          <w:trHeight w:val="559"/>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720748">
        <w:trPr>
          <w:trHeight w:val="52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720748">
        <w:trPr>
          <w:trHeight w:val="791"/>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720748">
        <w:trPr>
          <w:trHeight w:val="1188"/>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Общее пользование водными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объектами</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11.1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установлена</w:t>
            </w:r>
          </w:p>
        </w:tc>
      </w:tr>
      <w:tr w:rsidR="000B67C7" w:rsidRPr="002E40D0" w:rsidTr="00720748">
        <w:trPr>
          <w:trHeight w:val="118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w:t>
            </w:r>
          </w:p>
        </w:tc>
      </w:tr>
      <w:tr w:rsidR="000B67C7" w:rsidRPr="002E40D0" w:rsidTr="00720748">
        <w:trPr>
          <w:trHeight w:val="59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720748">
        <w:trPr>
          <w:trHeight w:val="529"/>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720748">
        <w:trPr>
          <w:trHeight w:val="478"/>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w:t>
            </w:r>
            <w:r w:rsidRPr="002E40D0">
              <w:rPr>
                <w:rFonts w:ascii="Times New Roman" w:hAnsi="Times New Roman"/>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80%</w:t>
            </w:r>
          </w:p>
        </w:tc>
      </w:tr>
      <w:tr w:rsidR="000B67C7" w:rsidRPr="002E40D0" w:rsidTr="00720748">
        <w:tc>
          <w:tcPr>
            <w:tcW w:w="2552"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Территории общего пользования</w:t>
            </w:r>
          </w:p>
        </w:tc>
        <w:tc>
          <w:tcPr>
            <w:tcW w:w="1984"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12.0</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2E40D0" w:rsidRDefault="000B67C7" w:rsidP="002E40D0">
      <w:pPr>
        <w:spacing w:line="240" w:lineRule="auto"/>
        <w:ind w:firstLine="0"/>
        <w:jc w:val="center"/>
        <w:rPr>
          <w:rFonts w:ascii="Times New Roman" w:hAnsi="Times New Roman"/>
          <w:b/>
          <w:sz w:val="28"/>
          <w:szCs w:val="28"/>
        </w:rPr>
      </w:pPr>
      <w:r w:rsidRPr="002E40D0">
        <w:rPr>
          <w:rFonts w:ascii="Times New Roman" w:hAnsi="Times New Roman"/>
          <w:b/>
          <w:sz w:val="28"/>
          <w:szCs w:val="28"/>
        </w:rPr>
        <w:t>Условно разрешённые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984"/>
        <w:gridCol w:w="4111"/>
        <w:gridCol w:w="4111"/>
        <w:gridCol w:w="1843"/>
      </w:tblGrid>
      <w:tr w:rsidR="000B67C7" w:rsidRPr="002E40D0" w:rsidTr="00EA4666">
        <w:trPr>
          <w:tblHeader/>
        </w:trPr>
        <w:tc>
          <w:tcPr>
            <w:tcW w:w="2552"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Наименование вида разрешённого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использования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1984"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Код вида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разрешённого использования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Описание вида разрешённого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Параметры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разрешенного использования</w:t>
            </w:r>
          </w:p>
        </w:tc>
        <w:tc>
          <w:tcPr>
            <w:tcW w:w="1843" w:type="dxa"/>
            <w:tcBorders>
              <w:top w:val="single" w:sz="4" w:space="0" w:color="auto"/>
              <w:left w:val="single" w:sz="4" w:space="0" w:color="auto"/>
              <w:bottom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Значение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параметра</w:t>
            </w:r>
          </w:p>
        </w:tc>
      </w:tr>
      <w:tr w:rsidR="000B67C7" w:rsidRPr="002E40D0" w:rsidTr="00EA4666">
        <w:trPr>
          <w:tblHeader/>
        </w:trPr>
        <w:tc>
          <w:tcPr>
            <w:tcW w:w="2552"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w:t>
            </w:r>
          </w:p>
        </w:tc>
        <w:tc>
          <w:tcPr>
            <w:tcW w:w="1984"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w:t>
            </w:r>
          </w:p>
        </w:tc>
      </w:tr>
      <w:tr w:rsidR="000B67C7" w:rsidRPr="002E40D0" w:rsidTr="00EA4666">
        <w:trPr>
          <w:trHeight w:val="791"/>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Для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индивидуального жилищного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строительства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выращивание плодовых, ягодных, овощных, бахчевых или иных </w:t>
            </w:r>
            <w:r w:rsidRPr="002E40D0">
              <w:rPr>
                <w:rFonts w:ascii="Times New Roman" w:hAnsi="Times New Roman"/>
                <w:sz w:val="24"/>
                <w:szCs w:val="24"/>
              </w:rPr>
              <w:lastRenderedPageBreak/>
              <w:t>декоративных или сельскохозяйственных культур;</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600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tc>
      </w:tr>
      <w:tr w:rsidR="000B67C7" w:rsidRPr="002E40D0" w:rsidTr="00EA4666">
        <w:trPr>
          <w:trHeight w:val="79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 со стороны улиц 5 м</w:t>
            </w:r>
          </w:p>
        </w:tc>
      </w:tr>
      <w:tr w:rsidR="000B67C7" w:rsidRPr="002E40D0" w:rsidTr="00EA4666">
        <w:trPr>
          <w:trHeight w:val="57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49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EA4666">
        <w:trPr>
          <w:trHeight w:val="791"/>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47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Блокированная жилая застройка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2.3</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2E40D0">
              <w:rPr>
                <w:rFonts w:ascii="Times New Roman" w:hAnsi="Times New Roman"/>
                <w:sz w:val="24"/>
                <w:szCs w:val="24"/>
              </w:rPr>
              <w:lastRenderedPageBreak/>
              <w:t>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разведение декоративных и плодовых деревьев, овощных и ягодных культур;</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индивидуальных гаражей и иных вспомогательных сооружений;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600 кв.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lastRenderedPageBreak/>
              <w:t>2</w:t>
            </w:r>
            <w:r w:rsidR="000B67C7" w:rsidRPr="002E40D0">
              <w:rPr>
                <w:rFonts w:ascii="Times New Roman" w:hAnsi="Times New Roman"/>
                <w:sz w:val="24"/>
                <w:szCs w:val="24"/>
              </w:rPr>
              <w:t>500 кв.м</w:t>
            </w:r>
          </w:p>
        </w:tc>
      </w:tr>
      <w:tr w:rsidR="000B67C7" w:rsidRPr="002E40D0" w:rsidTr="00EA4666">
        <w:trPr>
          <w:trHeight w:val="133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519"/>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56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EA4666">
        <w:trPr>
          <w:trHeight w:val="1399"/>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1115"/>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roofErr w:type="spellStart"/>
            <w:r w:rsidRPr="002E40D0">
              <w:rPr>
                <w:rFonts w:ascii="Times New Roman" w:hAnsi="Times New Roman"/>
                <w:sz w:val="24"/>
                <w:szCs w:val="24"/>
              </w:rPr>
              <w:t>Среднеэтажная</w:t>
            </w:r>
            <w:proofErr w:type="spellEnd"/>
            <w:r w:rsidRPr="002E40D0">
              <w:rPr>
                <w:rFonts w:ascii="Times New Roman" w:hAnsi="Times New Roman"/>
                <w:sz w:val="24"/>
                <w:szCs w:val="24"/>
              </w:rPr>
              <w:t xml:space="preserve">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жилая застройка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2.5</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благоустройство и озеленение;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подземных гаражей и </w:t>
            </w:r>
            <w:r w:rsidRPr="002E40D0">
              <w:rPr>
                <w:rFonts w:ascii="Times New Roman" w:hAnsi="Times New Roman"/>
                <w:sz w:val="24"/>
                <w:szCs w:val="24"/>
              </w:rPr>
              <w:lastRenderedPageBreak/>
              <w:t>автостоянок;</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обустройство спортивных и детских площадок, площадок отдыха;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E75568">
            <w:pPr>
              <w:spacing w:line="240" w:lineRule="auto"/>
              <w:ind w:firstLine="0"/>
              <w:rPr>
                <w:rFonts w:ascii="Times New Roman" w:hAnsi="Times New Roman"/>
                <w:sz w:val="24"/>
                <w:szCs w:val="24"/>
              </w:rPr>
            </w:pPr>
            <w:r w:rsidRPr="002E40D0">
              <w:rPr>
                <w:rFonts w:ascii="Times New Roman" w:hAnsi="Times New Roman"/>
                <w:sz w:val="24"/>
                <w:szCs w:val="24"/>
              </w:rPr>
              <w:t>2</w:t>
            </w:r>
            <w:r w:rsidR="00E75568">
              <w:rPr>
                <w:rFonts w:ascii="Times New Roman" w:hAnsi="Times New Roman"/>
                <w:sz w:val="24"/>
                <w:szCs w:val="24"/>
              </w:rPr>
              <w:t>5</w:t>
            </w:r>
            <w:r w:rsidRPr="002E40D0">
              <w:rPr>
                <w:rFonts w:ascii="Times New Roman" w:hAnsi="Times New Roman"/>
                <w:sz w:val="24"/>
                <w:szCs w:val="24"/>
              </w:rPr>
              <w:t>00 кв.м</w:t>
            </w:r>
          </w:p>
        </w:tc>
      </w:tr>
      <w:tr w:rsidR="000B67C7" w:rsidRPr="002E40D0" w:rsidTr="00EA4666">
        <w:trPr>
          <w:trHeight w:val="111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519"/>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5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527"/>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14 м</w:t>
            </w:r>
          </w:p>
        </w:tc>
      </w:tr>
      <w:tr w:rsidR="000B67C7" w:rsidRPr="002E40D0" w:rsidTr="00EA4666">
        <w:trPr>
          <w:trHeight w:val="111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w:t>
            </w:r>
          </w:p>
        </w:tc>
      </w:tr>
      <w:tr w:rsidR="000B67C7" w:rsidRPr="002E40D0" w:rsidTr="00EA4666">
        <w:trPr>
          <w:trHeight w:val="1115"/>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Малоэтажная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многоквартирная жилая застройка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2.1.1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разведение декоративных и плодовых деревьев, овощных и ягодных культур;</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индивидуальных гаражей и иных вспомогательных </w:t>
            </w:r>
            <w:r w:rsidRPr="002E40D0">
              <w:rPr>
                <w:rFonts w:ascii="Times New Roman" w:hAnsi="Times New Roman"/>
                <w:sz w:val="24"/>
                <w:szCs w:val="24"/>
              </w:rPr>
              <w:lastRenderedPageBreak/>
              <w:t>сооружений;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обустройство спортивных и детских площадок, площадок отдыха;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500 кв.м</w:t>
            </w:r>
          </w:p>
        </w:tc>
      </w:tr>
      <w:tr w:rsidR="000B67C7" w:rsidRPr="002E40D0" w:rsidTr="00EA4666">
        <w:trPr>
          <w:trHeight w:val="111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 со стороны улиц 5 м</w:t>
            </w:r>
          </w:p>
        </w:tc>
      </w:tr>
      <w:tr w:rsidR="000B67C7" w:rsidRPr="002E40D0" w:rsidTr="00EA4666">
        <w:trPr>
          <w:trHeight w:val="519"/>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527"/>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EA4666">
        <w:trPr>
          <w:trHeight w:val="111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762"/>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Обслуживание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жилой застройки</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2.7</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w:t>
            </w:r>
            <w:r w:rsidRPr="002E40D0">
              <w:rPr>
                <w:rFonts w:ascii="Times New Roman" w:hAnsi="Times New Roman"/>
                <w:sz w:val="24"/>
                <w:szCs w:val="24"/>
              </w:rPr>
              <w:lastRenderedPageBreak/>
              <w:t>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 кв.м</w:t>
            </w:r>
          </w:p>
        </w:tc>
      </w:tr>
      <w:tr w:rsidR="000B67C7" w:rsidRPr="002E40D0" w:rsidTr="00EA4666">
        <w:trPr>
          <w:trHeight w:val="111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2E40D0">
              <w:rPr>
                <w:rFonts w:ascii="Times New Roman" w:hAnsi="Times New Roman"/>
                <w:sz w:val="24"/>
                <w:szCs w:val="24"/>
              </w:rPr>
              <w:lastRenderedPageBreak/>
              <w:t>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со стороны улиц 5 м</w:t>
            </w:r>
          </w:p>
        </w:tc>
      </w:tr>
      <w:tr w:rsidR="000B67C7" w:rsidRPr="002E40D0" w:rsidTr="00EA4666">
        <w:trPr>
          <w:trHeight w:val="50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5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EA4666">
        <w:trPr>
          <w:trHeight w:val="1113"/>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86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Для ведения личного подсобного хозяйства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2.2</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производство сельскохозяйственной продукции;</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гаража и иных вспомогательных сооружений;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tc>
      </w:tr>
      <w:tr w:rsidR="000B67C7" w:rsidRPr="002E40D0" w:rsidTr="00EA4666">
        <w:trPr>
          <w:trHeight w:val="86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2E40D0">
              <w:rPr>
                <w:rFonts w:ascii="Times New Roman" w:hAnsi="Times New Roman"/>
                <w:sz w:val="24"/>
                <w:szCs w:val="24"/>
              </w:rPr>
              <w:lastRenderedPageBreak/>
              <w:t>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1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58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EA4666">
        <w:trPr>
          <w:trHeight w:val="455"/>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455"/>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Ведение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огородничества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13.1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не может превышать площадь, рассчитанную как сумма площади земельных </w:t>
            </w:r>
            <w:r w:rsidRPr="002E40D0">
              <w:rPr>
                <w:rFonts w:ascii="Times New Roman" w:hAnsi="Times New Roman"/>
                <w:sz w:val="24"/>
                <w:szCs w:val="24"/>
              </w:rPr>
              <w:lastRenderedPageBreak/>
              <w:t>участков, которые будут образованы для предоставления члена</w:t>
            </w:r>
            <w:r w:rsidR="00EA4666">
              <w:rPr>
                <w:rFonts w:ascii="Times New Roman" w:hAnsi="Times New Roman"/>
                <w:sz w:val="24"/>
                <w:szCs w:val="24"/>
              </w:rPr>
              <w:t>м огороднического некоммерческо</w:t>
            </w:r>
            <w:r w:rsidRPr="002E40D0">
              <w:rPr>
                <w:rFonts w:ascii="Times New Roman" w:hAnsi="Times New Roman"/>
                <w:sz w:val="24"/>
                <w:szCs w:val="24"/>
              </w:rPr>
              <w:t>го товарищества, и площади земельных участков общего назначения</w:t>
            </w:r>
          </w:p>
        </w:tc>
      </w:tr>
      <w:tr w:rsidR="000B67C7" w:rsidRPr="002E40D0" w:rsidTr="00EA4666">
        <w:trPr>
          <w:trHeight w:val="79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w:t>
            </w:r>
          </w:p>
        </w:tc>
      </w:tr>
      <w:tr w:rsidR="000B67C7" w:rsidRPr="002E40D0" w:rsidTr="00EA4666">
        <w:trPr>
          <w:trHeight w:val="464"/>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1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50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tc>
      </w:tr>
      <w:tr w:rsidR="000B67C7" w:rsidRPr="002E40D0" w:rsidTr="00EA4666">
        <w:trPr>
          <w:trHeight w:val="337"/>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2E40D0">
              <w:rPr>
                <w:rFonts w:ascii="Times New Roman" w:hAnsi="Times New Roman"/>
                <w:sz w:val="24"/>
                <w:szCs w:val="24"/>
              </w:rPr>
              <w:lastRenderedPageBreak/>
              <w:t>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40%</w:t>
            </w:r>
          </w:p>
        </w:tc>
      </w:tr>
      <w:tr w:rsidR="000B67C7" w:rsidRPr="002E40D0" w:rsidTr="00EA4666">
        <w:trPr>
          <w:trHeight w:val="476"/>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Хранение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автотранспорта</w:t>
            </w:r>
          </w:p>
          <w:p w:rsidR="000B67C7" w:rsidRPr="002E40D0" w:rsidRDefault="000B67C7" w:rsidP="000B67C7">
            <w:pPr>
              <w:spacing w:line="240" w:lineRule="auto"/>
              <w:ind w:firstLine="0"/>
              <w:rPr>
                <w:rFonts w:ascii="Times New Roman" w:hAnsi="Times New Roman"/>
                <w:sz w:val="24"/>
                <w:szCs w:val="24"/>
              </w:rPr>
            </w:pP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2.7.1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rsidRPr="00EA4666">
              <w:rPr>
                <w:rFonts w:ascii="Times New Roman" w:hAnsi="Times New Roman"/>
                <w:sz w:val="24"/>
                <w:szCs w:val="24"/>
              </w:rPr>
              <w:t>кодом 4.9</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2000 кв.м</w:t>
            </w:r>
          </w:p>
        </w:tc>
      </w:tr>
      <w:tr w:rsidR="000B67C7" w:rsidRPr="002E40D0" w:rsidTr="00EA4666">
        <w:trPr>
          <w:trHeight w:val="4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4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5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4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14 м</w:t>
            </w:r>
          </w:p>
        </w:tc>
      </w:tr>
      <w:tr w:rsidR="000B67C7" w:rsidRPr="002E40D0" w:rsidTr="00EA4666">
        <w:trPr>
          <w:trHeight w:val="472"/>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2E40D0">
              <w:rPr>
                <w:rFonts w:ascii="Times New Roman" w:hAnsi="Times New Roman"/>
                <w:sz w:val="24"/>
                <w:szCs w:val="24"/>
              </w:rPr>
              <w:lastRenderedPageBreak/>
              <w:t>земельного участка</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w:t>
            </w:r>
          </w:p>
        </w:tc>
      </w:tr>
      <w:tr w:rsidR="000B67C7" w:rsidRPr="002E40D0" w:rsidTr="00EA4666">
        <w:trPr>
          <w:trHeight w:val="1458"/>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Религиозное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3.7</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843"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31347E" w:rsidP="000B67C7">
            <w:pPr>
              <w:spacing w:line="240" w:lineRule="auto"/>
              <w:ind w:firstLine="0"/>
              <w:rPr>
                <w:rFonts w:ascii="Times New Roman" w:hAnsi="Times New Roman"/>
                <w:sz w:val="24"/>
                <w:szCs w:val="24"/>
              </w:rPr>
            </w:pPr>
            <w:r>
              <w:rPr>
                <w:rFonts w:ascii="Times New Roman" w:hAnsi="Times New Roman"/>
                <w:sz w:val="24"/>
                <w:szCs w:val="24"/>
              </w:rPr>
              <w:t>1</w:t>
            </w:r>
            <w:r w:rsidR="000B67C7" w:rsidRPr="002E40D0">
              <w:rPr>
                <w:rFonts w:ascii="Times New Roman" w:hAnsi="Times New Roman"/>
                <w:sz w:val="24"/>
                <w:szCs w:val="24"/>
              </w:rPr>
              <w:t>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1457"/>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0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54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1457"/>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499"/>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Ветеринарное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3.10</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25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499"/>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499"/>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499"/>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499"/>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499"/>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Гостиничное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4.7</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гостиниц, а также иных зданий, используемых с целью </w:t>
            </w:r>
            <w:r w:rsidRPr="002E40D0">
              <w:rPr>
                <w:rFonts w:ascii="Times New Roman" w:hAnsi="Times New Roman"/>
                <w:sz w:val="24"/>
                <w:szCs w:val="24"/>
              </w:rPr>
              <w:lastRenderedPageBreak/>
              <w:t>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w:t>
            </w:r>
            <w:r w:rsidRPr="002E40D0">
              <w:rPr>
                <w:rFonts w:ascii="Times New Roman" w:hAnsi="Times New Roman"/>
                <w:sz w:val="24"/>
                <w:szCs w:val="24"/>
              </w:rPr>
              <w:lastRenderedPageBreak/>
              <w:t xml:space="preserve">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25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499"/>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499"/>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499"/>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499"/>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499"/>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Обслуживание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автотранспорта</w:t>
            </w: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4.9</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w:t>
            </w:r>
            <w:r w:rsidRPr="002E40D0">
              <w:rPr>
                <w:rFonts w:ascii="Times New Roman" w:hAnsi="Times New Roman"/>
                <w:sz w:val="24"/>
                <w:szCs w:val="24"/>
              </w:rPr>
              <w:lastRenderedPageBreak/>
              <w:t>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lastRenderedPageBreak/>
              <w:t>2</w:t>
            </w:r>
            <w:r w:rsidR="000B67C7" w:rsidRPr="002E40D0">
              <w:rPr>
                <w:rFonts w:ascii="Times New Roman" w:hAnsi="Times New Roman"/>
                <w:sz w:val="24"/>
                <w:szCs w:val="24"/>
              </w:rPr>
              <w:t>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 м</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496"/>
        </w:trPr>
        <w:tc>
          <w:tcPr>
            <w:tcW w:w="2552"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496"/>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Связь</w:t>
            </w:r>
          </w:p>
          <w:p w:rsidR="000B67C7" w:rsidRPr="002E40D0" w:rsidRDefault="000B67C7" w:rsidP="000B67C7">
            <w:pPr>
              <w:spacing w:line="240" w:lineRule="auto"/>
              <w:ind w:firstLine="0"/>
              <w:rPr>
                <w:rFonts w:ascii="Times New Roman" w:hAnsi="Times New Roman"/>
                <w:sz w:val="24"/>
                <w:szCs w:val="24"/>
              </w:rPr>
            </w:pP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6.8</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2E40D0">
              <w:rPr>
                <w:rFonts w:ascii="Times New Roman" w:hAnsi="Times New Roman"/>
                <w:sz w:val="24"/>
                <w:szCs w:val="24"/>
              </w:rPr>
              <w:lastRenderedPageBreak/>
              <w:t xml:space="preserve">телерадиовещания, за исключением объектов связи, размещение которых предусмотрено содержанием видов разрешенного использования с </w:t>
            </w:r>
            <w:r w:rsidRPr="00EA4666">
              <w:rPr>
                <w:rFonts w:ascii="Times New Roman" w:hAnsi="Times New Roman"/>
                <w:sz w:val="24"/>
                <w:szCs w:val="24"/>
              </w:rPr>
              <w:t>кодами 3.1.1</w:t>
            </w:r>
            <w:r w:rsidR="00EA4666">
              <w:rPr>
                <w:rFonts w:ascii="Times New Roman" w:hAnsi="Times New Roman"/>
                <w:sz w:val="24"/>
                <w:szCs w:val="24"/>
              </w:rPr>
              <w:t>,</w:t>
            </w:r>
            <w:r w:rsidRPr="002E40D0">
              <w:rPr>
                <w:rFonts w:ascii="Times New Roman" w:hAnsi="Times New Roman"/>
                <w:sz w:val="24"/>
                <w:szCs w:val="24"/>
              </w:rPr>
              <w:t xml:space="preserve"> </w:t>
            </w:r>
            <w:r w:rsidRPr="00EA4666">
              <w:rPr>
                <w:rFonts w:ascii="Times New Roman" w:hAnsi="Times New Roman"/>
                <w:sz w:val="24"/>
                <w:szCs w:val="24"/>
              </w:rPr>
              <w:t>3.2.3</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установлена</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300 м</w:t>
            </w:r>
          </w:p>
        </w:tc>
      </w:tr>
      <w:tr w:rsidR="000B67C7" w:rsidRPr="002E40D0" w:rsidTr="00EA4666">
        <w:trPr>
          <w:trHeight w:val="496"/>
        </w:trPr>
        <w:tc>
          <w:tcPr>
            <w:tcW w:w="2552"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496"/>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Воздушный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транспорт</w:t>
            </w: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7.4</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w:t>
            </w:r>
            <w:r w:rsidRPr="002E40D0">
              <w:rPr>
                <w:rFonts w:ascii="Times New Roman" w:hAnsi="Times New Roman"/>
                <w:sz w:val="24"/>
                <w:szCs w:val="24"/>
              </w:rPr>
              <w:lastRenderedPageBreak/>
              <w:t>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предназначенных для технического обслуживания и ремонта воздушных судов</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843"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установлена</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2E40D0">
              <w:rPr>
                <w:rFonts w:ascii="Times New Roman" w:hAnsi="Times New Roman"/>
                <w:sz w:val="24"/>
                <w:szCs w:val="24"/>
              </w:rPr>
              <w:lastRenderedPageBreak/>
              <w:t xml:space="preserve">сооружений, за пределами которых запрещено строительство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EA4666">
        <w:trPr>
          <w:trHeight w:val="1462"/>
        </w:trPr>
        <w:tc>
          <w:tcPr>
            <w:tcW w:w="2552"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843"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2E40D0" w:rsidRDefault="000B67C7" w:rsidP="00EA4666">
      <w:pPr>
        <w:spacing w:line="240" w:lineRule="auto"/>
        <w:ind w:right="394" w:firstLine="0"/>
        <w:rPr>
          <w:rFonts w:ascii="Times New Roman" w:hAnsi="Times New Roman"/>
          <w:b/>
          <w:sz w:val="28"/>
          <w:szCs w:val="28"/>
        </w:rPr>
      </w:pPr>
      <w:r w:rsidRPr="002E40D0">
        <w:rPr>
          <w:rFonts w:ascii="Times New Roman" w:hAnsi="Times New Roman"/>
          <w:b/>
          <w:sz w:val="28"/>
          <w:szCs w:val="28"/>
        </w:rPr>
        <w:t>Вспомогательные виды разрешенного использования</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Антенны сотовой, радиорелейной и спутниковой связи.</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в) </w:t>
      </w:r>
      <w:proofErr w:type="spellStart"/>
      <w:r w:rsidRPr="000B67C7">
        <w:rPr>
          <w:rFonts w:ascii="Times New Roman" w:hAnsi="Times New Roman"/>
          <w:sz w:val="28"/>
          <w:szCs w:val="28"/>
        </w:rPr>
        <w:t>повысительные</w:t>
      </w:r>
      <w:proofErr w:type="spellEnd"/>
      <w:r w:rsidRPr="000B67C7">
        <w:rPr>
          <w:rFonts w:ascii="Times New Roman" w:hAnsi="Times New Roman"/>
          <w:sz w:val="28"/>
          <w:szCs w:val="28"/>
        </w:rPr>
        <w:t xml:space="preserve">  водопроводные  насосные  станции, водонапорные башни, водомерные узлы, водозаборные скважины;</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д) канализационные насосные станции;</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EA4666">
      <w:pPr>
        <w:spacing w:line="240" w:lineRule="auto"/>
        <w:ind w:right="394" w:firstLine="0"/>
        <w:rPr>
          <w:rFonts w:ascii="Times New Roman" w:hAnsi="Times New Roman"/>
          <w:sz w:val="28"/>
          <w:szCs w:val="28"/>
        </w:rPr>
      </w:pPr>
      <w:bookmarkStart w:id="8" w:name="_Toc440902438"/>
      <w:bookmarkStart w:id="9" w:name="_Toc344460966"/>
    </w:p>
    <w:p w:rsidR="000B67C7" w:rsidRPr="00E75568" w:rsidRDefault="000B67C7" w:rsidP="00EA4666">
      <w:pPr>
        <w:spacing w:line="240" w:lineRule="auto"/>
        <w:ind w:right="394" w:firstLine="0"/>
        <w:rPr>
          <w:rFonts w:ascii="Times New Roman" w:hAnsi="Times New Roman"/>
          <w:b/>
          <w:sz w:val="28"/>
          <w:szCs w:val="28"/>
        </w:rPr>
      </w:pPr>
      <w:r w:rsidRPr="00E75568">
        <w:rPr>
          <w:rFonts w:ascii="Times New Roman" w:hAnsi="Times New Roman"/>
          <w:b/>
          <w:sz w:val="28"/>
          <w:szCs w:val="28"/>
        </w:rPr>
        <w:t>ОДЗ 203. Зона торгового назначения</w:t>
      </w:r>
      <w:bookmarkEnd w:id="8"/>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0B67C7" w:rsidRPr="000B67C7" w:rsidRDefault="000B67C7" w:rsidP="00EA4666">
      <w:pPr>
        <w:spacing w:line="240" w:lineRule="auto"/>
        <w:ind w:right="394" w:firstLine="0"/>
        <w:rPr>
          <w:rFonts w:ascii="Times New Roman" w:hAnsi="Times New Roman"/>
          <w:sz w:val="28"/>
          <w:szCs w:val="28"/>
        </w:rPr>
      </w:pPr>
    </w:p>
    <w:p w:rsidR="000B67C7" w:rsidRPr="002E40D0" w:rsidRDefault="000B67C7" w:rsidP="002E40D0">
      <w:pPr>
        <w:spacing w:line="240" w:lineRule="auto"/>
        <w:ind w:left="1134" w:right="394" w:firstLine="0"/>
        <w:jc w:val="center"/>
        <w:rPr>
          <w:rFonts w:ascii="Times New Roman" w:hAnsi="Times New Roman"/>
          <w:b/>
          <w:sz w:val="28"/>
          <w:szCs w:val="28"/>
        </w:rPr>
      </w:pPr>
      <w:r w:rsidRPr="002E40D0">
        <w:rPr>
          <w:rFonts w:ascii="Times New Roman" w:hAnsi="Times New Roman"/>
          <w:b/>
          <w:sz w:val="28"/>
          <w:szCs w:val="28"/>
        </w:rPr>
        <w:t>Основные виды разрешенного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984"/>
        <w:gridCol w:w="3969"/>
        <w:gridCol w:w="4111"/>
        <w:gridCol w:w="1985"/>
      </w:tblGrid>
      <w:tr w:rsidR="000B67C7" w:rsidRPr="002E40D0" w:rsidTr="00EA4666">
        <w:trPr>
          <w:tblHeader/>
        </w:trPr>
        <w:tc>
          <w:tcPr>
            <w:tcW w:w="2552"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Наименование вида разрешённого</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1984"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Код вида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разрешённого использования</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Описание вида разрешённого</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разрешенного использования</w:t>
            </w:r>
          </w:p>
        </w:tc>
        <w:tc>
          <w:tcPr>
            <w:tcW w:w="1985" w:type="dxa"/>
            <w:tcBorders>
              <w:top w:val="single" w:sz="4" w:space="0" w:color="auto"/>
              <w:left w:val="single" w:sz="4" w:space="0" w:color="auto"/>
              <w:bottom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Значение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параметра</w:t>
            </w:r>
          </w:p>
        </w:tc>
      </w:tr>
      <w:tr w:rsidR="000B67C7" w:rsidRPr="002E40D0" w:rsidTr="00EA4666">
        <w:trPr>
          <w:tblHeader/>
        </w:trPr>
        <w:tc>
          <w:tcPr>
            <w:tcW w:w="2552"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w:t>
            </w:r>
          </w:p>
        </w:tc>
        <w:tc>
          <w:tcPr>
            <w:tcW w:w="1984"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w:t>
            </w:r>
          </w:p>
        </w:tc>
      </w:tr>
      <w:tr w:rsidR="000B67C7" w:rsidRPr="002E40D0" w:rsidTr="00EA4666">
        <w:trPr>
          <w:trHeight w:val="852"/>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Коммунальное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3.1</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2E40D0">
              <w:rPr>
                <w:rFonts w:ascii="Times New Roman" w:hAnsi="Times New Roman"/>
                <w:sz w:val="24"/>
                <w:szCs w:val="24"/>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w:t>
            </w:r>
            <w:r w:rsidRPr="002E40D0">
              <w:rPr>
                <w:rFonts w:ascii="Times New Roman" w:hAnsi="Times New Roman"/>
                <w:sz w:val="24"/>
                <w:szCs w:val="24"/>
              </w:rPr>
              <w:lastRenderedPageBreak/>
              <w:t>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158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6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677"/>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1273"/>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710"/>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Социальное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3.2</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w:t>
            </w:r>
            <w:r w:rsidRPr="002E40D0">
              <w:rPr>
                <w:rFonts w:ascii="Times New Roman" w:hAnsi="Times New Roman"/>
                <w:sz w:val="24"/>
                <w:szCs w:val="24"/>
              </w:rPr>
              <w:lastRenderedPageBreak/>
              <w:t>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50000 кв.м</w:t>
            </w:r>
          </w:p>
        </w:tc>
      </w:tr>
      <w:tr w:rsidR="000B67C7" w:rsidRPr="002E40D0" w:rsidTr="00EA4666">
        <w:trPr>
          <w:trHeight w:val="174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51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52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678"/>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605"/>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Бытовое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3.3</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w:t>
            </w:r>
            <w:r w:rsidRPr="002E40D0">
              <w:rPr>
                <w:rFonts w:ascii="Times New Roman" w:hAnsi="Times New Roman"/>
                <w:sz w:val="24"/>
                <w:szCs w:val="24"/>
              </w:rPr>
              <w:lastRenderedPageBreak/>
              <w:t xml:space="preserve">участков </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60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0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60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601"/>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1716"/>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Общественное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управление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3.8</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w:t>
            </w:r>
            <w:r w:rsidRPr="002E40D0">
              <w:rPr>
                <w:rFonts w:ascii="Times New Roman" w:hAnsi="Times New Roman"/>
                <w:sz w:val="24"/>
                <w:szCs w:val="24"/>
              </w:rPr>
              <w:lastRenderedPageBreak/>
              <w:t>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w:t>
            </w:r>
            <w:r w:rsidRPr="002E40D0">
              <w:rPr>
                <w:rFonts w:ascii="Times New Roman" w:hAnsi="Times New Roman"/>
                <w:sz w:val="24"/>
                <w:szCs w:val="24"/>
              </w:rPr>
              <w:lastRenderedPageBreak/>
              <w:t>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171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74"/>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52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1403"/>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102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Деловое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управление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4.1</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2E40D0">
              <w:rPr>
                <w:rFonts w:ascii="Times New Roman" w:hAnsi="Times New Roman"/>
                <w:sz w:val="24"/>
                <w:szCs w:val="24"/>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w:t>
            </w:r>
            <w:r w:rsidRPr="002E40D0">
              <w:rPr>
                <w:rFonts w:ascii="Times New Roman" w:hAnsi="Times New Roman"/>
                <w:sz w:val="24"/>
                <w:szCs w:val="24"/>
              </w:rPr>
              <w:lastRenderedPageBreak/>
              <w:t>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1027"/>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0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54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1027"/>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318"/>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Объекты торговли (торговые центры, торгово-развлекательные центры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(комплексы)</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4.2</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w:t>
            </w:r>
            <w:r w:rsidRPr="002E40D0">
              <w:rPr>
                <w:rFonts w:ascii="Times New Roman" w:hAnsi="Times New Roman"/>
                <w:sz w:val="24"/>
                <w:szCs w:val="24"/>
              </w:rPr>
              <w:lastRenderedPageBreak/>
              <w:t>видов разрешенного использования с кодами 4.5-4.9;</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w:t>
            </w:r>
            <w:r w:rsidRPr="002E40D0">
              <w:rPr>
                <w:rFonts w:ascii="Times New Roman" w:hAnsi="Times New Roman"/>
                <w:sz w:val="24"/>
                <w:szCs w:val="24"/>
              </w:rPr>
              <w:lastRenderedPageBreak/>
              <w:t xml:space="preserve">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318"/>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Рынки</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4.3</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гаражей и (или) </w:t>
            </w:r>
            <w:r w:rsidRPr="002E40D0">
              <w:rPr>
                <w:rFonts w:ascii="Times New Roman" w:hAnsi="Times New Roman"/>
                <w:sz w:val="24"/>
                <w:szCs w:val="24"/>
              </w:rPr>
              <w:lastRenderedPageBreak/>
              <w:t>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w:t>
            </w:r>
            <w:r w:rsidRPr="002E40D0">
              <w:rPr>
                <w:rFonts w:ascii="Times New Roman" w:hAnsi="Times New Roman"/>
                <w:sz w:val="24"/>
                <w:szCs w:val="24"/>
              </w:rPr>
              <w:lastRenderedPageBreak/>
              <w:t xml:space="preserve">участков </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25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318"/>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Магазины</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4.4</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318"/>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464"/>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Обеспечение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научной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деятельности</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3.9</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w:t>
            </w:r>
            <w:r w:rsidRPr="002E40D0">
              <w:rPr>
                <w:rFonts w:ascii="Times New Roman" w:hAnsi="Times New Roman"/>
                <w:sz w:val="24"/>
                <w:szCs w:val="24"/>
              </w:rPr>
              <w:lastRenderedPageBreak/>
              <w:t>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154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73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5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1543"/>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323"/>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Деловое управление</w:t>
            </w: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4.1</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2E40D0">
              <w:rPr>
                <w:rFonts w:ascii="Times New Roman" w:hAnsi="Times New Roman"/>
                <w:sz w:val="24"/>
                <w:szCs w:val="24"/>
              </w:rPr>
              <w:lastRenderedPageBreak/>
              <w:t>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62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5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558"/>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1075"/>
        </w:trPr>
        <w:tc>
          <w:tcPr>
            <w:tcW w:w="2552"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102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Объекты торговли (торговые центры, торгово-развлекательные центры (комплексы)</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4.2</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гаражей и (или) </w:t>
            </w:r>
            <w:r w:rsidRPr="002E40D0">
              <w:rPr>
                <w:rFonts w:ascii="Times New Roman" w:hAnsi="Times New Roman"/>
                <w:sz w:val="24"/>
                <w:szCs w:val="24"/>
              </w:rPr>
              <w:lastRenderedPageBreak/>
              <w:t>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1027"/>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53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60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1027"/>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943"/>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Рынки</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4.3</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гаражей и (или) стоянок для автомобилей </w:t>
            </w:r>
            <w:r w:rsidRPr="002E40D0">
              <w:rPr>
                <w:rFonts w:ascii="Times New Roman" w:hAnsi="Times New Roman"/>
                <w:sz w:val="24"/>
                <w:szCs w:val="24"/>
              </w:rPr>
              <w:lastRenderedPageBreak/>
              <w:t>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94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0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47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600"/>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B67C7" w:rsidRPr="002E40D0" w:rsidRDefault="000B67C7" w:rsidP="000B67C7">
            <w:pPr>
              <w:spacing w:line="240" w:lineRule="auto"/>
              <w:ind w:firstLine="0"/>
              <w:rPr>
                <w:rFonts w:ascii="Times New Roman" w:hAnsi="Times New Roman"/>
                <w:sz w:val="24"/>
                <w:szCs w:val="24"/>
              </w:rPr>
            </w:pP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318"/>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Магазины</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4.4</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3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318"/>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450"/>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Банковская и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страховая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деятельность</w:t>
            </w: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4.5</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5"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45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w:t>
            </w:r>
            <w:r w:rsidRPr="002E40D0">
              <w:rPr>
                <w:rFonts w:ascii="Times New Roman" w:hAnsi="Times New Roman"/>
                <w:sz w:val="24"/>
                <w:szCs w:val="24"/>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45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45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450"/>
        </w:trPr>
        <w:tc>
          <w:tcPr>
            <w:tcW w:w="2552"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450"/>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Общественное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питание</w:t>
            </w: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4.6</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5"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45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2E40D0">
              <w:rPr>
                <w:rFonts w:ascii="Times New Roman" w:hAnsi="Times New Roman"/>
                <w:sz w:val="24"/>
                <w:szCs w:val="24"/>
              </w:rPr>
              <w:lastRenderedPageBreak/>
              <w:t xml:space="preserve">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со стороны улиц 5 м</w:t>
            </w:r>
          </w:p>
        </w:tc>
      </w:tr>
      <w:tr w:rsidR="000B67C7" w:rsidRPr="002E40D0" w:rsidTr="00EA4666">
        <w:trPr>
          <w:trHeight w:val="45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45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450"/>
        </w:trPr>
        <w:tc>
          <w:tcPr>
            <w:tcW w:w="2552"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51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Гостиничное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4.7</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51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2E40D0">
              <w:rPr>
                <w:rFonts w:ascii="Times New Roman" w:hAnsi="Times New Roman"/>
                <w:sz w:val="24"/>
                <w:szCs w:val="24"/>
              </w:rPr>
              <w:lastRenderedPageBreak/>
              <w:t xml:space="preserve">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51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51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515"/>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791"/>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Обеспечение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внутреннего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правопорядка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8.3</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E40D0">
              <w:rPr>
                <w:rFonts w:ascii="Times New Roman" w:hAnsi="Times New Roman"/>
                <w:sz w:val="24"/>
                <w:szCs w:val="24"/>
              </w:rPr>
              <w:t>Росгвардии</w:t>
            </w:r>
            <w:proofErr w:type="spellEnd"/>
            <w:r w:rsidRPr="002E40D0">
              <w:rPr>
                <w:rFonts w:ascii="Times New Roman" w:hAnsi="Times New Roman"/>
                <w:sz w:val="24"/>
                <w:szCs w:val="24"/>
              </w:rPr>
              <w:t xml:space="preserve"> и спасательных служб, в которых существует военизированная служба;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79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559"/>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79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791"/>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1188"/>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Общее пользование водными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объектами</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11.1</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установлена</w:t>
            </w:r>
          </w:p>
        </w:tc>
      </w:tr>
      <w:tr w:rsidR="000B67C7" w:rsidRPr="002E40D0" w:rsidTr="00EA4666">
        <w:trPr>
          <w:trHeight w:val="118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w:t>
            </w:r>
          </w:p>
        </w:tc>
      </w:tr>
      <w:tr w:rsidR="000B67C7" w:rsidRPr="002E40D0" w:rsidTr="00EA4666">
        <w:trPr>
          <w:trHeight w:val="59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EA4666">
        <w:trPr>
          <w:trHeight w:val="529"/>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EA4666">
        <w:trPr>
          <w:trHeight w:val="464"/>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c>
          <w:tcPr>
            <w:tcW w:w="2552"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Территории общего пользования</w:t>
            </w:r>
          </w:p>
        </w:tc>
        <w:tc>
          <w:tcPr>
            <w:tcW w:w="1984"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12.0</w:t>
            </w:r>
          </w:p>
        </w:tc>
        <w:tc>
          <w:tcPr>
            <w:tcW w:w="3969"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2E40D0" w:rsidRDefault="000B67C7" w:rsidP="002E40D0">
      <w:pPr>
        <w:spacing w:line="240" w:lineRule="auto"/>
        <w:ind w:firstLine="0"/>
        <w:jc w:val="center"/>
        <w:rPr>
          <w:rFonts w:ascii="Times New Roman" w:hAnsi="Times New Roman"/>
          <w:b/>
          <w:sz w:val="28"/>
          <w:szCs w:val="28"/>
        </w:rPr>
      </w:pPr>
      <w:r w:rsidRPr="002E40D0">
        <w:rPr>
          <w:rFonts w:ascii="Times New Roman" w:hAnsi="Times New Roman"/>
          <w:b/>
          <w:sz w:val="28"/>
          <w:szCs w:val="28"/>
        </w:rPr>
        <w:t>Условно разрешенные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984"/>
        <w:gridCol w:w="3969"/>
        <w:gridCol w:w="4111"/>
        <w:gridCol w:w="1985"/>
      </w:tblGrid>
      <w:tr w:rsidR="000B67C7" w:rsidRPr="002E40D0" w:rsidTr="00EA4666">
        <w:trPr>
          <w:tblHeader/>
        </w:trPr>
        <w:tc>
          <w:tcPr>
            <w:tcW w:w="2552"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Наименование вида разрешённого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использования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1984"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Код вида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разрешённого использования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Описание вида разрешённого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Параметры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разрешенного использования</w:t>
            </w:r>
          </w:p>
        </w:tc>
        <w:tc>
          <w:tcPr>
            <w:tcW w:w="1985" w:type="dxa"/>
            <w:tcBorders>
              <w:top w:val="single" w:sz="4" w:space="0" w:color="auto"/>
              <w:left w:val="single" w:sz="4" w:space="0" w:color="auto"/>
              <w:bottom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Значение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параметра</w:t>
            </w:r>
          </w:p>
        </w:tc>
      </w:tr>
      <w:tr w:rsidR="000B67C7" w:rsidRPr="002E40D0" w:rsidTr="00EA4666">
        <w:trPr>
          <w:tblHeader/>
        </w:trPr>
        <w:tc>
          <w:tcPr>
            <w:tcW w:w="2552"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w:t>
            </w:r>
          </w:p>
        </w:tc>
        <w:tc>
          <w:tcPr>
            <w:tcW w:w="1984"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w:t>
            </w:r>
          </w:p>
        </w:tc>
      </w:tr>
      <w:tr w:rsidR="000B67C7" w:rsidRPr="002E40D0" w:rsidTr="00EA4666">
        <w:trPr>
          <w:trHeight w:val="28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Жилая застройка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2.0</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жилых помещений различного вида и обеспечение проживания в них. К жилой </w:t>
            </w:r>
            <w:r w:rsidRPr="002E40D0">
              <w:rPr>
                <w:rFonts w:ascii="Times New Roman" w:hAnsi="Times New Roman"/>
                <w:sz w:val="24"/>
                <w:szCs w:val="24"/>
              </w:rPr>
              <w:lastRenderedPageBreak/>
              <w:t>застройке относятся здания (помещения в них), предназначенные для проживания человека, за исключением зданий (помещений), используемых:</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r w:rsidRPr="002E40D0">
              <w:rPr>
                <w:rFonts w:ascii="Times New Roman" w:hAnsi="Times New Roman"/>
                <w:sz w:val="24"/>
                <w:szCs w:val="24"/>
              </w:rPr>
              <w:lastRenderedPageBreak/>
              <w:t>кодами 2.1-2.3, 2.5-2.7.1</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500 кв.м</w:t>
            </w:r>
          </w:p>
        </w:tc>
      </w:tr>
      <w:tr w:rsidR="000B67C7" w:rsidRPr="002E40D0" w:rsidTr="00EA4666">
        <w:trPr>
          <w:trHeight w:val="155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 со стороны улиц 5 м</w:t>
            </w:r>
          </w:p>
        </w:tc>
      </w:tr>
      <w:tr w:rsidR="000B67C7" w:rsidRPr="002E40D0" w:rsidTr="00EA4666">
        <w:trPr>
          <w:trHeight w:val="44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45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EA4666">
        <w:trPr>
          <w:trHeight w:val="1914"/>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337"/>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Обслуживание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жилой застройки</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2.7</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 кв.м</w:t>
            </w:r>
          </w:p>
        </w:tc>
      </w:tr>
      <w:tr w:rsidR="000B67C7" w:rsidRPr="002E40D0" w:rsidTr="00EA4666">
        <w:trPr>
          <w:trHeight w:val="111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51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5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EA4666">
        <w:trPr>
          <w:trHeight w:val="1113"/>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2E40D0">
              <w:rPr>
                <w:rFonts w:ascii="Times New Roman" w:hAnsi="Times New Roman"/>
                <w:sz w:val="24"/>
                <w:szCs w:val="24"/>
              </w:rPr>
              <w:lastRenderedPageBreak/>
              <w:t>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464"/>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Для ведения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личного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подсобного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хозяйства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2.2</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производство сельскохозяйственной продукции;</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гаража и иных вспомогательных сооружений;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500 кв.м</w:t>
            </w:r>
          </w:p>
        </w:tc>
      </w:tr>
      <w:tr w:rsidR="000B67C7" w:rsidRPr="002E40D0" w:rsidTr="00EA4666">
        <w:trPr>
          <w:trHeight w:val="86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1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58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EA4666">
        <w:trPr>
          <w:trHeight w:val="868"/>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2E40D0">
              <w:rPr>
                <w:rFonts w:ascii="Times New Roman" w:hAnsi="Times New Roman"/>
                <w:sz w:val="24"/>
                <w:szCs w:val="24"/>
              </w:rPr>
              <w:lastRenderedPageBreak/>
              <w:t>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60%</w:t>
            </w:r>
          </w:p>
        </w:tc>
      </w:tr>
      <w:tr w:rsidR="000B67C7" w:rsidRPr="002E40D0" w:rsidTr="00EA4666">
        <w:trPr>
          <w:trHeight w:val="791"/>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Ведение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огородничества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13.1</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2E40D0">
              <w:rPr>
                <w:rFonts w:ascii="Times New Roman" w:hAnsi="Times New Roman"/>
                <w:sz w:val="24"/>
                <w:szCs w:val="24"/>
              </w:rPr>
              <w:t>некоммерческо-го</w:t>
            </w:r>
            <w:proofErr w:type="spellEnd"/>
            <w:r w:rsidRPr="002E40D0">
              <w:rPr>
                <w:rFonts w:ascii="Times New Roman" w:hAnsi="Times New Roman"/>
                <w:sz w:val="24"/>
                <w:szCs w:val="24"/>
              </w:rPr>
              <w:t xml:space="preserve"> товарищества, и площади земельных участков общего назначения</w:t>
            </w:r>
          </w:p>
        </w:tc>
      </w:tr>
      <w:tr w:rsidR="000B67C7" w:rsidRPr="002E40D0" w:rsidTr="00EA4666">
        <w:trPr>
          <w:trHeight w:val="79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w:t>
            </w:r>
          </w:p>
        </w:tc>
      </w:tr>
      <w:tr w:rsidR="000B67C7" w:rsidRPr="002E40D0" w:rsidTr="00EA4666">
        <w:trPr>
          <w:trHeight w:val="79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1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529"/>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tc>
      </w:tr>
      <w:tr w:rsidR="000B67C7" w:rsidRPr="002E40D0" w:rsidTr="00EA4666">
        <w:trPr>
          <w:trHeight w:val="791"/>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w:t>
            </w:r>
          </w:p>
        </w:tc>
      </w:tr>
      <w:tr w:rsidR="000B67C7" w:rsidRPr="002E40D0" w:rsidTr="00EA4666">
        <w:trPr>
          <w:trHeight w:val="476"/>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Хранение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автотранспорта</w:t>
            </w:r>
          </w:p>
          <w:p w:rsidR="000B67C7" w:rsidRPr="002E40D0" w:rsidRDefault="000B67C7" w:rsidP="000B67C7">
            <w:pPr>
              <w:spacing w:line="240" w:lineRule="auto"/>
              <w:ind w:firstLine="0"/>
              <w:rPr>
                <w:rFonts w:ascii="Times New Roman" w:hAnsi="Times New Roman"/>
                <w:sz w:val="24"/>
                <w:szCs w:val="24"/>
              </w:rPr>
            </w:pP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2.7.1</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rsidRPr="00EA4666">
              <w:rPr>
                <w:rFonts w:ascii="Times New Roman" w:hAnsi="Times New Roman"/>
                <w:sz w:val="24"/>
                <w:szCs w:val="24"/>
              </w:rPr>
              <w:t>кодом 4.9</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2000 кв.м</w:t>
            </w:r>
          </w:p>
        </w:tc>
      </w:tr>
      <w:tr w:rsidR="000B67C7" w:rsidRPr="002E40D0" w:rsidTr="00EA4666">
        <w:trPr>
          <w:trHeight w:val="4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4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5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4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14 м</w:t>
            </w:r>
          </w:p>
        </w:tc>
      </w:tr>
      <w:tr w:rsidR="000B67C7" w:rsidRPr="002E40D0" w:rsidTr="00EA4666">
        <w:trPr>
          <w:trHeight w:val="472"/>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w:t>
            </w:r>
          </w:p>
        </w:tc>
      </w:tr>
      <w:tr w:rsidR="000B67C7" w:rsidRPr="002E40D0" w:rsidTr="00EA4666">
        <w:trPr>
          <w:trHeight w:val="499"/>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Обслуживание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автотранспорта</w:t>
            </w: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4.9</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5"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2E40D0">
              <w:rPr>
                <w:rFonts w:ascii="Times New Roman" w:hAnsi="Times New Roman"/>
                <w:sz w:val="24"/>
                <w:szCs w:val="24"/>
              </w:rPr>
              <w:lastRenderedPageBreak/>
              <w:t xml:space="preserve">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 м</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496"/>
        </w:trPr>
        <w:tc>
          <w:tcPr>
            <w:tcW w:w="2552"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bookmarkStart w:id="10" w:name="_Toc440902439"/>
    </w:p>
    <w:p w:rsidR="000B67C7" w:rsidRPr="002E40D0" w:rsidRDefault="000B67C7" w:rsidP="00EA4666">
      <w:pPr>
        <w:spacing w:line="240" w:lineRule="auto"/>
        <w:ind w:right="252" w:firstLine="0"/>
        <w:rPr>
          <w:rFonts w:ascii="Times New Roman" w:hAnsi="Times New Roman"/>
          <w:b/>
          <w:sz w:val="28"/>
          <w:szCs w:val="28"/>
        </w:rPr>
      </w:pPr>
      <w:r w:rsidRPr="002E40D0">
        <w:rPr>
          <w:rFonts w:ascii="Times New Roman" w:hAnsi="Times New Roman"/>
          <w:b/>
          <w:sz w:val="28"/>
          <w:szCs w:val="28"/>
        </w:rPr>
        <w:t>Вспомогательные виды разрешенного использования</w:t>
      </w:r>
      <w:r w:rsidR="002E40D0">
        <w:rPr>
          <w:rFonts w:ascii="Times New Roman" w:hAnsi="Times New Roman"/>
          <w:b/>
          <w:sz w:val="28"/>
          <w:szCs w:val="28"/>
        </w:rPr>
        <w:t>:</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Антенны сотовой, радиорелейной и спутниковой связи.</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lastRenderedPageBreak/>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 xml:space="preserve">в) </w:t>
      </w:r>
      <w:proofErr w:type="spellStart"/>
      <w:r w:rsidRPr="000B67C7">
        <w:rPr>
          <w:rFonts w:ascii="Times New Roman" w:hAnsi="Times New Roman"/>
          <w:sz w:val="28"/>
          <w:szCs w:val="28"/>
        </w:rPr>
        <w:t>повысительные</w:t>
      </w:r>
      <w:proofErr w:type="spellEnd"/>
      <w:r w:rsidRPr="000B67C7">
        <w:rPr>
          <w:rFonts w:ascii="Times New Roman" w:hAnsi="Times New Roman"/>
          <w:sz w:val="28"/>
          <w:szCs w:val="28"/>
        </w:rPr>
        <w:t xml:space="preserve">  водопроводные  насосные  станции, водонапорные башни, водомерные узлы, водозаборные скважины;</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д) канализационные насосные станции;</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EA4666">
      <w:pPr>
        <w:spacing w:line="240" w:lineRule="auto"/>
        <w:ind w:right="252" w:firstLine="0"/>
        <w:rPr>
          <w:rFonts w:ascii="Times New Roman" w:hAnsi="Times New Roman"/>
          <w:sz w:val="28"/>
          <w:szCs w:val="28"/>
        </w:rPr>
      </w:pPr>
    </w:p>
    <w:p w:rsidR="000B67C7" w:rsidRPr="00652860" w:rsidRDefault="000B67C7" w:rsidP="00EA4666">
      <w:pPr>
        <w:spacing w:line="240" w:lineRule="auto"/>
        <w:ind w:right="252" w:firstLine="0"/>
        <w:rPr>
          <w:rFonts w:ascii="Times New Roman" w:hAnsi="Times New Roman"/>
          <w:b/>
          <w:sz w:val="28"/>
          <w:szCs w:val="28"/>
        </w:rPr>
      </w:pPr>
      <w:r w:rsidRPr="00652860">
        <w:rPr>
          <w:rFonts w:ascii="Times New Roman" w:hAnsi="Times New Roman"/>
          <w:b/>
          <w:sz w:val="28"/>
          <w:szCs w:val="28"/>
        </w:rPr>
        <w:t>ОДЗ 204. Зона учебно-образовательного назначения</w:t>
      </w:r>
      <w:bookmarkEnd w:id="10"/>
    </w:p>
    <w:p w:rsidR="000B67C7" w:rsidRPr="000B67C7" w:rsidRDefault="000B67C7" w:rsidP="00EA4666">
      <w:pPr>
        <w:spacing w:line="240" w:lineRule="auto"/>
        <w:ind w:right="252" w:firstLine="0"/>
        <w:rPr>
          <w:rFonts w:ascii="Times New Roman" w:hAnsi="Times New Roman"/>
          <w:sz w:val="28"/>
          <w:szCs w:val="28"/>
        </w:rPr>
      </w:pPr>
      <w:r w:rsidRPr="000B67C7">
        <w:rPr>
          <w:rFonts w:ascii="Times New Roman" w:hAnsi="Times New Roman"/>
          <w:sz w:val="28"/>
          <w:szCs w:val="28"/>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0B67C7" w:rsidRPr="000B67C7" w:rsidRDefault="000B67C7" w:rsidP="00EA4666">
      <w:pPr>
        <w:spacing w:line="240" w:lineRule="auto"/>
        <w:ind w:firstLine="0"/>
        <w:rPr>
          <w:rFonts w:ascii="Times New Roman" w:hAnsi="Times New Roman"/>
          <w:sz w:val="28"/>
          <w:szCs w:val="28"/>
        </w:rPr>
      </w:pPr>
    </w:p>
    <w:p w:rsidR="000B67C7" w:rsidRPr="002E40D0" w:rsidRDefault="000B67C7" w:rsidP="002E40D0">
      <w:pPr>
        <w:spacing w:line="240" w:lineRule="auto"/>
        <w:ind w:left="1134" w:firstLine="0"/>
        <w:jc w:val="center"/>
        <w:rPr>
          <w:rFonts w:ascii="Times New Roman" w:hAnsi="Times New Roman"/>
          <w:b/>
          <w:sz w:val="28"/>
          <w:szCs w:val="28"/>
        </w:rPr>
      </w:pPr>
      <w:r w:rsidRPr="002E40D0">
        <w:rPr>
          <w:rFonts w:ascii="Times New Roman" w:hAnsi="Times New Roman"/>
          <w:b/>
          <w:sz w:val="28"/>
          <w:szCs w:val="28"/>
        </w:rPr>
        <w:t>Основные виды разрешенного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984"/>
        <w:gridCol w:w="3969"/>
        <w:gridCol w:w="4111"/>
        <w:gridCol w:w="1985"/>
      </w:tblGrid>
      <w:tr w:rsidR="000B67C7" w:rsidRPr="002E40D0" w:rsidTr="00EA4666">
        <w:trPr>
          <w:tblHeader/>
        </w:trPr>
        <w:tc>
          <w:tcPr>
            <w:tcW w:w="2552"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Наименование вида разрешённого</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1984"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Код вида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разрешённого использования</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Описание вида разрешённого</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разрешенного использования</w:t>
            </w:r>
          </w:p>
        </w:tc>
        <w:tc>
          <w:tcPr>
            <w:tcW w:w="1985" w:type="dxa"/>
            <w:tcBorders>
              <w:top w:val="single" w:sz="4" w:space="0" w:color="auto"/>
              <w:left w:val="single" w:sz="4" w:space="0" w:color="auto"/>
              <w:bottom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Значение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параметра</w:t>
            </w:r>
          </w:p>
        </w:tc>
      </w:tr>
      <w:tr w:rsidR="000B67C7" w:rsidRPr="002E40D0" w:rsidTr="00EA4666">
        <w:trPr>
          <w:tblHeader/>
        </w:trPr>
        <w:tc>
          <w:tcPr>
            <w:tcW w:w="2552"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w:t>
            </w:r>
          </w:p>
        </w:tc>
        <w:tc>
          <w:tcPr>
            <w:tcW w:w="1984"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w:t>
            </w:r>
          </w:p>
        </w:tc>
      </w:tr>
      <w:tr w:rsidR="000B67C7" w:rsidRPr="002E40D0" w:rsidTr="00EA4666">
        <w:trPr>
          <w:trHeight w:val="132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Коммунальное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3.1</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rsidRPr="002E40D0">
              <w:rPr>
                <w:rFonts w:ascii="Times New Roman" w:hAnsi="Times New Roman"/>
                <w:sz w:val="24"/>
                <w:szCs w:val="24"/>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158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6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677"/>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1581"/>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710"/>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Социальное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3.2</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w:t>
            </w:r>
            <w:r w:rsidRPr="002E40D0">
              <w:rPr>
                <w:rFonts w:ascii="Times New Roman" w:hAnsi="Times New Roman"/>
                <w:sz w:val="24"/>
                <w:szCs w:val="24"/>
              </w:rPr>
              <w:lastRenderedPageBreak/>
              <w:t>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174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51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52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678"/>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605"/>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Бытовое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3.3</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60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w:t>
            </w:r>
            <w:r w:rsidRPr="002E40D0">
              <w:rPr>
                <w:rFonts w:ascii="Times New Roman" w:hAnsi="Times New Roman"/>
                <w:sz w:val="24"/>
                <w:szCs w:val="24"/>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0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60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601"/>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102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Образование и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просвещение</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3.5</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r w:rsidRPr="00EA4666">
              <w:rPr>
                <w:rFonts w:ascii="Times New Roman" w:hAnsi="Times New Roman"/>
                <w:sz w:val="24"/>
                <w:szCs w:val="24"/>
              </w:rPr>
              <w:t>кодами 3.5.1</w:t>
            </w:r>
            <w:r w:rsidRPr="002E40D0">
              <w:rPr>
                <w:rFonts w:ascii="Times New Roman" w:hAnsi="Times New Roman"/>
                <w:sz w:val="24"/>
                <w:szCs w:val="24"/>
              </w:rPr>
              <w:t xml:space="preserve"> - </w:t>
            </w:r>
            <w:r w:rsidRPr="00EA4666">
              <w:rPr>
                <w:rFonts w:ascii="Times New Roman" w:hAnsi="Times New Roman"/>
                <w:sz w:val="24"/>
                <w:szCs w:val="24"/>
              </w:rPr>
              <w:t>3.5.2</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1027"/>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w:t>
            </w:r>
            <w:r w:rsidRPr="002E40D0">
              <w:rPr>
                <w:rFonts w:ascii="Times New Roman" w:hAnsi="Times New Roman"/>
                <w:sz w:val="24"/>
                <w:szCs w:val="24"/>
              </w:rPr>
              <w:lastRenderedPageBreak/>
              <w:t>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0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54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337"/>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1544"/>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Обеспечение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научной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деятельности</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3.9</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w:t>
            </w:r>
            <w:r w:rsidRPr="002E40D0">
              <w:rPr>
                <w:rFonts w:ascii="Times New Roman" w:hAnsi="Times New Roman"/>
                <w:sz w:val="24"/>
                <w:szCs w:val="24"/>
              </w:rPr>
              <w:lastRenderedPageBreak/>
              <w:t>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154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89"/>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5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1543"/>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450"/>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Общественное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питание</w:t>
            </w: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4.6</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5"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45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w:t>
            </w:r>
            <w:r w:rsidRPr="002E40D0">
              <w:rPr>
                <w:rFonts w:ascii="Times New Roman" w:hAnsi="Times New Roman"/>
                <w:sz w:val="24"/>
                <w:szCs w:val="24"/>
              </w:rPr>
              <w:lastRenderedPageBreak/>
              <w:t xml:space="preserve">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45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450"/>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450"/>
        </w:trPr>
        <w:tc>
          <w:tcPr>
            <w:tcW w:w="2552"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558"/>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Спорт</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5.1</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EA4666">
              <w:rPr>
                <w:rFonts w:ascii="Times New Roman" w:hAnsi="Times New Roman"/>
                <w:sz w:val="24"/>
                <w:szCs w:val="24"/>
              </w:rPr>
              <w:t>кодами 5.1.1</w:t>
            </w:r>
            <w:r w:rsidRPr="002E40D0">
              <w:rPr>
                <w:rFonts w:ascii="Times New Roman" w:hAnsi="Times New Roman"/>
                <w:sz w:val="24"/>
                <w:szCs w:val="24"/>
              </w:rPr>
              <w:t xml:space="preserve"> - </w:t>
            </w:r>
            <w:r w:rsidRPr="00EA4666">
              <w:rPr>
                <w:rFonts w:ascii="Times New Roman" w:hAnsi="Times New Roman"/>
                <w:sz w:val="24"/>
                <w:szCs w:val="24"/>
              </w:rPr>
              <w:t>5.1.7</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1027"/>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40"/>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59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323"/>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791"/>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Обеспечение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внутреннего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правопорядка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8.3</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E40D0">
              <w:rPr>
                <w:rFonts w:ascii="Times New Roman" w:hAnsi="Times New Roman"/>
                <w:sz w:val="24"/>
                <w:szCs w:val="24"/>
              </w:rPr>
              <w:t>Росгвардии</w:t>
            </w:r>
            <w:proofErr w:type="spellEnd"/>
            <w:r w:rsidRPr="002E40D0">
              <w:rPr>
                <w:rFonts w:ascii="Times New Roman" w:hAnsi="Times New Roman"/>
                <w:sz w:val="24"/>
                <w:szCs w:val="24"/>
              </w:rPr>
              <w:t xml:space="preserve"> и спасательных служб, в которых существует военизированная служба;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79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w:t>
            </w:r>
            <w:r w:rsidRPr="002E40D0">
              <w:rPr>
                <w:rFonts w:ascii="Times New Roman" w:hAnsi="Times New Roman"/>
                <w:sz w:val="24"/>
                <w:szCs w:val="24"/>
              </w:rPr>
              <w:lastRenderedPageBreak/>
              <w:t>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559"/>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52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791"/>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rPr>
          <w:trHeight w:val="1188"/>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Общее пользование водными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объектами</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11.1</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2E40D0">
              <w:rPr>
                <w:rFonts w:ascii="Times New Roman" w:hAnsi="Times New Roman"/>
                <w:sz w:val="24"/>
                <w:szCs w:val="24"/>
              </w:rPr>
              <w:lastRenderedPageBreak/>
              <w:t>соответствующие запреты не установлены законодательством)</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установлена</w:t>
            </w:r>
          </w:p>
        </w:tc>
      </w:tr>
      <w:tr w:rsidR="000B67C7" w:rsidRPr="002E40D0" w:rsidTr="00EA4666">
        <w:trPr>
          <w:trHeight w:val="118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w:t>
            </w:r>
          </w:p>
        </w:tc>
      </w:tr>
      <w:tr w:rsidR="000B67C7" w:rsidRPr="002E40D0" w:rsidTr="00EA4666">
        <w:trPr>
          <w:trHeight w:val="59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EA4666">
        <w:trPr>
          <w:trHeight w:val="529"/>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EA4666">
        <w:trPr>
          <w:trHeight w:val="1186"/>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EA4666">
        <w:tc>
          <w:tcPr>
            <w:tcW w:w="2552"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Территории общего пользования</w:t>
            </w:r>
          </w:p>
        </w:tc>
        <w:tc>
          <w:tcPr>
            <w:tcW w:w="1984"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12.0</w:t>
            </w:r>
          </w:p>
        </w:tc>
        <w:tc>
          <w:tcPr>
            <w:tcW w:w="3969"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tc>
      </w:tr>
    </w:tbl>
    <w:p w:rsidR="000B67C7" w:rsidRPr="002E40D0" w:rsidRDefault="000B67C7" w:rsidP="002E40D0">
      <w:pPr>
        <w:spacing w:line="240" w:lineRule="auto"/>
        <w:ind w:firstLine="0"/>
        <w:jc w:val="center"/>
        <w:rPr>
          <w:rFonts w:ascii="Times New Roman" w:hAnsi="Times New Roman"/>
          <w:b/>
          <w:sz w:val="28"/>
          <w:szCs w:val="28"/>
        </w:rPr>
      </w:pPr>
      <w:r w:rsidRPr="002E40D0">
        <w:rPr>
          <w:rFonts w:ascii="Times New Roman" w:hAnsi="Times New Roman"/>
          <w:b/>
          <w:sz w:val="28"/>
          <w:szCs w:val="28"/>
        </w:rPr>
        <w:t>Условно разрешенные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984"/>
        <w:gridCol w:w="3969"/>
        <w:gridCol w:w="4111"/>
        <w:gridCol w:w="1985"/>
      </w:tblGrid>
      <w:tr w:rsidR="000B67C7" w:rsidRPr="002E40D0" w:rsidTr="00EA4666">
        <w:trPr>
          <w:tblHeader/>
        </w:trPr>
        <w:tc>
          <w:tcPr>
            <w:tcW w:w="2552"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Наименование вида разрешённого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использования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1984"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Код вида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разрешённого использования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Описание вида разрешённого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Параметры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разрешенного использования</w:t>
            </w:r>
          </w:p>
        </w:tc>
        <w:tc>
          <w:tcPr>
            <w:tcW w:w="1985" w:type="dxa"/>
            <w:tcBorders>
              <w:top w:val="single" w:sz="4" w:space="0" w:color="auto"/>
              <w:left w:val="single" w:sz="4" w:space="0" w:color="auto"/>
              <w:bottom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Значение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параметра</w:t>
            </w:r>
          </w:p>
        </w:tc>
      </w:tr>
      <w:tr w:rsidR="000B67C7" w:rsidRPr="002E40D0" w:rsidTr="00EA4666">
        <w:trPr>
          <w:tblHeader/>
        </w:trPr>
        <w:tc>
          <w:tcPr>
            <w:tcW w:w="2552"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w:t>
            </w:r>
          </w:p>
        </w:tc>
        <w:tc>
          <w:tcPr>
            <w:tcW w:w="1984"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w:t>
            </w:r>
          </w:p>
        </w:tc>
      </w:tr>
      <w:tr w:rsidR="000B67C7" w:rsidRPr="002E40D0" w:rsidTr="00EA4666">
        <w:trPr>
          <w:trHeight w:val="28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Жилая застройка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2.0</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Содержание данного вида </w:t>
            </w:r>
            <w:r w:rsidRPr="002E40D0">
              <w:rPr>
                <w:rFonts w:ascii="Times New Roman" w:hAnsi="Times New Roman"/>
                <w:sz w:val="24"/>
                <w:szCs w:val="24"/>
              </w:rPr>
              <w:lastRenderedPageBreak/>
              <w:t>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500 кв.м</w:t>
            </w:r>
          </w:p>
        </w:tc>
      </w:tr>
      <w:tr w:rsidR="000B67C7" w:rsidRPr="002E40D0" w:rsidTr="00EA4666">
        <w:trPr>
          <w:trHeight w:val="155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 со стороны улиц 5 м</w:t>
            </w:r>
          </w:p>
        </w:tc>
      </w:tr>
      <w:tr w:rsidR="000B67C7" w:rsidRPr="002E40D0" w:rsidTr="00EA4666">
        <w:trPr>
          <w:trHeight w:val="44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45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EA4666">
        <w:trPr>
          <w:trHeight w:val="1914"/>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337"/>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Обслуживание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жилой застройки</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2.7</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 кв.м</w:t>
            </w:r>
          </w:p>
        </w:tc>
      </w:tr>
      <w:tr w:rsidR="000B67C7" w:rsidRPr="002E40D0" w:rsidTr="00EA4666">
        <w:trPr>
          <w:trHeight w:val="1113"/>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1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5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EA4666">
        <w:trPr>
          <w:trHeight w:val="1113"/>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869"/>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Для ведения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личного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подсобного</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хозяйства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2.2</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производство сельскохозяйственной продукции;</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гаража и иных вспомогательных сооружений;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500 кв.м</w:t>
            </w:r>
          </w:p>
        </w:tc>
      </w:tr>
      <w:tr w:rsidR="000B67C7" w:rsidRPr="002E40D0" w:rsidTr="00EA4666">
        <w:trPr>
          <w:trHeight w:val="86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61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586"/>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EA4666">
        <w:trPr>
          <w:trHeight w:val="868"/>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EA4666">
        <w:trPr>
          <w:trHeight w:val="791"/>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Ведение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огородничества</w:t>
            </w: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13.1</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2E40D0">
              <w:rPr>
                <w:rFonts w:ascii="Times New Roman" w:hAnsi="Times New Roman"/>
                <w:sz w:val="24"/>
                <w:szCs w:val="24"/>
              </w:rPr>
              <w:t>некоммерческо-го</w:t>
            </w:r>
            <w:proofErr w:type="spellEnd"/>
            <w:r w:rsidRPr="002E40D0">
              <w:rPr>
                <w:rFonts w:ascii="Times New Roman" w:hAnsi="Times New Roman"/>
                <w:sz w:val="24"/>
                <w:szCs w:val="24"/>
              </w:rPr>
              <w:t xml:space="preserve"> товарищества, </w:t>
            </w:r>
            <w:r w:rsidRPr="002E40D0">
              <w:rPr>
                <w:rFonts w:ascii="Times New Roman" w:hAnsi="Times New Roman"/>
                <w:sz w:val="24"/>
                <w:szCs w:val="24"/>
              </w:rPr>
              <w:lastRenderedPageBreak/>
              <w:t>и площади земельных участков общего назначения</w:t>
            </w:r>
          </w:p>
        </w:tc>
      </w:tr>
      <w:tr w:rsidR="000B67C7" w:rsidRPr="002E40D0" w:rsidTr="00EA4666">
        <w:trPr>
          <w:trHeight w:val="791"/>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w:t>
            </w:r>
          </w:p>
        </w:tc>
      </w:tr>
      <w:tr w:rsidR="000B67C7" w:rsidRPr="002E40D0" w:rsidTr="00EA4666">
        <w:trPr>
          <w:trHeight w:val="568"/>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1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495"/>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tc>
      </w:tr>
      <w:tr w:rsidR="000B67C7" w:rsidRPr="002E40D0" w:rsidTr="00EA4666">
        <w:trPr>
          <w:trHeight w:val="606"/>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w:t>
            </w:r>
          </w:p>
        </w:tc>
      </w:tr>
      <w:tr w:rsidR="000B67C7" w:rsidRPr="002E40D0" w:rsidTr="00EA4666">
        <w:trPr>
          <w:trHeight w:val="195"/>
        </w:trPr>
        <w:tc>
          <w:tcPr>
            <w:tcW w:w="2552"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Хранение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автотранспорта</w:t>
            </w:r>
          </w:p>
          <w:p w:rsidR="000B67C7" w:rsidRPr="002E40D0" w:rsidRDefault="000B67C7" w:rsidP="000B67C7">
            <w:pPr>
              <w:spacing w:line="240" w:lineRule="auto"/>
              <w:ind w:firstLine="0"/>
              <w:rPr>
                <w:rFonts w:ascii="Times New Roman" w:hAnsi="Times New Roman"/>
                <w:sz w:val="24"/>
                <w:szCs w:val="24"/>
              </w:rPr>
            </w:pPr>
          </w:p>
        </w:tc>
        <w:tc>
          <w:tcPr>
            <w:tcW w:w="1984"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2.7.1</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w:t>
            </w:r>
            <w:r w:rsidRPr="002E40D0">
              <w:rPr>
                <w:rFonts w:ascii="Times New Roman" w:hAnsi="Times New Roman"/>
                <w:sz w:val="24"/>
                <w:szCs w:val="24"/>
              </w:rPr>
              <w:lastRenderedPageBreak/>
              <w:t xml:space="preserve">разрешенного использования с </w:t>
            </w:r>
            <w:r w:rsidRPr="00EA4666">
              <w:rPr>
                <w:rFonts w:ascii="Times New Roman" w:hAnsi="Times New Roman"/>
                <w:sz w:val="24"/>
                <w:szCs w:val="24"/>
              </w:rPr>
              <w:t>кодом 4.9</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максимальная площадь земельных участков</w:t>
            </w:r>
          </w:p>
        </w:tc>
        <w:tc>
          <w:tcPr>
            <w:tcW w:w="1985"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2000 кв.м</w:t>
            </w:r>
          </w:p>
        </w:tc>
      </w:tr>
      <w:tr w:rsidR="000B67C7" w:rsidRPr="002E40D0" w:rsidTr="00EA4666">
        <w:trPr>
          <w:trHeight w:val="4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EA4666">
        <w:trPr>
          <w:trHeight w:val="4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5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472"/>
        </w:trPr>
        <w:tc>
          <w:tcPr>
            <w:tcW w:w="2552"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14 м</w:t>
            </w:r>
          </w:p>
        </w:tc>
      </w:tr>
      <w:tr w:rsidR="000B67C7" w:rsidRPr="002E40D0" w:rsidTr="00EA4666">
        <w:trPr>
          <w:trHeight w:val="472"/>
        </w:trPr>
        <w:tc>
          <w:tcPr>
            <w:tcW w:w="2552"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w:t>
            </w:r>
          </w:p>
        </w:tc>
      </w:tr>
      <w:tr w:rsidR="000B67C7" w:rsidRPr="002E40D0" w:rsidTr="00EA4666">
        <w:trPr>
          <w:trHeight w:val="499"/>
        </w:trPr>
        <w:tc>
          <w:tcPr>
            <w:tcW w:w="2552"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Обслуживание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автотранспорта</w:t>
            </w:r>
          </w:p>
        </w:tc>
        <w:tc>
          <w:tcPr>
            <w:tcW w:w="1984"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4.9</w:t>
            </w:r>
          </w:p>
        </w:tc>
        <w:tc>
          <w:tcPr>
            <w:tcW w:w="3969"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5"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w:t>
            </w:r>
            <w:r w:rsidRPr="002E40D0">
              <w:rPr>
                <w:rFonts w:ascii="Times New Roman" w:hAnsi="Times New Roman"/>
                <w:sz w:val="24"/>
                <w:szCs w:val="24"/>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 м</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EA4666">
        <w:trPr>
          <w:trHeight w:val="496"/>
        </w:trPr>
        <w:tc>
          <w:tcPr>
            <w:tcW w:w="2552"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EA4666">
        <w:trPr>
          <w:trHeight w:val="496"/>
        </w:trPr>
        <w:tc>
          <w:tcPr>
            <w:tcW w:w="2552"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5"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3E07FE" w:rsidRDefault="000B67C7" w:rsidP="00EA4666">
      <w:pPr>
        <w:spacing w:line="240" w:lineRule="auto"/>
        <w:ind w:right="394" w:firstLine="0"/>
        <w:rPr>
          <w:rFonts w:ascii="Times New Roman" w:hAnsi="Times New Roman"/>
          <w:b/>
          <w:sz w:val="28"/>
          <w:szCs w:val="28"/>
        </w:rPr>
      </w:pPr>
      <w:r w:rsidRPr="003E07FE">
        <w:rPr>
          <w:rFonts w:ascii="Times New Roman" w:hAnsi="Times New Roman"/>
          <w:b/>
          <w:sz w:val="28"/>
          <w:szCs w:val="28"/>
        </w:rPr>
        <w:t>Вспомогательные виды разрешенного использования</w:t>
      </w:r>
      <w:r w:rsidR="003E07FE">
        <w:rPr>
          <w:rFonts w:ascii="Times New Roman" w:hAnsi="Times New Roman"/>
          <w:b/>
          <w:sz w:val="28"/>
          <w:szCs w:val="28"/>
        </w:rPr>
        <w:t>:</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Антенны сотовой, радиорелейной и спутниковой связи.</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в) </w:t>
      </w:r>
      <w:proofErr w:type="spellStart"/>
      <w:r w:rsidRPr="000B67C7">
        <w:rPr>
          <w:rFonts w:ascii="Times New Roman" w:hAnsi="Times New Roman"/>
          <w:sz w:val="28"/>
          <w:szCs w:val="28"/>
        </w:rPr>
        <w:t>повысительные</w:t>
      </w:r>
      <w:proofErr w:type="spellEnd"/>
      <w:r w:rsidRPr="000B67C7">
        <w:rPr>
          <w:rFonts w:ascii="Times New Roman" w:hAnsi="Times New Roman"/>
          <w:sz w:val="28"/>
          <w:szCs w:val="28"/>
        </w:rPr>
        <w:t xml:space="preserve">  водопроводные  насосные  станции, водонапорные башни, водомерные узлы, водозаборные скважины;</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д) канализационные насосные станции;</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EA4666">
      <w:pPr>
        <w:spacing w:line="240" w:lineRule="auto"/>
        <w:ind w:right="394" w:firstLine="0"/>
        <w:rPr>
          <w:rFonts w:ascii="Times New Roman" w:hAnsi="Times New Roman"/>
          <w:sz w:val="28"/>
          <w:szCs w:val="28"/>
        </w:rPr>
      </w:pPr>
      <w:bookmarkStart w:id="11" w:name="_Toc440902440"/>
    </w:p>
    <w:p w:rsidR="000B67C7" w:rsidRPr="00652860" w:rsidRDefault="000B67C7" w:rsidP="00EA4666">
      <w:pPr>
        <w:spacing w:line="240" w:lineRule="auto"/>
        <w:ind w:right="394" w:firstLine="0"/>
        <w:rPr>
          <w:rFonts w:ascii="Times New Roman" w:hAnsi="Times New Roman"/>
          <w:b/>
          <w:sz w:val="28"/>
          <w:szCs w:val="28"/>
        </w:rPr>
      </w:pPr>
      <w:r w:rsidRPr="00652860">
        <w:rPr>
          <w:rFonts w:ascii="Times New Roman" w:hAnsi="Times New Roman"/>
          <w:b/>
          <w:sz w:val="28"/>
          <w:szCs w:val="28"/>
        </w:rPr>
        <w:t>ОДЗ 205. Зона культурно-досугового назначения</w:t>
      </w:r>
      <w:bookmarkEnd w:id="11"/>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0B67C7" w:rsidRPr="000B67C7" w:rsidRDefault="000B67C7" w:rsidP="003E07FE">
      <w:pPr>
        <w:spacing w:line="240" w:lineRule="auto"/>
        <w:ind w:left="1134" w:right="394" w:firstLine="0"/>
        <w:rPr>
          <w:rFonts w:ascii="Times New Roman" w:hAnsi="Times New Roman"/>
          <w:sz w:val="28"/>
          <w:szCs w:val="28"/>
        </w:rPr>
      </w:pPr>
    </w:p>
    <w:p w:rsidR="000B67C7" w:rsidRPr="002578C3" w:rsidRDefault="000B67C7" w:rsidP="002578C3">
      <w:pPr>
        <w:spacing w:line="240" w:lineRule="auto"/>
        <w:ind w:left="1134" w:right="394" w:firstLine="0"/>
        <w:jc w:val="center"/>
        <w:rPr>
          <w:rFonts w:ascii="Times New Roman" w:hAnsi="Times New Roman"/>
          <w:b/>
          <w:sz w:val="28"/>
          <w:szCs w:val="28"/>
        </w:rPr>
      </w:pPr>
      <w:r w:rsidRPr="002578C3">
        <w:rPr>
          <w:rFonts w:ascii="Times New Roman" w:hAnsi="Times New Roman"/>
          <w:b/>
          <w:sz w:val="28"/>
          <w:szCs w:val="28"/>
        </w:rPr>
        <w:t>Основные виды разрешенного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985"/>
        <w:gridCol w:w="3969"/>
        <w:gridCol w:w="4110"/>
        <w:gridCol w:w="2127"/>
      </w:tblGrid>
      <w:tr w:rsidR="000B67C7" w:rsidRPr="002578C3" w:rsidTr="00EA4666">
        <w:trPr>
          <w:tblHeader/>
        </w:trPr>
        <w:tc>
          <w:tcPr>
            <w:tcW w:w="2410" w:type="dxa"/>
            <w:tcBorders>
              <w:top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Наименование вида разрешённого</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использования</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земельного участка</w:t>
            </w:r>
          </w:p>
        </w:tc>
        <w:tc>
          <w:tcPr>
            <w:tcW w:w="1985" w:type="dxa"/>
            <w:tcBorders>
              <w:top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Код вида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разрешённого использования</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Описание вида разрешённого</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использования земельного участка</w:t>
            </w:r>
          </w:p>
        </w:tc>
        <w:tc>
          <w:tcPr>
            <w:tcW w:w="4110" w:type="dxa"/>
            <w:tcBorders>
              <w:top w:val="single" w:sz="4" w:space="0" w:color="auto"/>
              <w:left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Параметры</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разрешенного использования</w:t>
            </w:r>
          </w:p>
        </w:tc>
        <w:tc>
          <w:tcPr>
            <w:tcW w:w="2127" w:type="dxa"/>
            <w:tcBorders>
              <w:top w:val="single" w:sz="4" w:space="0" w:color="auto"/>
              <w:left w:val="single" w:sz="4" w:space="0" w:color="auto"/>
              <w:bottom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Значение</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параметра</w:t>
            </w:r>
          </w:p>
        </w:tc>
      </w:tr>
      <w:tr w:rsidR="000B67C7" w:rsidRPr="002578C3" w:rsidTr="00EA4666">
        <w:trPr>
          <w:tblHeader/>
        </w:trPr>
        <w:tc>
          <w:tcPr>
            <w:tcW w:w="2410"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w:t>
            </w:r>
          </w:p>
        </w:tc>
        <w:tc>
          <w:tcPr>
            <w:tcW w:w="1985"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w:t>
            </w:r>
          </w:p>
        </w:tc>
      </w:tr>
      <w:tr w:rsidR="000B67C7" w:rsidRPr="002578C3" w:rsidTr="00EA4666">
        <w:trPr>
          <w:trHeight w:val="852"/>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Коммунальное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3.1</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2578C3">
              <w:rPr>
                <w:rFonts w:ascii="Times New Roman" w:hAnsi="Times New Roman"/>
                <w:sz w:val="24"/>
                <w:szCs w:val="24"/>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w:t>
            </w:r>
            <w:r w:rsidRPr="002578C3">
              <w:rPr>
                <w:rFonts w:ascii="Times New Roman" w:hAnsi="Times New Roman"/>
                <w:sz w:val="24"/>
                <w:szCs w:val="24"/>
              </w:rPr>
              <w:lastRenderedPageBreak/>
              <w:t>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1581"/>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661"/>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677"/>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1581"/>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710"/>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Социальное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3.2</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w:t>
            </w:r>
            <w:r w:rsidRPr="002578C3">
              <w:rPr>
                <w:rFonts w:ascii="Times New Roman" w:hAnsi="Times New Roman"/>
                <w:sz w:val="24"/>
                <w:szCs w:val="24"/>
              </w:rPr>
              <w:lastRenderedPageBreak/>
              <w:t>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50000 кв.м</w:t>
            </w:r>
          </w:p>
        </w:tc>
      </w:tr>
      <w:tr w:rsidR="000B67C7" w:rsidRPr="002578C3" w:rsidTr="00EA4666">
        <w:trPr>
          <w:trHeight w:val="1740"/>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513"/>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521"/>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678"/>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605"/>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Бытовое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3.3</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w:t>
            </w:r>
            <w:r w:rsidRPr="002578C3">
              <w:rPr>
                <w:rFonts w:ascii="Times New Roman" w:hAnsi="Times New Roman"/>
                <w:sz w:val="24"/>
                <w:szCs w:val="24"/>
              </w:rPr>
              <w:lastRenderedPageBreak/>
              <w:t xml:space="preserve">участков </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601"/>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601"/>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601"/>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601"/>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716"/>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Амбулаторно-поликлиническое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3.4.1</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w:t>
            </w:r>
            <w:r w:rsidRPr="002578C3">
              <w:rPr>
                <w:rFonts w:ascii="Times New Roman" w:hAnsi="Times New Roman"/>
                <w:sz w:val="24"/>
                <w:szCs w:val="24"/>
              </w:rPr>
              <w:lastRenderedPageBreak/>
              <w:t>кухни, станции донорства крови, клинические лаборатории)</w:t>
            </w: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w:t>
            </w:r>
            <w:r w:rsidRPr="002578C3">
              <w:rPr>
                <w:rFonts w:ascii="Times New Roman" w:hAnsi="Times New Roman"/>
                <w:sz w:val="24"/>
                <w:szCs w:val="24"/>
              </w:rPr>
              <w:lastRenderedPageBreak/>
              <w:t>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713"/>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565"/>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713"/>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620"/>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1029"/>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Образование и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просвещение</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3.5</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r w:rsidRPr="00EA4666">
              <w:rPr>
                <w:rFonts w:ascii="Times New Roman" w:hAnsi="Times New Roman"/>
                <w:sz w:val="24"/>
                <w:szCs w:val="24"/>
              </w:rPr>
              <w:t>кодами 3.5.1</w:t>
            </w:r>
            <w:r w:rsidRPr="002578C3">
              <w:rPr>
                <w:rFonts w:ascii="Times New Roman" w:hAnsi="Times New Roman"/>
                <w:sz w:val="24"/>
                <w:szCs w:val="24"/>
              </w:rPr>
              <w:t xml:space="preserve"> - </w:t>
            </w:r>
            <w:r w:rsidRPr="00EA4666">
              <w:rPr>
                <w:rFonts w:ascii="Times New Roman" w:hAnsi="Times New Roman"/>
                <w:sz w:val="24"/>
                <w:szCs w:val="24"/>
              </w:rPr>
              <w:t>3.5.2</w:t>
            </w:r>
          </w:p>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w:t>
            </w:r>
            <w:r w:rsidRPr="002578C3">
              <w:rPr>
                <w:rFonts w:ascii="Times New Roman" w:hAnsi="Times New Roman"/>
                <w:sz w:val="24"/>
                <w:szCs w:val="24"/>
              </w:rPr>
              <w:lastRenderedPageBreak/>
              <w:t>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1027"/>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602"/>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540"/>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337"/>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1029"/>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Культурное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развитие</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3.6</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устройство площадок для празднеств и гуляний;</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зданий и сооружений для размещения цирков, зверинцев, зоопарков, океанариумов</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2000 кв.м</w:t>
            </w:r>
          </w:p>
        </w:tc>
      </w:tr>
      <w:tr w:rsidR="000B67C7" w:rsidRPr="002578C3" w:rsidTr="00EA4666">
        <w:trPr>
          <w:trHeight w:val="1027"/>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602"/>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5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540"/>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14 м</w:t>
            </w:r>
          </w:p>
        </w:tc>
      </w:tr>
      <w:tr w:rsidR="000B67C7" w:rsidRPr="002578C3" w:rsidTr="00EA4666">
        <w:trPr>
          <w:trHeight w:val="465"/>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40%</w:t>
            </w:r>
          </w:p>
        </w:tc>
      </w:tr>
      <w:tr w:rsidR="000B67C7" w:rsidRPr="002578C3" w:rsidTr="00EA4666">
        <w:trPr>
          <w:trHeight w:val="1458"/>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Религиозное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использование</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3.7</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предназначенных </w:t>
            </w:r>
            <w:r w:rsidRPr="002578C3">
              <w:rPr>
                <w:rFonts w:ascii="Times New Roman" w:hAnsi="Times New Roman"/>
                <w:sz w:val="24"/>
                <w:szCs w:val="24"/>
              </w:rPr>
              <w:lastRenderedPageBreak/>
              <w:t>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31347E" w:rsidP="000B67C7">
            <w:pPr>
              <w:spacing w:line="240" w:lineRule="auto"/>
              <w:ind w:firstLine="0"/>
              <w:rPr>
                <w:rFonts w:ascii="Times New Roman" w:hAnsi="Times New Roman"/>
                <w:sz w:val="24"/>
                <w:szCs w:val="24"/>
              </w:rPr>
            </w:pPr>
            <w:r>
              <w:rPr>
                <w:rFonts w:ascii="Times New Roman" w:hAnsi="Times New Roman"/>
                <w:sz w:val="24"/>
                <w:szCs w:val="24"/>
              </w:rPr>
              <w:t>1</w:t>
            </w:r>
            <w:r w:rsidR="000B67C7" w:rsidRPr="002578C3">
              <w:rPr>
                <w:rFonts w:ascii="Times New Roman" w:hAnsi="Times New Roman"/>
                <w:sz w:val="24"/>
                <w:szCs w:val="24"/>
              </w:rPr>
              <w:t>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50000 кв.м</w:t>
            </w:r>
          </w:p>
        </w:tc>
      </w:tr>
      <w:tr w:rsidR="000B67C7" w:rsidRPr="002578C3" w:rsidTr="00EA4666">
        <w:trPr>
          <w:trHeight w:val="1457"/>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602"/>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540"/>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1457"/>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1716"/>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Общественное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управление</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3.8</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w:t>
            </w:r>
            <w:r w:rsidRPr="002578C3">
              <w:rPr>
                <w:rFonts w:ascii="Times New Roman" w:hAnsi="Times New Roman"/>
                <w:sz w:val="24"/>
                <w:szCs w:val="24"/>
              </w:rPr>
              <w:lastRenderedPageBreak/>
              <w:t>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1715"/>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674"/>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699"/>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1403"/>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1544"/>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Обеспечение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научной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деятельности</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3.9</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1543"/>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689"/>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572"/>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1543"/>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B67C7" w:rsidRPr="002578C3" w:rsidRDefault="000B67C7" w:rsidP="000B67C7">
            <w:pPr>
              <w:spacing w:line="240" w:lineRule="auto"/>
              <w:ind w:firstLine="0"/>
              <w:rPr>
                <w:rFonts w:ascii="Times New Roman" w:hAnsi="Times New Roman"/>
                <w:sz w:val="24"/>
                <w:szCs w:val="24"/>
              </w:rPr>
            </w:pP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347"/>
        </w:trPr>
        <w:tc>
          <w:tcPr>
            <w:tcW w:w="2410"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Амбулаторное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ветеринарное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p w:rsidR="000B67C7" w:rsidRPr="002578C3" w:rsidRDefault="000B67C7" w:rsidP="000B67C7">
            <w:pPr>
              <w:spacing w:line="240" w:lineRule="auto"/>
              <w:ind w:firstLine="0"/>
              <w:rPr>
                <w:rFonts w:ascii="Times New Roman" w:hAnsi="Times New Roman"/>
                <w:sz w:val="24"/>
                <w:szCs w:val="24"/>
              </w:rPr>
            </w:pPr>
          </w:p>
        </w:tc>
        <w:tc>
          <w:tcPr>
            <w:tcW w:w="19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3.10.1</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343"/>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343"/>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343"/>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343"/>
        </w:trPr>
        <w:tc>
          <w:tcPr>
            <w:tcW w:w="2410"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1078"/>
        </w:trPr>
        <w:tc>
          <w:tcPr>
            <w:tcW w:w="2410"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Деловое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управление</w:t>
            </w:r>
          </w:p>
        </w:tc>
        <w:tc>
          <w:tcPr>
            <w:tcW w:w="19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4.1</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1075"/>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596"/>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558"/>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1075"/>
        </w:trPr>
        <w:tc>
          <w:tcPr>
            <w:tcW w:w="2410"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318"/>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Объекты торговли (торговые центры, </w:t>
            </w:r>
            <w:r w:rsidRPr="002578C3">
              <w:rPr>
                <w:rFonts w:ascii="Times New Roman" w:hAnsi="Times New Roman"/>
                <w:sz w:val="24"/>
                <w:szCs w:val="24"/>
              </w:rPr>
              <w:lastRenderedPageBreak/>
              <w:t>торгово-развлекательные центры (комплексы)</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4.2</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общей площадью </w:t>
            </w:r>
            <w:r w:rsidRPr="002578C3">
              <w:rPr>
                <w:rFonts w:ascii="Times New Roman" w:hAnsi="Times New Roman"/>
                <w:sz w:val="24"/>
                <w:szCs w:val="24"/>
              </w:rPr>
              <w:lastRenderedPageBreak/>
              <w:t>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w:t>
            </w:r>
            <w:r w:rsidRPr="002578C3">
              <w:rPr>
                <w:rFonts w:ascii="Times New Roman" w:hAnsi="Times New Roman"/>
                <w:sz w:val="24"/>
                <w:szCs w:val="24"/>
              </w:rPr>
              <w:lastRenderedPageBreak/>
              <w:t xml:space="preserve">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31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31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31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31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318"/>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Рынки</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4.3</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w:t>
            </w:r>
            <w:r w:rsidRPr="002578C3">
              <w:rPr>
                <w:rFonts w:ascii="Times New Roman" w:hAnsi="Times New Roman"/>
                <w:sz w:val="24"/>
                <w:szCs w:val="24"/>
              </w:rPr>
              <w:lastRenderedPageBreak/>
              <w:t>торговли (ярмарка, рынок, базар), с учетом того, что каждое из торговых мест не располагает торговой площадью более 200 кв. м;</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гаражей и (или) стоянок для автомобилей сотрудников и посетителей рынка</w:t>
            </w: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w:t>
            </w:r>
            <w:r w:rsidRPr="002578C3">
              <w:rPr>
                <w:rFonts w:ascii="Times New Roman" w:hAnsi="Times New Roman"/>
                <w:sz w:val="24"/>
                <w:szCs w:val="24"/>
              </w:rPr>
              <w:lastRenderedPageBreak/>
              <w:t>(минимальный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25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31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31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31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31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60%</w:t>
            </w:r>
          </w:p>
        </w:tc>
      </w:tr>
      <w:tr w:rsidR="000B67C7" w:rsidRPr="002578C3" w:rsidTr="00EA4666">
        <w:trPr>
          <w:trHeight w:val="318"/>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Магазины</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4.4</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652860" w:rsidP="000B67C7">
            <w:pPr>
              <w:spacing w:line="240" w:lineRule="auto"/>
              <w:ind w:firstLine="0"/>
              <w:rPr>
                <w:rFonts w:ascii="Times New Roman" w:hAnsi="Times New Roman"/>
                <w:sz w:val="24"/>
                <w:szCs w:val="24"/>
              </w:rPr>
            </w:pPr>
            <w:r>
              <w:rPr>
                <w:rFonts w:ascii="Times New Roman" w:hAnsi="Times New Roman"/>
                <w:sz w:val="24"/>
                <w:szCs w:val="24"/>
              </w:rPr>
              <w:lastRenderedPageBreak/>
              <w:t>5</w:t>
            </w:r>
            <w:r w:rsidR="000B67C7" w:rsidRPr="002578C3">
              <w:rPr>
                <w:rFonts w:ascii="Times New Roman" w:hAnsi="Times New Roman"/>
                <w:sz w:val="24"/>
                <w:szCs w:val="24"/>
              </w:rPr>
              <w:t>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31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31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31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318"/>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450"/>
        </w:trPr>
        <w:tc>
          <w:tcPr>
            <w:tcW w:w="2410"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Банковская и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страховая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деятельность</w:t>
            </w:r>
          </w:p>
        </w:tc>
        <w:tc>
          <w:tcPr>
            <w:tcW w:w="19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4.5</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 максимальная площадь земельных участков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50000 кв.м</w:t>
            </w:r>
          </w:p>
        </w:tc>
      </w:tr>
      <w:tr w:rsidR="000B67C7" w:rsidRPr="002578C3" w:rsidTr="00EA4666">
        <w:trPr>
          <w:trHeight w:val="450"/>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450"/>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450"/>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450"/>
        </w:trPr>
        <w:tc>
          <w:tcPr>
            <w:tcW w:w="2410"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450"/>
        </w:trPr>
        <w:tc>
          <w:tcPr>
            <w:tcW w:w="2410"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Общественное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питание</w:t>
            </w:r>
          </w:p>
        </w:tc>
        <w:tc>
          <w:tcPr>
            <w:tcW w:w="19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4.6</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450"/>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450"/>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450"/>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450"/>
        </w:trPr>
        <w:tc>
          <w:tcPr>
            <w:tcW w:w="2410"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499"/>
        </w:trPr>
        <w:tc>
          <w:tcPr>
            <w:tcW w:w="2410"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Гостиничное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19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4.7</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25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499"/>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w:t>
            </w:r>
            <w:r w:rsidRPr="002578C3">
              <w:rPr>
                <w:rFonts w:ascii="Times New Roman" w:hAnsi="Times New Roman"/>
                <w:sz w:val="24"/>
                <w:szCs w:val="24"/>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499"/>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499"/>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499"/>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60%</w:t>
            </w:r>
          </w:p>
        </w:tc>
      </w:tr>
      <w:tr w:rsidR="000B67C7" w:rsidRPr="002578C3" w:rsidTr="00EA4666">
        <w:trPr>
          <w:trHeight w:val="856"/>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Развлечения</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4.8</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w:t>
            </w:r>
            <w:r w:rsidRPr="002578C3">
              <w:rPr>
                <w:rFonts w:ascii="Times New Roman" w:hAnsi="Times New Roman"/>
                <w:sz w:val="24"/>
                <w:szCs w:val="24"/>
              </w:rPr>
              <w:lastRenderedPageBreak/>
              <w:t>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1371"/>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595"/>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561"/>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1371"/>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558"/>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Спорт</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5.1</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1" w:history="1">
              <w:r w:rsidRPr="002578C3">
                <w:rPr>
                  <w:rStyle w:val="ac"/>
                  <w:rFonts w:ascii="Times New Roman" w:hAnsi="Times New Roman"/>
                  <w:sz w:val="24"/>
                  <w:szCs w:val="24"/>
                </w:rPr>
                <w:t>кодами 5.1.1</w:t>
              </w:r>
            </w:hyperlink>
            <w:r w:rsidRPr="002578C3">
              <w:rPr>
                <w:rFonts w:ascii="Times New Roman" w:hAnsi="Times New Roman"/>
                <w:sz w:val="24"/>
                <w:szCs w:val="24"/>
              </w:rPr>
              <w:t xml:space="preserve"> - </w:t>
            </w:r>
            <w:hyperlink r:id="rId12" w:history="1">
              <w:r w:rsidRPr="002578C3">
                <w:rPr>
                  <w:rStyle w:val="ac"/>
                  <w:rFonts w:ascii="Times New Roman" w:hAnsi="Times New Roman"/>
                  <w:sz w:val="24"/>
                  <w:szCs w:val="24"/>
                </w:rPr>
                <w:t>5.1.7</w:t>
              </w:r>
            </w:hyperlink>
          </w:p>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1027"/>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640"/>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59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1027"/>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791"/>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Обеспечение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внутреннего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правопорядка</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8.3</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578C3">
              <w:rPr>
                <w:rFonts w:ascii="Times New Roman" w:hAnsi="Times New Roman"/>
                <w:sz w:val="24"/>
                <w:szCs w:val="24"/>
              </w:rPr>
              <w:t>Росгвардии</w:t>
            </w:r>
            <w:proofErr w:type="spellEnd"/>
            <w:r w:rsidRPr="002578C3">
              <w:rPr>
                <w:rFonts w:ascii="Times New Roman" w:hAnsi="Times New Roman"/>
                <w:sz w:val="24"/>
                <w:szCs w:val="24"/>
              </w:rPr>
              <w:t xml:space="preserve"> и спасательных служб, в которых существует военизированная служба;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606"/>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w:t>
            </w:r>
            <w:r w:rsidRPr="002578C3">
              <w:rPr>
                <w:rFonts w:ascii="Times New Roman" w:hAnsi="Times New Roman"/>
                <w:sz w:val="24"/>
                <w:szCs w:val="24"/>
              </w:rPr>
              <w:lastRenderedPageBreak/>
              <w:t>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со стороны улиц 5 </w:t>
            </w:r>
            <w:r w:rsidRPr="002578C3">
              <w:rPr>
                <w:rFonts w:ascii="Times New Roman" w:hAnsi="Times New Roman"/>
                <w:sz w:val="24"/>
                <w:szCs w:val="24"/>
              </w:rPr>
              <w:lastRenderedPageBreak/>
              <w:t>м</w:t>
            </w:r>
          </w:p>
        </w:tc>
      </w:tr>
      <w:tr w:rsidR="000B67C7" w:rsidRPr="002578C3" w:rsidTr="00EA4666">
        <w:trPr>
          <w:trHeight w:val="559"/>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552"/>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791"/>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rPr>
          <w:trHeight w:val="620"/>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Общее пользование водными объектами</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11.1</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2578C3">
              <w:rPr>
                <w:rFonts w:ascii="Times New Roman" w:hAnsi="Times New Roman"/>
                <w:sz w:val="24"/>
                <w:szCs w:val="24"/>
              </w:rPr>
              <w:lastRenderedPageBreak/>
              <w:t>соответствующие запреты не установлены законодательством)</w:t>
            </w:r>
          </w:p>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не установлены</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не установлена</w:t>
            </w:r>
          </w:p>
        </w:tc>
      </w:tr>
      <w:tr w:rsidR="000B67C7" w:rsidRPr="002578C3" w:rsidTr="00EA4666">
        <w:trPr>
          <w:trHeight w:val="1186"/>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 м</w:t>
            </w:r>
          </w:p>
        </w:tc>
      </w:tr>
      <w:tr w:rsidR="000B67C7" w:rsidRPr="002578C3" w:rsidTr="00EA4666">
        <w:trPr>
          <w:trHeight w:val="596"/>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не установлено</w:t>
            </w:r>
          </w:p>
        </w:tc>
      </w:tr>
      <w:tr w:rsidR="000B67C7" w:rsidRPr="002578C3" w:rsidTr="00EA4666">
        <w:trPr>
          <w:trHeight w:val="529"/>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не установлено</w:t>
            </w:r>
          </w:p>
        </w:tc>
      </w:tr>
      <w:tr w:rsidR="000B67C7" w:rsidRPr="002578C3" w:rsidTr="00EA4666">
        <w:trPr>
          <w:trHeight w:val="1186"/>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A4666">
        <w:tc>
          <w:tcPr>
            <w:tcW w:w="2410"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Территории общего пользования</w:t>
            </w:r>
          </w:p>
        </w:tc>
        <w:tc>
          <w:tcPr>
            <w:tcW w:w="1985"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12.0</w:t>
            </w: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2578C3" w:rsidRDefault="000B67C7" w:rsidP="002578C3">
      <w:pPr>
        <w:spacing w:line="240" w:lineRule="auto"/>
        <w:ind w:firstLine="0"/>
        <w:jc w:val="center"/>
        <w:rPr>
          <w:rFonts w:ascii="Times New Roman" w:hAnsi="Times New Roman"/>
          <w:b/>
          <w:sz w:val="28"/>
          <w:szCs w:val="28"/>
        </w:rPr>
      </w:pPr>
      <w:r w:rsidRPr="002578C3">
        <w:rPr>
          <w:rFonts w:ascii="Times New Roman" w:hAnsi="Times New Roman"/>
          <w:b/>
          <w:sz w:val="28"/>
          <w:szCs w:val="28"/>
        </w:rPr>
        <w:t>Условно разрешенные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985"/>
        <w:gridCol w:w="3969"/>
        <w:gridCol w:w="4110"/>
        <w:gridCol w:w="2127"/>
      </w:tblGrid>
      <w:tr w:rsidR="000B67C7" w:rsidRPr="002578C3" w:rsidTr="00EA4666">
        <w:trPr>
          <w:tblHeader/>
        </w:trPr>
        <w:tc>
          <w:tcPr>
            <w:tcW w:w="2410" w:type="dxa"/>
            <w:tcBorders>
              <w:top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Наименование вида разрешённого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использования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земельного участка</w:t>
            </w:r>
          </w:p>
        </w:tc>
        <w:tc>
          <w:tcPr>
            <w:tcW w:w="1985" w:type="dxa"/>
            <w:tcBorders>
              <w:top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Код вида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разрешённого использования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Описание вида разрешённого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использования земельного участка</w:t>
            </w:r>
          </w:p>
        </w:tc>
        <w:tc>
          <w:tcPr>
            <w:tcW w:w="4110" w:type="dxa"/>
            <w:tcBorders>
              <w:top w:val="single" w:sz="4" w:space="0" w:color="auto"/>
              <w:left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Параметры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разрешенного использования</w:t>
            </w:r>
          </w:p>
        </w:tc>
        <w:tc>
          <w:tcPr>
            <w:tcW w:w="2127" w:type="dxa"/>
            <w:tcBorders>
              <w:top w:val="single" w:sz="4" w:space="0" w:color="auto"/>
              <w:left w:val="single" w:sz="4" w:space="0" w:color="auto"/>
              <w:bottom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Значение</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параметра</w:t>
            </w:r>
          </w:p>
        </w:tc>
      </w:tr>
      <w:tr w:rsidR="000B67C7" w:rsidRPr="002578C3" w:rsidTr="00EA4666">
        <w:trPr>
          <w:tblHeader/>
        </w:trPr>
        <w:tc>
          <w:tcPr>
            <w:tcW w:w="2410"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1</w:t>
            </w:r>
          </w:p>
        </w:tc>
        <w:tc>
          <w:tcPr>
            <w:tcW w:w="1985"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w:t>
            </w:r>
          </w:p>
        </w:tc>
      </w:tr>
      <w:tr w:rsidR="000B67C7" w:rsidRPr="002578C3" w:rsidTr="00EA4666">
        <w:trPr>
          <w:trHeight w:val="289"/>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Жилая застройка</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2.0</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2.1-2.3, 2.5-2.7.1</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600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578C3">
              <w:rPr>
                <w:rFonts w:ascii="Times New Roman" w:hAnsi="Times New Roman"/>
                <w:sz w:val="24"/>
                <w:szCs w:val="24"/>
              </w:rPr>
              <w:t>500 кв.м</w:t>
            </w:r>
          </w:p>
        </w:tc>
      </w:tr>
      <w:tr w:rsidR="000B67C7" w:rsidRPr="002578C3" w:rsidTr="00EA4666">
        <w:trPr>
          <w:trHeight w:val="1555"/>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 м, со стороны улиц 5 м</w:t>
            </w:r>
          </w:p>
        </w:tc>
      </w:tr>
      <w:tr w:rsidR="000B67C7" w:rsidRPr="002578C3" w:rsidTr="00EA4666">
        <w:trPr>
          <w:trHeight w:val="445"/>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453"/>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12 м</w:t>
            </w:r>
          </w:p>
        </w:tc>
      </w:tr>
      <w:tr w:rsidR="000B67C7" w:rsidRPr="002578C3" w:rsidTr="00EA4666">
        <w:trPr>
          <w:trHeight w:val="1914"/>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60%</w:t>
            </w:r>
          </w:p>
        </w:tc>
      </w:tr>
      <w:tr w:rsidR="000B67C7" w:rsidRPr="002578C3" w:rsidTr="00EA4666">
        <w:trPr>
          <w:trHeight w:val="1115"/>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Обслуживание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жилой застройки</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2.7</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 кв.м</w:t>
            </w:r>
          </w:p>
        </w:tc>
      </w:tr>
      <w:tr w:rsidR="000B67C7" w:rsidRPr="002578C3" w:rsidTr="00EA4666">
        <w:trPr>
          <w:trHeight w:val="1113"/>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616"/>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572"/>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12 м</w:t>
            </w:r>
          </w:p>
        </w:tc>
      </w:tr>
      <w:tr w:rsidR="000B67C7" w:rsidRPr="002578C3" w:rsidTr="00EA4666">
        <w:trPr>
          <w:trHeight w:val="1113"/>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60%</w:t>
            </w:r>
          </w:p>
        </w:tc>
      </w:tr>
      <w:tr w:rsidR="000B67C7" w:rsidRPr="002578C3" w:rsidTr="00EA4666">
        <w:trPr>
          <w:trHeight w:val="869"/>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Для ведения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личного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подсобного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хозяйства</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2.2</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жилого дома, не предназначенного для раздела на квартиры (дома, пригодные для </w:t>
            </w:r>
            <w:r w:rsidRPr="002578C3">
              <w:rPr>
                <w:rFonts w:ascii="Times New Roman" w:hAnsi="Times New Roman"/>
                <w:sz w:val="24"/>
                <w:szCs w:val="24"/>
              </w:rPr>
              <w:lastRenderedPageBreak/>
              <w:t>постоянного проживания и высотой не выше трех надземных этажей);</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производство сельскохозяйственной продукции;</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гаража и иных вспомогательных сооружений;</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содержание сельскохозяйственных животных</w:t>
            </w: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578C3">
              <w:rPr>
                <w:rFonts w:ascii="Times New Roman" w:hAnsi="Times New Roman"/>
                <w:sz w:val="24"/>
                <w:szCs w:val="24"/>
              </w:rPr>
              <w:t>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578C3">
              <w:rPr>
                <w:rFonts w:ascii="Times New Roman" w:hAnsi="Times New Roman"/>
                <w:sz w:val="24"/>
                <w:szCs w:val="24"/>
              </w:rPr>
              <w:t>500 кв.м</w:t>
            </w:r>
          </w:p>
        </w:tc>
      </w:tr>
      <w:tr w:rsidR="000B67C7" w:rsidRPr="002578C3" w:rsidTr="00EA4666">
        <w:trPr>
          <w:trHeight w:val="86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 м, со стороны улиц 5 м</w:t>
            </w:r>
          </w:p>
        </w:tc>
      </w:tr>
      <w:tr w:rsidR="000B67C7" w:rsidRPr="002578C3" w:rsidTr="00EA4666">
        <w:trPr>
          <w:trHeight w:val="616"/>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586"/>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12 м</w:t>
            </w:r>
          </w:p>
        </w:tc>
      </w:tr>
      <w:tr w:rsidR="000B67C7" w:rsidRPr="002578C3" w:rsidTr="00EA4666">
        <w:trPr>
          <w:trHeight w:val="868"/>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60%</w:t>
            </w:r>
          </w:p>
        </w:tc>
      </w:tr>
      <w:tr w:rsidR="000B67C7" w:rsidRPr="002578C3" w:rsidTr="00EA4666">
        <w:trPr>
          <w:trHeight w:val="791"/>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Ведение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огородничества</w:t>
            </w: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13.1</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w:t>
            </w:r>
            <w:r w:rsidRPr="002578C3">
              <w:rPr>
                <w:rFonts w:ascii="Times New Roman" w:hAnsi="Times New Roman"/>
                <w:sz w:val="24"/>
                <w:szCs w:val="24"/>
              </w:rPr>
              <w:lastRenderedPageBreak/>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w:t>
            </w:r>
            <w:r w:rsidRPr="002578C3">
              <w:rPr>
                <w:rFonts w:ascii="Times New Roman" w:hAnsi="Times New Roman"/>
                <w:sz w:val="24"/>
                <w:szCs w:val="24"/>
              </w:rPr>
              <w:lastRenderedPageBreak/>
              <w:t>(минимальный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2578C3">
              <w:rPr>
                <w:rFonts w:ascii="Times New Roman" w:hAnsi="Times New Roman"/>
                <w:sz w:val="24"/>
                <w:szCs w:val="24"/>
              </w:rPr>
              <w:t>некоммерческо-го</w:t>
            </w:r>
            <w:proofErr w:type="spellEnd"/>
            <w:r w:rsidRPr="002578C3">
              <w:rPr>
                <w:rFonts w:ascii="Times New Roman" w:hAnsi="Times New Roman"/>
                <w:sz w:val="24"/>
                <w:szCs w:val="24"/>
              </w:rPr>
              <w:t xml:space="preserve"> товарищества, и площади земельных участков общего назначения</w:t>
            </w:r>
          </w:p>
        </w:tc>
      </w:tr>
      <w:tr w:rsidR="000B67C7" w:rsidRPr="002578C3" w:rsidTr="00EA4666">
        <w:trPr>
          <w:trHeight w:val="791"/>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 м</w:t>
            </w:r>
          </w:p>
        </w:tc>
      </w:tr>
      <w:tr w:rsidR="000B67C7" w:rsidRPr="002578C3" w:rsidTr="00EA4666">
        <w:trPr>
          <w:trHeight w:val="568"/>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1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791"/>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tc>
      </w:tr>
      <w:tr w:rsidR="000B67C7" w:rsidRPr="002578C3" w:rsidTr="00EA4666">
        <w:trPr>
          <w:trHeight w:val="791"/>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40%</w:t>
            </w:r>
          </w:p>
        </w:tc>
      </w:tr>
      <w:tr w:rsidR="000B67C7" w:rsidRPr="002578C3" w:rsidTr="00EA4666">
        <w:trPr>
          <w:trHeight w:val="476"/>
        </w:trPr>
        <w:tc>
          <w:tcPr>
            <w:tcW w:w="2410"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Хранение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автотранспорта</w:t>
            </w:r>
          </w:p>
          <w:p w:rsidR="000B67C7" w:rsidRPr="002578C3" w:rsidRDefault="000B67C7" w:rsidP="000B67C7">
            <w:pPr>
              <w:spacing w:line="240" w:lineRule="auto"/>
              <w:ind w:firstLine="0"/>
              <w:rPr>
                <w:rFonts w:ascii="Times New Roman" w:hAnsi="Times New Roman"/>
                <w:sz w:val="24"/>
                <w:szCs w:val="24"/>
              </w:rPr>
            </w:pPr>
          </w:p>
        </w:tc>
        <w:tc>
          <w:tcPr>
            <w:tcW w:w="1985"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2.7.1</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rsidRPr="00EA4666">
              <w:rPr>
                <w:rFonts w:ascii="Times New Roman" w:hAnsi="Times New Roman"/>
                <w:sz w:val="24"/>
                <w:szCs w:val="24"/>
              </w:rPr>
              <w:t>кодом 4.9</w:t>
            </w:r>
          </w:p>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127"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578C3">
              <w:rPr>
                <w:rFonts w:ascii="Times New Roman" w:hAnsi="Times New Roman"/>
                <w:sz w:val="24"/>
                <w:szCs w:val="24"/>
              </w:rPr>
              <w:t>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2000 кв.м</w:t>
            </w:r>
          </w:p>
        </w:tc>
      </w:tr>
      <w:tr w:rsidR="000B67C7" w:rsidRPr="002578C3" w:rsidTr="00EA4666">
        <w:trPr>
          <w:trHeight w:val="472"/>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A4666">
        <w:trPr>
          <w:trHeight w:val="472"/>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5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472"/>
        </w:trPr>
        <w:tc>
          <w:tcPr>
            <w:tcW w:w="2410"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14 м</w:t>
            </w:r>
          </w:p>
        </w:tc>
      </w:tr>
      <w:tr w:rsidR="000B67C7" w:rsidRPr="002578C3" w:rsidTr="00EA4666">
        <w:trPr>
          <w:trHeight w:val="472"/>
        </w:trPr>
        <w:tc>
          <w:tcPr>
            <w:tcW w:w="2410"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40%</w:t>
            </w:r>
          </w:p>
        </w:tc>
      </w:tr>
      <w:tr w:rsidR="000B67C7" w:rsidRPr="002578C3" w:rsidTr="00EA4666">
        <w:trPr>
          <w:trHeight w:val="499"/>
        </w:trPr>
        <w:tc>
          <w:tcPr>
            <w:tcW w:w="2410"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Обслуживание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автотранспорта</w:t>
            </w:r>
          </w:p>
        </w:tc>
        <w:tc>
          <w:tcPr>
            <w:tcW w:w="19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4.9</w:t>
            </w:r>
          </w:p>
        </w:tc>
        <w:tc>
          <w:tcPr>
            <w:tcW w:w="3969"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2127"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578C3">
              <w:rPr>
                <w:rFonts w:ascii="Times New Roman" w:hAnsi="Times New Roman"/>
                <w:sz w:val="24"/>
                <w:szCs w:val="24"/>
              </w:rPr>
              <w:t>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A4666">
        <w:trPr>
          <w:trHeight w:val="496"/>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 м</w:t>
            </w:r>
          </w:p>
        </w:tc>
      </w:tr>
      <w:tr w:rsidR="000B67C7" w:rsidRPr="002578C3" w:rsidTr="00EA4666">
        <w:trPr>
          <w:trHeight w:val="496"/>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A4666">
        <w:trPr>
          <w:trHeight w:val="496"/>
        </w:trPr>
        <w:tc>
          <w:tcPr>
            <w:tcW w:w="2410"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A4666">
        <w:trPr>
          <w:trHeight w:val="496"/>
        </w:trPr>
        <w:tc>
          <w:tcPr>
            <w:tcW w:w="2410"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127"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2578C3" w:rsidRDefault="000B67C7" w:rsidP="00EA4666">
      <w:pPr>
        <w:spacing w:line="240" w:lineRule="auto"/>
        <w:ind w:right="394" w:firstLine="0"/>
        <w:rPr>
          <w:rFonts w:ascii="Times New Roman" w:hAnsi="Times New Roman"/>
          <w:b/>
          <w:sz w:val="28"/>
          <w:szCs w:val="28"/>
        </w:rPr>
      </w:pPr>
      <w:r w:rsidRPr="002578C3">
        <w:rPr>
          <w:rFonts w:ascii="Times New Roman" w:hAnsi="Times New Roman"/>
          <w:b/>
          <w:sz w:val="28"/>
          <w:szCs w:val="28"/>
        </w:rPr>
        <w:t>Вспомогательные виды разрешенного использования</w:t>
      </w:r>
      <w:r w:rsidR="002578C3">
        <w:rPr>
          <w:rFonts w:ascii="Times New Roman" w:hAnsi="Times New Roman"/>
          <w:b/>
          <w:sz w:val="28"/>
          <w:szCs w:val="28"/>
        </w:rPr>
        <w:t>:</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Антенны сотовой, радиорелейной и спутниковой связи.</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в) </w:t>
      </w:r>
      <w:proofErr w:type="spellStart"/>
      <w:r w:rsidRPr="000B67C7">
        <w:rPr>
          <w:rFonts w:ascii="Times New Roman" w:hAnsi="Times New Roman"/>
          <w:sz w:val="28"/>
          <w:szCs w:val="28"/>
        </w:rPr>
        <w:t>повысительные</w:t>
      </w:r>
      <w:proofErr w:type="spellEnd"/>
      <w:r w:rsidRPr="000B67C7">
        <w:rPr>
          <w:rFonts w:ascii="Times New Roman" w:hAnsi="Times New Roman"/>
          <w:sz w:val="28"/>
          <w:szCs w:val="28"/>
        </w:rPr>
        <w:t xml:space="preserve">  водопроводные  насосные  станции, водонапорные башни, водомерные узлы, водозаборные скважины;</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д) канализационные насосные станции;</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е) наземные  сооружения   канализационных сетей (павильонов шахт, скважин и т.д.);</w:t>
      </w:r>
    </w:p>
    <w:p w:rsidR="000B67C7" w:rsidRP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EA4666">
      <w:pPr>
        <w:spacing w:line="240" w:lineRule="auto"/>
        <w:ind w:right="394" w:firstLine="0"/>
        <w:rPr>
          <w:rFonts w:ascii="Times New Roman" w:hAnsi="Times New Roman"/>
          <w:sz w:val="28"/>
          <w:szCs w:val="28"/>
        </w:rPr>
      </w:pPr>
      <w:bookmarkStart w:id="12" w:name="_Toc440902441"/>
    </w:p>
    <w:p w:rsidR="000B67C7" w:rsidRPr="00652860" w:rsidRDefault="000B67C7" w:rsidP="00EA4666">
      <w:pPr>
        <w:spacing w:line="240" w:lineRule="auto"/>
        <w:ind w:right="394" w:firstLine="0"/>
        <w:rPr>
          <w:rFonts w:ascii="Times New Roman" w:hAnsi="Times New Roman"/>
          <w:b/>
          <w:sz w:val="28"/>
          <w:szCs w:val="28"/>
        </w:rPr>
      </w:pPr>
      <w:r w:rsidRPr="00652860">
        <w:rPr>
          <w:rFonts w:ascii="Times New Roman" w:hAnsi="Times New Roman"/>
          <w:b/>
          <w:sz w:val="28"/>
          <w:szCs w:val="28"/>
        </w:rPr>
        <w:t>ОДЗ 206. Зона спортивного назначения</w:t>
      </w:r>
      <w:bookmarkEnd w:id="12"/>
    </w:p>
    <w:p w:rsidR="000B67C7" w:rsidRDefault="000B67C7" w:rsidP="00EA4666">
      <w:pPr>
        <w:spacing w:line="240" w:lineRule="auto"/>
        <w:ind w:right="394" w:firstLine="0"/>
        <w:rPr>
          <w:rFonts w:ascii="Times New Roman" w:hAnsi="Times New Roman"/>
          <w:sz w:val="28"/>
          <w:szCs w:val="28"/>
        </w:rPr>
      </w:pPr>
      <w:r w:rsidRPr="000B67C7">
        <w:rPr>
          <w:rFonts w:ascii="Times New Roman" w:hAnsi="Times New Roman"/>
          <w:sz w:val="28"/>
          <w:szCs w:val="28"/>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2578C3" w:rsidRDefault="002578C3" w:rsidP="00EA4666">
      <w:pPr>
        <w:spacing w:line="240" w:lineRule="auto"/>
        <w:ind w:right="394" w:firstLine="0"/>
        <w:rPr>
          <w:rFonts w:ascii="Times New Roman" w:hAnsi="Times New Roman"/>
          <w:sz w:val="28"/>
          <w:szCs w:val="28"/>
        </w:rPr>
      </w:pPr>
    </w:p>
    <w:p w:rsidR="000B67C7" w:rsidRPr="002578C3" w:rsidRDefault="000B67C7" w:rsidP="002578C3">
      <w:pPr>
        <w:spacing w:line="240" w:lineRule="auto"/>
        <w:ind w:left="1134" w:right="394" w:firstLine="0"/>
        <w:jc w:val="center"/>
        <w:rPr>
          <w:rFonts w:ascii="Times New Roman" w:hAnsi="Times New Roman"/>
          <w:b/>
          <w:sz w:val="28"/>
          <w:szCs w:val="28"/>
        </w:rPr>
      </w:pPr>
      <w:r w:rsidRPr="002578C3">
        <w:rPr>
          <w:rFonts w:ascii="Times New Roman" w:hAnsi="Times New Roman"/>
          <w:b/>
          <w:sz w:val="28"/>
          <w:szCs w:val="28"/>
        </w:rPr>
        <w:t>Основные виды разрешенного использования</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127"/>
        <w:gridCol w:w="3685"/>
        <w:gridCol w:w="3969"/>
        <w:gridCol w:w="2410"/>
      </w:tblGrid>
      <w:tr w:rsidR="000B67C7" w:rsidRPr="002578C3" w:rsidTr="00E2525A">
        <w:trPr>
          <w:tblHeader/>
        </w:trPr>
        <w:tc>
          <w:tcPr>
            <w:tcW w:w="2268" w:type="dxa"/>
            <w:tcBorders>
              <w:top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Наименование вида разрешённого</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использования</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земельного участка</w:t>
            </w:r>
          </w:p>
        </w:tc>
        <w:tc>
          <w:tcPr>
            <w:tcW w:w="2127" w:type="dxa"/>
            <w:tcBorders>
              <w:top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Код вида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разрешённого использования</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земельного участка</w:t>
            </w:r>
          </w:p>
        </w:tc>
        <w:tc>
          <w:tcPr>
            <w:tcW w:w="3685" w:type="dxa"/>
            <w:tcBorders>
              <w:top w:val="single" w:sz="4" w:space="0" w:color="auto"/>
              <w:left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Описание вида разрешённого</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Параметры</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Значение</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параметра</w:t>
            </w:r>
          </w:p>
        </w:tc>
      </w:tr>
      <w:tr w:rsidR="000B67C7" w:rsidRPr="002578C3" w:rsidTr="00E2525A">
        <w:trPr>
          <w:tblHeader/>
        </w:trPr>
        <w:tc>
          <w:tcPr>
            <w:tcW w:w="2268"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w:t>
            </w:r>
          </w:p>
        </w:tc>
        <w:tc>
          <w:tcPr>
            <w:tcW w:w="2127"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w:t>
            </w:r>
          </w:p>
        </w:tc>
      </w:tr>
      <w:tr w:rsidR="000B67C7" w:rsidRPr="002578C3" w:rsidTr="00E2525A">
        <w:trPr>
          <w:trHeight w:val="852"/>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Коммунальное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2127"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3.1</w:t>
            </w:r>
          </w:p>
        </w:tc>
        <w:tc>
          <w:tcPr>
            <w:tcW w:w="36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2578C3">
              <w:rPr>
                <w:rFonts w:ascii="Times New Roman" w:hAnsi="Times New Roman"/>
                <w:sz w:val="24"/>
                <w:szCs w:val="24"/>
              </w:rPr>
              <w:lastRenderedPageBreak/>
              <w:t>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2525A">
        <w:trPr>
          <w:trHeight w:val="158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2525A">
        <w:trPr>
          <w:trHeight w:val="66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2525A">
        <w:trPr>
          <w:trHeight w:val="677"/>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2525A">
        <w:trPr>
          <w:trHeight w:val="1581"/>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2525A">
        <w:trPr>
          <w:trHeight w:val="710"/>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Социальное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2127"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3.2</w:t>
            </w:r>
          </w:p>
        </w:tc>
        <w:tc>
          <w:tcPr>
            <w:tcW w:w="36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w:t>
            </w:r>
            <w:r w:rsidRPr="002578C3">
              <w:rPr>
                <w:rFonts w:ascii="Times New Roman" w:hAnsi="Times New Roman"/>
                <w:sz w:val="24"/>
                <w:szCs w:val="24"/>
              </w:rPr>
              <w:lastRenderedPageBreak/>
              <w:t>пенсионных выплат);</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2525A">
        <w:trPr>
          <w:trHeight w:val="1740"/>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2525A">
        <w:trPr>
          <w:trHeight w:val="513"/>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2525A">
        <w:trPr>
          <w:trHeight w:val="52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2525A">
        <w:trPr>
          <w:trHeight w:val="678"/>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2525A">
        <w:trPr>
          <w:trHeight w:val="605"/>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Бытовое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2127"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3.3</w:t>
            </w:r>
          </w:p>
        </w:tc>
        <w:tc>
          <w:tcPr>
            <w:tcW w:w="36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2525A">
        <w:trPr>
          <w:trHeight w:val="60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2525A">
        <w:trPr>
          <w:trHeight w:val="60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2525A">
        <w:trPr>
          <w:trHeight w:val="60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2525A">
        <w:trPr>
          <w:trHeight w:val="601"/>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2525A">
        <w:trPr>
          <w:trHeight w:val="318"/>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Магазины</w:t>
            </w:r>
          </w:p>
        </w:tc>
        <w:tc>
          <w:tcPr>
            <w:tcW w:w="2127"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4.4</w:t>
            </w:r>
          </w:p>
        </w:tc>
        <w:tc>
          <w:tcPr>
            <w:tcW w:w="36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2525A">
        <w:trPr>
          <w:trHeight w:val="31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2525A">
        <w:trPr>
          <w:trHeight w:val="31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2525A">
        <w:trPr>
          <w:trHeight w:val="31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2525A">
        <w:trPr>
          <w:trHeight w:val="318"/>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2525A">
        <w:trPr>
          <w:trHeight w:val="450"/>
        </w:trPr>
        <w:tc>
          <w:tcPr>
            <w:tcW w:w="2268"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Общественное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питание</w:t>
            </w:r>
          </w:p>
        </w:tc>
        <w:tc>
          <w:tcPr>
            <w:tcW w:w="2127"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4.6</w:t>
            </w:r>
          </w:p>
        </w:tc>
        <w:tc>
          <w:tcPr>
            <w:tcW w:w="36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2525A">
        <w:trPr>
          <w:trHeight w:val="450"/>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2525A">
        <w:trPr>
          <w:trHeight w:val="450"/>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2525A">
        <w:trPr>
          <w:trHeight w:val="450"/>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2525A">
        <w:trPr>
          <w:trHeight w:val="450"/>
        </w:trPr>
        <w:tc>
          <w:tcPr>
            <w:tcW w:w="2268"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w:t>
            </w:r>
            <w:r w:rsidRPr="002578C3">
              <w:rPr>
                <w:rFonts w:ascii="Times New Roman" w:hAnsi="Times New Roman"/>
                <w:sz w:val="24"/>
                <w:szCs w:val="24"/>
              </w:rPr>
              <w:lastRenderedPageBreak/>
              <w:t xml:space="preserve">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2525A">
        <w:trPr>
          <w:trHeight w:val="499"/>
        </w:trPr>
        <w:tc>
          <w:tcPr>
            <w:tcW w:w="2268"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Гостиничное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2127"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4.7</w:t>
            </w:r>
          </w:p>
        </w:tc>
        <w:tc>
          <w:tcPr>
            <w:tcW w:w="36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25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2525A">
        <w:trPr>
          <w:trHeight w:val="499"/>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2525A">
        <w:trPr>
          <w:trHeight w:val="499"/>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2525A">
        <w:trPr>
          <w:trHeight w:val="499"/>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2525A">
        <w:trPr>
          <w:trHeight w:val="499"/>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2578C3">
              <w:rPr>
                <w:rFonts w:ascii="Times New Roman" w:hAnsi="Times New Roman"/>
                <w:sz w:val="24"/>
                <w:szCs w:val="24"/>
              </w:rPr>
              <w:lastRenderedPageBreak/>
              <w:t xml:space="preserve">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60%</w:t>
            </w:r>
          </w:p>
        </w:tc>
      </w:tr>
      <w:tr w:rsidR="000B67C7" w:rsidRPr="002578C3" w:rsidTr="00E2525A">
        <w:trPr>
          <w:trHeight w:val="558"/>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Спорт</w:t>
            </w:r>
          </w:p>
        </w:tc>
        <w:tc>
          <w:tcPr>
            <w:tcW w:w="2127"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5.1</w:t>
            </w:r>
          </w:p>
        </w:tc>
        <w:tc>
          <w:tcPr>
            <w:tcW w:w="36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E2525A">
              <w:rPr>
                <w:rFonts w:ascii="Times New Roman" w:hAnsi="Times New Roman"/>
                <w:sz w:val="24"/>
                <w:szCs w:val="24"/>
              </w:rPr>
              <w:t>кодами 5.1.1</w:t>
            </w:r>
            <w:r w:rsidRPr="002578C3">
              <w:rPr>
                <w:rFonts w:ascii="Times New Roman" w:hAnsi="Times New Roman"/>
                <w:sz w:val="24"/>
                <w:szCs w:val="24"/>
              </w:rPr>
              <w:t xml:space="preserve"> - </w:t>
            </w:r>
            <w:r w:rsidRPr="00E2525A">
              <w:rPr>
                <w:rFonts w:ascii="Times New Roman" w:hAnsi="Times New Roman"/>
                <w:sz w:val="24"/>
                <w:szCs w:val="24"/>
              </w:rPr>
              <w:t>5.1.7</w:t>
            </w:r>
          </w:p>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2525A">
        <w:trPr>
          <w:trHeight w:val="1027"/>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 м</w:t>
            </w:r>
          </w:p>
        </w:tc>
      </w:tr>
      <w:tr w:rsidR="000B67C7" w:rsidRPr="002578C3" w:rsidTr="00E2525A">
        <w:trPr>
          <w:trHeight w:val="640"/>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2525A">
        <w:trPr>
          <w:trHeight w:val="59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2525A">
        <w:trPr>
          <w:trHeight w:val="1027"/>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2578C3">
              <w:rPr>
                <w:rFonts w:ascii="Times New Roman" w:hAnsi="Times New Roman"/>
                <w:sz w:val="24"/>
                <w:szCs w:val="24"/>
              </w:rPr>
              <w:lastRenderedPageBreak/>
              <w:t>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2525A">
        <w:trPr>
          <w:trHeight w:val="791"/>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Обеспечение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внутреннего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правопорядка</w:t>
            </w:r>
          </w:p>
        </w:tc>
        <w:tc>
          <w:tcPr>
            <w:tcW w:w="2127"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8.3</w:t>
            </w:r>
          </w:p>
        </w:tc>
        <w:tc>
          <w:tcPr>
            <w:tcW w:w="36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578C3">
              <w:rPr>
                <w:rFonts w:ascii="Times New Roman" w:hAnsi="Times New Roman"/>
                <w:sz w:val="24"/>
                <w:szCs w:val="24"/>
              </w:rPr>
              <w:t>Росгвардии</w:t>
            </w:r>
            <w:proofErr w:type="spellEnd"/>
            <w:r w:rsidRPr="002578C3">
              <w:rPr>
                <w:rFonts w:ascii="Times New Roman" w:hAnsi="Times New Roman"/>
                <w:sz w:val="24"/>
                <w:szCs w:val="24"/>
              </w:rPr>
              <w:t xml:space="preserve"> и спасательных служб, в которых существует военизированная служба;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E2525A">
        <w:trPr>
          <w:trHeight w:val="479"/>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E2525A">
        <w:trPr>
          <w:trHeight w:val="559"/>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E2525A">
        <w:trPr>
          <w:trHeight w:val="513"/>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E2525A">
        <w:trPr>
          <w:trHeight w:val="791"/>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2525A">
        <w:trPr>
          <w:trHeight w:val="337"/>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Общее пользование водными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объектами</w:t>
            </w:r>
          </w:p>
        </w:tc>
        <w:tc>
          <w:tcPr>
            <w:tcW w:w="2127"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11.1</w:t>
            </w:r>
          </w:p>
        </w:tc>
        <w:tc>
          <w:tcPr>
            <w:tcW w:w="3685"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не установлены</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не установлена</w:t>
            </w:r>
          </w:p>
        </w:tc>
      </w:tr>
      <w:tr w:rsidR="000B67C7" w:rsidRPr="002578C3" w:rsidTr="00E2525A">
        <w:trPr>
          <w:trHeight w:val="1186"/>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 м</w:t>
            </w:r>
          </w:p>
        </w:tc>
      </w:tr>
      <w:tr w:rsidR="000B67C7" w:rsidRPr="002578C3" w:rsidTr="00E2525A">
        <w:trPr>
          <w:trHeight w:val="596"/>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не установлено</w:t>
            </w:r>
          </w:p>
        </w:tc>
      </w:tr>
      <w:tr w:rsidR="000B67C7" w:rsidRPr="002578C3" w:rsidTr="00E2525A">
        <w:trPr>
          <w:trHeight w:val="529"/>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не установлено</w:t>
            </w:r>
          </w:p>
        </w:tc>
      </w:tr>
      <w:tr w:rsidR="000B67C7" w:rsidRPr="002578C3" w:rsidTr="00E2525A">
        <w:trPr>
          <w:trHeight w:val="337"/>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2127"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E2525A">
        <w:tc>
          <w:tcPr>
            <w:tcW w:w="2268"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Территории общего пользования</w:t>
            </w:r>
          </w:p>
        </w:tc>
        <w:tc>
          <w:tcPr>
            <w:tcW w:w="2127"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12.0</w:t>
            </w:r>
          </w:p>
        </w:tc>
        <w:tc>
          <w:tcPr>
            <w:tcW w:w="3685"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улично-дорожной сети, автомобильных дорог и пешеходных тротуаров в границах населенных пунктов, </w:t>
            </w:r>
            <w:r w:rsidRPr="002578C3">
              <w:rPr>
                <w:rFonts w:ascii="Times New Roman" w:hAnsi="Times New Roman"/>
                <w:sz w:val="24"/>
                <w:szCs w:val="24"/>
              </w:rPr>
              <w:lastRenderedPageBreak/>
              <w:t>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969"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Градостроительные регламенты не распространяются на земельные участки в границах территорий общего пользования</w:t>
            </w:r>
          </w:p>
        </w:tc>
        <w:tc>
          <w:tcPr>
            <w:tcW w:w="2410"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tc>
      </w:tr>
    </w:tbl>
    <w:p w:rsidR="000B67C7" w:rsidRPr="002578C3" w:rsidRDefault="000B67C7" w:rsidP="002578C3">
      <w:pPr>
        <w:spacing w:line="240" w:lineRule="auto"/>
        <w:ind w:firstLine="0"/>
        <w:jc w:val="center"/>
        <w:rPr>
          <w:rFonts w:ascii="Times New Roman" w:hAnsi="Times New Roman"/>
          <w:b/>
          <w:sz w:val="28"/>
          <w:szCs w:val="28"/>
        </w:rPr>
      </w:pPr>
      <w:r w:rsidRPr="002578C3">
        <w:rPr>
          <w:rFonts w:ascii="Times New Roman" w:hAnsi="Times New Roman"/>
          <w:b/>
          <w:sz w:val="28"/>
          <w:szCs w:val="28"/>
        </w:rPr>
        <w:lastRenderedPageBreak/>
        <w:t>Условно разрешенные виды использования</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127"/>
        <w:gridCol w:w="3685"/>
        <w:gridCol w:w="3969"/>
        <w:gridCol w:w="2410"/>
      </w:tblGrid>
      <w:tr w:rsidR="000B67C7" w:rsidRPr="00010A29" w:rsidTr="00E2525A">
        <w:trPr>
          <w:tblHeader/>
        </w:trPr>
        <w:tc>
          <w:tcPr>
            <w:tcW w:w="2268"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Наименование вида разрешённого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использования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2127"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Код вида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разрешённого использования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3685"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Описание вида разрешённого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Параметры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Значение</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параметра</w:t>
            </w:r>
          </w:p>
        </w:tc>
      </w:tr>
      <w:tr w:rsidR="000B67C7" w:rsidRPr="00010A29" w:rsidTr="00E2525A">
        <w:trPr>
          <w:tblHeader/>
        </w:trPr>
        <w:tc>
          <w:tcPr>
            <w:tcW w:w="2268"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w:t>
            </w:r>
          </w:p>
        </w:tc>
        <w:tc>
          <w:tcPr>
            <w:tcW w:w="2127"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w:t>
            </w:r>
          </w:p>
        </w:tc>
      </w:tr>
      <w:tr w:rsidR="000B67C7" w:rsidRPr="00010A29" w:rsidTr="00E2525A">
        <w:trPr>
          <w:trHeight w:val="1613"/>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Жилая застройка</w:t>
            </w:r>
          </w:p>
        </w:tc>
        <w:tc>
          <w:tcPr>
            <w:tcW w:w="2127"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w:t>
            </w:r>
          </w:p>
        </w:tc>
        <w:tc>
          <w:tcPr>
            <w:tcW w:w="3685"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для проживания с </w:t>
            </w:r>
            <w:r w:rsidRPr="00010A29">
              <w:rPr>
                <w:rFonts w:ascii="Times New Roman" w:hAnsi="Times New Roman"/>
                <w:sz w:val="24"/>
                <w:szCs w:val="24"/>
              </w:rPr>
              <w:lastRenderedPageBreak/>
              <w:t>одновременным осуществлением лечения или социального обслуживания населения (санатории, дома ребенка, дома престарелых, больницы);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2.1-2.3, 2.5-2.7.1</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500 кв.м</w:t>
            </w:r>
          </w:p>
        </w:tc>
      </w:tr>
      <w:tr w:rsidR="000B67C7" w:rsidRPr="00010A29" w:rsidTr="00E2525A">
        <w:trPr>
          <w:trHeight w:val="155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010A29">
              <w:rPr>
                <w:rFonts w:ascii="Times New Roman" w:hAnsi="Times New Roman"/>
                <w:sz w:val="24"/>
                <w:szCs w:val="24"/>
              </w:rPr>
              <w:lastRenderedPageBreak/>
              <w:t>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3 м, со стороны улиц 5 м</w:t>
            </w:r>
          </w:p>
        </w:tc>
      </w:tr>
      <w:tr w:rsidR="000B67C7" w:rsidRPr="00010A29" w:rsidTr="00E2525A">
        <w:trPr>
          <w:trHeight w:val="44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45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E2525A">
        <w:trPr>
          <w:trHeight w:val="1914"/>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1115"/>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Обслуживание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жилой застройки</w:t>
            </w:r>
          </w:p>
        </w:tc>
        <w:tc>
          <w:tcPr>
            <w:tcW w:w="2127"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2.7</w:t>
            </w:r>
          </w:p>
        </w:tc>
        <w:tc>
          <w:tcPr>
            <w:tcW w:w="3685"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w:t>
            </w:r>
            <w:r w:rsidRPr="00010A29">
              <w:rPr>
                <w:rFonts w:ascii="Times New Roman" w:hAnsi="Times New Roman"/>
                <w:sz w:val="24"/>
                <w:szCs w:val="24"/>
              </w:rPr>
              <w:lastRenderedPageBreak/>
              <w:t>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 кв.м</w:t>
            </w:r>
          </w:p>
        </w:tc>
      </w:tr>
      <w:tr w:rsidR="000B67C7" w:rsidRPr="00010A29" w:rsidTr="00E2525A">
        <w:trPr>
          <w:trHeight w:val="11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1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E2525A">
        <w:trPr>
          <w:trHeight w:val="1113"/>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455"/>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Для ведения личного подсобного хозяйства</w:t>
            </w:r>
          </w:p>
        </w:tc>
        <w:tc>
          <w:tcPr>
            <w:tcW w:w="2127"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2.2</w:t>
            </w:r>
          </w:p>
        </w:tc>
        <w:tc>
          <w:tcPr>
            <w:tcW w:w="3685"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производство сельскохозяйственной продукции;</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гаража и иных </w:t>
            </w:r>
            <w:r w:rsidRPr="00010A29">
              <w:rPr>
                <w:rFonts w:ascii="Times New Roman" w:hAnsi="Times New Roman"/>
                <w:sz w:val="24"/>
                <w:szCs w:val="24"/>
              </w:rPr>
              <w:lastRenderedPageBreak/>
              <w:t>вспомогательных сооружений;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содержание сельскохозяйственных животных</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500 кв.м</w:t>
            </w:r>
          </w:p>
        </w:tc>
      </w:tr>
      <w:tr w:rsidR="000B67C7" w:rsidRPr="00010A29" w:rsidTr="00E2525A">
        <w:trPr>
          <w:trHeight w:val="86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1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8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E2525A">
        <w:trPr>
          <w:trHeight w:val="868"/>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791"/>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Ведение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огородничества</w:t>
            </w:r>
          </w:p>
        </w:tc>
        <w:tc>
          <w:tcPr>
            <w:tcW w:w="2127"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13.1</w:t>
            </w:r>
          </w:p>
        </w:tc>
        <w:tc>
          <w:tcPr>
            <w:tcW w:w="3685"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не может превышать площадь, рассчитанную как </w:t>
            </w:r>
            <w:r w:rsidRPr="00010A29">
              <w:rPr>
                <w:rFonts w:ascii="Times New Roman" w:hAnsi="Times New Roman"/>
                <w:sz w:val="24"/>
                <w:szCs w:val="24"/>
              </w:rPr>
              <w:lastRenderedPageBreak/>
              <w:t xml:space="preserve">сумма площади земельных участков, которые будут образованы для предоставления членам огороднического </w:t>
            </w:r>
            <w:proofErr w:type="spellStart"/>
            <w:r w:rsidRPr="00010A29">
              <w:rPr>
                <w:rFonts w:ascii="Times New Roman" w:hAnsi="Times New Roman"/>
                <w:sz w:val="24"/>
                <w:szCs w:val="24"/>
              </w:rPr>
              <w:t>некоммерческо-го</w:t>
            </w:r>
            <w:proofErr w:type="spellEnd"/>
            <w:r w:rsidRPr="00010A29">
              <w:rPr>
                <w:rFonts w:ascii="Times New Roman" w:hAnsi="Times New Roman"/>
                <w:sz w:val="24"/>
                <w:szCs w:val="24"/>
              </w:rPr>
              <w:t xml:space="preserve"> товарищества, и площади земельных участков общего назначения</w:t>
            </w:r>
          </w:p>
        </w:tc>
      </w:tr>
      <w:tr w:rsidR="000B67C7" w:rsidRPr="00010A29" w:rsidTr="00E2525A">
        <w:trPr>
          <w:trHeight w:val="3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w:t>
            </w:r>
          </w:p>
        </w:tc>
      </w:tr>
      <w:tr w:rsidR="000B67C7" w:rsidRPr="00010A29" w:rsidTr="00E2525A">
        <w:trPr>
          <w:trHeight w:val="55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1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5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tc>
      </w:tr>
      <w:tr w:rsidR="000B67C7" w:rsidRPr="00010A29" w:rsidTr="00E2525A">
        <w:trPr>
          <w:trHeight w:val="79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E2525A">
        <w:trPr>
          <w:trHeight w:val="476"/>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Хранение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автотранспорта</w:t>
            </w:r>
          </w:p>
          <w:p w:rsidR="000B67C7" w:rsidRPr="00010A29" w:rsidRDefault="000B67C7" w:rsidP="000B67C7">
            <w:pPr>
              <w:spacing w:line="240" w:lineRule="auto"/>
              <w:ind w:firstLine="0"/>
              <w:rPr>
                <w:rFonts w:ascii="Times New Roman" w:hAnsi="Times New Roman"/>
                <w:sz w:val="24"/>
                <w:szCs w:val="24"/>
              </w:rPr>
            </w:pPr>
          </w:p>
        </w:tc>
        <w:tc>
          <w:tcPr>
            <w:tcW w:w="2127"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2.7.1</w:t>
            </w:r>
          </w:p>
        </w:tc>
        <w:tc>
          <w:tcPr>
            <w:tcW w:w="3685"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rsidRPr="00E2525A">
              <w:rPr>
                <w:rFonts w:ascii="Times New Roman" w:hAnsi="Times New Roman"/>
                <w:sz w:val="24"/>
                <w:szCs w:val="24"/>
              </w:rPr>
              <w:t>кодом 4.9</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2000 кв.м</w:t>
            </w:r>
          </w:p>
        </w:tc>
      </w:tr>
      <w:tr w:rsidR="000B67C7" w:rsidRPr="00010A29" w:rsidTr="00E2525A">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5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14 м</w:t>
            </w:r>
          </w:p>
        </w:tc>
      </w:tr>
      <w:tr w:rsidR="000B67C7" w:rsidRPr="00010A29" w:rsidTr="00E2525A">
        <w:trPr>
          <w:trHeight w:val="472"/>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E2525A">
        <w:trPr>
          <w:trHeight w:val="499"/>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Обслуживание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автотранспорта</w:t>
            </w:r>
          </w:p>
        </w:tc>
        <w:tc>
          <w:tcPr>
            <w:tcW w:w="21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4.9</w:t>
            </w:r>
          </w:p>
        </w:tc>
        <w:tc>
          <w:tcPr>
            <w:tcW w:w="3685"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постоянных или временных гаражей с </w:t>
            </w:r>
            <w:r w:rsidRPr="00010A29">
              <w:rPr>
                <w:rFonts w:ascii="Times New Roman" w:hAnsi="Times New Roman"/>
                <w:sz w:val="24"/>
                <w:szCs w:val="24"/>
              </w:rPr>
              <w:lastRenderedPageBreak/>
              <w:t>несколькими стояночными местами, стоянок (парковок), гаражей, в том числе многоярусных, не указанных в коде 2.7.1</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w:t>
            </w:r>
            <w:r w:rsidRPr="00010A29">
              <w:rPr>
                <w:rFonts w:ascii="Times New Roman" w:hAnsi="Times New Roman"/>
                <w:sz w:val="24"/>
                <w:szCs w:val="24"/>
              </w:rPr>
              <w:lastRenderedPageBreak/>
              <w:t xml:space="preserve">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 м</w:t>
            </w:r>
          </w:p>
        </w:tc>
      </w:tr>
      <w:tr w:rsidR="000B67C7" w:rsidRPr="00010A29" w:rsidTr="00E2525A">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496"/>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bl>
    <w:p w:rsidR="00010A29" w:rsidRDefault="00010A29" w:rsidP="00010A29">
      <w:pPr>
        <w:spacing w:line="240" w:lineRule="auto"/>
        <w:ind w:left="1134" w:right="394" w:firstLine="0"/>
        <w:rPr>
          <w:rFonts w:ascii="Times New Roman" w:hAnsi="Times New Roman"/>
          <w:sz w:val="28"/>
          <w:szCs w:val="28"/>
        </w:rPr>
      </w:pPr>
    </w:p>
    <w:p w:rsidR="000B67C7" w:rsidRPr="00010A29" w:rsidRDefault="000B67C7" w:rsidP="00E2525A">
      <w:pPr>
        <w:spacing w:line="240" w:lineRule="auto"/>
        <w:ind w:right="394" w:firstLine="0"/>
        <w:rPr>
          <w:rFonts w:ascii="Times New Roman" w:hAnsi="Times New Roman"/>
          <w:b/>
          <w:sz w:val="28"/>
          <w:szCs w:val="28"/>
        </w:rPr>
      </w:pPr>
      <w:r w:rsidRPr="00010A29">
        <w:rPr>
          <w:rFonts w:ascii="Times New Roman" w:hAnsi="Times New Roman"/>
          <w:b/>
          <w:sz w:val="28"/>
          <w:szCs w:val="28"/>
        </w:rPr>
        <w:t>Вспомогательные виды разрешенного использования</w:t>
      </w:r>
      <w:r w:rsidR="00010A29">
        <w:rPr>
          <w:rFonts w:ascii="Times New Roman" w:hAnsi="Times New Roman"/>
          <w:b/>
          <w:sz w:val="28"/>
          <w:szCs w:val="28"/>
        </w:rPr>
        <w:t>:</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Площадки для выгула собак.</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Антенны сотовой, радиорелейной и спутниковой связи.</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в) </w:t>
      </w:r>
      <w:proofErr w:type="spellStart"/>
      <w:r w:rsidRPr="000B67C7">
        <w:rPr>
          <w:rFonts w:ascii="Times New Roman" w:hAnsi="Times New Roman"/>
          <w:sz w:val="28"/>
          <w:szCs w:val="28"/>
        </w:rPr>
        <w:t>повысительные</w:t>
      </w:r>
      <w:proofErr w:type="spellEnd"/>
      <w:r w:rsidRPr="000B67C7">
        <w:rPr>
          <w:rFonts w:ascii="Times New Roman" w:hAnsi="Times New Roman"/>
          <w:sz w:val="28"/>
          <w:szCs w:val="28"/>
        </w:rPr>
        <w:t xml:space="preserve">  водопроводные  насосные  станции, водонапорные башни, водомерные узлы, водозаборные скважины;</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д) канализационные насосные станции;</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E2525A">
      <w:pPr>
        <w:spacing w:line="240" w:lineRule="auto"/>
        <w:ind w:right="394" w:firstLine="0"/>
        <w:rPr>
          <w:rFonts w:ascii="Times New Roman" w:hAnsi="Times New Roman"/>
          <w:sz w:val="28"/>
          <w:szCs w:val="28"/>
        </w:rPr>
      </w:pPr>
      <w:bookmarkStart w:id="13" w:name="_Toc440902442"/>
    </w:p>
    <w:p w:rsidR="000B67C7" w:rsidRPr="00652860" w:rsidRDefault="000B67C7" w:rsidP="00E2525A">
      <w:pPr>
        <w:spacing w:line="240" w:lineRule="auto"/>
        <w:ind w:right="394" w:firstLine="0"/>
        <w:rPr>
          <w:rFonts w:ascii="Times New Roman" w:hAnsi="Times New Roman"/>
          <w:b/>
          <w:sz w:val="28"/>
          <w:szCs w:val="28"/>
        </w:rPr>
      </w:pPr>
      <w:r w:rsidRPr="00652860">
        <w:rPr>
          <w:rFonts w:ascii="Times New Roman" w:hAnsi="Times New Roman"/>
          <w:b/>
          <w:sz w:val="28"/>
          <w:szCs w:val="28"/>
        </w:rPr>
        <w:t>ОДЗ 207. Зона здравоохранения</w:t>
      </w:r>
      <w:bookmarkEnd w:id="13"/>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0B67C7" w:rsidRPr="000B67C7" w:rsidRDefault="000B67C7" w:rsidP="00E2525A">
      <w:pPr>
        <w:spacing w:line="240" w:lineRule="auto"/>
        <w:ind w:firstLine="0"/>
        <w:rPr>
          <w:rFonts w:ascii="Times New Roman" w:hAnsi="Times New Roman"/>
          <w:sz w:val="28"/>
          <w:szCs w:val="28"/>
        </w:rPr>
      </w:pPr>
    </w:p>
    <w:p w:rsidR="000B67C7" w:rsidRPr="00010A29" w:rsidRDefault="000B67C7" w:rsidP="00010A29">
      <w:pPr>
        <w:spacing w:line="240" w:lineRule="auto"/>
        <w:ind w:firstLine="0"/>
        <w:jc w:val="center"/>
        <w:rPr>
          <w:rFonts w:ascii="Times New Roman" w:hAnsi="Times New Roman"/>
          <w:b/>
          <w:sz w:val="28"/>
          <w:szCs w:val="28"/>
        </w:rPr>
      </w:pPr>
      <w:r w:rsidRPr="00010A29">
        <w:rPr>
          <w:rFonts w:ascii="Times New Roman" w:hAnsi="Times New Roman"/>
          <w:b/>
          <w:sz w:val="28"/>
          <w:szCs w:val="28"/>
        </w:rPr>
        <w:t>Основные виды разрешенного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843"/>
        <w:gridCol w:w="3827"/>
        <w:gridCol w:w="3969"/>
        <w:gridCol w:w="2552"/>
      </w:tblGrid>
      <w:tr w:rsidR="000B67C7" w:rsidRPr="00010A29" w:rsidTr="00E2525A">
        <w:trPr>
          <w:tblHeader/>
        </w:trPr>
        <w:tc>
          <w:tcPr>
            <w:tcW w:w="2410"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Наименование вида разрешённого</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Код вида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разрешённого использования</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3827"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Описание вида разрешённого</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разрешенного использования</w:t>
            </w:r>
          </w:p>
        </w:tc>
        <w:tc>
          <w:tcPr>
            <w:tcW w:w="2552" w:type="dxa"/>
            <w:tcBorders>
              <w:top w:val="single" w:sz="4" w:space="0" w:color="auto"/>
              <w:left w:val="single" w:sz="4" w:space="0" w:color="auto"/>
              <w:bottom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Значение</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параметра</w:t>
            </w:r>
          </w:p>
        </w:tc>
      </w:tr>
      <w:tr w:rsidR="000B67C7" w:rsidRPr="00010A29" w:rsidTr="00E2525A">
        <w:trPr>
          <w:tblHeader/>
        </w:trPr>
        <w:tc>
          <w:tcPr>
            <w:tcW w:w="2410"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w:t>
            </w:r>
          </w:p>
        </w:tc>
      </w:tr>
      <w:tr w:rsidR="000B67C7" w:rsidRPr="00010A29" w:rsidTr="00E2525A">
        <w:trPr>
          <w:trHeight w:val="1329"/>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Коммунальное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3.1</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581"/>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61"/>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677"/>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581"/>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710"/>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Социальное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3.2</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740"/>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513"/>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21"/>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678"/>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605"/>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Бытовое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3.3</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w:t>
            </w:r>
            <w:r w:rsidRPr="00010A29">
              <w:rPr>
                <w:rFonts w:ascii="Times New Roman" w:hAnsi="Times New Roman"/>
                <w:sz w:val="24"/>
                <w:szCs w:val="24"/>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w:t>
            </w:r>
            <w:r w:rsidRPr="00010A29">
              <w:rPr>
                <w:rFonts w:ascii="Times New Roman" w:hAnsi="Times New Roman"/>
                <w:sz w:val="24"/>
                <w:szCs w:val="24"/>
              </w:rPr>
              <w:lastRenderedPageBreak/>
              <w:t xml:space="preserve">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601"/>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01"/>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601"/>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601"/>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716"/>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Амбулаторно-поликлиническое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3.4.1</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оказания </w:t>
            </w:r>
            <w:r w:rsidRPr="00010A29">
              <w:rPr>
                <w:rFonts w:ascii="Times New Roman" w:hAnsi="Times New Roman"/>
                <w:sz w:val="24"/>
                <w:szCs w:val="24"/>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55"/>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477"/>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74"/>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713"/>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1029"/>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Образование и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просвещение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3.5</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w:t>
            </w:r>
            <w:r w:rsidRPr="00010A29">
              <w:rPr>
                <w:rFonts w:ascii="Times New Roman" w:hAnsi="Times New Roman"/>
                <w:sz w:val="24"/>
                <w:szCs w:val="24"/>
              </w:rPr>
              <w:lastRenderedPageBreak/>
              <w:t xml:space="preserve">разрешенного использования включает в себя содержание видов разрешенного использования с </w:t>
            </w:r>
            <w:r w:rsidRPr="00E2525A">
              <w:rPr>
                <w:rFonts w:ascii="Times New Roman" w:hAnsi="Times New Roman"/>
                <w:sz w:val="24"/>
                <w:szCs w:val="24"/>
              </w:rPr>
              <w:t>кодами 3.5.1</w:t>
            </w:r>
            <w:r w:rsidRPr="00010A29">
              <w:rPr>
                <w:rFonts w:ascii="Times New Roman" w:hAnsi="Times New Roman"/>
                <w:sz w:val="24"/>
                <w:szCs w:val="24"/>
              </w:rPr>
              <w:t xml:space="preserve"> - </w:t>
            </w:r>
            <w:r w:rsidRPr="00E2525A">
              <w:rPr>
                <w:rFonts w:ascii="Times New Roman" w:hAnsi="Times New Roman"/>
                <w:sz w:val="24"/>
                <w:szCs w:val="24"/>
              </w:rPr>
              <w:t>3.5.2</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w:t>
            </w:r>
            <w:r w:rsidRPr="00010A29">
              <w:rPr>
                <w:rFonts w:ascii="Times New Roman" w:hAnsi="Times New Roman"/>
                <w:sz w:val="24"/>
                <w:szCs w:val="24"/>
              </w:rPr>
              <w:lastRenderedPageBreak/>
              <w:t xml:space="preserve">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027"/>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02"/>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40"/>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337"/>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597"/>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Культурное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развитие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3.6</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w:t>
            </w:r>
            <w:r w:rsidRPr="00010A29">
              <w:rPr>
                <w:rFonts w:ascii="Times New Roman" w:hAnsi="Times New Roman"/>
                <w:sz w:val="24"/>
                <w:szCs w:val="24"/>
              </w:rPr>
              <w:lastRenderedPageBreak/>
              <w:t>планетариев;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устройство площадок для празднеств и гуляний;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зданий и сооружений для размещения цирков, зверинцев, зоопарков, океанариумов</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w:t>
            </w:r>
            <w:r w:rsidRPr="00010A29">
              <w:rPr>
                <w:rFonts w:ascii="Times New Roman" w:hAnsi="Times New Roman"/>
                <w:sz w:val="24"/>
                <w:szCs w:val="24"/>
              </w:rPr>
              <w:lastRenderedPageBreak/>
              <w:t xml:space="preserve">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2000 кв.м</w:t>
            </w:r>
          </w:p>
        </w:tc>
      </w:tr>
      <w:tr w:rsidR="000B67C7" w:rsidRPr="00010A29" w:rsidTr="00E2525A">
        <w:trPr>
          <w:trHeight w:val="1027"/>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02"/>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5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40"/>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14 м</w:t>
            </w:r>
          </w:p>
        </w:tc>
      </w:tr>
      <w:tr w:rsidR="000B67C7" w:rsidRPr="00010A29" w:rsidTr="00E2525A">
        <w:trPr>
          <w:trHeight w:val="337"/>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E2525A">
        <w:trPr>
          <w:trHeight w:val="1022"/>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Религиозное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3.7</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w:t>
            </w:r>
            <w:r w:rsidRPr="00010A29">
              <w:rPr>
                <w:rFonts w:ascii="Times New Roman" w:hAnsi="Times New Roman"/>
                <w:sz w:val="24"/>
                <w:szCs w:val="24"/>
              </w:rPr>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w:t>
            </w:r>
            <w:r w:rsidRPr="00010A29">
              <w:rPr>
                <w:rFonts w:ascii="Times New Roman" w:hAnsi="Times New Roman"/>
                <w:sz w:val="24"/>
                <w:szCs w:val="24"/>
              </w:rPr>
              <w:lastRenderedPageBreak/>
              <w:t>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31347E" w:rsidP="000B67C7">
            <w:pPr>
              <w:spacing w:line="240" w:lineRule="auto"/>
              <w:ind w:firstLine="0"/>
              <w:rPr>
                <w:rFonts w:ascii="Times New Roman" w:hAnsi="Times New Roman"/>
                <w:sz w:val="24"/>
                <w:szCs w:val="24"/>
              </w:rPr>
            </w:pPr>
            <w:r>
              <w:rPr>
                <w:rFonts w:ascii="Times New Roman" w:hAnsi="Times New Roman"/>
                <w:sz w:val="24"/>
                <w:szCs w:val="24"/>
              </w:rPr>
              <w:t>1</w:t>
            </w:r>
            <w:r w:rsidR="000B67C7" w:rsidRPr="00010A29">
              <w:rPr>
                <w:rFonts w:ascii="Times New Roman" w:hAnsi="Times New Roman"/>
                <w:sz w:val="24"/>
                <w:szCs w:val="24"/>
              </w:rPr>
              <w:t>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457"/>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02"/>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40"/>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457"/>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1716"/>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Общественное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управление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3.8</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w:t>
            </w:r>
            <w:r w:rsidRPr="00010A29">
              <w:rPr>
                <w:rFonts w:ascii="Times New Roman" w:hAnsi="Times New Roman"/>
                <w:sz w:val="24"/>
                <w:szCs w:val="24"/>
              </w:rPr>
              <w:lastRenderedPageBreak/>
              <w:t>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50000 кв.м</w:t>
            </w:r>
          </w:p>
        </w:tc>
      </w:tr>
      <w:tr w:rsidR="000B67C7" w:rsidRPr="00010A29" w:rsidTr="00E2525A">
        <w:trPr>
          <w:trHeight w:val="1663"/>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553"/>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47"/>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403"/>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1544"/>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Обеспечение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научной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деятельности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3.9</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w:t>
            </w:r>
            <w:r w:rsidRPr="00010A29">
              <w:rPr>
                <w:rFonts w:ascii="Times New Roman" w:hAnsi="Times New Roman"/>
                <w:sz w:val="24"/>
                <w:szCs w:val="24"/>
              </w:rPr>
              <w:lastRenderedPageBreak/>
              <w:t>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543"/>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89"/>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72"/>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583"/>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347"/>
        </w:trPr>
        <w:tc>
          <w:tcPr>
            <w:tcW w:w="2410"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Амбулаторное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ветеринарное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p w:rsidR="000B67C7" w:rsidRPr="00010A29"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3.10.1</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343"/>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343"/>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343"/>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343"/>
        </w:trPr>
        <w:tc>
          <w:tcPr>
            <w:tcW w:w="2410"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1078"/>
        </w:trPr>
        <w:tc>
          <w:tcPr>
            <w:tcW w:w="2410"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Деловое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управление</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4.1</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w:t>
            </w:r>
            <w:r w:rsidRPr="00010A29">
              <w:rPr>
                <w:rFonts w:ascii="Times New Roman" w:hAnsi="Times New Roman"/>
                <w:sz w:val="24"/>
                <w:szCs w:val="24"/>
              </w:rPr>
              <w:lastRenderedPageBreak/>
              <w:t>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максимальная площадь земельных участков</w:t>
            </w:r>
          </w:p>
        </w:tc>
        <w:tc>
          <w:tcPr>
            <w:tcW w:w="2552"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50000 кв.м</w:t>
            </w:r>
          </w:p>
        </w:tc>
      </w:tr>
      <w:tr w:rsidR="000B67C7" w:rsidRPr="00010A29" w:rsidTr="00E2525A">
        <w:trPr>
          <w:trHeight w:val="597"/>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596"/>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58"/>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075"/>
        </w:trPr>
        <w:tc>
          <w:tcPr>
            <w:tcW w:w="2410"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318"/>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Объекты торговли (торговые центры, торгово-развлекательные центры (комплексы)</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4.2</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w:t>
            </w:r>
            <w:r w:rsidRPr="00010A29">
              <w:rPr>
                <w:rFonts w:ascii="Times New Roman" w:hAnsi="Times New Roman"/>
                <w:sz w:val="24"/>
                <w:szCs w:val="24"/>
              </w:rPr>
              <w:lastRenderedPageBreak/>
              <w:t>разрешенного использования с кодами 4.5-4.9;</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50000 кв.м</w:t>
            </w:r>
          </w:p>
        </w:tc>
      </w:tr>
      <w:tr w:rsidR="000B67C7" w:rsidRPr="00010A29" w:rsidTr="00E2525A">
        <w:trPr>
          <w:trHeight w:val="31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31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31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31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318"/>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Рынки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4.3</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гаражей и (или) </w:t>
            </w:r>
            <w:r w:rsidRPr="00010A29">
              <w:rPr>
                <w:rFonts w:ascii="Times New Roman" w:hAnsi="Times New Roman"/>
                <w:sz w:val="24"/>
                <w:szCs w:val="24"/>
              </w:rPr>
              <w:lastRenderedPageBreak/>
              <w:t>стоянок для автомобилей сотрудников и посетителей рынка</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25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31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31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31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31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318"/>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Магазины</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4.4</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31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w:t>
            </w:r>
            <w:r w:rsidRPr="00010A29">
              <w:rPr>
                <w:rFonts w:ascii="Times New Roman" w:hAnsi="Times New Roman"/>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31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31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318"/>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450"/>
        </w:trPr>
        <w:tc>
          <w:tcPr>
            <w:tcW w:w="2410"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Банковская и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страховая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деятельность</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4.5</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552"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50"/>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010A29">
              <w:rPr>
                <w:rFonts w:ascii="Times New Roman" w:hAnsi="Times New Roman"/>
                <w:sz w:val="24"/>
                <w:szCs w:val="24"/>
              </w:rPr>
              <w:lastRenderedPageBreak/>
              <w:t xml:space="preserve">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со стороны улиц 5 м</w:t>
            </w:r>
          </w:p>
        </w:tc>
      </w:tr>
      <w:tr w:rsidR="000B67C7" w:rsidRPr="00010A29" w:rsidTr="00E2525A">
        <w:trPr>
          <w:trHeight w:val="450"/>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450"/>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450"/>
        </w:trPr>
        <w:tc>
          <w:tcPr>
            <w:tcW w:w="2410"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450"/>
        </w:trPr>
        <w:tc>
          <w:tcPr>
            <w:tcW w:w="2410"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Общественное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питание</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4.6</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552"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50"/>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010A29">
              <w:rPr>
                <w:rFonts w:ascii="Times New Roman" w:hAnsi="Times New Roman"/>
                <w:sz w:val="24"/>
                <w:szCs w:val="24"/>
              </w:rPr>
              <w:lastRenderedPageBreak/>
              <w:t xml:space="preserve">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450"/>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450"/>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450"/>
        </w:trPr>
        <w:tc>
          <w:tcPr>
            <w:tcW w:w="2410"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499"/>
        </w:trPr>
        <w:tc>
          <w:tcPr>
            <w:tcW w:w="2410"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Гостиничное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4.7</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552"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25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99"/>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499"/>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499"/>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499"/>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856"/>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Развлечения</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4.8</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w:t>
            </w:r>
            <w:r w:rsidRPr="00010A29">
              <w:rPr>
                <w:rFonts w:ascii="Times New Roman" w:hAnsi="Times New Roman"/>
                <w:sz w:val="24"/>
                <w:szCs w:val="24"/>
              </w:rPr>
              <w:lastRenderedPageBreak/>
              <w:t>посетителей игорных зон</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371"/>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595"/>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61"/>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371"/>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558"/>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Спорт</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5.1</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E2525A">
              <w:rPr>
                <w:rFonts w:ascii="Times New Roman" w:hAnsi="Times New Roman"/>
                <w:sz w:val="24"/>
                <w:szCs w:val="24"/>
              </w:rPr>
              <w:t>кодами 5.1.1</w:t>
            </w:r>
            <w:r w:rsidRPr="00010A29">
              <w:rPr>
                <w:rFonts w:ascii="Times New Roman" w:hAnsi="Times New Roman"/>
                <w:sz w:val="24"/>
                <w:szCs w:val="24"/>
              </w:rPr>
              <w:t xml:space="preserve"> - </w:t>
            </w:r>
            <w:r w:rsidRPr="00E2525A">
              <w:rPr>
                <w:rFonts w:ascii="Times New Roman" w:hAnsi="Times New Roman"/>
                <w:sz w:val="24"/>
                <w:szCs w:val="24"/>
              </w:rPr>
              <w:t>5.1.7</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027"/>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40"/>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9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027"/>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791"/>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Обеспечение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внутреннего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8.3</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10A29">
              <w:rPr>
                <w:rFonts w:ascii="Times New Roman" w:hAnsi="Times New Roman"/>
                <w:sz w:val="24"/>
                <w:szCs w:val="24"/>
              </w:rPr>
              <w:t>Росгвардии</w:t>
            </w:r>
            <w:proofErr w:type="spellEnd"/>
            <w:r w:rsidRPr="00010A29">
              <w:rPr>
                <w:rFonts w:ascii="Times New Roman" w:hAnsi="Times New Roman"/>
                <w:sz w:val="24"/>
                <w:szCs w:val="24"/>
              </w:rPr>
              <w:t xml:space="preserve"> и спасательных служб, в которых существует военизированная служба;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7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559"/>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467"/>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791"/>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1912"/>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Общее пользование водными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объектами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11.1</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установлена</w:t>
            </w:r>
          </w:p>
        </w:tc>
      </w:tr>
      <w:tr w:rsidR="000B67C7" w:rsidRPr="00010A29" w:rsidTr="00E2525A">
        <w:trPr>
          <w:trHeight w:val="1186"/>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w:t>
            </w:r>
          </w:p>
        </w:tc>
      </w:tr>
      <w:tr w:rsidR="000B67C7" w:rsidRPr="00010A29" w:rsidTr="00E2525A">
        <w:trPr>
          <w:trHeight w:val="596"/>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установлено</w:t>
            </w:r>
          </w:p>
        </w:tc>
      </w:tr>
      <w:tr w:rsidR="000B67C7" w:rsidRPr="00010A29" w:rsidTr="00E2525A">
        <w:trPr>
          <w:trHeight w:val="529"/>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установлено</w:t>
            </w:r>
          </w:p>
        </w:tc>
      </w:tr>
      <w:tr w:rsidR="000B67C7" w:rsidRPr="00010A29" w:rsidTr="00E2525A">
        <w:trPr>
          <w:trHeight w:val="1186"/>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c>
          <w:tcPr>
            <w:tcW w:w="2410"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12.0</w:t>
            </w:r>
          </w:p>
        </w:tc>
        <w:tc>
          <w:tcPr>
            <w:tcW w:w="3827"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tc>
      </w:tr>
    </w:tbl>
    <w:p w:rsidR="000B67C7" w:rsidRPr="00010A29" w:rsidRDefault="000B67C7" w:rsidP="00010A29">
      <w:pPr>
        <w:spacing w:line="240" w:lineRule="auto"/>
        <w:ind w:firstLine="0"/>
        <w:jc w:val="center"/>
        <w:rPr>
          <w:rFonts w:ascii="Times New Roman" w:hAnsi="Times New Roman"/>
          <w:b/>
          <w:sz w:val="28"/>
          <w:szCs w:val="28"/>
        </w:rPr>
      </w:pPr>
      <w:r w:rsidRPr="00010A29">
        <w:rPr>
          <w:rFonts w:ascii="Times New Roman" w:hAnsi="Times New Roman"/>
          <w:b/>
          <w:sz w:val="28"/>
          <w:szCs w:val="28"/>
        </w:rPr>
        <w:t>Условно разрешенные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843"/>
        <w:gridCol w:w="3827"/>
        <w:gridCol w:w="3969"/>
        <w:gridCol w:w="2552"/>
      </w:tblGrid>
      <w:tr w:rsidR="000B67C7" w:rsidRPr="00010A29" w:rsidTr="00E2525A">
        <w:trPr>
          <w:tblHeader/>
        </w:trPr>
        <w:tc>
          <w:tcPr>
            <w:tcW w:w="2410"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Наименование вида разрешённого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использования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Код вида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разрешённого использования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3827"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Описание вида разрешённого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Параметры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разрешенного использования</w:t>
            </w:r>
          </w:p>
        </w:tc>
        <w:tc>
          <w:tcPr>
            <w:tcW w:w="2552" w:type="dxa"/>
            <w:tcBorders>
              <w:top w:val="single" w:sz="4" w:space="0" w:color="auto"/>
              <w:left w:val="single" w:sz="4" w:space="0" w:color="auto"/>
              <w:bottom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Значение</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параметра</w:t>
            </w:r>
          </w:p>
        </w:tc>
      </w:tr>
      <w:tr w:rsidR="000B67C7" w:rsidRPr="00010A29" w:rsidTr="00E2525A">
        <w:trPr>
          <w:tblHeader/>
        </w:trPr>
        <w:tc>
          <w:tcPr>
            <w:tcW w:w="2410"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w:t>
            </w:r>
          </w:p>
        </w:tc>
      </w:tr>
      <w:tr w:rsidR="000B67C7" w:rsidRPr="00010A29" w:rsidTr="00E2525A">
        <w:trPr>
          <w:trHeight w:val="289"/>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Жилая застройка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жилых помещений различного вида и обеспечение проживания в них. К жилой застройке относятся здания (помещения в них), </w:t>
            </w:r>
            <w:r w:rsidRPr="00010A29">
              <w:rPr>
                <w:rFonts w:ascii="Times New Roman" w:hAnsi="Times New Roman"/>
                <w:sz w:val="24"/>
                <w:szCs w:val="24"/>
              </w:rPr>
              <w:lastRenderedPageBreak/>
              <w:t>предназначенные для проживания человека, за исключением зданий (помещений), используемых:</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r w:rsidRPr="00010A29">
              <w:rPr>
                <w:rFonts w:ascii="Times New Roman" w:hAnsi="Times New Roman"/>
                <w:sz w:val="24"/>
                <w:szCs w:val="24"/>
              </w:rPr>
              <w:lastRenderedPageBreak/>
              <w:t>кодами 2.1-2.3, 2.5-2.7.1</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w:t>
            </w:r>
            <w:r w:rsidRPr="00010A29">
              <w:rPr>
                <w:rFonts w:ascii="Times New Roman" w:hAnsi="Times New Roman"/>
                <w:sz w:val="24"/>
                <w:szCs w:val="24"/>
              </w:rPr>
              <w:lastRenderedPageBreak/>
              <w:t xml:space="preserve">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500 кв.м</w:t>
            </w:r>
          </w:p>
        </w:tc>
      </w:tr>
      <w:tr w:rsidR="000B67C7" w:rsidRPr="00010A29" w:rsidTr="00E2525A">
        <w:trPr>
          <w:trHeight w:val="1555"/>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 со стороны улиц 5 м</w:t>
            </w:r>
          </w:p>
        </w:tc>
      </w:tr>
      <w:tr w:rsidR="000B67C7" w:rsidRPr="00010A29" w:rsidTr="00E2525A">
        <w:trPr>
          <w:trHeight w:val="445"/>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453"/>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E2525A">
        <w:trPr>
          <w:trHeight w:val="1914"/>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1115"/>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Обслуживание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жилой застройки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2.7</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 кв.м</w:t>
            </w:r>
          </w:p>
        </w:tc>
      </w:tr>
      <w:tr w:rsidR="000B67C7" w:rsidRPr="00010A29" w:rsidTr="00E2525A">
        <w:trPr>
          <w:trHeight w:val="1113"/>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16"/>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72"/>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E2525A">
        <w:trPr>
          <w:trHeight w:val="1113"/>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869"/>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Для ведения личного подсобного хозяйства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2.2</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производство сельскохозяйственной продукции;</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гаража и иных вспомогательных сооружений;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содержание сельскохозяйственных животных</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500 кв.м</w:t>
            </w:r>
          </w:p>
        </w:tc>
      </w:tr>
      <w:tr w:rsidR="000B67C7" w:rsidRPr="00010A29" w:rsidTr="00E2525A">
        <w:trPr>
          <w:trHeight w:val="868"/>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16"/>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86"/>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E2525A">
        <w:trPr>
          <w:trHeight w:val="868"/>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791"/>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Ведение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13.1</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010A29">
              <w:rPr>
                <w:rFonts w:ascii="Times New Roman" w:hAnsi="Times New Roman"/>
                <w:sz w:val="24"/>
                <w:szCs w:val="24"/>
              </w:rPr>
              <w:t>некоммерческо-го</w:t>
            </w:r>
            <w:proofErr w:type="spellEnd"/>
            <w:r w:rsidRPr="00010A29">
              <w:rPr>
                <w:rFonts w:ascii="Times New Roman" w:hAnsi="Times New Roman"/>
                <w:sz w:val="24"/>
                <w:szCs w:val="24"/>
              </w:rPr>
              <w:t xml:space="preserve"> товарищества, и площади земельных участков общего назначения</w:t>
            </w:r>
          </w:p>
        </w:tc>
      </w:tr>
      <w:tr w:rsidR="000B67C7" w:rsidRPr="00010A29" w:rsidTr="00E2525A">
        <w:trPr>
          <w:trHeight w:val="791"/>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w:t>
            </w:r>
          </w:p>
        </w:tc>
      </w:tr>
      <w:tr w:rsidR="000B67C7" w:rsidRPr="00010A29" w:rsidTr="00E2525A">
        <w:trPr>
          <w:trHeight w:val="791"/>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1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791"/>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tc>
      </w:tr>
      <w:tr w:rsidR="000B67C7" w:rsidRPr="00010A29" w:rsidTr="00E2525A">
        <w:trPr>
          <w:trHeight w:val="791"/>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E2525A">
        <w:trPr>
          <w:trHeight w:val="476"/>
        </w:trPr>
        <w:tc>
          <w:tcPr>
            <w:tcW w:w="2410"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Хранение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автотранспорта</w:t>
            </w:r>
          </w:p>
          <w:p w:rsidR="000B67C7" w:rsidRPr="00010A29"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2.7.1</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w:t>
            </w:r>
            <w:r w:rsidR="00E2525A">
              <w:rPr>
                <w:rFonts w:ascii="Times New Roman" w:hAnsi="Times New Roman"/>
                <w:sz w:val="24"/>
                <w:szCs w:val="24"/>
              </w:rPr>
              <w:t>м числе с разделением на машино</w:t>
            </w:r>
            <w:r w:rsidRPr="00010A29">
              <w:rPr>
                <w:rFonts w:ascii="Times New Roman" w:hAnsi="Times New Roman"/>
                <w:sz w:val="24"/>
                <w:szCs w:val="24"/>
              </w:rPr>
              <w:t xml:space="preserve">места, за исключением гаражей, размещение которых предусмотрено содержанием вида разрешенного использования с </w:t>
            </w:r>
            <w:r w:rsidRPr="00E2525A">
              <w:rPr>
                <w:rFonts w:ascii="Times New Roman" w:hAnsi="Times New Roman"/>
                <w:sz w:val="24"/>
                <w:szCs w:val="24"/>
              </w:rPr>
              <w:lastRenderedPageBreak/>
              <w:t>кодом 4.9</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2000 кв.м</w:t>
            </w:r>
          </w:p>
        </w:tc>
      </w:tr>
      <w:tr w:rsidR="000B67C7" w:rsidRPr="00010A29" w:rsidTr="00E2525A">
        <w:trPr>
          <w:trHeight w:val="472"/>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472"/>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5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472"/>
        </w:trPr>
        <w:tc>
          <w:tcPr>
            <w:tcW w:w="2410"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14 м</w:t>
            </w:r>
          </w:p>
        </w:tc>
      </w:tr>
      <w:tr w:rsidR="000B67C7" w:rsidRPr="00010A29" w:rsidTr="00E2525A">
        <w:trPr>
          <w:trHeight w:val="472"/>
        </w:trPr>
        <w:tc>
          <w:tcPr>
            <w:tcW w:w="2410"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E2525A">
        <w:trPr>
          <w:trHeight w:val="499"/>
        </w:trPr>
        <w:tc>
          <w:tcPr>
            <w:tcW w:w="2410"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Обслуживание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4.9</w:t>
            </w:r>
          </w:p>
        </w:tc>
        <w:tc>
          <w:tcPr>
            <w:tcW w:w="3827"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552"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96"/>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010A29">
              <w:rPr>
                <w:rFonts w:ascii="Times New Roman" w:hAnsi="Times New Roman"/>
                <w:sz w:val="24"/>
                <w:szCs w:val="24"/>
              </w:rPr>
              <w:lastRenderedPageBreak/>
              <w:t xml:space="preserve">сооружений, за пределами которых запрещено строительство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 м</w:t>
            </w:r>
          </w:p>
        </w:tc>
      </w:tr>
      <w:tr w:rsidR="000B67C7" w:rsidRPr="00010A29" w:rsidTr="00E2525A">
        <w:trPr>
          <w:trHeight w:val="496"/>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496"/>
        </w:trPr>
        <w:tc>
          <w:tcPr>
            <w:tcW w:w="2410"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496"/>
        </w:trPr>
        <w:tc>
          <w:tcPr>
            <w:tcW w:w="2410"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827"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010A29" w:rsidRDefault="000B67C7" w:rsidP="00E2525A">
      <w:pPr>
        <w:spacing w:line="240" w:lineRule="auto"/>
        <w:ind w:right="394" w:firstLine="0"/>
        <w:rPr>
          <w:rFonts w:ascii="Times New Roman" w:hAnsi="Times New Roman"/>
          <w:b/>
          <w:sz w:val="28"/>
          <w:szCs w:val="28"/>
        </w:rPr>
      </w:pPr>
      <w:r w:rsidRPr="00010A29">
        <w:rPr>
          <w:rFonts w:ascii="Times New Roman" w:hAnsi="Times New Roman"/>
          <w:b/>
          <w:sz w:val="28"/>
          <w:szCs w:val="28"/>
        </w:rPr>
        <w:t>Вспомогательные виды разрешенного использования</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аптеки, аптечные киоски.</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в) </w:t>
      </w:r>
      <w:proofErr w:type="spellStart"/>
      <w:r w:rsidRPr="000B67C7">
        <w:rPr>
          <w:rFonts w:ascii="Times New Roman" w:hAnsi="Times New Roman"/>
          <w:sz w:val="28"/>
          <w:szCs w:val="28"/>
        </w:rPr>
        <w:t>повысительные</w:t>
      </w:r>
      <w:proofErr w:type="spellEnd"/>
      <w:r w:rsidRPr="000B67C7">
        <w:rPr>
          <w:rFonts w:ascii="Times New Roman" w:hAnsi="Times New Roman"/>
          <w:sz w:val="28"/>
          <w:szCs w:val="28"/>
        </w:rPr>
        <w:t xml:space="preserve">  водопроводные  насосные  станции, водонапорные башни, водомерные узлы, водозаборные скважины;</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д) канализационные насосные станции;</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10A29" w:rsidRDefault="00010A29" w:rsidP="00E2525A">
      <w:pPr>
        <w:spacing w:line="240" w:lineRule="auto"/>
        <w:ind w:right="394" w:firstLine="0"/>
        <w:rPr>
          <w:rFonts w:ascii="Times New Roman" w:hAnsi="Times New Roman"/>
          <w:sz w:val="28"/>
          <w:szCs w:val="28"/>
        </w:rPr>
      </w:pPr>
      <w:bookmarkStart w:id="14" w:name="_Toc440902443"/>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ОДЗ 210. Зона культурного назначения</w:t>
      </w:r>
      <w:bookmarkEnd w:id="14"/>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0B67C7" w:rsidRPr="000B67C7" w:rsidRDefault="000B67C7" w:rsidP="00E2525A">
      <w:pPr>
        <w:spacing w:line="240" w:lineRule="auto"/>
        <w:ind w:right="394" w:firstLine="0"/>
        <w:rPr>
          <w:rFonts w:ascii="Times New Roman" w:hAnsi="Times New Roman"/>
          <w:sz w:val="28"/>
          <w:szCs w:val="28"/>
        </w:rPr>
      </w:pPr>
    </w:p>
    <w:p w:rsidR="000B67C7" w:rsidRPr="00010A29" w:rsidRDefault="000B67C7" w:rsidP="00010A29">
      <w:pPr>
        <w:spacing w:line="240" w:lineRule="auto"/>
        <w:ind w:left="1134" w:right="394" w:firstLine="0"/>
        <w:jc w:val="center"/>
        <w:rPr>
          <w:rFonts w:ascii="Times New Roman" w:hAnsi="Times New Roman"/>
          <w:b/>
          <w:sz w:val="28"/>
          <w:szCs w:val="28"/>
        </w:rPr>
      </w:pPr>
      <w:r w:rsidRPr="00010A29">
        <w:rPr>
          <w:rFonts w:ascii="Times New Roman" w:hAnsi="Times New Roman"/>
          <w:b/>
          <w:sz w:val="28"/>
          <w:szCs w:val="28"/>
        </w:rPr>
        <w:t>Основные виды разрешенного использования</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843"/>
        <w:gridCol w:w="3969"/>
        <w:gridCol w:w="3969"/>
        <w:gridCol w:w="2410"/>
      </w:tblGrid>
      <w:tr w:rsidR="000B67C7" w:rsidRPr="00010A29" w:rsidTr="00E2525A">
        <w:trPr>
          <w:tblHeader/>
        </w:trPr>
        <w:tc>
          <w:tcPr>
            <w:tcW w:w="2268"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Наименование вида разрешённого</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Код вида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разрешённого использования</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Описание вида разрешённого</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Значение</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параметра</w:t>
            </w:r>
          </w:p>
        </w:tc>
      </w:tr>
      <w:tr w:rsidR="000B67C7" w:rsidRPr="00010A29" w:rsidTr="00E2525A">
        <w:trPr>
          <w:tblHeader/>
        </w:trPr>
        <w:tc>
          <w:tcPr>
            <w:tcW w:w="2268"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w:t>
            </w:r>
          </w:p>
        </w:tc>
      </w:tr>
      <w:tr w:rsidR="000B67C7" w:rsidRPr="00010A29" w:rsidTr="00E2525A">
        <w:trPr>
          <w:trHeight w:val="1315"/>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Коммунальное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rsidRPr="00010A29">
              <w:rPr>
                <w:rFonts w:ascii="Times New Roman" w:hAnsi="Times New Roman"/>
                <w:sz w:val="24"/>
                <w:szCs w:val="24"/>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58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6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67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58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739"/>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Культурное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развитие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3.6</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устройство площадок для празднеств и гуляний;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размещение зданий и сооружений для размещения цирков, зверинцев, зоопарков, океанариумов</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2000 кв.м</w:t>
            </w:r>
          </w:p>
        </w:tc>
      </w:tr>
      <w:tr w:rsidR="000B67C7" w:rsidRPr="00010A29" w:rsidTr="00E2525A">
        <w:trPr>
          <w:trHeight w:val="102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0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5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14 м</w:t>
            </w:r>
          </w:p>
        </w:tc>
      </w:tr>
      <w:tr w:rsidR="000B67C7" w:rsidRPr="00010A29" w:rsidTr="00E2525A">
        <w:trPr>
          <w:trHeight w:val="1027"/>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E2525A">
        <w:trPr>
          <w:trHeight w:val="145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Религиозное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3.7</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w:t>
            </w:r>
            <w:r w:rsidRPr="00010A29">
              <w:rPr>
                <w:rFonts w:ascii="Times New Roman" w:hAnsi="Times New Roman"/>
                <w:sz w:val="24"/>
                <w:szCs w:val="24"/>
              </w:rPr>
              <w:lastRenderedPageBreak/>
              <w:t>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31347E" w:rsidP="000B67C7">
            <w:pPr>
              <w:spacing w:line="240" w:lineRule="auto"/>
              <w:ind w:firstLine="0"/>
              <w:rPr>
                <w:rFonts w:ascii="Times New Roman" w:hAnsi="Times New Roman"/>
                <w:sz w:val="24"/>
                <w:szCs w:val="24"/>
              </w:rPr>
            </w:pPr>
            <w:r>
              <w:rPr>
                <w:rFonts w:ascii="Times New Roman" w:hAnsi="Times New Roman"/>
                <w:sz w:val="24"/>
                <w:szCs w:val="24"/>
              </w:rPr>
              <w:t>1</w:t>
            </w:r>
            <w:r w:rsidR="000B67C7" w:rsidRPr="00010A29">
              <w:rPr>
                <w:rFonts w:ascii="Times New Roman" w:hAnsi="Times New Roman"/>
                <w:sz w:val="24"/>
                <w:szCs w:val="24"/>
              </w:rPr>
              <w:t>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45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0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457"/>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31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Магазины</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4.4</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w:t>
            </w:r>
            <w:r w:rsidRPr="00010A29">
              <w:rPr>
                <w:rFonts w:ascii="Times New Roman" w:hAnsi="Times New Roman"/>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318"/>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450"/>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Общественное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питание</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4.6</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010A29">
              <w:rPr>
                <w:rFonts w:ascii="Times New Roman" w:hAnsi="Times New Roman"/>
                <w:sz w:val="24"/>
                <w:szCs w:val="24"/>
              </w:rPr>
              <w:lastRenderedPageBreak/>
              <w:t xml:space="preserve">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со стороны улиц 5 м</w:t>
            </w:r>
          </w:p>
        </w:tc>
      </w:tr>
      <w:tr w:rsidR="000B67C7" w:rsidRPr="00010A29" w:rsidTr="00E2525A">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450"/>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499"/>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Гостиничное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4.7</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25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010A29">
              <w:rPr>
                <w:rFonts w:ascii="Times New Roman" w:hAnsi="Times New Roman"/>
                <w:sz w:val="24"/>
                <w:szCs w:val="24"/>
              </w:rPr>
              <w:lastRenderedPageBreak/>
              <w:t xml:space="preserve">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55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Спорт</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E2525A">
              <w:rPr>
                <w:rFonts w:ascii="Times New Roman" w:hAnsi="Times New Roman"/>
                <w:sz w:val="24"/>
                <w:szCs w:val="24"/>
              </w:rPr>
              <w:t>кодами 5.1.1</w:t>
            </w:r>
            <w:r w:rsidRPr="00010A29">
              <w:rPr>
                <w:rFonts w:ascii="Times New Roman" w:hAnsi="Times New Roman"/>
                <w:sz w:val="24"/>
                <w:szCs w:val="24"/>
              </w:rPr>
              <w:t xml:space="preserve"> - </w:t>
            </w:r>
            <w:r w:rsidRPr="00E2525A">
              <w:rPr>
                <w:rFonts w:ascii="Times New Roman" w:hAnsi="Times New Roman"/>
                <w:sz w:val="24"/>
                <w:szCs w:val="24"/>
              </w:rPr>
              <w:t>5.1.7</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02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9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027"/>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791"/>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Обеспечение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внутреннего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8.3</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10A29">
              <w:rPr>
                <w:rFonts w:ascii="Times New Roman" w:hAnsi="Times New Roman"/>
                <w:sz w:val="24"/>
                <w:szCs w:val="24"/>
              </w:rPr>
              <w:t>Росгвардии</w:t>
            </w:r>
            <w:proofErr w:type="spellEnd"/>
            <w:r w:rsidRPr="00010A29">
              <w:rPr>
                <w:rFonts w:ascii="Times New Roman" w:hAnsi="Times New Roman"/>
                <w:sz w:val="24"/>
                <w:szCs w:val="24"/>
              </w:rPr>
              <w:t xml:space="preserve"> и спасательных служб, в которых существует военизированная служба;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79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55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45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w:t>
            </w:r>
            <w:r w:rsidRPr="00010A29">
              <w:rPr>
                <w:rFonts w:ascii="Times New Roman" w:hAnsi="Times New Roman"/>
                <w:sz w:val="24"/>
                <w:szCs w:val="24"/>
              </w:rPr>
              <w:lastRenderedPageBreak/>
              <w:t>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100 м</w:t>
            </w:r>
          </w:p>
        </w:tc>
      </w:tr>
      <w:tr w:rsidR="000B67C7" w:rsidRPr="00010A29" w:rsidTr="00E2525A">
        <w:trPr>
          <w:trHeight w:val="79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203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Общее пользование водными объектами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11.1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установлена</w:t>
            </w:r>
          </w:p>
        </w:tc>
      </w:tr>
      <w:tr w:rsidR="000B67C7" w:rsidRPr="00010A29" w:rsidTr="00E2525A">
        <w:trPr>
          <w:trHeight w:val="118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w:t>
            </w:r>
          </w:p>
        </w:tc>
      </w:tr>
      <w:tr w:rsidR="000B67C7" w:rsidRPr="00010A29" w:rsidTr="00E2525A">
        <w:trPr>
          <w:trHeight w:val="59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установлено</w:t>
            </w:r>
          </w:p>
        </w:tc>
      </w:tr>
      <w:tr w:rsidR="000B67C7" w:rsidRPr="00010A29" w:rsidTr="00E2525A">
        <w:trPr>
          <w:trHeight w:val="52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установлено</w:t>
            </w:r>
          </w:p>
        </w:tc>
      </w:tr>
      <w:tr w:rsidR="000B67C7" w:rsidRPr="00010A29" w:rsidTr="00E2525A">
        <w:trPr>
          <w:trHeight w:val="1186"/>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c>
          <w:tcPr>
            <w:tcW w:w="2268"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12.0</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tc>
      </w:tr>
    </w:tbl>
    <w:p w:rsidR="00010A29" w:rsidRDefault="00010A29" w:rsidP="000B67C7">
      <w:pPr>
        <w:spacing w:line="240" w:lineRule="auto"/>
        <w:ind w:firstLine="0"/>
        <w:rPr>
          <w:rFonts w:ascii="Times New Roman" w:hAnsi="Times New Roman"/>
          <w:sz w:val="28"/>
          <w:szCs w:val="28"/>
        </w:rPr>
      </w:pPr>
    </w:p>
    <w:p w:rsidR="000B67C7" w:rsidRPr="00010A29" w:rsidRDefault="000B67C7" w:rsidP="00010A29">
      <w:pPr>
        <w:spacing w:line="240" w:lineRule="auto"/>
        <w:ind w:firstLine="0"/>
        <w:jc w:val="center"/>
        <w:rPr>
          <w:rFonts w:ascii="Times New Roman" w:hAnsi="Times New Roman"/>
          <w:b/>
          <w:sz w:val="28"/>
          <w:szCs w:val="28"/>
        </w:rPr>
      </w:pPr>
      <w:r w:rsidRPr="00010A29">
        <w:rPr>
          <w:rFonts w:ascii="Times New Roman" w:hAnsi="Times New Roman"/>
          <w:b/>
          <w:sz w:val="28"/>
          <w:szCs w:val="28"/>
        </w:rPr>
        <w:t>Условно разрешенные виды использования</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843"/>
        <w:gridCol w:w="3969"/>
        <w:gridCol w:w="3969"/>
        <w:gridCol w:w="2410"/>
      </w:tblGrid>
      <w:tr w:rsidR="000B67C7" w:rsidRPr="00010A29" w:rsidTr="00E2525A">
        <w:trPr>
          <w:tblHeader/>
        </w:trPr>
        <w:tc>
          <w:tcPr>
            <w:tcW w:w="2268"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Наименование вида разрешённого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использования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Код вида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разрешённого использования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Описание вида разрешённого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Параметры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Значение</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параметра</w:t>
            </w:r>
          </w:p>
        </w:tc>
      </w:tr>
      <w:tr w:rsidR="000B67C7" w:rsidRPr="00010A29" w:rsidTr="00E2525A">
        <w:trPr>
          <w:tblHeader/>
        </w:trPr>
        <w:tc>
          <w:tcPr>
            <w:tcW w:w="2268"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w:t>
            </w:r>
          </w:p>
        </w:tc>
      </w:tr>
      <w:tr w:rsidR="000B67C7" w:rsidRPr="00010A29" w:rsidTr="00E2525A">
        <w:trPr>
          <w:trHeight w:val="289"/>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Жилая застройка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жилых помещений различного вида и обеспечение проживания в них. К жилой </w:t>
            </w:r>
            <w:r w:rsidRPr="00010A29">
              <w:rPr>
                <w:rFonts w:ascii="Times New Roman" w:hAnsi="Times New Roman"/>
                <w:sz w:val="24"/>
                <w:szCs w:val="24"/>
              </w:rPr>
              <w:lastRenderedPageBreak/>
              <w:t>застройке относятся здания (помещения в них), предназначенные для проживания человека, за исключением зданий (помещений), используемых:</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r w:rsidRPr="00010A29">
              <w:rPr>
                <w:rFonts w:ascii="Times New Roman" w:hAnsi="Times New Roman"/>
                <w:sz w:val="24"/>
                <w:szCs w:val="24"/>
              </w:rPr>
              <w:lastRenderedPageBreak/>
              <w:t>кодами 2.1-2.3, 2.5-2.7.1</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500 кв.м</w:t>
            </w:r>
          </w:p>
        </w:tc>
      </w:tr>
      <w:tr w:rsidR="000B67C7" w:rsidRPr="00010A29" w:rsidTr="00E2525A">
        <w:trPr>
          <w:trHeight w:val="155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 со стороны улиц 5 м</w:t>
            </w:r>
          </w:p>
        </w:tc>
      </w:tr>
      <w:tr w:rsidR="000B67C7" w:rsidRPr="00010A29" w:rsidTr="00E2525A">
        <w:trPr>
          <w:trHeight w:val="44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45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E2525A">
        <w:trPr>
          <w:trHeight w:val="1914"/>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1115"/>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Обслуживание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жилой застройки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2.7</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 кв.м</w:t>
            </w:r>
          </w:p>
        </w:tc>
      </w:tr>
      <w:tr w:rsidR="000B67C7" w:rsidRPr="00010A29" w:rsidTr="00E2525A">
        <w:trPr>
          <w:trHeight w:val="11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75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E2525A">
        <w:trPr>
          <w:trHeight w:val="1113"/>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869"/>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Для ведения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личного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подсобного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хозяйства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2.2</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производство сельскохозяйственной продукции;</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гаража и иных вспомогательных сооружений;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содержание сельскохозяйственных животных</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500 кв.м</w:t>
            </w:r>
          </w:p>
        </w:tc>
      </w:tr>
      <w:tr w:rsidR="000B67C7" w:rsidRPr="00010A29" w:rsidTr="00E2525A">
        <w:trPr>
          <w:trHeight w:val="86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1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8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E2525A">
        <w:trPr>
          <w:trHeight w:val="868"/>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791"/>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Ведение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13.1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010A29">
              <w:rPr>
                <w:rFonts w:ascii="Times New Roman" w:hAnsi="Times New Roman"/>
                <w:sz w:val="24"/>
                <w:szCs w:val="24"/>
              </w:rPr>
              <w:t>некоммерческо-го</w:t>
            </w:r>
            <w:proofErr w:type="spellEnd"/>
            <w:r w:rsidRPr="00010A29">
              <w:rPr>
                <w:rFonts w:ascii="Times New Roman" w:hAnsi="Times New Roman"/>
                <w:sz w:val="24"/>
                <w:szCs w:val="24"/>
              </w:rPr>
              <w:t xml:space="preserve"> товарищества, и площади земельных участков общего назначения</w:t>
            </w:r>
          </w:p>
        </w:tc>
      </w:tr>
      <w:tr w:rsidR="000B67C7" w:rsidRPr="00010A29" w:rsidTr="00E2525A">
        <w:trPr>
          <w:trHeight w:val="79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w:t>
            </w:r>
          </w:p>
        </w:tc>
      </w:tr>
      <w:tr w:rsidR="000B67C7" w:rsidRPr="00010A29" w:rsidTr="00E2525A">
        <w:trPr>
          <w:trHeight w:val="56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1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39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tc>
      </w:tr>
      <w:tr w:rsidR="000B67C7" w:rsidRPr="00010A29" w:rsidTr="00E2525A">
        <w:trPr>
          <w:trHeight w:val="79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E2525A">
        <w:trPr>
          <w:trHeight w:val="476"/>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Хранение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автотранспорта</w:t>
            </w:r>
          </w:p>
          <w:p w:rsidR="000B67C7" w:rsidRPr="00010A29"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2.7.1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rsidRPr="00E2525A">
              <w:rPr>
                <w:rFonts w:ascii="Times New Roman" w:hAnsi="Times New Roman"/>
                <w:sz w:val="24"/>
                <w:szCs w:val="24"/>
              </w:rPr>
              <w:t>кодом 4.9</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2000 кв.м</w:t>
            </w:r>
          </w:p>
        </w:tc>
      </w:tr>
      <w:tr w:rsidR="000B67C7" w:rsidRPr="00010A29" w:rsidTr="00E2525A">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w:t>
            </w:r>
            <w:r w:rsidRPr="00010A29">
              <w:rPr>
                <w:rFonts w:ascii="Times New Roman" w:hAnsi="Times New Roman"/>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5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14 м</w:t>
            </w:r>
          </w:p>
        </w:tc>
      </w:tr>
      <w:tr w:rsidR="000B67C7" w:rsidRPr="00010A29" w:rsidTr="00E2525A">
        <w:trPr>
          <w:trHeight w:val="472"/>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E2525A">
        <w:trPr>
          <w:trHeight w:val="499"/>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Обслуживание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4.9</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010A29">
              <w:rPr>
                <w:rFonts w:ascii="Times New Roman" w:hAnsi="Times New Roman"/>
                <w:sz w:val="24"/>
                <w:szCs w:val="24"/>
              </w:rPr>
              <w:lastRenderedPageBreak/>
              <w:t xml:space="preserve">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 м</w:t>
            </w:r>
          </w:p>
        </w:tc>
      </w:tr>
      <w:tr w:rsidR="000B67C7" w:rsidRPr="00010A29" w:rsidTr="00E2525A">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496"/>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010A29" w:rsidRDefault="000B67C7" w:rsidP="00E2525A">
      <w:pPr>
        <w:spacing w:line="240" w:lineRule="auto"/>
        <w:ind w:right="394" w:firstLine="0"/>
        <w:rPr>
          <w:rFonts w:ascii="Times New Roman" w:hAnsi="Times New Roman"/>
          <w:b/>
          <w:sz w:val="28"/>
          <w:szCs w:val="28"/>
        </w:rPr>
      </w:pPr>
      <w:bookmarkStart w:id="15" w:name="_Toc440902444"/>
      <w:r w:rsidRPr="00010A29">
        <w:rPr>
          <w:rFonts w:ascii="Times New Roman" w:hAnsi="Times New Roman"/>
          <w:b/>
          <w:sz w:val="28"/>
          <w:szCs w:val="28"/>
        </w:rPr>
        <w:t>Вспомогательные виды разрешенного использования</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Антенны сотовой, радиорелейной и спутниковой связи.</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в) </w:t>
      </w:r>
      <w:proofErr w:type="spellStart"/>
      <w:r w:rsidRPr="000B67C7">
        <w:rPr>
          <w:rFonts w:ascii="Times New Roman" w:hAnsi="Times New Roman"/>
          <w:sz w:val="28"/>
          <w:szCs w:val="28"/>
        </w:rPr>
        <w:t>повысительные</w:t>
      </w:r>
      <w:proofErr w:type="spellEnd"/>
      <w:r w:rsidRPr="000B67C7">
        <w:rPr>
          <w:rFonts w:ascii="Times New Roman" w:hAnsi="Times New Roman"/>
          <w:sz w:val="28"/>
          <w:szCs w:val="28"/>
        </w:rPr>
        <w:t xml:space="preserve">  водопроводные  насосные  станции, водонапорные башни, водомерные узлы, водозаборные скважины;</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д) канализационные насосные станции;</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E2525A">
      <w:pPr>
        <w:spacing w:line="240" w:lineRule="auto"/>
        <w:ind w:right="394" w:firstLine="0"/>
        <w:rPr>
          <w:rFonts w:ascii="Times New Roman" w:hAnsi="Times New Roman"/>
          <w:sz w:val="28"/>
          <w:szCs w:val="28"/>
        </w:rPr>
      </w:pPr>
    </w:p>
    <w:p w:rsidR="000B67C7" w:rsidRPr="00652860" w:rsidRDefault="000B67C7" w:rsidP="00E2525A">
      <w:pPr>
        <w:spacing w:line="240" w:lineRule="auto"/>
        <w:ind w:right="394" w:firstLine="0"/>
        <w:rPr>
          <w:rFonts w:ascii="Times New Roman" w:hAnsi="Times New Roman"/>
          <w:b/>
          <w:sz w:val="28"/>
          <w:szCs w:val="28"/>
        </w:rPr>
      </w:pPr>
      <w:r w:rsidRPr="00652860">
        <w:rPr>
          <w:rFonts w:ascii="Times New Roman" w:hAnsi="Times New Roman"/>
          <w:b/>
          <w:sz w:val="28"/>
          <w:szCs w:val="28"/>
        </w:rPr>
        <w:t>ОДЗ 211. Зона многофункционального назначения</w:t>
      </w:r>
      <w:bookmarkEnd w:id="15"/>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0B67C7" w:rsidRPr="000B67C7" w:rsidRDefault="000B67C7" w:rsidP="00E2525A">
      <w:pPr>
        <w:spacing w:line="240" w:lineRule="auto"/>
        <w:ind w:right="394" w:firstLine="0"/>
        <w:rPr>
          <w:rFonts w:ascii="Times New Roman" w:hAnsi="Times New Roman"/>
          <w:sz w:val="28"/>
          <w:szCs w:val="28"/>
        </w:rPr>
      </w:pPr>
    </w:p>
    <w:p w:rsidR="000B67C7" w:rsidRPr="00010A29" w:rsidRDefault="000B67C7" w:rsidP="00010A29">
      <w:pPr>
        <w:spacing w:line="240" w:lineRule="auto"/>
        <w:ind w:left="1134" w:right="394" w:firstLine="0"/>
        <w:jc w:val="center"/>
        <w:rPr>
          <w:rFonts w:ascii="Times New Roman" w:hAnsi="Times New Roman"/>
          <w:b/>
          <w:sz w:val="28"/>
          <w:szCs w:val="28"/>
        </w:rPr>
      </w:pPr>
      <w:r w:rsidRPr="00010A29">
        <w:rPr>
          <w:rFonts w:ascii="Times New Roman" w:hAnsi="Times New Roman"/>
          <w:b/>
          <w:sz w:val="28"/>
          <w:szCs w:val="28"/>
        </w:rPr>
        <w:t>Основные виды разрешенного использования</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843"/>
        <w:gridCol w:w="3969"/>
        <w:gridCol w:w="3969"/>
        <w:gridCol w:w="2410"/>
      </w:tblGrid>
      <w:tr w:rsidR="000B67C7" w:rsidRPr="00010A29" w:rsidTr="00E2525A">
        <w:trPr>
          <w:tblHeader/>
        </w:trPr>
        <w:tc>
          <w:tcPr>
            <w:tcW w:w="2268"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Наименование вида разрешённого</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Код вида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разрешённого использования</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Описание вида разрешённого</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Значение</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параметра</w:t>
            </w:r>
          </w:p>
        </w:tc>
      </w:tr>
      <w:tr w:rsidR="000B67C7" w:rsidRPr="00010A29" w:rsidTr="00E2525A">
        <w:trPr>
          <w:tblHeader/>
        </w:trPr>
        <w:tc>
          <w:tcPr>
            <w:tcW w:w="2268"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w:t>
            </w:r>
          </w:p>
        </w:tc>
      </w:tr>
      <w:tr w:rsidR="000B67C7" w:rsidRPr="00010A29" w:rsidTr="00E2525A">
        <w:trPr>
          <w:trHeight w:val="455"/>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Коммунальное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rsidRPr="00010A29">
              <w:rPr>
                <w:rFonts w:ascii="Times New Roman" w:hAnsi="Times New Roman"/>
                <w:sz w:val="24"/>
                <w:szCs w:val="24"/>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58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6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67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58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710"/>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Социальное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3.2</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w:t>
            </w:r>
            <w:r w:rsidRPr="00010A29">
              <w:rPr>
                <w:rFonts w:ascii="Times New Roman" w:hAnsi="Times New Roman"/>
                <w:sz w:val="24"/>
                <w:szCs w:val="24"/>
              </w:rPr>
              <w:lastRenderedPageBreak/>
              <w:t>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7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5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2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678"/>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605"/>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Бытовое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3.3</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60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w:t>
            </w:r>
            <w:r w:rsidRPr="00010A29">
              <w:rPr>
                <w:rFonts w:ascii="Times New Roman" w:hAnsi="Times New Roman"/>
                <w:sz w:val="24"/>
                <w:szCs w:val="24"/>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0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60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60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716"/>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Амбулаторно-поликлиническое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3.4.1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7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w:t>
            </w:r>
            <w:r w:rsidRPr="00010A29">
              <w:rPr>
                <w:rFonts w:ascii="Times New Roman" w:hAnsi="Times New Roman"/>
                <w:sz w:val="24"/>
                <w:szCs w:val="24"/>
              </w:rPr>
              <w:lastRenderedPageBreak/>
              <w:t>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7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7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713"/>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1029"/>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Образование и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просвещение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3.5</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r w:rsidRPr="00E2525A">
              <w:rPr>
                <w:rFonts w:ascii="Times New Roman" w:hAnsi="Times New Roman"/>
                <w:sz w:val="24"/>
                <w:szCs w:val="24"/>
              </w:rPr>
              <w:t>кодами 3.5.1</w:t>
            </w:r>
            <w:r w:rsidRPr="00010A29">
              <w:rPr>
                <w:rFonts w:ascii="Times New Roman" w:hAnsi="Times New Roman"/>
                <w:sz w:val="24"/>
                <w:szCs w:val="24"/>
              </w:rPr>
              <w:t xml:space="preserve"> - </w:t>
            </w:r>
            <w:r w:rsidRPr="00E2525A">
              <w:rPr>
                <w:rFonts w:ascii="Times New Roman" w:hAnsi="Times New Roman"/>
                <w:sz w:val="24"/>
                <w:szCs w:val="24"/>
              </w:rPr>
              <w:t>3.5.2</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02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010A29">
              <w:rPr>
                <w:rFonts w:ascii="Times New Roman" w:hAnsi="Times New Roman"/>
                <w:sz w:val="24"/>
                <w:szCs w:val="24"/>
              </w:rPr>
              <w:lastRenderedPageBreak/>
              <w:t>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со стороны улиц 5 м</w:t>
            </w:r>
          </w:p>
        </w:tc>
      </w:tr>
      <w:tr w:rsidR="000B67C7" w:rsidRPr="00010A29" w:rsidTr="00E2525A">
        <w:trPr>
          <w:trHeight w:val="60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337"/>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1029"/>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Культурное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развитие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3.6</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устройство площадок для празднеств и гуляний;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зданий и сооружений для размещения цирков, зверинцев, зоопарков, океанариумов</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2000 кв.м</w:t>
            </w:r>
          </w:p>
        </w:tc>
      </w:tr>
      <w:tr w:rsidR="000B67C7" w:rsidRPr="00010A29" w:rsidTr="00E2525A">
        <w:trPr>
          <w:trHeight w:val="102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010A29">
              <w:rPr>
                <w:rFonts w:ascii="Times New Roman" w:hAnsi="Times New Roman"/>
                <w:sz w:val="24"/>
                <w:szCs w:val="24"/>
              </w:rPr>
              <w:lastRenderedPageBreak/>
              <w:t>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0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5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14 м</w:t>
            </w:r>
          </w:p>
        </w:tc>
      </w:tr>
      <w:tr w:rsidR="000B67C7" w:rsidRPr="00010A29" w:rsidTr="00E2525A">
        <w:trPr>
          <w:trHeight w:val="1027"/>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E2525A">
        <w:trPr>
          <w:trHeight w:val="145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Религиозное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3.7</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010A29">
              <w:rPr>
                <w:rFonts w:ascii="Times New Roman" w:hAnsi="Times New Roman"/>
                <w:sz w:val="24"/>
                <w:szCs w:val="24"/>
              </w:rPr>
              <w:lastRenderedPageBreak/>
              <w:t>(монастыри, скиты, воскресные школы, семинарии, духовные училища)</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31347E" w:rsidP="000B67C7">
            <w:pPr>
              <w:spacing w:line="240" w:lineRule="auto"/>
              <w:ind w:firstLine="0"/>
              <w:rPr>
                <w:rFonts w:ascii="Times New Roman" w:hAnsi="Times New Roman"/>
                <w:sz w:val="24"/>
                <w:szCs w:val="24"/>
              </w:rPr>
            </w:pPr>
            <w:r>
              <w:rPr>
                <w:rFonts w:ascii="Times New Roman" w:hAnsi="Times New Roman"/>
                <w:sz w:val="24"/>
                <w:szCs w:val="24"/>
              </w:rPr>
              <w:t>1</w:t>
            </w:r>
            <w:r w:rsidR="000B67C7" w:rsidRPr="00010A29">
              <w:rPr>
                <w:rFonts w:ascii="Times New Roman" w:hAnsi="Times New Roman"/>
                <w:sz w:val="24"/>
                <w:szCs w:val="24"/>
              </w:rPr>
              <w:t>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45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010A29">
              <w:rPr>
                <w:rFonts w:ascii="Times New Roman" w:hAnsi="Times New Roman"/>
                <w:sz w:val="24"/>
                <w:szCs w:val="24"/>
              </w:rPr>
              <w:lastRenderedPageBreak/>
              <w:t xml:space="preserve">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0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457"/>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1716"/>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Общественное управление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3.8</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w:t>
            </w:r>
            <w:r w:rsidRPr="00010A29">
              <w:rPr>
                <w:rFonts w:ascii="Times New Roman" w:hAnsi="Times New Roman"/>
                <w:sz w:val="24"/>
                <w:szCs w:val="24"/>
              </w:rPr>
              <w:lastRenderedPageBreak/>
              <w:t>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71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74"/>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69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403"/>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880"/>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Обеспечение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научной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деятельности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3.9</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w:t>
            </w:r>
            <w:r w:rsidRPr="00010A29">
              <w:rPr>
                <w:rFonts w:ascii="Times New Roman" w:hAnsi="Times New Roman"/>
                <w:sz w:val="24"/>
                <w:szCs w:val="24"/>
              </w:rPr>
              <w:lastRenderedPageBreak/>
              <w:t>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54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8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543"/>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347"/>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Амбулаторное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ветеринарное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p w:rsidR="000B67C7" w:rsidRPr="00010A29"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3.10.1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343"/>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w:t>
            </w:r>
            <w:r w:rsidRPr="00010A29">
              <w:rPr>
                <w:rFonts w:ascii="Times New Roman" w:hAnsi="Times New Roman"/>
                <w:sz w:val="24"/>
                <w:szCs w:val="24"/>
              </w:rPr>
              <w:lastRenderedPageBreak/>
              <w:t xml:space="preserve">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343"/>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343"/>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343"/>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1078"/>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Деловое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управление</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010A29">
              <w:rPr>
                <w:rFonts w:ascii="Times New Roman" w:hAnsi="Times New Roman"/>
                <w:sz w:val="24"/>
                <w:szCs w:val="24"/>
              </w:rPr>
              <w:lastRenderedPageBreak/>
              <w:t>организациями, в том числе биржевая деятельность (за исключением банковской и страховой деятельности)</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075"/>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5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58"/>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95"/>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31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Объекты торговли (торговые центры, торгово-развлекательные центры (комплексы)</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4.2</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гаражей и (или) </w:t>
            </w:r>
            <w:r w:rsidRPr="00010A29">
              <w:rPr>
                <w:rFonts w:ascii="Times New Roman" w:hAnsi="Times New Roman"/>
                <w:sz w:val="24"/>
                <w:szCs w:val="24"/>
              </w:rPr>
              <w:lastRenderedPageBreak/>
              <w:t>стоянок для автомобилей сотрудников и посетителей торгового центра</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31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Рынки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4.3</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гаражей и (или) стоянок для автомобилей сотрудников и посетителей рынка</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25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w:t>
            </w:r>
            <w:r w:rsidRPr="00010A29">
              <w:rPr>
                <w:rFonts w:ascii="Times New Roman" w:hAnsi="Times New Roman"/>
                <w:sz w:val="24"/>
                <w:szCs w:val="24"/>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31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Магазины</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4.4</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010A29">
              <w:rPr>
                <w:rFonts w:ascii="Times New Roman" w:hAnsi="Times New Roman"/>
                <w:sz w:val="24"/>
                <w:szCs w:val="24"/>
              </w:rPr>
              <w:lastRenderedPageBreak/>
              <w:t>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со стороны улиц 5 м</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318"/>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450"/>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Банковская и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страховая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деятельность</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4.5</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010A29">
              <w:rPr>
                <w:rFonts w:ascii="Times New Roman" w:hAnsi="Times New Roman"/>
                <w:sz w:val="24"/>
                <w:szCs w:val="24"/>
              </w:rPr>
              <w:lastRenderedPageBreak/>
              <w:t xml:space="preserve">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450"/>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B67C7" w:rsidRPr="00010A29" w:rsidRDefault="000B67C7" w:rsidP="000B67C7">
            <w:pPr>
              <w:spacing w:line="240" w:lineRule="auto"/>
              <w:ind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450"/>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Общественное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питание</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4.6</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010A29">
              <w:rPr>
                <w:rFonts w:ascii="Times New Roman" w:hAnsi="Times New Roman"/>
                <w:sz w:val="24"/>
                <w:szCs w:val="24"/>
              </w:rPr>
              <w:lastRenderedPageBreak/>
              <w:t xml:space="preserve">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450"/>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B67C7" w:rsidRPr="00010A29" w:rsidRDefault="000B67C7" w:rsidP="000B67C7">
            <w:pPr>
              <w:spacing w:line="240" w:lineRule="auto"/>
              <w:ind w:firstLine="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313"/>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Гостиничное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4.7</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25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010A29">
              <w:rPr>
                <w:rFonts w:ascii="Times New Roman" w:hAnsi="Times New Roman"/>
                <w:sz w:val="24"/>
                <w:szCs w:val="24"/>
              </w:rPr>
              <w:lastRenderedPageBreak/>
              <w:t xml:space="preserve">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856"/>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Развлечения</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4.8</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w:t>
            </w:r>
            <w:r w:rsidRPr="00010A29">
              <w:rPr>
                <w:rFonts w:ascii="Times New Roman" w:hAnsi="Times New Roman"/>
                <w:sz w:val="24"/>
                <w:szCs w:val="24"/>
              </w:rPr>
              <w:lastRenderedPageBreak/>
              <w:t>посетителей игорных зон</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37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59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6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37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55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Спорт</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E2525A">
              <w:rPr>
                <w:rFonts w:ascii="Times New Roman" w:hAnsi="Times New Roman"/>
                <w:sz w:val="24"/>
                <w:szCs w:val="24"/>
              </w:rPr>
              <w:t>кодами 5.1.1</w:t>
            </w:r>
            <w:r w:rsidRPr="00010A29">
              <w:rPr>
                <w:rFonts w:ascii="Times New Roman" w:hAnsi="Times New Roman"/>
                <w:sz w:val="24"/>
                <w:szCs w:val="24"/>
              </w:rPr>
              <w:t xml:space="preserve"> - </w:t>
            </w:r>
            <w:r w:rsidRPr="00E2525A">
              <w:rPr>
                <w:rFonts w:ascii="Times New Roman" w:hAnsi="Times New Roman"/>
                <w:sz w:val="24"/>
                <w:szCs w:val="24"/>
              </w:rPr>
              <w:t>5.1.7</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102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9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1027"/>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791"/>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Обеспечение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внутреннего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8.3</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10A29">
              <w:rPr>
                <w:rFonts w:ascii="Times New Roman" w:hAnsi="Times New Roman"/>
                <w:sz w:val="24"/>
                <w:szCs w:val="24"/>
              </w:rPr>
              <w:t>Росгвардии</w:t>
            </w:r>
            <w:proofErr w:type="spellEnd"/>
            <w:r w:rsidRPr="00010A29">
              <w:rPr>
                <w:rFonts w:ascii="Times New Roman" w:hAnsi="Times New Roman"/>
                <w:sz w:val="24"/>
                <w:szCs w:val="24"/>
              </w:rPr>
              <w:t xml:space="preserve"> и спасательных служб, в которых существует военизированная служба;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79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55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38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w:t>
            </w:r>
            <w:r w:rsidRPr="00010A29">
              <w:rPr>
                <w:rFonts w:ascii="Times New Roman" w:hAnsi="Times New Roman"/>
                <w:sz w:val="24"/>
                <w:szCs w:val="24"/>
              </w:rPr>
              <w:lastRenderedPageBreak/>
              <w:t>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100 м</w:t>
            </w:r>
          </w:p>
        </w:tc>
      </w:tr>
      <w:tr w:rsidR="000B67C7" w:rsidRPr="00010A29" w:rsidTr="00E2525A">
        <w:trPr>
          <w:trHeight w:val="79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rPr>
          <w:trHeight w:val="118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Общее пользование водными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объектами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11.1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установлена</w:t>
            </w:r>
          </w:p>
        </w:tc>
      </w:tr>
      <w:tr w:rsidR="000B67C7" w:rsidRPr="00010A29" w:rsidTr="00E2525A">
        <w:trPr>
          <w:trHeight w:val="118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w:t>
            </w:r>
          </w:p>
        </w:tc>
      </w:tr>
      <w:tr w:rsidR="000B67C7" w:rsidRPr="00010A29" w:rsidTr="00E2525A">
        <w:trPr>
          <w:trHeight w:val="59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установлено</w:t>
            </w:r>
          </w:p>
        </w:tc>
      </w:tr>
      <w:tr w:rsidR="000B67C7" w:rsidRPr="00010A29" w:rsidTr="00E2525A">
        <w:trPr>
          <w:trHeight w:val="52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установлено</w:t>
            </w:r>
          </w:p>
        </w:tc>
      </w:tr>
      <w:tr w:rsidR="000B67C7" w:rsidRPr="00010A29" w:rsidTr="00E2525A">
        <w:trPr>
          <w:trHeight w:val="1186"/>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E2525A">
        <w:tc>
          <w:tcPr>
            <w:tcW w:w="2268"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12.0</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010A29" w:rsidRDefault="000B67C7" w:rsidP="00010A29">
      <w:pPr>
        <w:spacing w:line="240" w:lineRule="auto"/>
        <w:ind w:firstLine="0"/>
        <w:jc w:val="center"/>
        <w:rPr>
          <w:rFonts w:ascii="Times New Roman" w:hAnsi="Times New Roman"/>
          <w:b/>
          <w:sz w:val="28"/>
          <w:szCs w:val="28"/>
        </w:rPr>
      </w:pPr>
      <w:r w:rsidRPr="00010A29">
        <w:rPr>
          <w:rFonts w:ascii="Times New Roman" w:hAnsi="Times New Roman"/>
          <w:b/>
          <w:sz w:val="28"/>
          <w:szCs w:val="28"/>
        </w:rPr>
        <w:t>Условно разрешенные виды использования</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843"/>
        <w:gridCol w:w="3969"/>
        <w:gridCol w:w="3969"/>
        <w:gridCol w:w="2410"/>
      </w:tblGrid>
      <w:tr w:rsidR="000B67C7" w:rsidRPr="00010A29" w:rsidTr="00E2525A">
        <w:trPr>
          <w:tblHeader/>
        </w:trPr>
        <w:tc>
          <w:tcPr>
            <w:tcW w:w="2268"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Наименование вида разрешённого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использования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Код вида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разрешённого использования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Описание вида разрешённого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Параметры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Значение</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параметра</w:t>
            </w:r>
          </w:p>
        </w:tc>
      </w:tr>
      <w:tr w:rsidR="000B67C7" w:rsidRPr="00010A29" w:rsidTr="00E2525A">
        <w:trPr>
          <w:tblHeader/>
        </w:trPr>
        <w:tc>
          <w:tcPr>
            <w:tcW w:w="2268"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w:t>
            </w:r>
          </w:p>
        </w:tc>
      </w:tr>
      <w:tr w:rsidR="000B67C7" w:rsidRPr="00010A29" w:rsidTr="00E2525A">
        <w:trPr>
          <w:trHeight w:val="289"/>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Жилая застройка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жилых помещений различного вида и обеспечение проживания в них. К жилой </w:t>
            </w:r>
            <w:r w:rsidRPr="00010A29">
              <w:rPr>
                <w:rFonts w:ascii="Times New Roman" w:hAnsi="Times New Roman"/>
                <w:sz w:val="24"/>
                <w:szCs w:val="24"/>
              </w:rPr>
              <w:lastRenderedPageBreak/>
              <w:t>застройке относятся здания (помещения в них), предназначенные для проживания человека, за исключением зданий (помещений), используемых:</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r w:rsidRPr="00010A29">
              <w:rPr>
                <w:rFonts w:ascii="Times New Roman" w:hAnsi="Times New Roman"/>
                <w:sz w:val="24"/>
                <w:szCs w:val="24"/>
              </w:rPr>
              <w:lastRenderedPageBreak/>
              <w:t>кодами 2.1-2.3, 2.5-2.7.1</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500 кв.м</w:t>
            </w:r>
          </w:p>
        </w:tc>
      </w:tr>
      <w:tr w:rsidR="000B67C7" w:rsidRPr="00010A29" w:rsidTr="00E2525A">
        <w:trPr>
          <w:trHeight w:val="155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 со стороны улиц 5 м</w:t>
            </w:r>
          </w:p>
        </w:tc>
      </w:tr>
      <w:tr w:rsidR="000B67C7" w:rsidRPr="00010A29" w:rsidTr="00E2525A">
        <w:trPr>
          <w:trHeight w:val="44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45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E2525A">
        <w:trPr>
          <w:trHeight w:val="1914"/>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620"/>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Обслуживание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жилой застройки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2.7</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 кв.м</w:t>
            </w:r>
          </w:p>
        </w:tc>
      </w:tr>
      <w:tr w:rsidR="000B67C7" w:rsidRPr="00010A29" w:rsidTr="00E2525A">
        <w:trPr>
          <w:trHeight w:val="11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51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E2525A">
        <w:trPr>
          <w:trHeight w:val="1113"/>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010A29">
              <w:rPr>
                <w:rFonts w:ascii="Times New Roman" w:hAnsi="Times New Roman"/>
                <w:sz w:val="24"/>
                <w:szCs w:val="24"/>
              </w:rPr>
              <w:lastRenderedPageBreak/>
              <w:t>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E2525A">
        <w:trPr>
          <w:trHeight w:val="869"/>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Для ведения личного подсобного хозяйства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2.2</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производство сельскохозяйственной продукции;</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гаража и иных вспомогательных сооружений;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содержание сельскохозяйственных животных</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500 кв.м</w:t>
            </w:r>
          </w:p>
        </w:tc>
      </w:tr>
      <w:tr w:rsidR="000B67C7" w:rsidRPr="00010A29" w:rsidTr="00E2525A">
        <w:trPr>
          <w:trHeight w:val="86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61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58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E2525A">
        <w:trPr>
          <w:trHeight w:val="868"/>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010A29">
              <w:rPr>
                <w:rFonts w:ascii="Times New Roman" w:hAnsi="Times New Roman"/>
                <w:sz w:val="24"/>
                <w:szCs w:val="24"/>
              </w:rPr>
              <w:lastRenderedPageBreak/>
              <w:t>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60%</w:t>
            </w:r>
          </w:p>
        </w:tc>
      </w:tr>
      <w:tr w:rsidR="000B67C7" w:rsidRPr="00010A29" w:rsidTr="00E2525A">
        <w:trPr>
          <w:trHeight w:val="791"/>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Ведение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13.1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010A29">
              <w:rPr>
                <w:rFonts w:ascii="Times New Roman" w:hAnsi="Times New Roman"/>
                <w:sz w:val="24"/>
                <w:szCs w:val="24"/>
              </w:rPr>
              <w:t>некоммерческо-го</w:t>
            </w:r>
            <w:proofErr w:type="spellEnd"/>
            <w:r w:rsidRPr="00010A29">
              <w:rPr>
                <w:rFonts w:ascii="Times New Roman" w:hAnsi="Times New Roman"/>
                <w:sz w:val="24"/>
                <w:szCs w:val="24"/>
              </w:rPr>
              <w:t xml:space="preserve"> товарищества, и площади земельных участков общего назначения</w:t>
            </w:r>
          </w:p>
        </w:tc>
      </w:tr>
      <w:tr w:rsidR="000B67C7" w:rsidRPr="00010A29" w:rsidTr="00E2525A">
        <w:trPr>
          <w:trHeight w:val="79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010A29">
              <w:rPr>
                <w:rFonts w:ascii="Times New Roman" w:hAnsi="Times New Roman"/>
                <w:sz w:val="24"/>
                <w:szCs w:val="24"/>
              </w:rPr>
              <w:lastRenderedPageBreak/>
              <w:t>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3 м</w:t>
            </w:r>
          </w:p>
        </w:tc>
      </w:tr>
      <w:tr w:rsidR="000B67C7" w:rsidRPr="00010A29" w:rsidTr="00E2525A">
        <w:trPr>
          <w:trHeight w:val="5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1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47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tc>
      </w:tr>
      <w:tr w:rsidR="000B67C7" w:rsidRPr="00010A29" w:rsidTr="00E2525A">
        <w:trPr>
          <w:trHeight w:val="620"/>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E2525A">
        <w:trPr>
          <w:trHeight w:val="476"/>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Хранение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автотранспорта</w:t>
            </w:r>
          </w:p>
          <w:p w:rsidR="000B67C7" w:rsidRPr="00010A29"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2.7.1</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rsidRPr="00E2525A">
              <w:rPr>
                <w:rFonts w:ascii="Times New Roman" w:hAnsi="Times New Roman"/>
                <w:sz w:val="24"/>
                <w:szCs w:val="24"/>
              </w:rPr>
              <w:t>кодом 4.9</w:t>
            </w:r>
          </w:p>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2000 кв.м</w:t>
            </w:r>
          </w:p>
        </w:tc>
      </w:tr>
      <w:tr w:rsidR="000B67C7" w:rsidRPr="00010A29" w:rsidTr="00E2525A">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010A29">
              <w:rPr>
                <w:rFonts w:ascii="Times New Roman" w:hAnsi="Times New Roman"/>
                <w:sz w:val="24"/>
                <w:szCs w:val="24"/>
              </w:rPr>
              <w:lastRenderedPageBreak/>
              <w:t>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E2525A">
        <w:trPr>
          <w:trHeight w:val="28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5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14 м</w:t>
            </w:r>
          </w:p>
        </w:tc>
      </w:tr>
      <w:tr w:rsidR="000B67C7" w:rsidRPr="00010A29" w:rsidTr="00E2525A">
        <w:trPr>
          <w:trHeight w:val="472"/>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E2525A">
        <w:trPr>
          <w:trHeight w:val="499"/>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Обслуживание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4.9</w:t>
            </w:r>
          </w:p>
        </w:tc>
        <w:tc>
          <w:tcPr>
            <w:tcW w:w="3969"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E2525A">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 м</w:t>
            </w:r>
          </w:p>
        </w:tc>
      </w:tr>
      <w:tr w:rsidR="000B67C7" w:rsidRPr="00010A29" w:rsidTr="00E2525A">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E2525A">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E2525A">
        <w:trPr>
          <w:trHeight w:val="496"/>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010A29" w:rsidRDefault="000B67C7" w:rsidP="00E2525A">
      <w:pPr>
        <w:spacing w:line="240" w:lineRule="auto"/>
        <w:ind w:right="394" w:firstLine="0"/>
        <w:rPr>
          <w:rFonts w:ascii="Times New Roman" w:hAnsi="Times New Roman"/>
          <w:b/>
          <w:sz w:val="28"/>
          <w:szCs w:val="28"/>
        </w:rPr>
      </w:pPr>
      <w:r w:rsidRPr="00010A29">
        <w:rPr>
          <w:rFonts w:ascii="Times New Roman" w:hAnsi="Times New Roman"/>
          <w:b/>
          <w:sz w:val="28"/>
          <w:szCs w:val="28"/>
        </w:rPr>
        <w:t>Вспомогательные виды разрешенного использования</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Антенны сотовой, радиорелейной и спутниковой связи.</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в) </w:t>
      </w:r>
      <w:proofErr w:type="spellStart"/>
      <w:r w:rsidRPr="000B67C7">
        <w:rPr>
          <w:rFonts w:ascii="Times New Roman" w:hAnsi="Times New Roman"/>
          <w:sz w:val="28"/>
          <w:szCs w:val="28"/>
        </w:rPr>
        <w:t>повысительные</w:t>
      </w:r>
      <w:proofErr w:type="spellEnd"/>
      <w:r w:rsidRPr="000B67C7">
        <w:rPr>
          <w:rFonts w:ascii="Times New Roman" w:hAnsi="Times New Roman"/>
          <w:sz w:val="28"/>
          <w:szCs w:val="28"/>
        </w:rPr>
        <w:t xml:space="preserve">  водопроводные  насосные  станции, водонапорные башни, водомерные узлы, водозаборные скважины;</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г) очистные  сооружения  поверхностного  стока  и локальные очистные сооружения;</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д) канализационные насосные станции;</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E2525A">
      <w:pPr>
        <w:spacing w:line="240" w:lineRule="auto"/>
        <w:ind w:right="394" w:firstLine="0"/>
        <w:rPr>
          <w:rFonts w:ascii="Times New Roman" w:hAnsi="Times New Roman"/>
          <w:sz w:val="28"/>
          <w:szCs w:val="28"/>
        </w:rPr>
      </w:pPr>
      <w:bookmarkStart w:id="16" w:name="_Toc344460969"/>
      <w:bookmarkStart w:id="17" w:name="_Toc440902446"/>
      <w:bookmarkEnd w:id="9"/>
    </w:p>
    <w:p w:rsidR="000B67C7" w:rsidRPr="00652860" w:rsidRDefault="000B67C7" w:rsidP="00E2525A">
      <w:pPr>
        <w:spacing w:line="240" w:lineRule="auto"/>
        <w:ind w:right="394" w:firstLine="0"/>
        <w:rPr>
          <w:rFonts w:ascii="Times New Roman" w:hAnsi="Times New Roman"/>
          <w:b/>
          <w:sz w:val="28"/>
          <w:szCs w:val="28"/>
        </w:rPr>
      </w:pPr>
      <w:r w:rsidRPr="00652860">
        <w:rPr>
          <w:rFonts w:ascii="Times New Roman" w:hAnsi="Times New Roman"/>
          <w:b/>
          <w:sz w:val="28"/>
          <w:szCs w:val="28"/>
        </w:rPr>
        <w:t>П. Производственная зона</w:t>
      </w:r>
      <w:bookmarkEnd w:id="16"/>
      <w:bookmarkEnd w:id="17"/>
      <w:r w:rsidRPr="00652860">
        <w:rPr>
          <w:rFonts w:ascii="Times New Roman" w:hAnsi="Times New Roman"/>
          <w:b/>
          <w:sz w:val="28"/>
          <w:szCs w:val="28"/>
        </w:rPr>
        <w:t xml:space="preserve"> </w:t>
      </w:r>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Зона предназначена для размещения производственно-коммунальных объектов. </w:t>
      </w:r>
    </w:p>
    <w:p w:rsidR="00652860" w:rsidRDefault="00652860" w:rsidP="00E2525A">
      <w:pPr>
        <w:spacing w:line="240" w:lineRule="auto"/>
        <w:ind w:right="394" w:firstLine="0"/>
        <w:rPr>
          <w:rFonts w:ascii="Times New Roman" w:hAnsi="Times New Roman"/>
          <w:b/>
          <w:sz w:val="28"/>
          <w:szCs w:val="28"/>
        </w:rPr>
      </w:pPr>
      <w:bookmarkStart w:id="18" w:name="_Toc440902447"/>
    </w:p>
    <w:p w:rsidR="000B67C7" w:rsidRPr="00652860" w:rsidRDefault="000B67C7" w:rsidP="00E2525A">
      <w:pPr>
        <w:spacing w:line="240" w:lineRule="auto"/>
        <w:ind w:right="394" w:firstLine="0"/>
        <w:rPr>
          <w:rFonts w:ascii="Times New Roman" w:hAnsi="Times New Roman"/>
          <w:b/>
          <w:sz w:val="28"/>
          <w:szCs w:val="28"/>
        </w:rPr>
      </w:pPr>
      <w:r w:rsidRPr="00652860">
        <w:rPr>
          <w:rFonts w:ascii="Times New Roman" w:hAnsi="Times New Roman"/>
          <w:b/>
          <w:sz w:val="28"/>
          <w:szCs w:val="28"/>
        </w:rPr>
        <w:t xml:space="preserve">ПР 301. Производственная зона объектов </w:t>
      </w:r>
      <w:r w:rsidRPr="00652860">
        <w:rPr>
          <w:rFonts w:ascii="Times New Roman" w:hAnsi="Times New Roman"/>
          <w:b/>
          <w:sz w:val="28"/>
          <w:szCs w:val="28"/>
          <w:lang w:val="en-US"/>
        </w:rPr>
        <w:t>IV</w:t>
      </w:r>
      <w:r w:rsidRPr="00652860">
        <w:rPr>
          <w:rFonts w:ascii="Times New Roman" w:hAnsi="Times New Roman"/>
          <w:b/>
          <w:sz w:val="28"/>
          <w:szCs w:val="28"/>
        </w:rPr>
        <w:t>-</w:t>
      </w:r>
      <w:r w:rsidRPr="00652860">
        <w:rPr>
          <w:rFonts w:ascii="Times New Roman" w:hAnsi="Times New Roman"/>
          <w:b/>
          <w:sz w:val="28"/>
          <w:szCs w:val="28"/>
          <w:lang w:val="en-US"/>
        </w:rPr>
        <w:t>V</w:t>
      </w:r>
      <w:r w:rsidRPr="00652860">
        <w:rPr>
          <w:rFonts w:ascii="Times New Roman" w:hAnsi="Times New Roman"/>
          <w:b/>
          <w:sz w:val="28"/>
          <w:szCs w:val="28"/>
        </w:rPr>
        <w:t xml:space="preserve"> класса санитарной классификации</w:t>
      </w:r>
      <w:bookmarkEnd w:id="18"/>
    </w:p>
    <w:p w:rsidR="000B67C7" w:rsidRPr="000B67C7" w:rsidRDefault="000B67C7" w:rsidP="00E2525A">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Зона предназначена для размещения производственно-коммунальных объектов </w:t>
      </w:r>
      <w:r w:rsidRPr="000B67C7">
        <w:rPr>
          <w:rFonts w:ascii="Times New Roman" w:hAnsi="Times New Roman"/>
          <w:sz w:val="28"/>
          <w:szCs w:val="28"/>
          <w:lang w:val="en-US"/>
        </w:rPr>
        <w:t>V</w:t>
      </w:r>
      <w:r w:rsidRPr="000B67C7">
        <w:rPr>
          <w:rFonts w:ascii="Times New Roman" w:hAnsi="Times New Roman"/>
          <w:sz w:val="28"/>
          <w:szCs w:val="28"/>
        </w:rPr>
        <w:t xml:space="preserve"> класса санитарной классификации, иных объектов в соответствии с нижеприведенными видами использования недвижимости. Санитарно-защитная зона – 50 м.</w:t>
      </w:r>
    </w:p>
    <w:p w:rsidR="000B67C7" w:rsidRPr="000B67C7" w:rsidRDefault="000B67C7" w:rsidP="00E2525A">
      <w:pPr>
        <w:spacing w:line="240" w:lineRule="auto"/>
        <w:ind w:firstLine="0"/>
        <w:rPr>
          <w:rFonts w:ascii="Times New Roman" w:hAnsi="Times New Roman"/>
          <w:sz w:val="28"/>
          <w:szCs w:val="28"/>
        </w:rPr>
      </w:pPr>
    </w:p>
    <w:p w:rsidR="000B67C7" w:rsidRPr="00010A29" w:rsidRDefault="000B67C7" w:rsidP="00010A29">
      <w:pPr>
        <w:spacing w:line="240" w:lineRule="auto"/>
        <w:ind w:firstLine="0"/>
        <w:jc w:val="center"/>
        <w:rPr>
          <w:rFonts w:ascii="Times New Roman" w:hAnsi="Times New Roman"/>
          <w:b/>
          <w:sz w:val="28"/>
          <w:szCs w:val="28"/>
        </w:rPr>
      </w:pPr>
      <w:r w:rsidRPr="00010A29">
        <w:rPr>
          <w:rFonts w:ascii="Times New Roman" w:hAnsi="Times New Roman"/>
          <w:b/>
          <w:sz w:val="28"/>
          <w:szCs w:val="28"/>
        </w:rPr>
        <w:t>Основные виды разрешенного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843"/>
        <w:gridCol w:w="3686"/>
        <w:gridCol w:w="4394"/>
        <w:gridCol w:w="2410"/>
      </w:tblGrid>
      <w:tr w:rsidR="000B67C7" w:rsidRPr="00A94669" w:rsidTr="004E2385">
        <w:trPr>
          <w:tblHeader/>
        </w:trPr>
        <w:tc>
          <w:tcPr>
            <w:tcW w:w="2268" w:type="dxa"/>
            <w:tcBorders>
              <w:top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Наименование вида разрешённого</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использования</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Код вида</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разрешённого использования</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земельного участка</w:t>
            </w:r>
          </w:p>
        </w:tc>
        <w:tc>
          <w:tcPr>
            <w:tcW w:w="3686" w:type="dxa"/>
            <w:tcBorders>
              <w:top w:val="single" w:sz="4" w:space="0" w:color="auto"/>
              <w:left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Описание вида разрешённого</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Параметры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Значение</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параметра</w:t>
            </w:r>
          </w:p>
        </w:tc>
      </w:tr>
      <w:tr w:rsidR="000B67C7" w:rsidRPr="00A94669" w:rsidTr="004E2385">
        <w:trPr>
          <w:tblHeader/>
        </w:trPr>
        <w:tc>
          <w:tcPr>
            <w:tcW w:w="2268" w:type="dxa"/>
            <w:tcBorders>
              <w:top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w:t>
            </w:r>
          </w:p>
        </w:tc>
      </w:tr>
      <w:tr w:rsidR="000B67C7" w:rsidRPr="00A94669" w:rsidTr="004E2385">
        <w:trPr>
          <w:trHeight w:val="852"/>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Коммунальное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3.1</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A94669">
              <w:rPr>
                <w:rFonts w:ascii="Times New Roman" w:hAnsi="Times New Roman"/>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минимальная площадь земельных участков</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58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66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677"/>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1381"/>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1078"/>
        </w:trPr>
        <w:tc>
          <w:tcPr>
            <w:tcW w:w="2268"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Деловое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управление</w:t>
            </w:r>
          </w:p>
        </w:tc>
        <w:tc>
          <w:tcPr>
            <w:tcW w:w="1843"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4.1</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A94669">
              <w:rPr>
                <w:rFonts w:ascii="Times New Roman" w:hAnsi="Times New Roman"/>
                <w:sz w:val="24"/>
                <w:szCs w:val="24"/>
              </w:rPr>
              <w:lastRenderedPageBreak/>
              <w:t>момент их совершения между организациями, в том числе биржевая деятельность (за исключением банковской и страховой деятельности)</w:t>
            </w: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075"/>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596"/>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58"/>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1075"/>
        </w:trPr>
        <w:tc>
          <w:tcPr>
            <w:tcW w:w="2268"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499"/>
        </w:trPr>
        <w:tc>
          <w:tcPr>
            <w:tcW w:w="2268"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Обслуживание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4.9</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1500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50000 кв.м</w:t>
            </w:r>
          </w:p>
        </w:tc>
      </w:tr>
      <w:tr w:rsidR="000B67C7" w:rsidRPr="00A94669" w:rsidTr="004E2385">
        <w:trPr>
          <w:trHeight w:val="496"/>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A94669">
              <w:rPr>
                <w:rFonts w:ascii="Times New Roman" w:hAnsi="Times New Roman"/>
                <w:sz w:val="24"/>
                <w:szCs w:val="24"/>
              </w:rPr>
              <w:lastRenderedPageBreak/>
              <w:t xml:space="preserve">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 м</w:t>
            </w:r>
          </w:p>
        </w:tc>
      </w:tr>
      <w:tr w:rsidR="000B67C7" w:rsidRPr="00A94669" w:rsidTr="004E2385">
        <w:trPr>
          <w:trHeight w:val="496"/>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30 </w:t>
            </w:r>
            <w:proofErr w:type="spellStart"/>
            <w:r w:rsidRPr="00A94669">
              <w:rPr>
                <w:rFonts w:ascii="Times New Roman" w:hAnsi="Times New Roman"/>
                <w:sz w:val="24"/>
                <w:szCs w:val="24"/>
              </w:rPr>
              <w:t>эт</w:t>
            </w:r>
            <w:proofErr w:type="spellEnd"/>
            <w:r w:rsidRPr="00A94669">
              <w:rPr>
                <w:rFonts w:ascii="Times New Roman" w:hAnsi="Times New Roman"/>
                <w:sz w:val="24"/>
                <w:szCs w:val="24"/>
              </w:rPr>
              <w:t>.</w:t>
            </w:r>
          </w:p>
        </w:tc>
      </w:tr>
      <w:tr w:rsidR="000B67C7" w:rsidRPr="00A94669" w:rsidTr="004E2385">
        <w:trPr>
          <w:trHeight w:val="496"/>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100 м</w:t>
            </w:r>
          </w:p>
        </w:tc>
      </w:tr>
      <w:tr w:rsidR="000B67C7" w:rsidRPr="00A94669" w:rsidTr="004E2385">
        <w:trPr>
          <w:trHeight w:val="496"/>
        </w:trPr>
        <w:tc>
          <w:tcPr>
            <w:tcW w:w="2268"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318"/>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Недропользование</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6.1</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Осуществление геологических изысканий;</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добыча полезных ископаемых открытым (карьеры, отвалы) и закрытым (шахты, скважины) способами;</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в том числе подземных, в целях добычи полезных ископаемых;</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объектов капитального строительства, предназначенных для </w:t>
            </w:r>
            <w:r w:rsidRPr="00A94669">
              <w:rPr>
                <w:rFonts w:ascii="Times New Roman" w:hAnsi="Times New Roman"/>
                <w:sz w:val="24"/>
                <w:szCs w:val="24"/>
              </w:rPr>
              <w:lastRenderedPageBreak/>
              <w:t>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предельное количество этажей зданий, </w:t>
            </w:r>
            <w:r w:rsidRPr="00A94669">
              <w:rPr>
                <w:rFonts w:ascii="Times New Roman" w:hAnsi="Times New Roman"/>
                <w:sz w:val="24"/>
                <w:szCs w:val="24"/>
              </w:rPr>
              <w:lastRenderedPageBreak/>
              <w:t>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не установлено</w:t>
            </w:r>
          </w:p>
        </w:tc>
      </w:tr>
      <w:tr w:rsidR="000B67C7" w:rsidRPr="00A94669" w:rsidTr="004E2385">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318"/>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Тяжелая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промышленность</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6.2</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318"/>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Автомобилестроительная промышленность</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6.2.1</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минимальная площадь земельных участков</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318"/>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w:t>
            </w:r>
            <w:r w:rsidRPr="00A94669">
              <w:rPr>
                <w:rFonts w:ascii="Times New Roman" w:hAnsi="Times New Roman"/>
                <w:sz w:val="24"/>
                <w:szCs w:val="24"/>
              </w:rPr>
              <w:lastRenderedPageBreak/>
              <w:t>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80%</w:t>
            </w:r>
          </w:p>
        </w:tc>
      </w:tr>
      <w:tr w:rsidR="000B67C7" w:rsidRPr="00A94669" w:rsidTr="004E2385">
        <w:trPr>
          <w:trHeight w:val="450"/>
        </w:trPr>
        <w:tc>
          <w:tcPr>
            <w:tcW w:w="2268"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Лёгкая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промышленность</w:t>
            </w:r>
          </w:p>
        </w:tc>
        <w:tc>
          <w:tcPr>
            <w:tcW w:w="1843"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6.3</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объектов капитального строительства, предназначенных для текстильной, </w:t>
            </w:r>
            <w:proofErr w:type="spellStart"/>
            <w:r w:rsidRPr="00A94669">
              <w:rPr>
                <w:rFonts w:ascii="Times New Roman" w:hAnsi="Times New Roman"/>
                <w:sz w:val="24"/>
                <w:szCs w:val="24"/>
              </w:rPr>
              <w:t>фарфоро</w:t>
            </w:r>
            <w:proofErr w:type="spellEnd"/>
            <w:r w:rsidRPr="00A94669">
              <w:rPr>
                <w:rFonts w:ascii="Times New Roman" w:hAnsi="Times New Roman"/>
                <w:sz w:val="24"/>
                <w:szCs w:val="24"/>
              </w:rPr>
              <w:t xml:space="preserve">-фаянсовой, электронной промышленности </w:t>
            </w: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450"/>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450"/>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450"/>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450"/>
        </w:trPr>
        <w:tc>
          <w:tcPr>
            <w:tcW w:w="2268"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450"/>
        </w:trPr>
        <w:tc>
          <w:tcPr>
            <w:tcW w:w="2268"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Фармацевтическая промышленность</w:t>
            </w:r>
          </w:p>
        </w:tc>
        <w:tc>
          <w:tcPr>
            <w:tcW w:w="1843"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6.3.1</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450"/>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450"/>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450"/>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450"/>
        </w:trPr>
        <w:tc>
          <w:tcPr>
            <w:tcW w:w="2268"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499"/>
        </w:trPr>
        <w:tc>
          <w:tcPr>
            <w:tcW w:w="2268"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Пищевая промышленность</w:t>
            </w:r>
          </w:p>
        </w:tc>
        <w:tc>
          <w:tcPr>
            <w:tcW w:w="1843"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6.4</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объектов пищевой промышленности, по переработке </w:t>
            </w:r>
            <w:r w:rsidRPr="00A94669">
              <w:rPr>
                <w:rFonts w:ascii="Times New Roman" w:hAnsi="Times New Roman"/>
                <w:sz w:val="24"/>
                <w:szCs w:val="24"/>
              </w:rPr>
              <w:lastRenderedPageBreak/>
              <w:t>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499"/>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499"/>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499"/>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499"/>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856"/>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Нефтехимическая промышленность</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6.5</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w:t>
            </w:r>
            <w:r w:rsidRPr="00A94669">
              <w:rPr>
                <w:rFonts w:ascii="Times New Roman" w:hAnsi="Times New Roman"/>
                <w:sz w:val="24"/>
                <w:szCs w:val="24"/>
              </w:rPr>
              <w:lastRenderedPageBreak/>
              <w:t>продукции бытового назначения и подобной продукции, а также другие подобные промышленные предприятия</w:t>
            </w: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37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595"/>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6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1371"/>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558"/>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Строительная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промышленность</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6.6</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r w:rsidRPr="00A94669">
              <w:rPr>
                <w:rFonts w:ascii="Times New Roman" w:hAnsi="Times New Roman"/>
                <w:sz w:val="24"/>
                <w:szCs w:val="24"/>
              </w:rPr>
              <w:lastRenderedPageBreak/>
              <w:t xml:space="preserve">оборудования, лифтов и подъемников, столярной продукции, сборных домов или их частей и тому подобной продукции </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минимальная площадь земельных участков</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максимальная площадь земельных </w:t>
            </w:r>
            <w:r w:rsidRPr="00A94669">
              <w:rPr>
                <w:rFonts w:ascii="Times New Roman" w:hAnsi="Times New Roman"/>
                <w:sz w:val="24"/>
                <w:szCs w:val="24"/>
              </w:rPr>
              <w:lastRenderedPageBreak/>
              <w:t>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027"/>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640"/>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9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1027"/>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791"/>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Энергетика</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6.7</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94669">
              <w:rPr>
                <w:rFonts w:ascii="Times New Roman" w:hAnsi="Times New Roman"/>
                <w:sz w:val="24"/>
                <w:szCs w:val="24"/>
              </w:rPr>
              <w:t>золоотвалов</w:t>
            </w:r>
            <w:proofErr w:type="spellEnd"/>
            <w:r w:rsidRPr="00A94669">
              <w:rPr>
                <w:rFonts w:ascii="Times New Roman" w:hAnsi="Times New Roman"/>
                <w:sz w:val="24"/>
                <w:szCs w:val="24"/>
              </w:rPr>
              <w:t xml:space="preserve">, гидротехнических </w:t>
            </w:r>
            <w:r w:rsidRPr="00A94669">
              <w:rPr>
                <w:rFonts w:ascii="Times New Roman" w:hAnsi="Times New Roman"/>
                <w:sz w:val="24"/>
                <w:szCs w:val="24"/>
              </w:rPr>
              <w:lastRenderedPageBreak/>
              <w:t>сооружений);</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79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55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79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313"/>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1188"/>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Связь</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6.8</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rsidRPr="00A94669">
              <w:rPr>
                <w:rFonts w:ascii="Times New Roman" w:hAnsi="Times New Roman"/>
                <w:sz w:val="24"/>
                <w:szCs w:val="24"/>
              </w:rPr>
              <w:lastRenderedPageBreak/>
              <w:t xml:space="preserve">размещение которых предусмотрено содержанием видов разрешенного использования с кодами 3.1.1, 3.2.3 </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1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A94669">
              <w:rPr>
                <w:rFonts w:ascii="Times New Roman" w:hAnsi="Times New Roman"/>
                <w:sz w:val="24"/>
                <w:szCs w:val="24"/>
              </w:rPr>
              <w:lastRenderedPageBreak/>
              <w:t>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313"/>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890"/>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Склады</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6.9</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A94669">
              <w:rPr>
                <w:rFonts w:ascii="Times New Roman" w:hAnsi="Times New Roman"/>
                <w:sz w:val="24"/>
                <w:szCs w:val="24"/>
              </w:rPr>
              <w:lastRenderedPageBreak/>
              <w:t>газоперекачивающие станции, элеваторы и продовольственные склады, за исключением железнодорожных перевалочных складов</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1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313"/>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904"/>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Железнодорожный транспорт</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7.1</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1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313"/>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1188"/>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Автомобильный транспорт</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7.2</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1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313"/>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r w:rsidRPr="00A94669">
              <w:rPr>
                <w:rFonts w:ascii="Times New Roman" w:hAnsi="Times New Roman"/>
                <w:sz w:val="24"/>
                <w:szCs w:val="24"/>
              </w:rPr>
              <w:lastRenderedPageBreak/>
              <w:t>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620"/>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Водный транспорт</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7.3</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1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323"/>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904"/>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Воздушный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транспорт</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7.4</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аэродромов, вертолетных площадок (вертодромов), обустройство </w:t>
            </w:r>
            <w:r w:rsidRPr="00A94669">
              <w:rPr>
                <w:rFonts w:ascii="Times New Roman" w:hAnsi="Times New Roman"/>
                <w:sz w:val="24"/>
                <w:szCs w:val="24"/>
              </w:rPr>
              <w:lastRenderedPageBreak/>
              <w:t>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1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313"/>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586"/>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Трубопроводный транспорт</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7.5</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1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4E2385">
        <w:trPr>
          <w:trHeight w:val="313"/>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1188"/>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Резервные леса</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10.4</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Деятельность, связанная с охраной лесов</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1000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620"/>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A94669">
              <w:rPr>
                <w:rFonts w:ascii="Times New Roman" w:hAnsi="Times New Roman"/>
                <w:sz w:val="24"/>
                <w:szCs w:val="24"/>
              </w:rPr>
              <w:lastRenderedPageBreak/>
              <w:t>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50 м</w:t>
            </w:r>
          </w:p>
        </w:tc>
      </w:tr>
      <w:tr w:rsidR="000B67C7" w:rsidRPr="00A94669" w:rsidTr="004E2385">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3 </w:t>
            </w:r>
            <w:proofErr w:type="spellStart"/>
            <w:r w:rsidRPr="00A94669">
              <w:rPr>
                <w:rFonts w:ascii="Times New Roman" w:hAnsi="Times New Roman"/>
                <w:sz w:val="24"/>
                <w:szCs w:val="24"/>
              </w:rPr>
              <w:t>эт</w:t>
            </w:r>
            <w:proofErr w:type="spellEnd"/>
            <w:r w:rsidRPr="00A94669">
              <w:rPr>
                <w:rFonts w:ascii="Times New Roman" w:hAnsi="Times New Roman"/>
                <w:sz w:val="24"/>
                <w:szCs w:val="24"/>
              </w:rPr>
              <w:t>.</w:t>
            </w:r>
          </w:p>
        </w:tc>
      </w:tr>
      <w:tr w:rsidR="000B67C7" w:rsidRPr="00A94669" w:rsidTr="004E2385">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12 м</w:t>
            </w:r>
          </w:p>
        </w:tc>
      </w:tr>
      <w:tr w:rsidR="000B67C7" w:rsidRPr="00A94669" w:rsidTr="004E2385">
        <w:trPr>
          <w:trHeight w:val="479"/>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w:t>
            </w:r>
          </w:p>
        </w:tc>
      </w:tr>
      <w:tr w:rsidR="000B67C7" w:rsidRPr="00A94669" w:rsidTr="004E2385">
        <w:trPr>
          <w:trHeight w:val="634"/>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Специальное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пользование водными объектами</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11.2</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302"/>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 м</w:t>
            </w:r>
          </w:p>
        </w:tc>
      </w:tr>
      <w:tr w:rsidR="000B67C7" w:rsidRPr="00A94669" w:rsidTr="004E2385">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455"/>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634"/>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Гидротехнические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сооружения</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11.3</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94669">
              <w:rPr>
                <w:rFonts w:ascii="Times New Roman" w:hAnsi="Times New Roman"/>
                <w:sz w:val="24"/>
                <w:szCs w:val="24"/>
              </w:rPr>
              <w:t>рыбозащитных</w:t>
            </w:r>
            <w:proofErr w:type="spellEnd"/>
            <w:r w:rsidRPr="00A94669">
              <w:rPr>
                <w:rFonts w:ascii="Times New Roman" w:hAnsi="Times New Roman"/>
                <w:sz w:val="24"/>
                <w:szCs w:val="24"/>
              </w:rPr>
              <w:t xml:space="preserve"> и рыбопропускных сооружений, берегозащитных сооружений)</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1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 м</w:t>
            </w:r>
          </w:p>
        </w:tc>
      </w:tr>
      <w:tr w:rsidR="000B67C7" w:rsidRPr="00A94669" w:rsidTr="004E2385">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97"/>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w:t>
            </w:r>
            <w:r w:rsidRPr="00A94669">
              <w:rPr>
                <w:rFonts w:ascii="Times New Roman" w:hAnsi="Times New Roman"/>
                <w:sz w:val="24"/>
                <w:szCs w:val="24"/>
              </w:rPr>
              <w:lastRenderedPageBreak/>
              <w:t>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80%</w:t>
            </w:r>
          </w:p>
        </w:tc>
      </w:tr>
      <w:tr w:rsidR="000B67C7" w:rsidRPr="00A94669" w:rsidTr="004E2385">
        <w:tc>
          <w:tcPr>
            <w:tcW w:w="2268" w:type="dxa"/>
            <w:tcBorders>
              <w:top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12.0</w:t>
            </w:r>
          </w:p>
        </w:tc>
        <w:tc>
          <w:tcPr>
            <w:tcW w:w="3686"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tc>
      </w:tr>
      <w:tr w:rsidR="000B67C7" w:rsidRPr="00A94669" w:rsidTr="004E2385">
        <w:trPr>
          <w:trHeight w:val="1372"/>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Специальная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деятельность</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12.2</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A94669">
              <w:rPr>
                <w:rFonts w:ascii="Times New Roman" w:hAnsi="Times New Roman"/>
                <w:sz w:val="24"/>
                <w:szCs w:val="24"/>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1370"/>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3 м,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со стороны улиц 5 м</w:t>
            </w:r>
          </w:p>
        </w:tc>
      </w:tr>
      <w:tr w:rsidR="000B67C7" w:rsidRPr="00A94669" w:rsidTr="004E2385">
        <w:trPr>
          <w:trHeight w:val="482"/>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47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1370"/>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bl>
    <w:p w:rsidR="00A94669" w:rsidRDefault="00A94669" w:rsidP="004E2385">
      <w:pPr>
        <w:spacing w:line="240" w:lineRule="auto"/>
        <w:ind w:firstLine="0"/>
        <w:rPr>
          <w:rFonts w:ascii="Times New Roman" w:hAnsi="Times New Roman"/>
          <w:b/>
          <w:sz w:val="28"/>
          <w:szCs w:val="28"/>
        </w:rPr>
      </w:pPr>
    </w:p>
    <w:p w:rsidR="000B67C7" w:rsidRPr="00A94669" w:rsidRDefault="000B67C7" w:rsidP="00A94669">
      <w:pPr>
        <w:spacing w:line="240" w:lineRule="auto"/>
        <w:ind w:firstLine="0"/>
        <w:jc w:val="center"/>
        <w:rPr>
          <w:rFonts w:ascii="Times New Roman" w:hAnsi="Times New Roman"/>
          <w:b/>
          <w:sz w:val="28"/>
          <w:szCs w:val="28"/>
        </w:rPr>
      </w:pPr>
      <w:r w:rsidRPr="00A94669">
        <w:rPr>
          <w:rFonts w:ascii="Times New Roman" w:hAnsi="Times New Roman"/>
          <w:b/>
          <w:sz w:val="28"/>
          <w:szCs w:val="28"/>
        </w:rPr>
        <w:t>Условно разрешённые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843"/>
        <w:gridCol w:w="3686"/>
        <w:gridCol w:w="4394"/>
        <w:gridCol w:w="2410"/>
      </w:tblGrid>
      <w:tr w:rsidR="000B67C7" w:rsidRPr="00A94669" w:rsidTr="004E2385">
        <w:trPr>
          <w:tblHeader/>
        </w:trPr>
        <w:tc>
          <w:tcPr>
            <w:tcW w:w="2268" w:type="dxa"/>
            <w:tcBorders>
              <w:top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Наименование вида разрешённого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использования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Код вида</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разрешённого использования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земельного участка</w:t>
            </w:r>
          </w:p>
        </w:tc>
        <w:tc>
          <w:tcPr>
            <w:tcW w:w="3686" w:type="dxa"/>
            <w:tcBorders>
              <w:top w:val="single" w:sz="4" w:space="0" w:color="auto"/>
              <w:left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Описание вида разрешённого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использования земельного участка</w:t>
            </w:r>
          </w:p>
        </w:tc>
        <w:tc>
          <w:tcPr>
            <w:tcW w:w="4394" w:type="dxa"/>
            <w:tcBorders>
              <w:top w:val="single" w:sz="4" w:space="0" w:color="auto"/>
              <w:left w:val="single" w:sz="4" w:space="0" w:color="auto"/>
              <w:bottom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Параметры 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Значение</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параметра</w:t>
            </w:r>
          </w:p>
        </w:tc>
      </w:tr>
      <w:tr w:rsidR="000B67C7" w:rsidRPr="00A94669" w:rsidTr="004E2385">
        <w:trPr>
          <w:tblHeader/>
        </w:trPr>
        <w:tc>
          <w:tcPr>
            <w:tcW w:w="2268" w:type="dxa"/>
            <w:tcBorders>
              <w:top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w:t>
            </w:r>
          </w:p>
        </w:tc>
        <w:tc>
          <w:tcPr>
            <w:tcW w:w="4394" w:type="dxa"/>
            <w:tcBorders>
              <w:top w:val="single" w:sz="4" w:space="0" w:color="auto"/>
              <w:left w:val="single" w:sz="4" w:space="0" w:color="auto"/>
              <w:bottom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w:t>
            </w:r>
          </w:p>
        </w:tc>
      </w:tr>
      <w:tr w:rsidR="000B67C7" w:rsidRPr="00A94669" w:rsidTr="004E2385">
        <w:trPr>
          <w:trHeight w:val="791"/>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Для индивидуального жилищного строительства</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2.1</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индивидуальных </w:t>
            </w:r>
            <w:r w:rsidRPr="00A94669">
              <w:rPr>
                <w:rFonts w:ascii="Times New Roman" w:hAnsi="Times New Roman"/>
                <w:sz w:val="24"/>
                <w:szCs w:val="24"/>
              </w:rPr>
              <w:lastRenderedPageBreak/>
              <w:t>гаражей и подсобных сооружений</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минимальная площадь земельных участков</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p w:rsidR="00652860" w:rsidRDefault="00652860"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600 кв.м</w:t>
            </w:r>
          </w:p>
          <w:p w:rsidR="00652860" w:rsidRDefault="00652860" w:rsidP="000B67C7">
            <w:pPr>
              <w:spacing w:line="240" w:lineRule="auto"/>
              <w:ind w:firstLine="0"/>
              <w:rPr>
                <w:rFonts w:ascii="Times New Roman" w:hAnsi="Times New Roman"/>
                <w:sz w:val="24"/>
                <w:szCs w:val="24"/>
              </w:rPr>
            </w:pPr>
          </w:p>
          <w:p w:rsidR="000B67C7" w:rsidRPr="00A9466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A94669">
              <w:rPr>
                <w:rFonts w:ascii="Times New Roman" w:hAnsi="Times New Roman"/>
                <w:sz w:val="24"/>
                <w:szCs w:val="24"/>
              </w:rPr>
              <w:t>500 кв.м</w:t>
            </w:r>
          </w:p>
        </w:tc>
      </w:tr>
      <w:tr w:rsidR="000B67C7" w:rsidRPr="00A94669" w:rsidTr="004E2385">
        <w:trPr>
          <w:trHeight w:val="79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 м, со стороны улиц 5 м</w:t>
            </w:r>
          </w:p>
        </w:tc>
      </w:tr>
      <w:tr w:rsidR="000B67C7" w:rsidRPr="00A94669" w:rsidTr="004E2385">
        <w:trPr>
          <w:trHeight w:val="57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3 </w:t>
            </w:r>
            <w:proofErr w:type="spellStart"/>
            <w:r w:rsidRPr="00A94669">
              <w:rPr>
                <w:rFonts w:ascii="Times New Roman" w:hAnsi="Times New Roman"/>
                <w:sz w:val="24"/>
                <w:szCs w:val="24"/>
              </w:rPr>
              <w:t>эт</w:t>
            </w:r>
            <w:proofErr w:type="spellEnd"/>
            <w:r w:rsidRPr="00A94669">
              <w:rPr>
                <w:rFonts w:ascii="Times New Roman" w:hAnsi="Times New Roman"/>
                <w:sz w:val="24"/>
                <w:szCs w:val="24"/>
              </w:rPr>
              <w:t>.</w:t>
            </w:r>
          </w:p>
        </w:tc>
      </w:tr>
      <w:tr w:rsidR="000B67C7" w:rsidRPr="00A94669" w:rsidTr="004E2385">
        <w:trPr>
          <w:trHeight w:val="49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12 м</w:t>
            </w:r>
          </w:p>
        </w:tc>
      </w:tr>
      <w:tr w:rsidR="000B67C7" w:rsidRPr="00A94669" w:rsidTr="004E2385">
        <w:trPr>
          <w:trHeight w:val="791"/>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60%</w:t>
            </w:r>
          </w:p>
        </w:tc>
      </w:tr>
      <w:tr w:rsidR="000B67C7" w:rsidRPr="00A94669" w:rsidTr="004E2385">
        <w:trPr>
          <w:trHeight w:val="869"/>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Для ведения личного подсобного хозяйства</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2.2</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производство сельскохозяйственной продукции;</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гаража и иных вспомогательных сооружений;</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содержание сельскохозяйственных животных</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p w:rsidR="000B67C7" w:rsidRPr="00A9466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A94669">
              <w:rPr>
                <w:rFonts w:ascii="Times New Roman" w:hAnsi="Times New Roman"/>
                <w:sz w:val="24"/>
                <w:szCs w:val="24"/>
              </w:rPr>
              <w:t>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A94669">
              <w:rPr>
                <w:rFonts w:ascii="Times New Roman" w:hAnsi="Times New Roman"/>
                <w:sz w:val="24"/>
                <w:szCs w:val="24"/>
              </w:rPr>
              <w:t>500 кв.м</w:t>
            </w:r>
          </w:p>
        </w:tc>
      </w:tr>
      <w:tr w:rsidR="000B67C7" w:rsidRPr="00A94669" w:rsidTr="004E2385">
        <w:trPr>
          <w:trHeight w:val="86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w:t>
            </w:r>
            <w:r w:rsidRPr="00A94669">
              <w:rPr>
                <w:rFonts w:ascii="Times New Roman" w:hAnsi="Times New Roman"/>
                <w:sz w:val="24"/>
                <w:szCs w:val="24"/>
              </w:rPr>
              <w:lastRenderedPageBreak/>
              <w:t>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3 м,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со стороны улиц 5 м</w:t>
            </w:r>
          </w:p>
        </w:tc>
      </w:tr>
      <w:tr w:rsidR="000B67C7" w:rsidRPr="00A94669" w:rsidTr="004E2385">
        <w:trPr>
          <w:trHeight w:val="61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3 </w:t>
            </w:r>
            <w:proofErr w:type="spellStart"/>
            <w:r w:rsidRPr="00A94669">
              <w:rPr>
                <w:rFonts w:ascii="Times New Roman" w:hAnsi="Times New Roman"/>
                <w:sz w:val="24"/>
                <w:szCs w:val="24"/>
              </w:rPr>
              <w:t>эт</w:t>
            </w:r>
            <w:proofErr w:type="spellEnd"/>
            <w:r w:rsidRPr="00A94669">
              <w:rPr>
                <w:rFonts w:ascii="Times New Roman" w:hAnsi="Times New Roman"/>
                <w:sz w:val="24"/>
                <w:szCs w:val="24"/>
              </w:rPr>
              <w:t>.</w:t>
            </w:r>
          </w:p>
        </w:tc>
      </w:tr>
      <w:tr w:rsidR="000B67C7" w:rsidRPr="00A94669" w:rsidTr="004E2385">
        <w:trPr>
          <w:trHeight w:val="5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12 м</w:t>
            </w:r>
          </w:p>
        </w:tc>
      </w:tr>
      <w:tr w:rsidR="000B67C7" w:rsidRPr="00A94669" w:rsidTr="004E2385">
        <w:trPr>
          <w:trHeight w:val="868"/>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60%</w:t>
            </w:r>
          </w:p>
        </w:tc>
      </w:tr>
      <w:tr w:rsidR="000B67C7" w:rsidRPr="00A94669" w:rsidTr="004E2385">
        <w:trPr>
          <w:trHeight w:val="1458"/>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Религиозное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использование</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3.7</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w:t>
            </w:r>
            <w:r w:rsidRPr="00A94669">
              <w:rPr>
                <w:rFonts w:ascii="Times New Roman" w:hAnsi="Times New Roman"/>
                <w:sz w:val="24"/>
                <w:szCs w:val="24"/>
              </w:rPr>
              <w:lastRenderedPageBreak/>
              <w:t>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p w:rsidR="000B67C7" w:rsidRPr="00A94669" w:rsidRDefault="0031347E" w:rsidP="000B67C7">
            <w:pPr>
              <w:spacing w:line="240" w:lineRule="auto"/>
              <w:ind w:firstLine="0"/>
              <w:rPr>
                <w:rFonts w:ascii="Times New Roman" w:hAnsi="Times New Roman"/>
                <w:sz w:val="24"/>
                <w:szCs w:val="24"/>
              </w:rPr>
            </w:pPr>
            <w:r>
              <w:rPr>
                <w:rFonts w:ascii="Times New Roman" w:hAnsi="Times New Roman"/>
                <w:sz w:val="24"/>
                <w:szCs w:val="24"/>
              </w:rPr>
              <w:t>1</w:t>
            </w:r>
            <w:r w:rsidR="000B67C7" w:rsidRPr="00A94669">
              <w:rPr>
                <w:rFonts w:ascii="Times New Roman" w:hAnsi="Times New Roman"/>
                <w:sz w:val="24"/>
                <w:szCs w:val="24"/>
              </w:rPr>
              <w:t>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50000 кв.м</w:t>
            </w:r>
          </w:p>
        </w:tc>
      </w:tr>
      <w:tr w:rsidR="000B67C7" w:rsidRPr="00A94669" w:rsidTr="004E2385">
        <w:trPr>
          <w:trHeight w:val="1457"/>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A94669">
              <w:rPr>
                <w:rFonts w:ascii="Times New Roman" w:hAnsi="Times New Roman"/>
                <w:sz w:val="24"/>
                <w:szCs w:val="24"/>
              </w:rPr>
              <w:lastRenderedPageBreak/>
              <w:t xml:space="preserve">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3 м,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со стороны улиц 5 м</w:t>
            </w:r>
          </w:p>
        </w:tc>
      </w:tr>
      <w:tr w:rsidR="000B67C7" w:rsidRPr="00A94669" w:rsidTr="004E2385">
        <w:trPr>
          <w:trHeight w:val="602"/>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30 </w:t>
            </w:r>
            <w:proofErr w:type="spellStart"/>
            <w:r w:rsidRPr="00A94669">
              <w:rPr>
                <w:rFonts w:ascii="Times New Roman" w:hAnsi="Times New Roman"/>
                <w:sz w:val="24"/>
                <w:szCs w:val="24"/>
              </w:rPr>
              <w:t>эт</w:t>
            </w:r>
            <w:proofErr w:type="spellEnd"/>
            <w:r w:rsidRPr="00A94669">
              <w:rPr>
                <w:rFonts w:ascii="Times New Roman" w:hAnsi="Times New Roman"/>
                <w:sz w:val="24"/>
                <w:szCs w:val="24"/>
              </w:rPr>
              <w:t>.</w:t>
            </w:r>
          </w:p>
        </w:tc>
      </w:tr>
      <w:tr w:rsidR="000B67C7" w:rsidRPr="00A94669" w:rsidTr="004E2385">
        <w:trPr>
          <w:trHeight w:val="540"/>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100 м</w:t>
            </w:r>
          </w:p>
        </w:tc>
      </w:tr>
      <w:tr w:rsidR="000B67C7" w:rsidRPr="00A94669" w:rsidTr="004E2385">
        <w:trPr>
          <w:trHeight w:val="1457"/>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791"/>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Обеспечение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внутреннего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8.3</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4E2385">
        <w:trPr>
          <w:trHeight w:val="79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A94669">
              <w:rPr>
                <w:rFonts w:ascii="Times New Roman" w:hAnsi="Times New Roman"/>
                <w:sz w:val="24"/>
                <w:szCs w:val="24"/>
              </w:rPr>
              <w:lastRenderedPageBreak/>
              <w:t>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3 м,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со стороны улиц 5 м</w:t>
            </w:r>
          </w:p>
        </w:tc>
      </w:tr>
      <w:tr w:rsidR="000B67C7" w:rsidRPr="00A94669" w:rsidTr="004E2385">
        <w:trPr>
          <w:trHeight w:val="55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58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4E2385">
        <w:trPr>
          <w:trHeight w:val="791"/>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4E2385">
        <w:trPr>
          <w:trHeight w:val="791"/>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Ведение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13.1</w:t>
            </w:r>
          </w:p>
        </w:tc>
        <w:tc>
          <w:tcPr>
            <w:tcW w:w="3686"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400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w:t>
            </w:r>
            <w:r w:rsidRPr="00A94669">
              <w:rPr>
                <w:rFonts w:ascii="Times New Roman" w:hAnsi="Times New Roman"/>
                <w:sz w:val="24"/>
                <w:szCs w:val="24"/>
              </w:rPr>
              <w:lastRenderedPageBreak/>
              <w:t xml:space="preserve">огороднического </w:t>
            </w:r>
            <w:proofErr w:type="spellStart"/>
            <w:r w:rsidRPr="00A94669">
              <w:rPr>
                <w:rFonts w:ascii="Times New Roman" w:hAnsi="Times New Roman"/>
                <w:sz w:val="24"/>
                <w:szCs w:val="24"/>
              </w:rPr>
              <w:t>некоммерческо-го</w:t>
            </w:r>
            <w:proofErr w:type="spellEnd"/>
            <w:r w:rsidRPr="00A94669">
              <w:rPr>
                <w:rFonts w:ascii="Times New Roman" w:hAnsi="Times New Roman"/>
                <w:sz w:val="24"/>
                <w:szCs w:val="24"/>
              </w:rPr>
              <w:t xml:space="preserve"> товарищества, и площади земельных участков общего назначения</w:t>
            </w:r>
          </w:p>
        </w:tc>
      </w:tr>
      <w:tr w:rsidR="000B67C7" w:rsidRPr="00A94669" w:rsidTr="004E2385">
        <w:trPr>
          <w:trHeight w:val="47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 м</w:t>
            </w:r>
          </w:p>
        </w:tc>
      </w:tr>
      <w:tr w:rsidR="000B67C7" w:rsidRPr="00A94669" w:rsidTr="004E2385">
        <w:trPr>
          <w:trHeight w:val="543"/>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1 </w:t>
            </w:r>
            <w:proofErr w:type="spellStart"/>
            <w:r w:rsidRPr="00A94669">
              <w:rPr>
                <w:rFonts w:ascii="Times New Roman" w:hAnsi="Times New Roman"/>
                <w:sz w:val="24"/>
                <w:szCs w:val="24"/>
              </w:rPr>
              <w:t>эт</w:t>
            </w:r>
            <w:proofErr w:type="spellEnd"/>
            <w:r w:rsidRPr="00A94669">
              <w:rPr>
                <w:rFonts w:ascii="Times New Roman" w:hAnsi="Times New Roman"/>
                <w:sz w:val="24"/>
                <w:szCs w:val="24"/>
              </w:rPr>
              <w:t>.</w:t>
            </w:r>
          </w:p>
        </w:tc>
      </w:tr>
      <w:tr w:rsidR="000B67C7" w:rsidRPr="00A94669" w:rsidTr="004E2385">
        <w:trPr>
          <w:trHeight w:val="55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4E2385">
        <w:trPr>
          <w:trHeight w:val="791"/>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40%</w:t>
            </w:r>
          </w:p>
        </w:tc>
      </w:tr>
    </w:tbl>
    <w:p w:rsidR="000B67C7" w:rsidRPr="000B67C7" w:rsidRDefault="000B67C7" w:rsidP="000B67C7">
      <w:pPr>
        <w:spacing w:line="240" w:lineRule="auto"/>
        <w:ind w:firstLine="0"/>
        <w:rPr>
          <w:rFonts w:ascii="Times New Roman" w:hAnsi="Times New Roman"/>
          <w:sz w:val="28"/>
          <w:szCs w:val="28"/>
        </w:rPr>
      </w:pPr>
    </w:p>
    <w:p w:rsidR="000B67C7" w:rsidRPr="00A94669" w:rsidRDefault="000B67C7" w:rsidP="004E2385">
      <w:pPr>
        <w:spacing w:line="240" w:lineRule="auto"/>
        <w:ind w:right="394" w:firstLine="0"/>
        <w:rPr>
          <w:rFonts w:ascii="Times New Roman" w:hAnsi="Times New Roman"/>
          <w:b/>
          <w:sz w:val="28"/>
          <w:szCs w:val="28"/>
        </w:rPr>
      </w:pPr>
      <w:r w:rsidRPr="00A94669">
        <w:rPr>
          <w:rFonts w:ascii="Times New Roman" w:hAnsi="Times New Roman"/>
          <w:b/>
          <w:sz w:val="28"/>
          <w:szCs w:val="28"/>
        </w:rPr>
        <w:t>Вспомогательные виды разрешенного использования</w:t>
      </w:r>
      <w:r w:rsidR="00A94669">
        <w:rPr>
          <w:rFonts w:ascii="Times New Roman" w:hAnsi="Times New Roman"/>
          <w:b/>
          <w:sz w:val="28"/>
          <w:szCs w:val="28"/>
        </w:rPr>
        <w:t>:</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Объекты, технологически связанные с назначением основного разрешенного вида использования.</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общественного питания.</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Погрузо-разгрузочные площадки.</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пожарной охраны.</w:t>
      </w:r>
      <w:bookmarkStart w:id="19" w:name="_Toc344460975"/>
      <w:bookmarkStart w:id="20" w:name="_Toc440902448"/>
    </w:p>
    <w:p w:rsidR="000B67C7" w:rsidRPr="000B67C7" w:rsidRDefault="000B67C7" w:rsidP="004E2385">
      <w:pPr>
        <w:spacing w:line="240" w:lineRule="auto"/>
        <w:ind w:right="394" w:firstLine="0"/>
        <w:rPr>
          <w:rFonts w:ascii="Times New Roman" w:hAnsi="Times New Roman"/>
          <w:sz w:val="28"/>
          <w:szCs w:val="28"/>
        </w:rPr>
      </w:pPr>
    </w:p>
    <w:p w:rsidR="000B67C7" w:rsidRPr="00652860" w:rsidRDefault="000B67C7" w:rsidP="004E2385">
      <w:pPr>
        <w:spacing w:line="240" w:lineRule="auto"/>
        <w:ind w:right="394" w:firstLine="0"/>
        <w:rPr>
          <w:rFonts w:ascii="Times New Roman" w:hAnsi="Times New Roman"/>
          <w:b/>
          <w:sz w:val="28"/>
          <w:szCs w:val="28"/>
        </w:rPr>
      </w:pPr>
      <w:r w:rsidRPr="00652860">
        <w:rPr>
          <w:rFonts w:ascii="Times New Roman" w:hAnsi="Times New Roman"/>
          <w:b/>
          <w:sz w:val="28"/>
          <w:szCs w:val="28"/>
        </w:rPr>
        <w:t>ПР 302. Коммунально-складская зона</w:t>
      </w:r>
      <w:bookmarkEnd w:id="19"/>
      <w:bookmarkEnd w:id="20"/>
    </w:p>
    <w:p w:rsidR="00A94669" w:rsidRDefault="00A94669" w:rsidP="004E2385">
      <w:pPr>
        <w:spacing w:line="240" w:lineRule="auto"/>
        <w:ind w:right="394" w:firstLine="0"/>
        <w:rPr>
          <w:rFonts w:ascii="Times New Roman" w:hAnsi="Times New Roman"/>
          <w:sz w:val="28"/>
          <w:szCs w:val="28"/>
        </w:rPr>
      </w:pPr>
    </w:p>
    <w:p w:rsidR="000B67C7" w:rsidRPr="00A94669" w:rsidRDefault="000B67C7" w:rsidP="00A94669">
      <w:pPr>
        <w:spacing w:line="240" w:lineRule="auto"/>
        <w:ind w:left="1134" w:right="394" w:firstLine="0"/>
        <w:jc w:val="center"/>
        <w:rPr>
          <w:rFonts w:ascii="Times New Roman" w:hAnsi="Times New Roman"/>
          <w:b/>
          <w:sz w:val="28"/>
          <w:szCs w:val="28"/>
        </w:rPr>
      </w:pPr>
      <w:r w:rsidRPr="00A94669">
        <w:rPr>
          <w:rFonts w:ascii="Times New Roman" w:hAnsi="Times New Roman"/>
          <w:b/>
          <w:sz w:val="28"/>
          <w:szCs w:val="28"/>
        </w:rPr>
        <w:t>Основные виды разрешённого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843"/>
        <w:gridCol w:w="3686"/>
        <w:gridCol w:w="4394"/>
        <w:gridCol w:w="2410"/>
      </w:tblGrid>
      <w:tr w:rsidR="000B67C7" w:rsidRPr="003211CD" w:rsidTr="004E2385">
        <w:trPr>
          <w:tblHeader/>
        </w:trPr>
        <w:tc>
          <w:tcPr>
            <w:tcW w:w="2268"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Наименование вида разрешённого</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Код вида</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разрешённого использования</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3686"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Описание вида разрешённого</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Значение</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параметра</w:t>
            </w:r>
          </w:p>
        </w:tc>
      </w:tr>
      <w:tr w:rsidR="000B67C7" w:rsidRPr="003211CD" w:rsidTr="004E2385">
        <w:trPr>
          <w:tblHeader/>
        </w:trPr>
        <w:tc>
          <w:tcPr>
            <w:tcW w:w="2268"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w:t>
            </w:r>
          </w:p>
        </w:tc>
      </w:tr>
      <w:tr w:rsidR="000B67C7" w:rsidRPr="003211CD" w:rsidTr="004E2385">
        <w:trPr>
          <w:trHeight w:val="1329"/>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Коммунальное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3.1</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3211CD">
              <w:rPr>
                <w:rFonts w:ascii="Times New Roman" w:hAnsi="Times New Roman"/>
                <w:sz w:val="24"/>
                <w:szCs w:val="24"/>
              </w:rPr>
              <w:lastRenderedPageBreak/>
              <w:t>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минимальная площадь земельных участков</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1500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4E2385">
        <w:trPr>
          <w:trHeight w:val="158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4E2385">
        <w:trPr>
          <w:trHeight w:val="66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30 </w:t>
            </w:r>
            <w:proofErr w:type="spellStart"/>
            <w:r w:rsidRPr="003211CD">
              <w:rPr>
                <w:rFonts w:ascii="Times New Roman" w:hAnsi="Times New Roman"/>
                <w:sz w:val="24"/>
                <w:szCs w:val="24"/>
              </w:rPr>
              <w:t>эт</w:t>
            </w:r>
            <w:proofErr w:type="spellEnd"/>
            <w:r w:rsidRPr="003211CD">
              <w:rPr>
                <w:rFonts w:ascii="Times New Roman" w:hAnsi="Times New Roman"/>
                <w:sz w:val="24"/>
                <w:szCs w:val="24"/>
              </w:rPr>
              <w:t>.</w:t>
            </w:r>
          </w:p>
        </w:tc>
      </w:tr>
      <w:tr w:rsidR="000B67C7" w:rsidRPr="003211CD" w:rsidTr="004E2385">
        <w:trPr>
          <w:trHeight w:val="677"/>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м</w:t>
            </w:r>
          </w:p>
        </w:tc>
      </w:tr>
      <w:tr w:rsidR="000B67C7" w:rsidRPr="003211CD" w:rsidTr="004E2385">
        <w:trPr>
          <w:trHeight w:val="1581"/>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1078"/>
        </w:trPr>
        <w:tc>
          <w:tcPr>
            <w:tcW w:w="2268"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Деловое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управление</w:t>
            </w:r>
          </w:p>
        </w:tc>
        <w:tc>
          <w:tcPr>
            <w:tcW w:w="1843"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4.1</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1500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4E2385">
        <w:trPr>
          <w:trHeight w:val="1075"/>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4E2385">
        <w:trPr>
          <w:trHeight w:val="5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30 </w:t>
            </w:r>
            <w:proofErr w:type="spellStart"/>
            <w:r w:rsidRPr="003211CD">
              <w:rPr>
                <w:rFonts w:ascii="Times New Roman" w:hAnsi="Times New Roman"/>
                <w:sz w:val="24"/>
                <w:szCs w:val="24"/>
              </w:rPr>
              <w:t>эт</w:t>
            </w:r>
            <w:proofErr w:type="spellEnd"/>
            <w:r w:rsidRPr="003211CD">
              <w:rPr>
                <w:rFonts w:ascii="Times New Roman" w:hAnsi="Times New Roman"/>
                <w:sz w:val="24"/>
                <w:szCs w:val="24"/>
              </w:rPr>
              <w:t>.</w:t>
            </w:r>
          </w:p>
        </w:tc>
      </w:tr>
      <w:tr w:rsidR="000B67C7" w:rsidRPr="003211CD" w:rsidTr="004E2385">
        <w:trPr>
          <w:trHeight w:val="558"/>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м</w:t>
            </w:r>
          </w:p>
        </w:tc>
      </w:tr>
      <w:tr w:rsidR="000B67C7" w:rsidRPr="003211CD" w:rsidTr="004E2385">
        <w:trPr>
          <w:trHeight w:val="1075"/>
        </w:trPr>
        <w:tc>
          <w:tcPr>
            <w:tcW w:w="2268"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318"/>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Объекты торговли (торговые центры, торгово-развлекательные центры (комплексы)</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4.2</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1500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4E2385">
        <w:trPr>
          <w:trHeight w:val="318"/>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4E2385">
        <w:trPr>
          <w:trHeight w:val="318"/>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30 </w:t>
            </w:r>
            <w:proofErr w:type="spellStart"/>
            <w:r w:rsidRPr="003211CD">
              <w:rPr>
                <w:rFonts w:ascii="Times New Roman" w:hAnsi="Times New Roman"/>
                <w:sz w:val="24"/>
                <w:szCs w:val="24"/>
              </w:rPr>
              <w:t>эт</w:t>
            </w:r>
            <w:proofErr w:type="spellEnd"/>
            <w:r w:rsidRPr="003211CD">
              <w:rPr>
                <w:rFonts w:ascii="Times New Roman" w:hAnsi="Times New Roman"/>
                <w:sz w:val="24"/>
                <w:szCs w:val="24"/>
              </w:rPr>
              <w:t>.</w:t>
            </w:r>
          </w:p>
        </w:tc>
      </w:tr>
      <w:tr w:rsidR="000B67C7" w:rsidRPr="003211CD" w:rsidTr="004E2385">
        <w:trPr>
          <w:trHeight w:val="318"/>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м</w:t>
            </w:r>
          </w:p>
        </w:tc>
      </w:tr>
      <w:tr w:rsidR="000B67C7" w:rsidRPr="003211CD" w:rsidTr="004E2385">
        <w:trPr>
          <w:trHeight w:val="318"/>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максимальный процент застройки в границах земельного участка, определяемый как отношение </w:t>
            </w:r>
            <w:r w:rsidRPr="003211CD">
              <w:rPr>
                <w:rFonts w:ascii="Times New Roman" w:hAnsi="Times New Roman"/>
                <w:sz w:val="24"/>
                <w:szCs w:val="24"/>
              </w:rPr>
              <w:lastRenderedPageBreak/>
              <w:t xml:space="preserve">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80%</w:t>
            </w:r>
          </w:p>
        </w:tc>
      </w:tr>
      <w:tr w:rsidR="000B67C7" w:rsidRPr="003211CD" w:rsidTr="004E2385">
        <w:trPr>
          <w:trHeight w:val="318"/>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Магазины</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4.4</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минимальная площадь земельных участков</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1500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4E2385">
        <w:trPr>
          <w:trHeight w:val="318"/>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4E2385">
        <w:trPr>
          <w:trHeight w:val="318"/>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30 </w:t>
            </w:r>
            <w:proofErr w:type="spellStart"/>
            <w:r w:rsidRPr="003211CD">
              <w:rPr>
                <w:rFonts w:ascii="Times New Roman" w:hAnsi="Times New Roman"/>
                <w:sz w:val="24"/>
                <w:szCs w:val="24"/>
              </w:rPr>
              <w:t>эт</w:t>
            </w:r>
            <w:proofErr w:type="spellEnd"/>
            <w:r w:rsidRPr="003211CD">
              <w:rPr>
                <w:rFonts w:ascii="Times New Roman" w:hAnsi="Times New Roman"/>
                <w:sz w:val="24"/>
                <w:szCs w:val="24"/>
              </w:rPr>
              <w:t>.</w:t>
            </w:r>
          </w:p>
        </w:tc>
      </w:tr>
      <w:tr w:rsidR="000B67C7" w:rsidRPr="003211CD" w:rsidTr="004E2385">
        <w:trPr>
          <w:trHeight w:val="318"/>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м</w:t>
            </w:r>
          </w:p>
        </w:tc>
      </w:tr>
      <w:tr w:rsidR="000B67C7" w:rsidRPr="003211CD" w:rsidTr="004E2385">
        <w:trPr>
          <w:trHeight w:val="318"/>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499"/>
        </w:trPr>
        <w:tc>
          <w:tcPr>
            <w:tcW w:w="2268"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Обслуживание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4.9</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7C34C2"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3211CD">
              <w:rPr>
                <w:rFonts w:ascii="Times New Roman" w:hAnsi="Times New Roman"/>
                <w:sz w:val="24"/>
                <w:szCs w:val="24"/>
              </w:rPr>
              <w:t>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4E2385">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 м</w:t>
            </w:r>
          </w:p>
        </w:tc>
      </w:tr>
      <w:tr w:rsidR="000B67C7" w:rsidRPr="003211CD" w:rsidTr="004E2385">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30 </w:t>
            </w:r>
            <w:proofErr w:type="spellStart"/>
            <w:r w:rsidRPr="003211CD">
              <w:rPr>
                <w:rFonts w:ascii="Times New Roman" w:hAnsi="Times New Roman"/>
                <w:sz w:val="24"/>
                <w:szCs w:val="24"/>
              </w:rPr>
              <w:t>эт</w:t>
            </w:r>
            <w:proofErr w:type="spellEnd"/>
            <w:r w:rsidRPr="003211CD">
              <w:rPr>
                <w:rFonts w:ascii="Times New Roman" w:hAnsi="Times New Roman"/>
                <w:sz w:val="24"/>
                <w:szCs w:val="24"/>
              </w:rPr>
              <w:t>.</w:t>
            </w:r>
          </w:p>
        </w:tc>
      </w:tr>
      <w:tr w:rsidR="000B67C7" w:rsidRPr="003211CD" w:rsidTr="004E2385">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м</w:t>
            </w:r>
          </w:p>
        </w:tc>
      </w:tr>
      <w:tr w:rsidR="000B67C7" w:rsidRPr="003211CD" w:rsidTr="004E2385">
        <w:trPr>
          <w:trHeight w:val="496"/>
        </w:trPr>
        <w:tc>
          <w:tcPr>
            <w:tcW w:w="2268"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499"/>
        </w:trPr>
        <w:tc>
          <w:tcPr>
            <w:tcW w:w="2268"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Причалы для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маломерных судов</w:t>
            </w:r>
          </w:p>
        </w:tc>
        <w:tc>
          <w:tcPr>
            <w:tcW w:w="1843"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5.4</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Размещение сооружений, предназначенных для причаливания, хранения и обслуживания яхт, катеров, лодок и других маломерных </w:t>
            </w:r>
            <w:r w:rsidRPr="003211CD">
              <w:rPr>
                <w:rFonts w:ascii="Times New Roman" w:hAnsi="Times New Roman"/>
                <w:sz w:val="24"/>
                <w:szCs w:val="24"/>
              </w:rPr>
              <w:lastRenderedPageBreak/>
              <w:t>судов</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w:t>
            </w:r>
            <w:r w:rsidRPr="003211CD">
              <w:rPr>
                <w:rFonts w:ascii="Times New Roman" w:hAnsi="Times New Roman"/>
                <w:sz w:val="24"/>
                <w:szCs w:val="24"/>
              </w:rPr>
              <w:lastRenderedPageBreak/>
              <w:t xml:space="preserve">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4E2385">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 м</w:t>
            </w:r>
          </w:p>
        </w:tc>
      </w:tr>
      <w:tr w:rsidR="000B67C7" w:rsidRPr="003211CD" w:rsidTr="004E2385">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w:t>
            </w:r>
            <w:proofErr w:type="spellStart"/>
            <w:r w:rsidRPr="003211CD">
              <w:rPr>
                <w:rFonts w:ascii="Times New Roman" w:hAnsi="Times New Roman"/>
                <w:sz w:val="24"/>
                <w:szCs w:val="24"/>
              </w:rPr>
              <w:t>эт</w:t>
            </w:r>
            <w:proofErr w:type="spellEnd"/>
            <w:r w:rsidRPr="003211CD">
              <w:rPr>
                <w:rFonts w:ascii="Times New Roman" w:hAnsi="Times New Roman"/>
                <w:sz w:val="24"/>
                <w:szCs w:val="24"/>
              </w:rPr>
              <w:t>.</w:t>
            </w:r>
          </w:p>
        </w:tc>
      </w:tr>
      <w:tr w:rsidR="000B67C7" w:rsidRPr="003211CD" w:rsidTr="004E2385">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12 м</w:t>
            </w:r>
          </w:p>
        </w:tc>
      </w:tr>
      <w:tr w:rsidR="000B67C7" w:rsidRPr="003211CD" w:rsidTr="004E2385">
        <w:trPr>
          <w:trHeight w:val="496"/>
        </w:trPr>
        <w:tc>
          <w:tcPr>
            <w:tcW w:w="2268"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40 %</w:t>
            </w:r>
          </w:p>
        </w:tc>
      </w:tr>
      <w:tr w:rsidR="000B67C7" w:rsidRPr="003211CD" w:rsidTr="004E2385">
        <w:trPr>
          <w:trHeight w:val="880"/>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Склады</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6.9</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w:t>
            </w:r>
            <w:r w:rsidRPr="003211CD">
              <w:rPr>
                <w:rFonts w:ascii="Times New Roman" w:hAnsi="Times New Roman"/>
                <w:sz w:val="24"/>
                <w:szCs w:val="24"/>
              </w:rPr>
              <w:lastRenderedPageBreak/>
              <w:t>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4E2385">
        <w:trPr>
          <w:trHeight w:val="118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tc>
      </w:tr>
      <w:tr w:rsidR="000B67C7" w:rsidRPr="003211CD" w:rsidTr="004E2385">
        <w:trPr>
          <w:trHeight w:val="59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52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м</w:t>
            </w:r>
          </w:p>
        </w:tc>
      </w:tr>
      <w:tr w:rsidR="000B67C7" w:rsidRPr="003211CD" w:rsidTr="004E2385">
        <w:trPr>
          <w:trHeight w:val="1186"/>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c>
          <w:tcPr>
            <w:tcW w:w="2268"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12.0</w:t>
            </w:r>
          </w:p>
        </w:tc>
        <w:tc>
          <w:tcPr>
            <w:tcW w:w="3686"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3211CD" w:rsidRDefault="000B67C7" w:rsidP="003211CD">
      <w:pPr>
        <w:spacing w:line="240" w:lineRule="auto"/>
        <w:ind w:firstLine="0"/>
        <w:jc w:val="center"/>
        <w:rPr>
          <w:rFonts w:ascii="Times New Roman" w:hAnsi="Times New Roman"/>
          <w:b/>
          <w:sz w:val="28"/>
          <w:szCs w:val="28"/>
        </w:rPr>
      </w:pPr>
      <w:r w:rsidRPr="003211CD">
        <w:rPr>
          <w:rFonts w:ascii="Times New Roman" w:hAnsi="Times New Roman"/>
          <w:b/>
          <w:sz w:val="28"/>
          <w:szCs w:val="28"/>
        </w:rPr>
        <w:lastRenderedPageBreak/>
        <w:t>Условно разрешённые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843"/>
        <w:gridCol w:w="3686"/>
        <w:gridCol w:w="4394"/>
        <w:gridCol w:w="2410"/>
      </w:tblGrid>
      <w:tr w:rsidR="000B67C7" w:rsidRPr="003211CD" w:rsidTr="004E2385">
        <w:trPr>
          <w:tblHeader/>
        </w:trPr>
        <w:tc>
          <w:tcPr>
            <w:tcW w:w="2268"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Наименование вида разрешённого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использования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Код вида</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разрешённого использования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3686"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Описание вида разрешённого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 земельного участка</w:t>
            </w:r>
          </w:p>
        </w:tc>
        <w:tc>
          <w:tcPr>
            <w:tcW w:w="4394" w:type="dxa"/>
            <w:tcBorders>
              <w:top w:val="single" w:sz="4" w:space="0" w:color="auto"/>
              <w:left w:val="single" w:sz="4" w:space="0" w:color="auto"/>
              <w:bottom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Параметры 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Значение</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параметра</w:t>
            </w:r>
          </w:p>
        </w:tc>
      </w:tr>
      <w:tr w:rsidR="000B67C7" w:rsidRPr="003211CD" w:rsidTr="004E2385">
        <w:trPr>
          <w:tblHeader/>
        </w:trPr>
        <w:tc>
          <w:tcPr>
            <w:tcW w:w="2268"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w:t>
            </w:r>
          </w:p>
        </w:tc>
        <w:tc>
          <w:tcPr>
            <w:tcW w:w="4394" w:type="dxa"/>
            <w:tcBorders>
              <w:top w:val="single" w:sz="4" w:space="0" w:color="auto"/>
              <w:left w:val="single" w:sz="4" w:space="0" w:color="auto"/>
              <w:bottom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w:t>
            </w:r>
          </w:p>
        </w:tc>
      </w:tr>
      <w:tr w:rsidR="000B67C7" w:rsidRPr="003211CD" w:rsidTr="004E2385">
        <w:trPr>
          <w:trHeight w:val="869"/>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Для ведения личного подсобного хозяйства</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2.2</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производство сельскохозяйственной продукции;</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гаража и иных вспомогательных сооружений;</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содержание сельскохозяйственных животных</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7C34C2"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3211CD">
              <w:rPr>
                <w:rFonts w:ascii="Times New Roman" w:hAnsi="Times New Roman"/>
                <w:sz w:val="24"/>
                <w:szCs w:val="24"/>
              </w:rPr>
              <w:t>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7C34C2"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3211CD">
              <w:rPr>
                <w:rFonts w:ascii="Times New Roman" w:hAnsi="Times New Roman"/>
                <w:sz w:val="24"/>
                <w:szCs w:val="24"/>
              </w:rPr>
              <w:t>500 кв.м</w:t>
            </w:r>
          </w:p>
        </w:tc>
      </w:tr>
      <w:tr w:rsidR="000B67C7" w:rsidRPr="003211CD" w:rsidTr="004E2385">
        <w:trPr>
          <w:trHeight w:val="868"/>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4E2385">
        <w:trPr>
          <w:trHeight w:val="61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w:t>
            </w:r>
            <w:proofErr w:type="spellStart"/>
            <w:r w:rsidRPr="003211CD">
              <w:rPr>
                <w:rFonts w:ascii="Times New Roman" w:hAnsi="Times New Roman"/>
                <w:sz w:val="24"/>
                <w:szCs w:val="24"/>
              </w:rPr>
              <w:t>эт</w:t>
            </w:r>
            <w:proofErr w:type="spellEnd"/>
            <w:r w:rsidRPr="003211CD">
              <w:rPr>
                <w:rFonts w:ascii="Times New Roman" w:hAnsi="Times New Roman"/>
                <w:sz w:val="24"/>
                <w:szCs w:val="24"/>
              </w:rPr>
              <w:t>.</w:t>
            </w:r>
          </w:p>
        </w:tc>
      </w:tr>
      <w:tr w:rsidR="000B67C7" w:rsidRPr="003211CD" w:rsidTr="004E2385">
        <w:trPr>
          <w:trHeight w:val="58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12 м</w:t>
            </w:r>
          </w:p>
        </w:tc>
      </w:tr>
      <w:tr w:rsidR="000B67C7" w:rsidRPr="003211CD" w:rsidTr="004E2385">
        <w:trPr>
          <w:trHeight w:val="465"/>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60%</w:t>
            </w:r>
          </w:p>
        </w:tc>
      </w:tr>
      <w:tr w:rsidR="000B67C7" w:rsidRPr="003211CD" w:rsidTr="004E2385">
        <w:trPr>
          <w:trHeight w:val="605"/>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Бытовое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3.3</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25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4E2385">
        <w:trPr>
          <w:trHeight w:val="60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4E2385">
        <w:trPr>
          <w:trHeight w:val="60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30 </w:t>
            </w:r>
            <w:proofErr w:type="spellStart"/>
            <w:r w:rsidRPr="003211CD">
              <w:rPr>
                <w:rFonts w:ascii="Times New Roman" w:hAnsi="Times New Roman"/>
                <w:sz w:val="24"/>
                <w:szCs w:val="24"/>
              </w:rPr>
              <w:t>эт</w:t>
            </w:r>
            <w:proofErr w:type="spellEnd"/>
            <w:r w:rsidRPr="003211CD">
              <w:rPr>
                <w:rFonts w:ascii="Times New Roman" w:hAnsi="Times New Roman"/>
                <w:sz w:val="24"/>
                <w:szCs w:val="24"/>
              </w:rPr>
              <w:t>.</w:t>
            </w:r>
          </w:p>
        </w:tc>
      </w:tr>
      <w:tr w:rsidR="000B67C7" w:rsidRPr="003211CD" w:rsidTr="004E2385">
        <w:trPr>
          <w:trHeight w:val="60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м</w:t>
            </w:r>
          </w:p>
        </w:tc>
      </w:tr>
      <w:tr w:rsidR="000B67C7" w:rsidRPr="003211CD" w:rsidTr="004E2385">
        <w:trPr>
          <w:trHeight w:val="601"/>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60%</w:t>
            </w:r>
          </w:p>
        </w:tc>
      </w:tr>
      <w:tr w:rsidR="000B67C7" w:rsidRPr="003211CD" w:rsidTr="004E2385">
        <w:trPr>
          <w:trHeight w:val="499"/>
        </w:trPr>
        <w:tc>
          <w:tcPr>
            <w:tcW w:w="2268"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Ветеринарное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3.10</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Размещение объектов капитального строительства, </w:t>
            </w:r>
            <w:r w:rsidRPr="003211CD">
              <w:rPr>
                <w:rFonts w:ascii="Times New Roman" w:hAnsi="Times New Roman"/>
                <w:sz w:val="24"/>
                <w:szCs w:val="24"/>
              </w:rPr>
              <w:lastRenderedPageBreak/>
              <w:t>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предельные (минимальные и (или) максимальные) размеры земельных </w:t>
            </w:r>
            <w:r w:rsidRPr="003211CD">
              <w:rPr>
                <w:rFonts w:ascii="Times New Roman" w:hAnsi="Times New Roman"/>
                <w:sz w:val="24"/>
                <w:szCs w:val="24"/>
              </w:rPr>
              <w:lastRenderedPageBreak/>
              <w:t xml:space="preserve">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25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4E2385">
        <w:trPr>
          <w:trHeight w:val="499"/>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4E2385">
        <w:trPr>
          <w:trHeight w:val="499"/>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30 </w:t>
            </w:r>
            <w:proofErr w:type="spellStart"/>
            <w:r w:rsidRPr="003211CD">
              <w:rPr>
                <w:rFonts w:ascii="Times New Roman" w:hAnsi="Times New Roman"/>
                <w:sz w:val="24"/>
                <w:szCs w:val="24"/>
              </w:rPr>
              <w:t>эт</w:t>
            </w:r>
            <w:proofErr w:type="spellEnd"/>
            <w:r w:rsidRPr="003211CD">
              <w:rPr>
                <w:rFonts w:ascii="Times New Roman" w:hAnsi="Times New Roman"/>
                <w:sz w:val="24"/>
                <w:szCs w:val="24"/>
              </w:rPr>
              <w:t>.</w:t>
            </w:r>
          </w:p>
        </w:tc>
      </w:tr>
      <w:tr w:rsidR="000B67C7" w:rsidRPr="003211CD" w:rsidTr="004E2385">
        <w:trPr>
          <w:trHeight w:val="499"/>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м</w:t>
            </w:r>
          </w:p>
        </w:tc>
      </w:tr>
      <w:tr w:rsidR="000B67C7" w:rsidRPr="003211CD" w:rsidTr="004E2385">
        <w:trPr>
          <w:trHeight w:val="499"/>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60%</w:t>
            </w:r>
          </w:p>
        </w:tc>
      </w:tr>
      <w:tr w:rsidR="000B67C7" w:rsidRPr="003211CD" w:rsidTr="004E2385">
        <w:trPr>
          <w:trHeight w:val="1188"/>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Связь</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6.8</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w:t>
            </w:r>
            <w:r w:rsidRPr="003211CD">
              <w:rPr>
                <w:rFonts w:ascii="Times New Roman" w:hAnsi="Times New Roman"/>
                <w:sz w:val="24"/>
                <w:szCs w:val="24"/>
              </w:rPr>
              <w:lastRenderedPageBreak/>
              <w:t xml:space="preserve">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w:t>
            </w:r>
            <w:r w:rsidRPr="003211CD">
              <w:rPr>
                <w:rFonts w:ascii="Times New Roman" w:hAnsi="Times New Roman"/>
                <w:sz w:val="24"/>
                <w:szCs w:val="24"/>
              </w:rPr>
              <w:lastRenderedPageBreak/>
              <w:t xml:space="preserve">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4E2385">
        <w:trPr>
          <w:trHeight w:val="118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tc>
      </w:tr>
      <w:tr w:rsidR="000B67C7" w:rsidRPr="003211CD" w:rsidTr="004E2385">
        <w:trPr>
          <w:trHeight w:val="59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52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м</w:t>
            </w:r>
          </w:p>
        </w:tc>
      </w:tr>
      <w:tr w:rsidR="000B67C7" w:rsidRPr="003211CD" w:rsidTr="004E2385">
        <w:trPr>
          <w:trHeight w:val="1186"/>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791"/>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Обеспечение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внутреннего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8.3</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w:t>
            </w:r>
            <w:r w:rsidRPr="003211CD">
              <w:rPr>
                <w:rFonts w:ascii="Times New Roman" w:hAnsi="Times New Roman"/>
                <w:sz w:val="24"/>
                <w:szCs w:val="24"/>
              </w:rPr>
              <w:lastRenderedPageBreak/>
              <w:t>гражданской обороны, за исключением объектов гражданской обороны, являющихся частями производственных зданий</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4E2385">
        <w:trPr>
          <w:trHeight w:val="79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4E2385">
        <w:trPr>
          <w:trHeight w:val="55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50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791"/>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1188"/>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Специальное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пользование водными объектами</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11.2</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4E2385">
        <w:trPr>
          <w:trHeight w:val="118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3211CD">
              <w:rPr>
                <w:rFonts w:ascii="Times New Roman" w:hAnsi="Times New Roman"/>
                <w:sz w:val="24"/>
                <w:szCs w:val="24"/>
              </w:rPr>
              <w:lastRenderedPageBreak/>
              <w:t>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 м</w:t>
            </w:r>
          </w:p>
        </w:tc>
      </w:tr>
      <w:tr w:rsidR="000B67C7" w:rsidRPr="003211CD" w:rsidTr="004E2385">
        <w:trPr>
          <w:trHeight w:val="59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52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705"/>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791"/>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Ведение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13.1</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w:t>
            </w:r>
            <w:r w:rsidRPr="003211CD">
              <w:rPr>
                <w:rFonts w:ascii="Times New Roman" w:hAnsi="Times New Roman"/>
                <w:sz w:val="24"/>
                <w:szCs w:val="24"/>
              </w:rPr>
              <w:lastRenderedPageBreak/>
              <w:t xml:space="preserve">предоставления членам огороднического </w:t>
            </w:r>
            <w:proofErr w:type="spellStart"/>
            <w:r w:rsidRPr="003211CD">
              <w:rPr>
                <w:rFonts w:ascii="Times New Roman" w:hAnsi="Times New Roman"/>
                <w:sz w:val="24"/>
                <w:szCs w:val="24"/>
              </w:rPr>
              <w:t>некоммерческо-го</w:t>
            </w:r>
            <w:proofErr w:type="spellEnd"/>
            <w:r w:rsidRPr="003211CD">
              <w:rPr>
                <w:rFonts w:ascii="Times New Roman" w:hAnsi="Times New Roman"/>
                <w:sz w:val="24"/>
                <w:szCs w:val="24"/>
              </w:rPr>
              <w:t xml:space="preserve"> товарищества, и площади земельных участков общего назначения</w:t>
            </w:r>
          </w:p>
        </w:tc>
      </w:tr>
      <w:tr w:rsidR="000B67C7" w:rsidRPr="003211CD" w:rsidTr="004E2385">
        <w:trPr>
          <w:trHeight w:val="79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 м</w:t>
            </w:r>
          </w:p>
        </w:tc>
      </w:tr>
      <w:tr w:rsidR="000B67C7" w:rsidRPr="003211CD" w:rsidTr="004E2385">
        <w:trPr>
          <w:trHeight w:val="79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1 </w:t>
            </w:r>
            <w:proofErr w:type="spellStart"/>
            <w:r w:rsidRPr="003211CD">
              <w:rPr>
                <w:rFonts w:ascii="Times New Roman" w:hAnsi="Times New Roman"/>
                <w:sz w:val="24"/>
                <w:szCs w:val="24"/>
              </w:rPr>
              <w:t>эт</w:t>
            </w:r>
            <w:proofErr w:type="spellEnd"/>
            <w:r w:rsidRPr="003211CD">
              <w:rPr>
                <w:rFonts w:ascii="Times New Roman" w:hAnsi="Times New Roman"/>
                <w:sz w:val="24"/>
                <w:szCs w:val="24"/>
              </w:rPr>
              <w:t>.</w:t>
            </w:r>
          </w:p>
        </w:tc>
      </w:tr>
      <w:tr w:rsidR="000B67C7" w:rsidRPr="003211CD" w:rsidTr="004E2385">
        <w:trPr>
          <w:trHeight w:val="79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tc>
      </w:tr>
      <w:tr w:rsidR="000B67C7" w:rsidRPr="003211CD" w:rsidTr="004E2385">
        <w:trPr>
          <w:trHeight w:val="791"/>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40%</w:t>
            </w:r>
          </w:p>
        </w:tc>
      </w:tr>
    </w:tbl>
    <w:p w:rsidR="000B67C7" w:rsidRPr="000B67C7" w:rsidRDefault="000B67C7" w:rsidP="000B67C7">
      <w:pPr>
        <w:spacing w:line="240" w:lineRule="auto"/>
        <w:ind w:firstLine="0"/>
        <w:rPr>
          <w:rFonts w:ascii="Times New Roman" w:hAnsi="Times New Roman"/>
          <w:sz w:val="28"/>
          <w:szCs w:val="28"/>
        </w:rPr>
      </w:pP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Вспомогательные виды разрешённого использования</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 xml:space="preserve">Отделения, участковые пункты милиции </w:t>
      </w:r>
    </w:p>
    <w:p w:rsidR="000B67C7" w:rsidRPr="000B67C7" w:rsidRDefault="000B67C7" w:rsidP="004E2385">
      <w:pPr>
        <w:spacing w:line="240" w:lineRule="auto"/>
        <w:ind w:right="394" w:firstLine="0"/>
        <w:rPr>
          <w:rFonts w:ascii="Times New Roman" w:hAnsi="Times New Roman"/>
          <w:sz w:val="28"/>
          <w:szCs w:val="28"/>
        </w:rPr>
      </w:pPr>
      <w:bookmarkStart w:id="21" w:name="_Toc344460976"/>
      <w:bookmarkStart w:id="22" w:name="_Toc440902449"/>
    </w:p>
    <w:p w:rsidR="000B67C7" w:rsidRPr="007C34C2" w:rsidRDefault="000B67C7" w:rsidP="004E2385">
      <w:pPr>
        <w:spacing w:line="240" w:lineRule="auto"/>
        <w:ind w:right="394" w:firstLine="0"/>
        <w:rPr>
          <w:rFonts w:ascii="Times New Roman" w:hAnsi="Times New Roman"/>
          <w:b/>
          <w:sz w:val="28"/>
          <w:szCs w:val="28"/>
        </w:rPr>
      </w:pPr>
      <w:r w:rsidRPr="007C34C2">
        <w:rPr>
          <w:rFonts w:ascii="Times New Roman" w:hAnsi="Times New Roman"/>
          <w:b/>
          <w:sz w:val="28"/>
          <w:szCs w:val="28"/>
        </w:rPr>
        <w:t>ИЗ. Зона инженерной инфраструктуры</w:t>
      </w:r>
      <w:bookmarkEnd w:id="21"/>
      <w:bookmarkEnd w:id="22"/>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 Включает в себя зоны ИЗ 401, ИЗ 402, ИЗ 403, ИЗ404</w:t>
      </w:r>
    </w:p>
    <w:p w:rsidR="003211CD" w:rsidRDefault="003211CD" w:rsidP="003211CD">
      <w:pPr>
        <w:spacing w:line="240" w:lineRule="auto"/>
        <w:ind w:left="1134" w:right="394" w:firstLine="0"/>
        <w:rPr>
          <w:rFonts w:ascii="Times New Roman" w:hAnsi="Times New Roman"/>
          <w:sz w:val="28"/>
          <w:szCs w:val="28"/>
        </w:rPr>
      </w:pPr>
    </w:p>
    <w:p w:rsidR="000B67C7" w:rsidRPr="003211CD" w:rsidRDefault="000B67C7" w:rsidP="003211CD">
      <w:pPr>
        <w:spacing w:line="240" w:lineRule="auto"/>
        <w:ind w:left="1134" w:right="394" w:firstLine="0"/>
        <w:jc w:val="center"/>
        <w:rPr>
          <w:rFonts w:ascii="Times New Roman" w:hAnsi="Times New Roman"/>
          <w:b/>
          <w:sz w:val="28"/>
          <w:szCs w:val="28"/>
        </w:rPr>
      </w:pPr>
      <w:r w:rsidRPr="003211CD">
        <w:rPr>
          <w:rFonts w:ascii="Times New Roman" w:hAnsi="Times New Roman"/>
          <w:b/>
          <w:sz w:val="28"/>
          <w:szCs w:val="28"/>
        </w:rPr>
        <w:t>Основные виды разрешённого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843"/>
        <w:gridCol w:w="3686"/>
        <w:gridCol w:w="4394"/>
        <w:gridCol w:w="2410"/>
      </w:tblGrid>
      <w:tr w:rsidR="000B67C7" w:rsidRPr="003211CD" w:rsidTr="004E2385">
        <w:trPr>
          <w:tblHeader/>
        </w:trPr>
        <w:tc>
          <w:tcPr>
            <w:tcW w:w="2268"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Наименование вида разрешённого</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Код вида</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разрешённого использования</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3686"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Описание вида разрешённого</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Значение</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параметра</w:t>
            </w:r>
          </w:p>
        </w:tc>
      </w:tr>
      <w:tr w:rsidR="000B67C7" w:rsidRPr="003211CD" w:rsidTr="004E2385">
        <w:trPr>
          <w:tblHeader/>
        </w:trPr>
        <w:tc>
          <w:tcPr>
            <w:tcW w:w="2268"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w:t>
            </w:r>
          </w:p>
        </w:tc>
      </w:tr>
      <w:tr w:rsidR="000B67C7" w:rsidRPr="003211CD" w:rsidTr="004E2385">
        <w:trPr>
          <w:trHeight w:val="852"/>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Коммунальное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3.1</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3211CD">
              <w:rPr>
                <w:rFonts w:ascii="Times New Roman" w:hAnsi="Times New Roman"/>
                <w:sz w:val="24"/>
                <w:szCs w:val="24"/>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минимальная площадь земельных участков</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4E2385">
        <w:trPr>
          <w:trHeight w:val="158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3211CD">
              <w:rPr>
                <w:rFonts w:ascii="Times New Roman" w:hAnsi="Times New Roman"/>
                <w:sz w:val="24"/>
                <w:szCs w:val="24"/>
              </w:rPr>
              <w:lastRenderedPageBreak/>
              <w:t>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tc>
      </w:tr>
      <w:tr w:rsidR="000B67C7" w:rsidRPr="003211CD" w:rsidTr="004E2385">
        <w:trPr>
          <w:trHeight w:val="66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677"/>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м</w:t>
            </w:r>
          </w:p>
        </w:tc>
      </w:tr>
      <w:tr w:rsidR="000B67C7" w:rsidRPr="003211CD" w:rsidTr="004E2385">
        <w:trPr>
          <w:trHeight w:val="1381"/>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499"/>
        </w:trPr>
        <w:tc>
          <w:tcPr>
            <w:tcW w:w="2268"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Обслуживание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4.9</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7C34C2"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3211CD">
              <w:rPr>
                <w:rFonts w:ascii="Times New Roman" w:hAnsi="Times New Roman"/>
                <w:sz w:val="24"/>
                <w:szCs w:val="24"/>
              </w:rPr>
              <w:t>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4E2385">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3211CD">
              <w:rPr>
                <w:rFonts w:ascii="Times New Roman" w:hAnsi="Times New Roman"/>
                <w:sz w:val="24"/>
                <w:szCs w:val="24"/>
              </w:rPr>
              <w:lastRenderedPageBreak/>
              <w:t xml:space="preserve">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 м</w:t>
            </w:r>
          </w:p>
        </w:tc>
      </w:tr>
      <w:tr w:rsidR="000B67C7" w:rsidRPr="003211CD" w:rsidTr="004E2385">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30 </w:t>
            </w:r>
            <w:proofErr w:type="spellStart"/>
            <w:r w:rsidRPr="003211CD">
              <w:rPr>
                <w:rFonts w:ascii="Times New Roman" w:hAnsi="Times New Roman"/>
                <w:sz w:val="24"/>
                <w:szCs w:val="24"/>
              </w:rPr>
              <w:t>эт</w:t>
            </w:r>
            <w:proofErr w:type="spellEnd"/>
            <w:r w:rsidRPr="003211CD">
              <w:rPr>
                <w:rFonts w:ascii="Times New Roman" w:hAnsi="Times New Roman"/>
                <w:sz w:val="24"/>
                <w:szCs w:val="24"/>
              </w:rPr>
              <w:t>.</w:t>
            </w:r>
          </w:p>
        </w:tc>
      </w:tr>
      <w:tr w:rsidR="000B67C7" w:rsidRPr="003211CD" w:rsidTr="004E2385">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м</w:t>
            </w:r>
          </w:p>
        </w:tc>
      </w:tr>
      <w:tr w:rsidR="000B67C7" w:rsidRPr="003211CD" w:rsidTr="004E2385">
        <w:trPr>
          <w:trHeight w:val="496"/>
        </w:trPr>
        <w:tc>
          <w:tcPr>
            <w:tcW w:w="2268"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791"/>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Энергетика</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6.7</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211CD">
              <w:rPr>
                <w:rFonts w:ascii="Times New Roman" w:hAnsi="Times New Roman"/>
                <w:sz w:val="24"/>
                <w:szCs w:val="24"/>
              </w:rPr>
              <w:t>золоотвалов</w:t>
            </w:r>
            <w:proofErr w:type="spellEnd"/>
            <w:r w:rsidRPr="003211CD">
              <w:rPr>
                <w:rFonts w:ascii="Times New Roman" w:hAnsi="Times New Roman"/>
                <w:sz w:val="24"/>
                <w:szCs w:val="24"/>
              </w:rPr>
              <w:t>, гидротехнических сооружений);</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4E2385">
        <w:trPr>
          <w:trHeight w:val="79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tc>
      </w:tr>
      <w:tr w:rsidR="000B67C7" w:rsidRPr="003211CD" w:rsidTr="004E2385">
        <w:trPr>
          <w:trHeight w:val="55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455"/>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м</w:t>
            </w:r>
          </w:p>
        </w:tc>
      </w:tr>
      <w:tr w:rsidR="000B67C7" w:rsidRPr="003211CD" w:rsidTr="004E2385">
        <w:trPr>
          <w:trHeight w:val="791"/>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337"/>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Общее пользование водными объектами</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11.1</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3211CD">
              <w:rPr>
                <w:rFonts w:ascii="Times New Roman" w:hAnsi="Times New Roman"/>
                <w:sz w:val="24"/>
                <w:szCs w:val="24"/>
              </w:rPr>
              <w:lastRenderedPageBreak/>
              <w:t>установлены законодательством)</w:t>
            </w:r>
          </w:p>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4E2385">
        <w:trPr>
          <w:trHeight w:val="118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 м</w:t>
            </w:r>
          </w:p>
        </w:tc>
      </w:tr>
      <w:tr w:rsidR="000B67C7" w:rsidRPr="003211CD" w:rsidTr="004E2385">
        <w:trPr>
          <w:trHeight w:val="59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52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1186"/>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478"/>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Специальное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пользование водными объектами</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11.2</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4E2385">
        <w:trPr>
          <w:trHeight w:val="302"/>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 м</w:t>
            </w:r>
          </w:p>
        </w:tc>
      </w:tr>
      <w:tr w:rsidR="000B67C7" w:rsidRPr="003211CD" w:rsidTr="004E2385">
        <w:trPr>
          <w:trHeight w:val="59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52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1186"/>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r w:rsidRPr="003211CD">
              <w:rPr>
                <w:rFonts w:ascii="Times New Roman" w:hAnsi="Times New Roman"/>
                <w:sz w:val="24"/>
                <w:szCs w:val="24"/>
              </w:rPr>
              <w:lastRenderedPageBreak/>
              <w:t>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1188"/>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Гидротехнические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сооружения</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11.3</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211CD">
              <w:rPr>
                <w:rFonts w:ascii="Times New Roman" w:hAnsi="Times New Roman"/>
                <w:sz w:val="24"/>
                <w:szCs w:val="24"/>
              </w:rPr>
              <w:t>рыбозащитных</w:t>
            </w:r>
            <w:proofErr w:type="spellEnd"/>
            <w:r w:rsidRPr="003211CD">
              <w:rPr>
                <w:rFonts w:ascii="Times New Roman" w:hAnsi="Times New Roman"/>
                <w:sz w:val="24"/>
                <w:szCs w:val="24"/>
              </w:rPr>
              <w:t xml:space="preserve"> и рыбопропускных сооружений, берегозащитных сооружений)</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4E2385">
        <w:trPr>
          <w:trHeight w:val="118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 м</w:t>
            </w:r>
          </w:p>
        </w:tc>
      </w:tr>
      <w:tr w:rsidR="000B67C7" w:rsidRPr="003211CD" w:rsidTr="004E2385">
        <w:trPr>
          <w:trHeight w:val="59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52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1186"/>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c>
          <w:tcPr>
            <w:tcW w:w="2268"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12.0</w:t>
            </w:r>
          </w:p>
        </w:tc>
        <w:tc>
          <w:tcPr>
            <w:tcW w:w="3686"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3211CD" w:rsidRDefault="000B67C7" w:rsidP="004E2385">
      <w:pPr>
        <w:spacing w:line="240" w:lineRule="auto"/>
        <w:ind w:right="394" w:firstLine="0"/>
        <w:rPr>
          <w:rFonts w:ascii="Times New Roman" w:hAnsi="Times New Roman"/>
          <w:b/>
          <w:sz w:val="28"/>
          <w:szCs w:val="28"/>
        </w:rPr>
      </w:pPr>
      <w:r w:rsidRPr="003211CD">
        <w:rPr>
          <w:rFonts w:ascii="Times New Roman" w:hAnsi="Times New Roman"/>
          <w:b/>
          <w:sz w:val="28"/>
          <w:szCs w:val="28"/>
        </w:rPr>
        <w:t>Вспомогательные виды разрешенного использования</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Объекты, технологически связанные с назначением основного разрешенного вида использования.</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Объекты пожарной охраны.</w:t>
      </w:r>
    </w:p>
    <w:p w:rsidR="000B67C7" w:rsidRPr="000B67C7" w:rsidRDefault="000B67C7" w:rsidP="004E2385">
      <w:pPr>
        <w:spacing w:line="240" w:lineRule="auto"/>
        <w:ind w:right="394" w:firstLine="0"/>
        <w:rPr>
          <w:rFonts w:ascii="Times New Roman" w:hAnsi="Times New Roman"/>
          <w:sz w:val="28"/>
          <w:szCs w:val="28"/>
        </w:rPr>
      </w:pPr>
      <w:bookmarkStart w:id="23" w:name="_Toc344460977"/>
      <w:bookmarkStart w:id="24" w:name="_Toc440902450"/>
    </w:p>
    <w:p w:rsidR="000B67C7" w:rsidRPr="007C34C2" w:rsidRDefault="000B67C7" w:rsidP="004E2385">
      <w:pPr>
        <w:spacing w:line="240" w:lineRule="auto"/>
        <w:ind w:right="394" w:firstLine="0"/>
        <w:rPr>
          <w:rFonts w:ascii="Times New Roman" w:hAnsi="Times New Roman"/>
          <w:b/>
          <w:sz w:val="28"/>
          <w:szCs w:val="28"/>
        </w:rPr>
      </w:pPr>
      <w:r w:rsidRPr="007C34C2">
        <w:rPr>
          <w:rFonts w:ascii="Times New Roman" w:hAnsi="Times New Roman"/>
          <w:b/>
          <w:sz w:val="28"/>
          <w:szCs w:val="28"/>
        </w:rPr>
        <w:t>Т. Зона транспортной инфраструктуры</w:t>
      </w:r>
      <w:bookmarkEnd w:id="23"/>
      <w:bookmarkEnd w:id="24"/>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3211CD" w:rsidRDefault="003211CD" w:rsidP="004E2385">
      <w:pPr>
        <w:spacing w:line="240" w:lineRule="auto"/>
        <w:ind w:right="394" w:firstLine="0"/>
        <w:rPr>
          <w:rFonts w:ascii="Times New Roman" w:hAnsi="Times New Roman"/>
          <w:sz w:val="28"/>
          <w:szCs w:val="28"/>
        </w:rPr>
      </w:pPr>
      <w:bookmarkStart w:id="25" w:name="_Toc344460978"/>
      <w:bookmarkStart w:id="26" w:name="_Toc440902451"/>
    </w:p>
    <w:p w:rsidR="000B67C7" w:rsidRPr="007C34C2" w:rsidRDefault="000B67C7" w:rsidP="004E2385">
      <w:pPr>
        <w:spacing w:line="240" w:lineRule="auto"/>
        <w:ind w:right="394" w:firstLine="0"/>
        <w:rPr>
          <w:rFonts w:ascii="Times New Roman" w:hAnsi="Times New Roman"/>
          <w:b/>
          <w:sz w:val="28"/>
          <w:szCs w:val="28"/>
        </w:rPr>
      </w:pPr>
      <w:r w:rsidRPr="007C34C2">
        <w:rPr>
          <w:rFonts w:ascii="Times New Roman" w:hAnsi="Times New Roman"/>
          <w:b/>
          <w:sz w:val="28"/>
          <w:szCs w:val="28"/>
        </w:rPr>
        <w:t>Т3 502. Зона автомобильного транспорта</w:t>
      </w:r>
      <w:bookmarkEnd w:id="25"/>
      <w:bookmarkEnd w:id="26"/>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0B67C7" w:rsidRPr="000B67C7" w:rsidRDefault="000B67C7" w:rsidP="004E2385">
      <w:pPr>
        <w:spacing w:line="240" w:lineRule="auto"/>
        <w:ind w:right="394" w:firstLine="0"/>
        <w:rPr>
          <w:rFonts w:ascii="Times New Roman" w:hAnsi="Times New Roman"/>
          <w:sz w:val="28"/>
          <w:szCs w:val="28"/>
        </w:rPr>
      </w:pPr>
    </w:p>
    <w:p w:rsidR="000B67C7" w:rsidRPr="003211CD" w:rsidRDefault="000B67C7" w:rsidP="003211CD">
      <w:pPr>
        <w:spacing w:line="240" w:lineRule="auto"/>
        <w:ind w:left="1134" w:right="394" w:firstLine="0"/>
        <w:jc w:val="center"/>
        <w:rPr>
          <w:rFonts w:ascii="Times New Roman" w:hAnsi="Times New Roman"/>
          <w:b/>
          <w:sz w:val="28"/>
          <w:szCs w:val="28"/>
        </w:rPr>
      </w:pPr>
      <w:r w:rsidRPr="003211CD">
        <w:rPr>
          <w:rFonts w:ascii="Times New Roman" w:hAnsi="Times New Roman"/>
          <w:b/>
          <w:sz w:val="28"/>
          <w:szCs w:val="28"/>
        </w:rPr>
        <w:t>Основные виды разрешенного использования</w:t>
      </w: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843"/>
        <w:gridCol w:w="3686"/>
        <w:gridCol w:w="4394"/>
        <w:gridCol w:w="2410"/>
      </w:tblGrid>
      <w:tr w:rsidR="000B67C7" w:rsidRPr="003211CD" w:rsidTr="004E2385">
        <w:trPr>
          <w:tblHeader/>
        </w:trPr>
        <w:tc>
          <w:tcPr>
            <w:tcW w:w="2410"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Наименование вида разрешённого</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Код вида</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разрешённого использования</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3686"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Описание вида разрешённого</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Значение</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параметра</w:t>
            </w:r>
          </w:p>
        </w:tc>
      </w:tr>
      <w:tr w:rsidR="000B67C7" w:rsidRPr="003211CD" w:rsidTr="004E2385">
        <w:trPr>
          <w:tblHeader/>
        </w:trPr>
        <w:tc>
          <w:tcPr>
            <w:tcW w:w="2410"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w:t>
            </w:r>
          </w:p>
        </w:tc>
      </w:tr>
      <w:tr w:rsidR="000B67C7" w:rsidRPr="003211CD" w:rsidTr="004E2385">
        <w:trPr>
          <w:trHeight w:val="1188"/>
        </w:trPr>
        <w:tc>
          <w:tcPr>
            <w:tcW w:w="2410"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Автомобильный транспорт</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7.2</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4E2385">
        <w:trPr>
          <w:trHeight w:val="1186"/>
        </w:trPr>
        <w:tc>
          <w:tcPr>
            <w:tcW w:w="2410"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4E2385">
        <w:trPr>
          <w:trHeight w:val="596"/>
        </w:trPr>
        <w:tc>
          <w:tcPr>
            <w:tcW w:w="2410"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529"/>
        </w:trPr>
        <w:tc>
          <w:tcPr>
            <w:tcW w:w="2410"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1186"/>
        </w:trPr>
        <w:tc>
          <w:tcPr>
            <w:tcW w:w="2410"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c>
          <w:tcPr>
            <w:tcW w:w="2410"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12.0</w:t>
            </w:r>
          </w:p>
        </w:tc>
        <w:tc>
          <w:tcPr>
            <w:tcW w:w="3686"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r w:rsidRPr="003211CD">
              <w:rPr>
                <w:rFonts w:ascii="Times New Roman" w:hAnsi="Times New Roman"/>
                <w:sz w:val="24"/>
                <w:szCs w:val="24"/>
              </w:rPr>
              <w:lastRenderedPageBreak/>
              <w:t>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Градостроительные регламенты не распространяются на земельные участки в границах территорий общего пользования</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0B67C7" w:rsidRDefault="000B67C7" w:rsidP="000B67C7">
      <w:pPr>
        <w:spacing w:line="240" w:lineRule="auto"/>
        <w:ind w:firstLine="0"/>
        <w:rPr>
          <w:rFonts w:ascii="Times New Roman" w:hAnsi="Times New Roman"/>
          <w:sz w:val="28"/>
          <w:szCs w:val="28"/>
        </w:rPr>
      </w:pPr>
    </w:p>
    <w:p w:rsidR="000B67C7" w:rsidRPr="003211CD" w:rsidRDefault="000B67C7" w:rsidP="003211CD">
      <w:pPr>
        <w:spacing w:line="240" w:lineRule="auto"/>
        <w:ind w:firstLine="0"/>
        <w:jc w:val="center"/>
        <w:rPr>
          <w:rFonts w:ascii="Times New Roman" w:hAnsi="Times New Roman"/>
          <w:b/>
          <w:sz w:val="28"/>
          <w:szCs w:val="28"/>
        </w:rPr>
      </w:pPr>
      <w:r w:rsidRPr="003211CD">
        <w:rPr>
          <w:rFonts w:ascii="Times New Roman" w:hAnsi="Times New Roman"/>
          <w:b/>
          <w:sz w:val="28"/>
          <w:szCs w:val="28"/>
        </w:rPr>
        <w:t>Условно разрешённые виды использования</w:t>
      </w: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843"/>
        <w:gridCol w:w="3686"/>
        <w:gridCol w:w="4394"/>
        <w:gridCol w:w="2410"/>
      </w:tblGrid>
      <w:tr w:rsidR="000B67C7" w:rsidRPr="003211CD" w:rsidTr="004E2385">
        <w:trPr>
          <w:tblHeader/>
        </w:trPr>
        <w:tc>
          <w:tcPr>
            <w:tcW w:w="2410"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Наименование вида разрешённого</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Код вида</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разрешённого использования</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3686"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Описание вида разрешённого</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Значение</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параметра</w:t>
            </w:r>
          </w:p>
        </w:tc>
      </w:tr>
      <w:tr w:rsidR="000B67C7" w:rsidRPr="003211CD" w:rsidTr="004E2385">
        <w:trPr>
          <w:tblHeader/>
        </w:trPr>
        <w:tc>
          <w:tcPr>
            <w:tcW w:w="2410"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w:t>
            </w:r>
          </w:p>
        </w:tc>
      </w:tr>
      <w:tr w:rsidR="000B67C7" w:rsidRPr="003211CD" w:rsidTr="004E2385">
        <w:trPr>
          <w:trHeight w:val="1188"/>
        </w:trPr>
        <w:tc>
          <w:tcPr>
            <w:tcW w:w="2410"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Объекты дорожного сервиса</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4.9.1</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4E2385">
        <w:trPr>
          <w:trHeight w:val="1186"/>
        </w:trPr>
        <w:tc>
          <w:tcPr>
            <w:tcW w:w="2410"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3211CD">
              <w:rPr>
                <w:rFonts w:ascii="Times New Roman" w:hAnsi="Times New Roman"/>
                <w:sz w:val="24"/>
                <w:szCs w:val="24"/>
              </w:rPr>
              <w:lastRenderedPageBreak/>
              <w:t>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4E2385">
        <w:trPr>
          <w:trHeight w:val="596"/>
        </w:trPr>
        <w:tc>
          <w:tcPr>
            <w:tcW w:w="2410"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529"/>
        </w:trPr>
        <w:tc>
          <w:tcPr>
            <w:tcW w:w="2410"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1186"/>
        </w:trPr>
        <w:tc>
          <w:tcPr>
            <w:tcW w:w="2410"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4E2385">
        <w:trPr>
          <w:trHeight w:val="586"/>
        </w:trPr>
        <w:tc>
          <w:tcPr>
            <w:tcW w:w="2410"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Трубопроводный транспорт</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7.5</w:t>
            </w:r>
          </w:p>
        </w:tc>
        <w:tc>
          <w:tcPr>
            <w:tcW w:w="3686"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4E2385">
        <w:trPr>
          <w:trHeight w:val="1186"/>
        </w:trPr>
        <w:tc>
          <w:tcPr>
            <w:tcW w:w="2410"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tc>
      </w:tr>
      <w:tr w:rsidR="000B67C7" w:rsidRPr="003211CD" w:rsidTr="004E2385">
        <w:trPr>
          <w:trHeight w:val="596"/>
        </w:trPr>
        <w:tc>
          <w:tcPr>
            <w:tcW w:w="2410"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4E2385">
        <w:trPr>
          <w:trHeight w:val="529"/>
        </w:trPr>
        <w:tc>
          <w:tcPr>
            <w:tcW w:w="2410"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м</w:t>
            </w:r>
          </w:p>
        </w:tc>
      </w:tr>
      <w:tr w:rsidR="000B67C7" w:rsidRPr="003211CD" w:rsidTr="004E2385">
        <w:trPr>
          <w:trHeight w:val="1186"/>
        </w:trPr>
        <w:tc>
          <w:tcPr>
            <w:tcW w:w="2410"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3211CD" w:rsidRDefault="000B67C7" w:rsidP="004E2385">
      <w:pPr>
        <w:spacing w:line="240" w:lineRule="auto"/>
        <w:ind w:firstLine="0"/>
        <w:rPr>
          <w:rFonts w:ascii="Times New Roman" w:hAnsi="Times New Roman"/>
          <w:b/>
          <w:sz w:val="28"/>
          <w:szCs w:val="28"/>
        </w:rPr>
      </w:pPr>
      <w:r w:rsidRPr="003211CD">
        <w:rPr>
          <w:rFonts w:ascii="Times New Roman" w:hAnsi="Times New Roman"/>
          <w:b/>
          <w:sz w:val="28"/>
          <w:szCs w:val="28"/>
        </w:rPr>
        <w:t>Вспомогательные виды разрешенного использования</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Отдельно стоящие объекты торговли, общественного питания, бытового обслуживания, рассчитанные на малый поток посетителей (менее 150 кв.м. общей площади).</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Оборудованные площадки для временных объектов торговли и общественного питания.</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Мастерские по мелкому ремонту и обслуживанию автомобилей.</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Помещения или здания для охраны.</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Пункты первой медицинской помощи.</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Опорные пункты охраны общественного порядка.</w:t>
      </w:r>
    </w:p>
    <w:p w:rsidR="008640E6" w:rsidRDefault="008640E6" w:rsidP="004E2385">
      <w:pPr>
        <w:spacing w:line="240" w:lineRule="auto"/>
        <w:ind w:firstLine="0"/>
        <w:rPr>
          <w:rFonts w:ascii="Times New Roman" w:hAnsi="Times New Roman"/>
          <w:b/>
          <w:sz w:val="28"/>
          <w:szCs w:val="28"/>
        </w:rPr>
      </w:pPr>
      <w:bookmarkStart w:id="27" w:name="_Toc344460980"/>
      <w:bookmarkStart w:id="28" w:name="_Toc440902452"/>
    </w:p>
    <w:p w:rsidR="000B67C7" w:rsidRPr="008640E6" w:rsidRDefault="000B67C7" w:rsidP="004E2385">
      <w:pPr>
        <w:spacing w:line="240" w:lineRule="auto"/>
        <w:ind w:firstLine="0"/>
        <w:rPr>
          <w:rFonts w:ascii="Times New Roman" w:hAnsi="Times New Roman"/>
          <w:b/>
          <w:sz w:val="28"/>
          <w:szCs w:val="28"/>
        </w:rPr>
      </w:pPr>
      <w:r w:rsidRPr="008640E6">
        <w:rPr>
          <w:rFonts w:ascii="Times New Roman" w:hAnsi="Times New Roman"/>
          <w:b/>
          <w:sz w:val="28"/>
          <w:szCs w:val="28"/>
        </w:rPr>
        <w:t>ТЗ 501. Зона железнодорожного транспорта</w:t>
      </w:r>
      <w:bookmarkEnd w:id="27"/>
      <w:bookmarkEnd w:id="28"/>
    </w:p>
    <w:p w:rsidR="003211CD" w:rsidRPr="008640E6" w:rsidRDefault="003211CD" w:rsidP="003211CD">
      <w:pPr>
        <w:spacing w:line="240" w:lineRule="auto"/>
        <w:ind w:left="1134" w:firstLine="0"/>
        <w:rPr>
          <w:rFonts w:ascii="Times New Roman" w:hAnsi="Times New Roman"/>
          <w:b/>
          <w:sz w:val="28"/>
          <w:szCs w:val="28"/>
        </w:rPr>
      </w:pPr>
    </w:p>
    <w:p w:rsidR="000B67C7" w:rsidRPr="00315A63" w:rsidRDefault="000B67C7" w:rsidP="003211CD">
      <w:pPr>
        <w:spacing w:line="240" w:lineRule="auto"/>
        <w:ind w:left="1134" w:firstLine="0"/>
        <w:jc w:val="center"/>
        <w:rPr>
          <w:rFonts w:ascii="Times New Roman" w:hAnsi="Times New Roman"/>
          <w:b/>
          <w:sz w:val="28"/>
          <w:szCs w:val="28"/>
        </w:rPr>
      </w:pPr>
      <w:r w:rsidRPr="00315A63">
        <w:rPr>
          <w:rFonts w:ascii="Times New Roman" w:hAnsi="Times New Roman"/>
          <w:b/>
          <w:sz w:val="28"/>
          <w:szCs w:val="28"/>
        </w:rPr>
        <w:t>Основные виды разрешенного использования</w:t>
      </w: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843"/>
        <w:gridCol w:w="3686"/>
        <w:gridCol w:w="4394"/>
        <w:gridCol w:w="2410"/>
      </w:tblGrid>
      <w:tr w:rsidR="000B67C7" w:rsidRPr="00315A63" w:rsidTr="004E2385">
        <w:trPr>
          <w:tblHeader/>
        </w:trPr>
        <w:tc>
          <w:tcPr>
            <w:tcW w:w="2410"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bookmarkStart w:id="29" w:name="_Toc344460981"/>
            <w:r w:rsidRPr="00315A63">
              <w:rPr>
                <w:rFonts w:ascii="Times New Roman" w:hAnsi="Times New Roman"/>
                <w:sz w:val="24"/>
                <w:szCs w:val="24"/>
              </w:rPr>
              <w:lastRenderedPageBreak/>
              <w:t xml:space="preserve"> 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3686"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4E2385">
        <w:trPr>
          <w:tblHeader/>
        </w:trPr>
        <w:tc>
          <w:tcPr>
            <w:tcW w:w="2410"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4E2385">
        <w:trPr>
          <w:trHeight w:val="1188"/>
        </w:trPr>
        <w:tc>
          <w:tcPr>
            <w:tcW w:w="2410"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Железнодорожный транспорт</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7.1</w:t>
            </w:r>
          </w:p>
        </w:tc>
        <w:tc>
          <w:tcPr>
            <w:tcW w:w="3686"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39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4E2385">
        <w:trPr>
          <w:trHeight w:val="1186"/>
        </w:trPr>
        <w:tc>
          <w:tcPr>
            <w:tcW w:w="2410"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 м</w:t>
            </w:r>
          </w:p>
        </w:tc>
      </w:tr>
      <w:tr w:rsidR="000B67C7" w:rsidRPr="00315A63" w:rsidTr="004E2385">
        <w:trPr>
          <w:trHeight w:val="596"/>
        </w:trPr>
        <w:tc>
          <w:tcPr>
            <w:tcW w:w="2410"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4E2385">
        <w:trPr>
          <w:trHeight w:val="529"/>
        </w:trPr>
        <w:tc>
          <w:tcPr>
            <w:tcW w:w="2410"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300 м</w:t>
            </w:r>
          </w:p>
        </w:tc>
      </w:tr>
      <w:tr w:rsidR="000B67C7" w:rsidRPr="00315A63" w:rsidTr="004E2385">
        <w:trPr>
          <w:trHeight w:val="1186"/>
        </w:trPr>
        <w:tc>
          <w:tcPr>
            <w:tcW w:w="2410"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r w:rsidR="000B67C7" w:rsidRPr="00315A63" w:rsidTr="004E2385">
        <w:tc>
          <w:tcPr>
            <w:tcW w:w="2410"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12.0</w:t>
            </w:r>
          </w:p>
        </w:tc>
        <w:tc>
          <w:tcPr>
            <w:tcW w:w="3686"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r w:rsidRPr="00315A63">
              <w:rPr>
                <w:rFonts w:ascii="Times New Roman" w:hAnsi="Times New Roman"/>
                <w:sz w:val="24"/>
                <w:szCs w:val="24"/>
              </w:rPr>
              <w:lastRenderedPageBreak/>
              <w:t>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9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Градостроительные регламенты не распространяются на земельные участки в границах территорий общего пользования</w:t>
            </w:r>
          </w:p>
        </w:tc>
        <w:tc>
          <w:tcPr>
            <w:tcW w:w="2410"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8640E6" w:rsidRDefault="000B67C7" w:rsidP="004E2385">
      <w:pPr>
        <w:spacing w:line="240" w:lineRule="auto"/>
        <w:ind w:right="394" w:firstLine="0"/>
        <w:rPr>
          <w:rFonts w:ascii="Times New Roman" w:hAnsi="Times New Roman"/>
          <w:b/>
          <w:sz w:val="28"/>
          <w:szCs w:val="28"/>
        </w:rPr>
      </w:pPr>
      <w:bookmarkStart w:id="30" w:name="_Toc440902454"/>
      <w:bookmarkEnd w:id="29"/>
      <w:r w:rsidRPr="008640E6">
        <w:rPr>
          <w:rFonts w:ascii="Times New Roman" w:hAnsi="Times New Roman"/>
          <w:b/>
          <w:sz w:val="28"/>
          <w:szCs w:val="28"/>
        </w:rPr>
        <w:t>РЗ. Зона рекреационного назначения</w:t>
      </w:r>
      <w:bookmarkEnd w:id="30"/>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1. В состав зон рекреационного назначения включены зоны в границах территорий,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2. Для земель лесного фонда, земель, покрытых поверхностными водами, градостроительные регламенты не устанавливаются.</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4. Хозяйственная деятельность и размещение объектов капитального строительства на территориях, на которые распространяется действие Лесного кодекса Российской Федерации, осуществляется в соответствии с указанным Кодексом.</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5. Ограничения использования земельных участков и объектов капитального строительства, расположенных на территории рекреационных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0B67C7" w:rsidRPr="000B67C7" w:rsidRDefault="000B67C7" w:rsidP="004E2385">
      <w:pPr>
        <w:spacing w:line="240" w:lineRule="auto"/>
        <w:ind w:right="394" w:firstLine="0"/>
        <w:rPr>
          <w:rFonts w:ascii="Times New Roman" w:hAnsi="Times New Roman"/>
          <w:sz w:val="28"/>
          <w:szCs w:val="28"/>
        </w:rPr>
      </w:pPr>
      <w:bookmarkStart w:id="31" w:name="_Toc440902455"/>
    </w:p>
    <w:p w:rsidR="000B67C7" w:rsidRPr="008640E6" w:rsidRDefault="000B67C7" w:rsidP="004E2385">
      <w:pPr>
        <w:spacing w:line="240" w:lineRule="auto"/>
        <w:ind w:right="394" w:firstLine="0"/>
        <w:rPr>
          <w:rFonts w:ascii="Times New Roman" w:hAnsi="Times New Roman"/>
          <w:b/>
          <w:sz w:val="28"/>
          <w:szCs w:val="28"/>
        </w:rPr>
      </w:pPr>
      <w:r w:rsidRPr="008640E6">
        <w:rPr>
          <w:rFonts w:ascii="Times New Roman" w:hAnsi="Times New Roman"/>
          <w:b/>
          <w:sz w:val="28"/>
          <w:szCs w:val="28"/>
        </w:rPr>
        <w:t>РЗ 601. Зона мест отдыха общего пользования</w:t>
      </w:r>
      <w:bookmarkEnd w:id="31"/>
      <w:r w:rsidRPr="008640E6">
        <w:rPr>
          <w:rFonts w:ascii="Times New Roman" w:hAnsi="Times New Roman"/>
          <w:b/>
          <w:sz w:val="28"/>
          <w:szCs w:val="28"/>
        </w:rPr>
        <w:t xml:space="preserve">  </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Зона предназначена для организации кратковременного отдыха и досуга населения. Предполагается возможность частной собственности на земельные участки в этой зоне и строительство капитальных объектов.</w:t>
      </w:r>
    </w:p>
    <w:p w:rsidR="000B67C7" w:rsidRPr="000B67C7" w:rsidRDefault="000B67C7" w:rsidP="004E2385">
      <w:pPr>
        <w:spacing w:line="240" w:lineRule="auto"/>
        <w:ind w:right="394" w:firstLine="0"/>
        <w:rPr>
          <w:rFonts w:ascii="Times New Roman" w:hAnsi="Times New Roman"/>
          <w:sz w:val="28"/>
          <w:szCs w:val="28"/>
        </w:rPr>
      </w:pPr>
      <w:r w:rsidRPr="000B67C7">
        <w:rPr>
          <w:rFonts w:ascii="Times New Roman" w:hAnsi="Times New Roman"/>
          <w:sz w:val="28"/>
          <w:szCs w:val="28"/>
        </w:rPr>
        <w:t>Зона должна быть благоустроена и оборудована малыми архитектурными формами.</w:t>
      </w:r>
    </w:p>
    <w:p w:rsidR="000B67C7" w:rsidRPr="00315A63" w:rsidRDefault="000B67C7" w:rsidP="00315A63">
      <w:pPr>
        <w:spacing w:line="240" w:lineRule="auto"/>
        <w:ind w:left="1134" w:right="394" w:firstLine="0"/>
        <w:jc w:val="center"/>
        <w:rPr>
          <w:rFonts w:ascii="Times New Roman" w:hAnsi="Times New Roman"/>
          <w:b/>
          <w:sz w:val="28"/>
          <w:szCs w:val="28"/>
        </w:rPr>
      </w:pPr>
    </w:p>
    <w:p w:rsidR="000B67C7" w:rsidRPr="00315A63" w:rsidRDefault="000B67C7" w:rsidP="00315A63">
      <w:pPr>
        <w:spacing w:line="240" w:lineRule="auto"/>
        <w:ind w:left="1134" w:right="394" w:firstLine="0"/>
        <w:jc w:val="center"/>
        <w:rPr>
          <w:rFonts w:ascii="Times New Roman" w:hAnsi="Times New Roman"/>
          <w:b/>
          <w:sz w:val="28"/>
          <w:szCs w:val="28"/>
        </w:rPr>
      </w:pPr>
      <w:r w:rsidRPr="00315A63">
        <w:rPr>
          <w:rFonts w:ascii="Times New Roman" w:hAnsi="Times New Roman"/>
          <w:b/>
          <w:sz w:val="28"/>
          <w:szCs w:val="28"/>
        </w:rPr>
        <w:t>Основные виды разрешенного использования</w:t>
      </w: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843"/>
        <w:gridCol w:w="3686"/>
        <w:gridCol w:w="4394"/>
        <w:gridCol w:w="2410"/>
      </w:tblGrid>
      <w:tr w:rsidR="000B67C7" w:rsidRPr="00315A63" w:rsidTr="004E2385">
        <w:trPr>
          <w:tblHeader/>
        </w:trPr>
        <w:tc>
          <w:tcPr>
            <w:tcW w:w="2410"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3686"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4E2385">
        <w:trPr>
          <w:tblHeader/>
        </w:trPr>
        <w:tc>
          <w:tcPr>
            <w:tcW w:w="2410"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4E2385">
        <w:trPr>
          <w:trHeight w:val="558"/>
        </w:trPr>
        <w:tc>
          <w:tcPr>
            <w:tcW w:w="2410"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Спорт</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5.1</w:t>
            </w:r>
          </w:p>
        </w:tc>
        <w:tc>
          <w:tcPr>
            <w:tcW w:w="3686"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3" w:history="1">
              <w:r w:rsidRPr="00315A63">
                <w:rPr>
                  <w:rStyle w:val="ac"/>
                  <w:rFonts w:ascii="Times New Roman" w:hAnsi="Times New Roman"/>
                  <w:sz w:val="24"/>
                  <w:szCs w:val="24"/>
                </w:rPr>
                <w:t>кодами 5.1.1</w:t>
              </w:r>
            </w:hyperlink>
            <w:r w:rsidRPr="00315A63">
              <w:rPr>
                <w:rFonts w:ascii="Times New Roman" w:hAnsi="Times New Roman"/>
                <w:sz w:val="24"/>
                <w:szCs w:val="24"/>
              </w:rPr>
              <w:t xml:space="preserve"> - </w:t>
            </w:r>
            <w:hyperlink r:id="rId14" w:history="1">
              <w:r w:rsidRPr="00315A63">
                <w:rPr>
                  <w:rStyle w:val="ac"/>
                  <w:rFonts w:ascii="Times New Roman" w:hAnsi="Times New Roman"/>
                  <w:sz w:val="24"/>
                  <w:szCs w:val="24"/>
                </w:rPr>
                <w:t>5.1.7</w:t>
              </w:r>
            </w:hyperlink>
          </w:p>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минимальная площадь земельных участков</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50000 кв.м.</w:t>
            </w:r>
          </w:p>
        </w:tc>
      </w:tr>
      <w:tr w:rsidR="000B67C7" w:rsidRPr="00315A63" w:rsidTr="004E2385">
        <w:trPr>
          <w:trHeight w:val="1027"/>
        </w:trPr>
        <w:tc>
          <w:tcPr>
            <w:tcW w:w="2410"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4E2385">
        <w:trPr>
          <w:trHeight w:val="640"/>
        </w:trPr>
        <w:tc>
          <w:tcPr>
            <w:tcW w:w="2410"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w:t>
            </w:r>
            <w:proofErr w:type="spellStart"/>
            <w:r w:rsidRPr="00315A63">
              <w:rPr>
                <w:rFonts w:ascii="Times New Roman" w:hAnsi="Times New Roman"/>
                <w:sz w:val="24"/>
                <w:szCs w:val="24"/>
              </w:rPr>
              <w:t>эт</w:t>
            </w:r>
            <w:proofErr w:type="spellEnd"/>
            <w:r w:rsidRPr="00315A63">
              <w:rPr>
                <w:rFonts w:ascii="Times New Roman" w:hAnsi="Times New Roman"/>
                <w:sz w:val="24"/>
                <w:szCs w:val="24"/>
              </w:rPr>
              <w:t>.</w:t>
            </w:r>
          </w:p>
        </w:tc>
      </w:tr>
      <w:tr w:rsidR="000B67C7" w:rsidRPr="00315A63" w:rsidTr="004E2385">
        <w:trPr>
          <w:trHeight w:val="598"/>
        </w:trPr>
        <w:tc>
          <w:tcPr>
            <w:tcW w:w="2410"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4E2385">
        <w:trPr>
          <w:trHeight w:val="1027"/>
        </w:trPr>
        <w:tc>
          <w:tcPr>
            <w:tcW w:w="2410"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40 %</w:t>
            </w:r>
          </w:p>
        </w:tc>
      </w:tr>
      <w:tr w:rsidR="000B67C7" w:rsidRPr="00315A63" w:rsidTr="004E2385">
        <w:tc>
          <w:tcPr>
            <w:tcW w:w="2410"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12.0</w:t>
            </w:r>
          </w:p>
        </w:tc>
        <w:tc>
          <w:tcPr>
            <w:tcW w:w="3686"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9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410"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315A63" w:rsidRDefault="000B67C7" w:rsidP="00315A63">
      <w:pPr>
        <w:spacing w:line="240" w:lineRule="auto"/>
        <w:ind w:firstLine="0"/>
        <w:jc w:val="center"/>
        <w:rPr>
          <w:rFonts w:ascii="Times New Roman" w:hAnsi="Times New Roman"/>
          <w:b/>
          <w:sz w:val="28"/>
          <w:szCs w:val="28"/>
        </w:rPr>
      </w:pPr>
      <w:r w:rsidRPr="00315A63">
        <w:rPr>
          <w:rFonts w:ascii="Times New Roman" w:hAnsi="Times New Roman"/>
          <w:b/>
          <w:sz w:val="28"/>
          <w:szCs w:val="28"/>
        </w:rPr>
        <w:t>Условно разрешенные виды использования</w:t>
      </w: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843"/>
        <w:gridCol w:w="3686"/>
        <w:gridCol w:w="4394"/>
        <w:gridCol w:w="2410"/>
      </w:tblGrid>
      <w:tr w:rsidR="000B67C7" w:rsidRPr="00315A63" w:rsidTr="004E2385">
        <w:trPr>
          <w:tblHeader/>
        </w:trPr>
        <w:tc>
          <w:tcPr>
            <w:tcW w:w="2410"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3686"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2410"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4E2385">
        <w:trPr>
          <w:tblHeader/>
        </w:trPr>
        <w:tc>
          <w:tcPr>
            <w:tcW w:w="2410"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2410"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B95D38" w:rsidRPr="00315A63" w:rsidTr="004E2385">
        <w:trPr>
          <w:trHeight w:val="450"/>
        </w:trPr>
        <w:tc>
          <w:tcPr>
            <w:tcW w:w="2410" w:type="dxa"/>
            <w:vMerge w:val="restart"/>
            <w:tcBorders>
              <w:top w:val="single" w:sz="4" w:space="0" w:color="auto"/>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 xml:space="preserve">Для индивидуального жилищного </w:t>
            </w:r>
          </w:p>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строительства</w:t>
            </w:r>
          </w:p>
        </w:tc>
        <w:tc>
          <w:tcPr>
            <w:tcW w:w="1843" w:type="dxa"/>
            <w:vMerge w:val="restart"/>
            <w:tcBorders>
              <w:top w:val="single" w:sz="4" w:space="0" w:color="auto"/>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2.1</w:t>
            </w:r>
          </w:p>
        </w:tc>
        <w:tc>
          <w:tcPr>
            <w:tcW w:w="3686" w:type="dxa"/>
            <w:vMerge w:val="restart"/>
            <w:tcBorders>
              <w:top w:val="single" w:sz="4" w:space="0" w:color="auto"/>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индивидуального жилого дома (дом, пригодный для постоянного проживания, высотой не выше трех надземных </w:t>
            </w:r>
            <w:r w:rsidRPr="005030F2">
              <w:rPr>
                <w:rFonts w:ascii="Times New Roman" w:hAnsi="Times New Roman"/>
                <w:sz w:val="24"/>
                <w:szCs w:val="24"/>
              </w:rPr>
              <w:lastRenderedPageBreak/>
              <w:t>этажей);</w:t>
            </w:r>
          </w:p>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размещение индивидуальных гаражей и подсобных сооружений</w:t>
            </w:r>
          </w:p>
        </w:tc>
        <w:tc>
          <w:tcPr>
            <w:tcW w:w="4394" w:type="dxa"/>
            <w:tcBorders>
              <w:top w:val="single" w:sz="4" w:space="0" w:color="auto"/>
              <w:left w:val="single" w:sz="4" w:space="0" w:color="auto"/>
              <w:bottom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w:t>
            </w:r>
            <w:r w:rsidRPr="005030F2">
              <w:rPr>
                <w:rFonts w:ascii="Times New Roman" w:hAnsi="Times New Roman"/>
                <w:sz w:val="24"/>
                <w:szCs w:val="24"/>
              </w:rPr>
              <w:lastRenderedPageBreak/>
              <w:t xml:space="preserve">(минимальный размер по фронту застройки со стороны улиц): </w:t>
            </w:r>
          </w:p>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p w:rsidR="00B95D38" w:rsidRPr="005030F2" w:rsidRDefault="00B95D38" w:rsidP="00643536">
            <w:pPr>
              <w:spacing w:line="240" w:lineRule="auto"/>
              <w:ind w:firstLine="0"/>
              <w:rPr>
                <w:rFonts w:ascii="Times New Roman" w:hAnsi="Times New Roman"/>
                <w:sz w:val="24"/>
                <w:szCs w:val="24"/>
              </w:rPr>
            </w:pPr>
          </w:p>
          <w:p w:rsidR="00B95D38" w:rsidRPr="005030F2" w:rsidRDefault="00B95D38" w:rsidP="00643536">
            <w:pPr>
              <w:spacing w:line="240" w:lineRule="auto"/>
              <w:ind w:firstLine="0"/>
              <w:rPr>
                <w:rFonts w:ascii="Times New Roman" w:hAnsi="Times New Roman"/>
                <w:sz w:val="24"/>
                <w:szCs w:val="24"/>
              </w:rPr>
            </w:pPr>
          </w:p>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5 м</w:t>
            </w:r>
          </w:p>
          <w:p w:rsidR="00B95D38" w:rsidRPr="005030F2" w:rsidRDefault="00B95D38" w:rsidP="00643536">
            <w:pPr>
              <w:spacing w:line="240" w:lineRule="auto"/>
              <w:ind w:firstLine="0"/>
              <w:rPr>
                <w:rFonts w:ascii="Times New Roman" w:hAnsi="Times New Roman"/>
                <w:sz w:val="24"/>
                <w:szCs w:val="24"/>
              </w:rPr>
            </w:pPr>
          </w:p>
          <w:p w:rsidR="00B95D38" w:rsidRPr="005030F2" w:rsidRDefault="00B95D38" w:rsidP="00643536">
            <w:pPr>
              <w:spacing w:line="240" w:lineRule="auto"/>
              <w:ind w:firstLine="0"/>
              <w:rPr>
                <w:rFonts w:ascii="Times New Roman" w:hAnsi="Times New Roman"/>
                <w:sz w:val="24"/>
                <w:szCs w:val="24"/>
              </w:rPr>
            </w:pPr>
          </w:p>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600 кв.м</w:t>
            </w:r>
          </w:p>
          <w:p w:rsidR="00B95D38" w:rsidRPr="005030F2" w:rsidRDefault="00B95D38" w:rsidP="00643536">
            <w:pPr>
              <w:spacing w:line="240" w:lineRule="auto"/>
              <w:ind w:firstLine="0"/>
              <w:rPr>
                <w:rFonts w:ascii="Times New Roman" w:hAnsi="Times New Roman"/>
                <w:sz w:val="24"/>
                <w:szCs w:val="24"/>
              </w:rPr>
            </w:pPr>
          </w:p>
          <w:p w:rsidR="00B95D38" w:rsidRPr="005030F2" w:rsidRDefault="00B95D38" w:rsidP="00643536">
            <w:pPr>
              <w:spacing w:line="240" w:lineRule="auto"/>
              <w:ind w:firstLine="0"/>
              <w:rPr>
                <w:rFonts w:ascii="Times New Roman" w:hAnsi="Times New Roman"/>
                <w:sz w:val="24"/>
                <w:szCs w:val="24"/>
              </w:rPr>
            </w:pPr>
            <w:r>
              <w:rPr>
                <w:rFonts w:ascii="Times New Roman" w:hAnsi="Times New Roman"/>
                <w:sz w:val="24"/>
                <w:szCs w:val="24"/>
              </w:rPr>
              <w:t>2</w:t>
            </w:r>
            <w:r w:rsidRPr="005030F2">
              <w:rPr>
                <w:rFonts w:ascii="Times New Roman" w:hAnsi="Times New Roman"/>
                <w:sz w:val="24"/>
                <w:szCs w:val="24"/>
              </w:rPr>
              <w:t>500 кв.м</w:t>
            </w:r>
          </w:p>
        </w:tc>
      </w:tr>
      <w:tr w:rsidR="00B95D38" w:rsidRPr="00315A63" w:rsidTr="004E2385">
        <w:trPr>
          <w:trHeight w:val="450"/>
        </w:trPr>
        <w:tc>
          <w:tcPr>
            <w:tcW w:w="2410" w:type="dxa"/>
            <w:vMerge/>
            <w:tcBorders>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B95D38" w:rsidRPr="00315A63" w:rsidTr="004E2385">
        <w:trPr>
          <w:trHeight w:val="450"/>
        </w:trPr>
        <w:tc>
          <w:tcPr>
            <w:tcW w:w="2410" w:type="dxa"/>
            <w:vMerge/>
            <w:tcBorders>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B95D38" w:rsidRPr="00315A63" w:rsidTr="004E2385">
        <w:trPr>
          <w:trHeight w:val="450"/>
        </w:trPr>
        <w:tc>
          <w:tcPr>
            <w:tcW w:w="2410" w:type="dxa"/>
            <w:vMerge/>
            <w:tcBorders>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2410" w:type="dxa"/>
            <w:tcBorders>
              <w:top w:val="single" w:sz="4" w:space="0" w:color="auto"/>
              <w:left w:val="single" w:sz="4" w:space="0" w:color="auto"/>
              <w:bottom w:val="single" w:sz="4" w:space="0" w:color="auto"/>
              <w:right w:val="single" w:sz="4" w:space="0" w:color="auto"/>
            </w:tcBorders>
            <w:vAlign w:val="bottom"/>
          </w:tcPr>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B95D38" w:rsidRPr="00315A63" w:rsidTr="004E2385">
        <w:trPr>
          <w:trHeight w:val="450"/>
        </w:trPr>
        <w:tc>
          <w:tcPr>
            <w:tcW w:w="2410" w:type="dxa"/>
            <w:vMerge/>
            <w:tcBorders>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10" w:type="dxa"/>
            <w:tcBorders>
              <w:top w:val="single" w:sz="4" w:space="0" w:color="auto"/>
              <w:left w:val="single" w:sz="4" w:space="0" w:color="auto"/>
              <w:bottom w:val="single" w:sz="4" w:space="0" w:color="auto"/>
              <w:right w:val="single" w:sz="4" w:space="0" w:color="auto"/>
            </w:tcBorders>
            <w:vAlign w:val="bottom"/>
          </w:tcPr>
          <w:p w:rsidR="00B95D38" w:rsidRPr="005030F2" w:rsidRDefault="00B95D38" w:rsidP="00643536">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315A63" w:rsidTr="004E2385">
        <w:trPr>
          <w:trHeight w:val="450"/>
        </w:trPr>
        <w:tc>
          <w:tcPr>
            <w:tcW w:w="2410"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Общественное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питание</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4.6</w:t>
            </w:r>
          </w:p>
        </w:tc>
        <w:tc>
          <w:tcPr>
            <w:tcW w:w="3686"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9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w:t>
            </w:r>
            <w:r w:rsidRPr="00315A63">
              <w:rPr>
                <w:rFonts w:ascii="Times New Roman" w:hAnsi="Times New Roman"/>
                <w:sz w:val="24"/>
                <w:szCs w:val="24"/>
              </w:rPr>
              <w:lastRenderedPageBreak/>
              <w:t xml:space="preserve">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410"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 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1500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50000 кв.м</w:t>
            </w:r>
          </w:p>
        </w:tc>
      </w:tr>
      <w:tr w:rsidR="000B67C7" w:rsidRPr="00315A63" w:rsidTr="004E2385">
        <w:trPr>
          <w:trHeight w:val="450"/>
        </w:trPr>
        <w:tc>
          <w:tcPr>
            <w:tcW w:w="2410"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4E2385">
        <w:trPr>
          <w:trHeight w:val="450"/>
        </w:trPr>
        <w:tc>
          <w:tcPr>
            <w:tcW w:w="2410"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30 </w:t>
            </w:r>
            <w:proofErr w:type="spellStart"/>
            <w:r w:rsidRPr="00315A63">
              <w:rPr>
                <w:rFonts w:ascii="Times New Roman" w:hAnsi="Times New Roman"/>
                <w:sz w:val="24"/>
                <w:szCs w:val="24"/>
              </w:rPr>
              <w:t>эт</w:t>
            </w:r>
            <w:proofErr w:type="spellEnd"/>
            <w:r w:rsidRPr="00315A63">
              <w:rPr>
                <w:rFonts w:ascii="Times New Roman" w:hAnsi="Times New Roman"/>
                <w:sz w:val="24"/>
                <w:szCs w:val="24"/>
              </w:rPr>
              <w:t>.</w:t>
            </w:r>
          </w:p>
        </w:tc>
      </w:tr>
      <w:tr w:rsidR="000B67C7" w:rsidRPr="00315A63" w:rsidTr="004E2385">
        <w:trPr>
          <w:trHeight w:val="450"/>
        </w:trPr>
        <w:tc>
          <w:tcPr>
            <w:tcW w:w="2410"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м</w:t>
            </w:r>
          </w:p>
        </w:tc>
      </w:tr>
      <w:tr w:rsidR="000B67C7" w:rsidRPr="00315A63" w:rsidTr="004E2385">
        <w:trPr>
          <w:trHeight w:val="450"/>
        </w:trPr>
        <w:tc>
          <w:tcPr>
            <w:tcW w:w="2410"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410"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315A63" w:rsidRDefault="000B67C7" w:rsidP="004E2385">
      <w:pPr>
        <w:spacing w:line="240" w:lineRule="auto"/>
        <w:ind w:firstLine="0"/>
        <w:rPr>
          <w:rFonts w:ascii="Times New Roman" w:hAnsi="Times New Roman"/>
          <w:b/>
          <w:sz w:val="28"/>
          <w:szCs w:val="28"/>
        </w:rPr>
      </w:pPr>
      <w:r w:rsidRPr="00315A63">
        <w:rPr>
          <w:rFonts w:ascii="Times New Roman" w:hAnsi="Times New Roman"/>
          <w:b/>
          <w:sz w:val="28"/>
          <w:szCs w:val="28"/>
        </w:rPr>
        <w:t>Вспомогательные виды разрешенного использования</w:t>
      </w:r>
      <w:r w:rsidR="00315A63">
        <w:rPr>
          <w:rFonts w:ascii="Times New Roman" w:hAnsi="Times New Roman"/>
          <w:b/>
          <w:sz w:val="28"/>
          <w:szCs w:val="28"/>
        </w:rPr>
        <w:t>:</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Суммарная площадь застройки всех вспомогательных объектов не должна превышать 10% территории.</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Культурно-развлекательные объекты.</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Комплексы аттракционов.</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Предприятия общественного питания площадью до 100 кв.м зала.</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 xml:space="preserve">Малые архитектурные формы, водоемы. </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Летние павильоны.</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lastRenderedPageBreak/>
        <w:t>Выставочные павильоны.</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Зрительные залы, эстрады, танцевальные площадки.</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Спортивные площадки, поля для мини-гольфа, рампы, велодорожки и т.п.</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Оборудованные площадки для временных сооружений обслуживания, торговли, проката.</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Площадки для отдыха, детские площадки, игровые площадки.</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Хозяйственные корпуса, постройки для инвентаря по уходу за парком.</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Помещения для охраны.</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Участковые пункты охраны правопорядка.</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Объекты наружного противопожарного водоснабжения (пожарные резервуары, водоемы).</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Пункты оказания первой медицинской помощи.</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Оранжереи.</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Парковки легковых автомобилей на открытых площадках.</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Площадки для сбора мусора.</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ЦТП, ТП, РП.</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Пункты проката игрового и спортивного инвентаря.</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Интернет-кафе.</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Бильярдные, тиры.</w:t>
      </w:r>
    </w:p>
    <w:p w:rsidR="000B67C7" w:rsidRPr="000B67C7" w:rsidRDefault="000B67C7" w:rsidP="004E2385">
      <w:pPr>
        <w:spacing w:line="240" w:lineRule="auto"/>
        <w:ind w:firstLine="0"/>
        <w:rPr>
          <w:rFonts w:ascii="Times New Roman" w:hAnsi="Times New Roman"/>
          <w:sz w:val="28"/>
          <w:szCs w:val="28"/>
        </w:rPr>
      </w:pPr>
      <w:bookmarkStart w:id="32" w:name="_Toc344460992"/>
      <w:bookmarkStart w:id="33" w:name="_Toc440902456"/>
    </w:p>
    <w:p w:rsidR="000B67C7" w:rsidRPr="008640E6" w:rsidRDefault="000B67C7" w:rsidP="004E2385">
      <w:pPr>
        <w:spacing w:line="240" w:lineRule="auto"/>
        <w:ind w:firstLine="0"/>
        <w:rPr>
          <w:rFonts w:ascii="Times New Roman" w:hAnsi="Times New Roman"/>
          <w:b/>
          <w:sz w:val="28"/>
          <w:szCs w:val="28"/>
        </w:rPr>
      </w:pPr>
      <w:r w:rsidRPr="008640E6">
        <w:rPr>
          <w:rFonts w:ascii="Times New Roman" w:hAnsi="Times New Roman"/>
          <w:b/>
          <w:sz w:val="28"/>
          <w:szCs w:val="28"/>
        </w:rPr>
        <w:t xml:space="preserve">РЗ 602. Зона </w:t>
      </w:r>
      <w:bookmarkEnd w:id="32"/>
      <w:r w:rsidRPr="008640E6">
        <w:rPr>
          <w:rFonts w:ascii="Times New Roman" w:hAnsi="Times New Roman"/>
          <w:b/>
          <w:sz w:val="28"/>
          <w:szCs w:val="28"/>
        </w:rPr>
        <w:t>учреждений отдыха и туризма</w:t>
      </w:r>
      <w:bookmarkEnd w:id="33"/>
      <w:r w:rsidRPr="008640E6">
        <w:rPr>
          <w:rFonts w:ascii="Times New Roman" w:hAnsi="Times New Roman"/>
          <w:b/>
          <w:sz w:val="28"/>
          <w:szCs w:val="28"/>
        </w:rPr>
        <w:t xml:space="preserve"> </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 xml:space="preserve">Зона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 если иное не определено законодательством. </w:t>
      </w:r>
    </w:p>
    <w:p w:rsidR="000B67C7" w:rsidRPr="000B67C7" w:rsidRDefault="000B67C7" w:rsidP="004E2385">
      <w:pPr>
        <w:spacing w:line="240" w:lineRule="auto"/>
        <w:ind w:firstLine="0"/>
        <w:rPr>
          <w:rFonts w:ascii="Times New Roman" w:hAnsi="Times New Roman"/>
          <w:sz w:val="28"/>
          <w:szCs w:val="28"/>
        </w:rPr>
      </w:pPr>
      <w:r w:rsidRPr="000B67C7">
        <w:rPr>
          <w:rFonts w:ascii="Times New Roman" w:hAnsi="Times New Roman"/>
          <w:sz w:val="28"/>
          <w:szCs w:val="28"/>
        </w:rPr>
        <w:t xml:space="preserve">На территориях, занятых лесными насаждениями, запрещается проведение сплошных рубок лесных насаждений, за исключением случаев, установленных Лесным </w:t>
      </w:r>
      <w:r w:rsidRPr="004E2385">
        <w:rPr>
          <w:rFonts w:ascii="Times New Roman" w:hAnsi="Times New Roman"/>
          <w:sz w:val="28"/>
          <w:szCs w:val="28"/>
        </w:rPr>
        <w:t>кодексом</w:t>
      </w:r>
      <w:r w:rsidRPr="000B67C7">
        <w:rPr>
          <w:rFonts w:ascii="Times New Roman" w:hAnsi="Times New Roman"/>
          <w:sz w:val="28"/>
          <w:szCs w:val="28"/>
        </w:rPr>
        <w:t xml:space="preserve"> Российской Федерации.</w:t>
      </w:r>
    </w:p>
    <w:p w:rsidR="000B67C7" w:rsidRPr="00315A63" w:rsidRDefault="000B67C7" w:rsidP="00315A63">
      <w:pPr>
        <w:spacing w:line="240" w:lineRule="auto"/>
        <w:ind w:left="1134" w:firstLine="0"/>
        <w:jc w:val="center"/>
        <w:rPr>
          <w:rFonts w:ascii="Times New Roman" w:hAnsi="Times New Roman"/>
          <w:b/>
          <w:sz w:val="28"/>
          <w:szCs w:val="28"/>
        </w:rPr>
      </w:pPr>
    </w:p>
    <w:p w:rsidR="000B67C7" w:rsidRPr="00315A63" w:rsidRDefault="000B67C7" w:rsidP="00315A63">
      <w:pPr>
        <w:spacing w:line="240" w:lineRule="auto"/>
        <w:ind w:left="1134" w:firstLine="0"/>
        <w:jc w:val="center"/>
        <w:rPr>
          <w:rFonts w:ascii="Times New Roman" w:hAnsi="Times New Roman"/>
          <w:b/>
          <w:sz w:val="28"/>
          <w:szCs w:val="28"/>
        </w:rPr>
      </w:pPr>
      <w:r w:rsidRPr="00315A63">
        <w:rPr>
          <w:rFonts w:ascii="Times New Roman" w:hAnsi="Times New Roman"/>
          <w:b/>
          <w:sz w:val="28"/>
          <w:szCs w:val="28"/>
        </w:rPr>
        <w:t>Основные виды разрешенного использования</w:t>
      </w:r>
    </w:p>
    <w:tbl>
      <w:tblPr>
        <w:tblW w:w="14600"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843"/>
        <w:gridCol w:w="3543"/>
        <w:gridCol w:w="4111"/>
        <w:gridCol w:w="2835"/>
      </w:tblGrid>
      <w:tr w:rsidR="000B67C7" w:rsidRPr="00315A63" w:rsidTr="004E2385">
        <w:trPr>
          <w:tblHeader/>
        </w:trPr>
        <w:tc>
          <w:tcPr>
            <w:tcW w:w="2268"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2835"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4E2385">
        <w:trPr>
          <w:tblHeader/>
        </w:trPr>
        <w:tc>
          <w:tcPr>
            <w:tcW w:w="2268"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4E2385">
        <w:trPr>
          <w:trHeight w:val="450"/>
        </w:trPr>
        <w:tc>
          <w:tcPr>
            <w:tcW w:w="2268"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Природно-познавательный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туризм</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5.2</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осуществление необходимых природоохранных и </w:t>
            </w:r>
            <w:proofErr w:type="spellStart"/>
            <w:r w:rsidRPr="00315A63">
              <w:rPr>
                <w:rFonts w:ascii="Times New Roman" w:hAnsi="Times New Roman"/>
                <w:sz w:val="24"/>
                <w:szCs w:val="24"/>
              </w:rPr>
              <w:t>природовосстановительных</w:t>
            </w:r>
            <w:proofErr w:type="spellEnd"/>
            <w:r w:rsidRPr="00315A63">
              <w:rPr>
                <w:rFonts w:ascii="Times New Roman" w:hAnsi="Times New Roman"/>
                <w:sz w:val="24"/>
                <w:szCs w:val="24"/>
              </w:rPr>
              <w:t xml:space="preserve"> мероприятий</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835"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50000 кв.м.</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w:t>
            </w:r>
            <w:proofErr w:type="spellStart"/>
            <w:r w:rsidRPr="00315A63">
              <w:rPr>
                <w:rFonts w:ascii="Times New Roman" w:hAnsi="Times New Roman"/>
                <w:sz w:val="24"/>
                <w:szCs w:val="24"/>
              </w:rPr>
              <w:t>эт</w:t>
            </w:r>
            <w:proofErr w:type="spellEnd"/>
            <w:r w:rsidRPr="00315A63">
              <w:rPr>
                <w:rFonts w:ascii="Times New Roman" w:hAnsi="Times New Roman"/>
                <w:sz w:val="24"/>
                <w:szCs w:val="24"/>
              </w:rPr>
              <w:t>.</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4E2385">
        <w:trPr>
          <w:trHeight w:val="450"/>
        </w:trPr>
        <w:tc>
          <w:tcPr>
            <w:tcW w:w="2268"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40 %</w:t>
            </w:r>
          </w:p>
        </w:tc>
      </w:tr>
      <w:tr w:rsidR="000B67C7" w:rsidRPr="00315A63" w:rsidTr="004E2385">
        <w:trPr>
          <w:trHeight w:val="450"/>
        </w:trPr>
        <w:tc>
          <w:tcPr>
            <w:tcW w:w="2268"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Туристическое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5.2.1</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пансионатов, туристических гостиниц, </w:t>
            </w:r>
            <w:r w:rsidRPr="00315A63">
              <w:rPr>
                <w:rFonts w:ascii="Times New Roman" w:hAnsi="Times New Roman"/>
                <w:sz w:val="24"/>
                <w:szCs w:val="24"/>
              </w:rPr>
              <w:lastRenderedPageBreak/>
              <w:t>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предельные (минимальные и (или) максимальные) размеры земельных </w:t>
            </w:r>
            <w:r w:rsidRPr="00315A63">
              <w:rPr>
                <w:rFonts w:ascii="Times New Roman" w:hAnsi="Times New Roman"/>
                <w:sz w:val="24"/>
                <w:szCs w:val="24"/>
              </w:rPr>
              <w:lastRenderedPageBreak/>
              <w:t xml:space="preserve">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835"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50000 кв.м.</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w:t>
            </w:r>
            <w:proofErr w:type="spellStart"/>
            <w:r w:rsidRPr="00315A63">
              <w:rPr>
                <w:rFonts w:ascii="Times New Roman" w:hAnsi="Times New Roman"/>
                <w:sz w:val="24"/>
                <w:szCs w:val="24"/>
              </w:rPr>
              <w:t>эт</w:t>
            </w:r>
            <w:proofErr w:type="spellEnd"/>
            <w:r w:rsidRPr="00315A63">
              <w:rPr>
                <w:rFonts w:ascii="Times New Roman" w:hAnsi="Times New Roman"/>
                <w:sz w:val="24"/>
                <w:szCs w:val="24"/>
              </w:rPr>
              <w:t>.</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4E2385">
        <w:trPr>
          <w:trHeight w:val="450"/>
        </w:trPr>
        <w:tc>
          <w:tcPr>
            <w:tcW w:w="2268"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40 %</w:t>
            </w:r>
          </w:p>
        </w:tc>
      </w:tr>
      <w:tr w:rsidR="000B67C7" w:rsidRPr="00315A63" w:rsidTr="004E2385">
        <w:trPr>
          <w:trHeight w:val="450"/>
        </w:trPr>
        <w:tc>
          <w:tcPr>
            <w:tcW w:w="2268"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Охота и рыбалка</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5.3</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Обустройство мест охоты и рыбалки, в том числе размещение дома охотника или рыболова, сооружений, </w:t>
            </w:r>
            <w:r w:rsidRPr="00315A63">
              <w:rPr>
                <w:rFonts w:ascii="Times New Roman" w:hAnsi="Times New Roman"/>
                <w:sz w:val="24"/>
                <w:szCs w:val="24"/>
              </w:rPr>
              <w:lastRenderedPageBreak/>
              <w:t>необходимых для восстановления и поддержания поголовья зверей или количества рыбы</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r w:rsidRPr="00315A63">
              <w:rPr>
                <w:rFonts w:ascii="Times New Roman" w:hAnsi="Times New Roman"/>
                <w:sz w:val="24"/>
                <w:szCs w:val="24"/>
              </w:rPr>
              <w:lastRenderedPageBreak/>
              <w:t>(минимальный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835"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50000 кв.м.</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w:t>
            </w:r>
            <w:proofErr w:type="spellStart"/>
            <w:r w:rsidRPr="00315A63">
              <w:rPr>
                <w:rFonts w:ascii="Times New Roman" w:hAnsi="Times New Roman"/>
                <w:sz w:val="24"/>
                <w:szCs w:val="24"/>
              </w:rPr>
              <w:t>эт</w:t>
            </w:r>
            <w:proofErr w:type="spellEnd"/>
            <w:r w:rsidRPr="00315A63">
              <w:rPr>
                <w:rFonts w:ascii="Times New Roman" w:hAnsi="Times New Roman"/>
                <w:sz w:val="24"/>
                <w:szCs w:val="24"/>
              </w:rPr>
              <w:t>.</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4E2385">
        <w:trPr>
          <w:trHeight w:val="450"/>
        </w:trPr>
        <w:tc>
          <w:tcPr>
            <w:tcW w:w="2268"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40 %</w:t>
            </w:r>
          </w:p>
        </w:tc>
      </w:tr>
      <w:tr w:rsidR="000B67C7" w:rsidRPr="00315A63" w:rsidTr="004E2385">
        <w:trPr>
          <w:trHeight w:val="450"/>
        </w:trPr>
        <w:tc>
          <w:tcPr>
            <w:tcW w:w="2268"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Поля для гольфа или конных прогулок</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5.5</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размещение конноспортивных манежей, не предусматривающих устройство трибун</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835"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100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50000 кв.м.</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w:t>
            </w:r>
            <w:proofErr w:type="spellStart"/>
            <w:r w:rsidRPr="00315A63">
              <w:rPr>
                <w:rFonts w:ascii="Times New Roman" w:hAnsi="Times New Roman"/>
                <w:sz w:val="24"/>
                <w:szCs w:val="24"/>
              </w:rPr>
              <w:t>эт</w:t>
            </w:r>
            <w:proofErr w:type="spellEnd"/>
            <w:r w:rsidRPr="00315A63">
              <w:rPr>
                <w:rFonts w:ascii="Times New Roman" w:hAnsi="Times New Roman"/>
                <w:sz w:val="24"/>
                <w:szCs w:val="24"/>
              </w:rPr>
              <w:t>.</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4E2385">
        <w:trPr>
          <w:trHeight w:val="450"/>
        </w:trPr>
        <w:tc>
          <w:tcPr>
            <w:tcW w:w="2268"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40 %</w:t>
            </w:r>
          </w:p>
        </w:tc>
      </w:tr>
      <w:tr w:rsidR="000B67C7" w:rsidRPr="00315A63" w:rsidTr="004E2385">
        <w:trPr>
          <w:trHeight w:val="791"/>
        </w:trPr>
        <w:tc>
          <w:tcPr>
            <w:tcW w:w="2268"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Обеспечение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внутреннего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8.3</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w:t>
            </w:r>
            <w:r w:rsidRPr="00315A63">
              <w:rPr>
                <w:rFonts w:ascii="Times New Roman" w:hAnsi="Times New Roman"/>
                <w:sz w:val="24"/>
                <w:szCs w:val="24"/>
              </w:rPr>
              <w:lastRenderedPageBreak/>
              <w:t>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4E2385">
        <w:trPr>
          <w:trHeight w:val="791"/>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4E2385">
        <w:trPr>
          <w:trHeight w:val="559"/>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4E2385">
        <w:trPr>
          <w:trHeight w:val="458"/>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4E2385">
        <w:trPr>
          <w:trHeight w:val="791"/>
        </w:trPr>
        <w:tc>
          <w:tcPr>
            <w:tcW w:w="2268"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r w:rsidR="000B67C7" w:rsidRPr="00315A63" w:rsidTr="004E2385">
        <w:trPr>
          <w:trHeight w:val="450"/>
        </w:trPr>
        <w:tc>
          <w:tcPr>
            <w:tcW w:w="2268"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Охрана природных территорий</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9.1</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w:t>
            </w:r>
            <w:r w:rsidRPr="00315A63">
              <w:rPr>
                <w:rFonts w:ascii="Times New Roman" w:hAnsi="Times New Roman"/>
                <w:sz w:val="24"/>
                <w:szCs w:val="24"/>
              </w:rPr>
              <w:lastRenderedPageBreak/>
              <w:t>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835"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50000 кв.м.</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w:t>
            </w:r>
            <w:r w:rsidRPr="00315A63">
              <w:rPr>
                <w:rFonts w:ascii="Times New Roman" w:hAnsi="Times New Roman"/>
                <w:sz w:val="24"/>
                <w:szCs w:val="24"/>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w:t>
            </w:r>
            <w:proofErr w:type="spellStart"/>
            <w:r w:rsidRPr="00315A63">
              <w:rPr>
                <w:rFonts w:ascii="Times New Roman" w:hAnsi="Times New Roman"/>
                <w:sz w:val="24"/>
                <w:szCs w:val="24"/>
              </w:rPr>
              <w:t>эт</w:t>
            </w:r>
            <w:proofErr w:type="spellEnd"/>
            <w:r w:rsidRPr="00315A63">
              <w:rPr>
                <w:rFonts w:ascii="Times New Roman" w:hAnsi="Times New Roman"/>
                <w:sz w:val="24"/>
                <w:szCs w:val="24"/>
              </w:rPr>
              <w:t>.</w:t>
            </w:r>
          </w:p>
        </w:tc>
      </w:tr>
      <w:tr w:rsidR="000B67C7" w:rsidRPr="00315A63" w:rsidTr="004E2385">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4E2385">
        <w:trPr>
          <w:trHeight w:val="450"/>
        </w:trPr>
        <w:tc>
          <w:tcPr>
            <w:tcW w:w="2268"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40 %</w:t>
            </w:r>
          </w:p>
        </w:tc>
      </w:tr>
      <w:tr w:rsidR="000B67C7" w:rsidRPr="00315A63" w:rsidTr="004E2385">
        <w:trPr>
          <w:trHeight w:val="798"/>
        </w:trPr>
        <w:tc>
          <w:tcPr>
            <w:tcW w:w="2268"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Резервные леса</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10.4</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максимальная площадь земельных участков</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4E2385">
        <w:trPr>
          <w:trHeight w:val="1186"/>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315A63">
              <w:rPr>
                <w:rFonts w:ascii="Times New Roman" w:hAnsi="Times New Roman"/>
                <w:sz w:val="24"/>
                <w:szCs w:val="24"/>
              </w:rPr>
              <w:lastRenderedPageBreak/>
              <w:t>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м</w:t>
            </w:r>
          </w:p>
        </w:tc>
      </w:tr>
      <w:tr w:rsidR="000B67C7" w:rsidRPr="00315A63" w:rsidTr="004E2385">
        <w:trPr>
          <w:trHeight w:val="596"/>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w:t>
            </w:r>
            <w:proofErr w:type="spellStart"/>
            <w:r w:rsidRPr="00315A63">
              <w:rPr>
                <w:rFonts w:ascii="Times New Roman" w:hAnsi="Times New Roman"/>
                <w:sz w:val="24"/>
                <w:szCs w:val="24"/>
              </w:rPr>
              <w:t>эт</w:t>
            </w:r>
            <w:proofErr w:type="spellEnd"/>
            <w:r w:rsidRPr="00315A63">
              <w:rPr>
                <w:rFonts w:ascii="Times New Roman" w:hAnsi="Times New Roman"/>
                <w:sz w:val="24"/>
                <w:szCs w:val="24"/>
              </w:rPr>
              <w:t>.</w:t>
            </w:r>
          </w:p>
        </w:tc>
      </w:tr>
      <w:tr w:rsidR="000B67C7" w:rsidRPr="00315A63" w:rsidTr="004E2385">
        <w:trPr>
          <w:trHeight w:val="529"/>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4E2385">
        <w:trPr>
          <w:trHeight w:val="1186"/>
        </w:trPr>
        <w:tc>
          <w:tcPr>
            <w:tcW w:w="2268"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30%</w:t>
            </w:r>
          </w:p>
        </w:tc>
      </w:tr>
      <w:tr w:rsidR="000B67C7" w:rsidRPr="00315A63" w:rsidTr="004E2385">
        <w:tc>
          <w:tcPr>
            <w:tcW w:w="2268"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12.0</w:t>
            </w:r>
          </w:p>
        </w:tc>
        <w:tc>
          <w:tcPr>
            <w:tcW w:w="3543"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tc>
      </w:tr>
    </w:tbl>
    <w:p w:rsidR="000B67C7" w:rsidRPr="00315A63" w:rsidRDefault="000B67C7" w:rsidP="00315A63">
      <w:pPr>
        <w:spacing w:line="240" w:lineRule="auto"/>
        <w:ind w:firstLine="0"/>
        <w:jc w:val="center"/>
        <w:rPr>
          <w:rFonts w:ascii="Times New Roman" w:hAnsi="Times New Roman"/>
          <w:b/>
          <w:sz w:val="28"/>
          <w:szCs w:val="28"/>
        </w:rPr>
      </w:pPr>
      <w:r w:rsidRPr="00315A63">
        <w:rPr>
          <w:rFonts w:ascii="Times New Roman" w:hAnsi="Times New Roman"/>
          <w:b/>
          <w:sz w:val="28"/>
          <w:szCs w:val="28"/>
        </w:rPr>
        <w:t>Условно разрешённые виды использования</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3543"/>
        <w:gridCol w:w="4111"/>
        <w:gridCol w:w="2835"/>
      </w:tblGrid>
      <w:tr w:rsidR="000B67C7" w:rsidRPr="00315A63" w:rsidTr="00AD65FA">
        <w:trPr>
          <w:tblHeader/>
        </w:trPr>
        <w:tc>
          <w:tcPr>
            <w:tcW w:w="2552"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2835"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AD65FA">
        <w:trPr>
          <w:tblHeader/>
        </w:trPr>
        <w:tc>
          <w:tcPr>
            <w:tcW w:w="2552"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AD65FA">
        <w:trPr>
          <w:trHeight w:val="558"/>
        </w:trPr>
        <w:tc>
          <w:tcPr>
            <w:tcW w:w="2552"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Спорт</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5.1</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AD65FA">
              <w:rPr>
                <w:rFonts w:ascii="Times New Roman" w:hAnsi="Times New Roman"/>
                <w:sz w:val="24"/>
                <w:szCs w:val="24"/>
              </w:rPr>
              <w:t>кодами 5.1.1</w:t>
            </w:r>
            <w:r w:rsidRPr="00315A63">
              <w:rPr>
                <w:rFonts w:ascii="Times New Roman" w:hAnsi="Times New Roman"/>
                <w:sz w:val="24"/>
                <w:szCs w:val="24"/>
              </w:rPr>
              <w:t xml:space="preserve"> - </w:t>
            </w:r>
            <w:r w:rsidRPr="00AD65FA">
              <w:rPr>
                <w:rFonts w:ascii="Times New Roman" w:hAnsi="Times New Roman"/>
                <w:sz w:val="24"/>
                <w:szCs w:val="24"/>
              </w:rPr>
              <w:t>5.1.7</w:t>
            </w:r>
          </w:p>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минимальная площадь земельных участков</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максимальная площадь земельных участков</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50000 кв.м.</w:t>
            </w:r>
          </w:p>
        </w:tc>
      </w:tr>
      <w:tr w:rsidR="000B67C7" w:rsidRPr="00315A63" w:rsidTr="00AD65FA">
        <w:trPr>
          <w:trHeight w:val="464"/>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AD65FA">
        <w:trPr>
          <w:trHeight w:val="640"/>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w:t>
            </w:r>
            <w:proofErr w:type="spellStart"/>
            <w:r w:rsidRPr="00315A63">
              <w:rPr>
                <w:rFonts w:ascii="Times New Roman" w:hAnsi="Times New Roman"/>
                <w:sz w:val="24"/>
                <w:szCs w:val="24"/>
              </w:rPr>
              <w:t>эт</w:t>
            </w:r>
            <w:proofErr w:type="spellEnd"/>
            <w:r w:rsidRPr="00315A63">
              <w:rPr>
                <w:rFonts w:ascii="Times New Roman" w:hAnsi="Times New Roman"/>
                <w:sz w:val="24"/>
                <w:szCs w:val="24"/>
              </w:rPr>
              <w:t>.</w:t>
            </w:r>
          </w:p>
        </w:tc>
      </w:tr>
      <w:tr w:rsidR="000B67C7" w:rsidRPr="00315A63" w:rsidTr="00AD65FA">
        <w:trPr>
          <w:trHeight w:val="598"/>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AD65FA">
        <w:trPr>
          <w:trHeight w:val="1027"/>
        </w:trPr>
        <w:tc>
          <w:tcPr>
            <w:tcW w:w="2552"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40 %</w:t>
            </w:r>
          </w:p>
        </w:tc>
      </w:tr>
      <w:tr w:rsidR="000B67C7" w:rsidRPr="00315A63" w:rsidTr="00AD65FA">
        <w:trPr>
          <w:trHeight w:val="1188"/>
        </w:trPr>
        <w:tc>
          <w:tcPr>
            <w:tcW w:w="2552"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Общее пользование водными объектами</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11.1</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максимальная площадь земельных участков</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AD65FA">
        <w:trPr>
          <w:trHeight w:val="1186"/>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 м</w:t>
            </w:r>
          </w:p>
        </w:tc>
      </w:tr>
      <w:tr w:rsidR="000B67C7" w:rsidRPr="00315A63" w:rsidTr="00AD65FA">
        <w:trPr>
          <w:trHeight w:val="596"/>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529"/>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1186"/>
        </w:trPr>
        <w:tc>
          <w:tcPr>
            <w:tcW w:w="2552"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bl>
    <w:p w:rsidR="00315A63" w:rsidRDefault="00315A63" w:rsidP="00AD65FA">
      <w:pPr>
        <w:spacing w:line="240" w:lineRule="auto"/>
        <w:ind w:firstLine="0"/>
        <w:rPr>
          <w:rFonts w:ascii="Times New Roman" w:hAnsi="Times New Roman"/>
          <w:sz w:val="28"/>
          <w:szCs w:val="28"/>
        </w:rPr>
      </w:pPr>
      <w:bookmarkStart w:id="34" w:name="_Toc440902458"/>
    </w:p>
    <w:p w:rsidR="000B67C7" w:rsidRPr="008640E6" w:rsidRDefault="000B67C7" w:rsidP="00AD65FA">
      <w:pPr>
        <w:spacing w:line="240" w:lineRule="auto"/>
        <w:ind w:firstLine="0"/>
        <w:rPr>
          <w:rFonts w:ascii="Times New Roman" w:hAnsi="Times New Roman"/>
          <w:b/>
          <w:sz w:val="28"/>
          <w:szCs w:val="28"/>
        </w:rPr>
      </w:pPr>
      <w:r w:rsidRPr="008640E6">
        <w:rPr>
          <w:rFonts w:ascii="Times New Roman" w:hAnsi="Times New Roman"/>
          <w:b/>
          <w:sz w:val="28"/>
          <w:szCs w:val="28"/>
        </w:rPr>
        <w:t>СНЗ 801. Зона ритуального назначения</w:t>
      </w:r>
      <w:bookmarkEnd w:id="34"/>
    </w:p>
    <w:p w:rsidR="000B67C7" w:rsidRPr="000B67C7" w:rsidRDefault="000B67C7" w:rsidP="00AD65FA">
      <w:pPr>
        <w:spacing w:line="240" w:lineRule="auto"/>
        <w:ind w:firstLine="0"/>
        <w:rPr>
          <w:rFonts w:ascii="Times New Roman" w:hAnsi="Times New Roman"/>
          <w:sz w:val="28"/>
          <w:szCs w:val="28"/>
        </w:rPr>
      </w:pPr>
      <w:r w:rsidRPr="000B67C7">
        <w:rPr>
          <w:rFonts w:ascii="Times New Roman" w:hAnsi="Times New Roman"/>
          <w:sz w:val="28"/>
          <w:szCs w:val="28"/>
        </w:rPr>
        <w:lastRenderedPageBreak/>
        <w:t>1. Зона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0B67C7" w:rsidRPr="000B67C7" w:rsidRDefault="000B67C7" w:rsidP="00AD65FA">
      <w:pPr>
        <w:spacing w:line="240" w:lineRule="auto"/>
        <w:ind w:firstLine="0"/>
        <w:rPr>
          <w:rFonts w:ascii="Times New Roman" w:hAnsi="Times New Roman"/>
          <w:sz w:val="28"/>
          <w:szCs w:val="28"/>
        </w:rPr>
      </w:pPr>
      <w:r w:rsidRPr="000B67C7">
        <w:rPr>
          <w:rFonts w:ascii="Times New Roman" w:hAnsi="Times New Roman"/>
          <w:sz w:val="28"/>
          <w:szCs w:val="28"/>
        </w:rPr>
        <w:t>2. В зоне кладбищ, крематориев допускается размещение линейных, коммунальных, объекты религиозного назначения.</w:t>
      </w:r>
    </w:p>
    <w:p w:rsidR="000B67C7" w:rsidRPr="000B67C7" w:rsidRDefault="000B67C7" w:rsidP="00315A63">
      <w:pPr>
        <w:spacing w:line="240" w:lineRule="auto"/>
        <w:ind w:left="1134" w:firstLine="0"/>
        <w:rPr>
          <w:rFonts w:ascii="Times New Roman" w:hAnsi="Times New Roman"/>
          <w:sz w:val="28"/>
          <w:szCs w:val="28"/>
        </w:rPr>
      </w:pPr>
    </w:p>
    <w:p w:rsidR="000B67C7" w:rsidRPr="00315A63" w:rsidRDefault="000B67C7" w:rsidP="00315A63">
      <w:pPr>
        <w:spacing w:line="240" w:lineRule="auto"/>
        <w:ind w:left="1134" w:firstLine="0"/>
        <w:jc w:val="center"/>
        <w:rPr>
          <w:rFonts w:ascii="Times New Roman" w:hAnsi="Times New Roman"/>
          <w:b/>
          <w:sz w:val="28"/>
          <w:szCs w:val="28"/>
        </w:rPr>
      </w:pPr>
      <w:r w:rsidRPr="00315A63">
        <w:rPr>
          <w:rFonts w:ascii="Times New Roman" w:hAnsi="Times New Roman"/>
          <w:b/>
          <w:sz w:val="28"/>
          <w:szCs w:val="28"/>
        </w:rPr>
        <w:t xml:space="preserve">Основные </w:t>
      </w:r>
      <w:r w:rsidR="00315A63" w:rsidRPr="00315A63">
        <w:rPr>
          <w:rFonts w:ascii="Times New Roman" w:hAnsi="Times New Roman"/>
          <w:b/>
          <w:sz w:val="28"/>
          <w:szCs w:val="28"/>
        </w:rPr>
        <w:t>виды разрешённого использования</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3543"/>
        <w:gridCol w:w="4111"/>
        <w:gridCol w:w="2835"/>
      </w:tblGrid>
      <w:tr w:rsidR="000B67C7" w:rsidRPr="00315A63" w:rsidTr="00AD65FA">
        <w:trPr>
          <w:tblHeader/>
        </w:trPr>
        <w:tc>
          <w:tcPr>
            <w:tcW w:w="2552"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2835"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AD65FA">
        <w:trPr>
          <w:tblHeader/>
        </w:trPr>
        <w:tc>
          <w:tcPr>
            <w:tcW w:w="2552"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AD65FA">
        <w:trPr>
          <w:trHeight w:val="2162"/>
        </w:trPr>
        <w:tc>
          <w:tcPr>
            <w:tcW w:w="2552" w:type="dxa"/>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Ритуальная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деятельность</w:t>
            </w:r>
          </w:p>
        </w:tc>
        <w:tc>
          <w:tcPr>
            <w:tcW w:w="1843" w:type="dxa"/>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12.1</w:t>
            </w:r>
          </w:p>
        </w:tc>
        <w:tc>
          <w:tcPr>
            <w:tcW w:w="3543" w:type="dxa"/>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кладбищ, крематориев и мест захоронения;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соответствующих культовых сооружений;</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дополнить абзацем третьим следующего содержания: "осуществление деятельности по производству продукции ритуально-обрядового назначения </w:t>
            </w:r>
          </w:p>
        </w:tc>
        <w:tc>
          <w:tcPr>
            <w:tcW w:w="4111" w:type="dxa"/>
            <w:tcBorders>
              <w:top w:val="single" w:sz="4" w:space="0" w:color="auto"/>
              <w:lef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835" w:type="dxa"/>
            <w:tcBorders>
              <w:top w:val="single" w:sz="4" w:space="0" w:color="auto"/>
              <w:lef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315A63" w:rsidRDefault="00315A63" w:rsidP="00315A63">
      <w:pPr>
        <w:spacing w:line="240" w:lineRule="auto"/>
        <w:ind w:firstLine="0"/>
        <w:jc w:val="center"/>
        <w:rPr>
          <w:rFonts w:ascii="Times New Roman" w:hAnsi="Times New Roman"/>
          <w:b/>
          <w:sz w:val="28"/>
          <w:szCs w:val="28"/>
        </w:rPr>
      </w:pPr>
    </w:p>
    <w:p w:rsidR="000B67C7" w:rsidRPr="00315A63" w:rsidRDefault="000B67C7" w:rsidP="00315A63">
      <w:pPr>
        <w:spacing w:line="240" w:lineRule="auto"/>
        <w:ind w:firstLine="0"/>
        <w:jc w:val="center"/>
        <w:rPr>
          <w:rFonts w:ascii="Times New Roman" w:hAnsi="Times New Roman"/>
          <w:b/>
          <w:sz w:val="28"/>
          <w:szCs w:val="28"/>
        </w:rPr>
      </w:pPr>
      <w:r w:rsidRPr="00315A63">
        <w:rPr>
          <w:rFonts w:ascii="Times New Roman" w:hAnsi="Times New Roman"/>
          <w:b/>
          <w:sz w:val="28"/>
          <w:szCs w:val="28"/>
        </w:rPr>
        <w:t>Условно разрешённые виды использования</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3543"/>
        <w:gridCol w:w="4111"/>
        <w:gridCol w:w="2835"/>
      </w:tblGrid>
      <w:tr w:rsidR="000B67C7" w:rsidRPr="00315A63" w:rsidTr="00AD65FA">
        <w:trPr>
          <w:tblHeader/>
        </w:trPr>
        <w:tc>
          <w:tcPr>
            <w:tcW w:w="2552"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2835"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AD65FA">
        <w:trPr>
          <w:tblHeader/>
        </w:trPr>
        <w:tc>
          <w:tcPr>
            <w:tcW w:w="2552"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AD65FA">
        <w:trPr>
          <w:trHeight w:val="791"/>
        </w:trPr>
        <w:tc>
          <w:tcPr>
            <w:tcW w:w="2552"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Обеспечение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внутреннего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8.3</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AD65FA">
        <w:trPr>
          <w:trHeight w:val="791"/>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AD65FA">
        <w:trPr>
          <w:trHeight w:val="559"/>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496"/>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791"/>
        </w:trPr>
        <w:tc>
          <w:tcPr>
            <w:tcW w:w="2552"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315A63" w:rsidRDefault="000B67C7" w:rsidP="00AD65FA">
      <w:pPr>
        <w:spacing w:line="240" w:lineRule="auto"/>
        <w:ind w:right="394" w:firstLine="0"/>
        <w:rPr>
          <w:rFonts w:ascii="Times New Roman" w:hAnsi="Times New Roman"/>
          <w:b/>
          <w:sz w:val="28"/>
          <w:szCs w:val="28"/>
        </w:rPr>
      </w:pPr>
      <w:r w:rsidRPr="00315A63">
        <w:rPr>
          <w:rFonts w:ascii="Times New Roman" w:hAnsi="Times New Roman"/>
          <w:b/>
          <w:sz w:val="28"/>
          <w:szCs w:val="28"/>
        </w:rPr>
        <w:t>Вспомогательные виды использования:</w:t>
      </w:r>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 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 объекты противопожарной охраны;</w:t>
      </w:r>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 парковки;</w:t>
      </w:r>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 зеленые насаждения и элементы благоустройства.</w:t>
      </w:r>
    </w:p>
    <w:p w:rsidR="000B67C7" w:rsidRPr="000B67C7" w:rsidRDefault="000B67C7" w:rsidP="00AD65FA">
      <w:pPr>
        <w:spacing w:line="240" w:lineRule="auto"/>
        <w:ind w:right="394" w:firstLine="0"/>
        <w:rPr>
          <w:rFonts w:ascii="Times New Roman" w:hAnsi="Times New Roman"/>
          <w:sz w:val="28"/>
          <w:szCs w:val="28"/>
        </w:rPr>
      </w:pPr>
      <w:bookmarkStart w:id="35" w:name="_Toc344460998"/>
      <w:bookmarkStart w:id="36" w:name="_Toc440902459"/>
    </w:p>
    <w:p w:rsidR="000B67C7" w:rsidRPr="008640E6" w:rsidRDefault="000B67C7" w:rsidP="00AD65FA">
      <w:pPr>
        <w:spacing w:line="240" w:lineRule="auto"/>
        <w:ind w:right="394" w:firstLine="0"/>
        <w:rPr>
          <w:rFonts w:ascii="Times New Roman" w:hAnsi="Times New Roman"/>
          <w:b/>
          <w:sz w:val="28"/>
          <w:szCs w:val="28"/>
        </w:rPr>
      </w:pPr>
      <w:r w:rsidRPr="008640E6">
        <w:rPr>
          <w:rFonts w:ascii="Times New Roman" w:hAnsi="Times New Roman"/>
          <w:b/>
          <w:sz w:val="28"/>
          <w:szCs w:val="28"/>
        </w:rPr>
        <w:t xml:space="preserve">СНЗ 802. Зона </w:t>
      </w:r>
      <w:bookmarkEnd w:id="35"/>
      <w:r w:rsidRPr="008640E6">
        <w:rPr>
          <w:rFonts w:ascii="Times New Roman" w:hAnsi="Times New Roman"/>
          <w:b/>
          <w:sz w:val="28"/>
          <w:szCs w:val="28"/>
        </w:rPr>
        <w:t>складирования и захоронения отходов</w:t>
      </w:r>
      <w:bookmarkEnd w:id="36"/>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Зона предназначена для размещения полигонов ТБО. Режим использования территории определяется с учетом требований специальных нормативов и правил в соответствии с назначением объекта.</w:t>
      </w:r>
    </w:p>
    <w:p w:rsidR="000B67C7" w:rsidRPr="000B67C7" w:rsidRDefault="000B67C7" w:rsidP="00315A63">
      <w:pPr>
        <w:spacing w:line="240" w:lineRule="auto"/>
        <w:ind w:left="1134" w:right="394" w:firstLine="0"/>
        <w:rPr>
          <w:rFonts w:ascii="Times New Roman" w:hAnsi="Times New Roman"/>
          <w:sz w:val="28"/>
          <w:szCs w:val="28"/>
        </w:rPr>
      </w:pPr>
    </w:p>
    <w:p w:rsidR="000B67C7" w:rsidRPr="00315A63" w:rsidRDefault="000B67C7" w:rsidP="00315A63">
      <w:pPr>
        <w:spacing w:line="240" w:lineRule="auto"/>
        <w:ind w:left="1134" w:right="394" w:firstLine="0"/>
        <w:jc w:val="center"/>
        <w:rPr>
          <w:rFonts w:ascii="Times New Roman" w:hAnsi="Times New Roman"/>
          <w:b/>
          <w:sz w:val="28"/>
          <w:szCs w:val="28"/>
        </w:rPr>
      </w:pPr>
      <w:r w:rsidRPr="00315A63">
        <w:rPr>
          <w:rFonts w:ascii="Times New Roman" w:hAnsi="Times New Roman"/>
          <w:b/>
          <w:sz w:val="28"/>
          <w:szCs w:val="28"/>
        </w:rPr>
        <w:t>Основные виды разрешенного использования</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3543"/>
        <w:gridCol w:w="4111"/>
        <w:gridCol w:w="2835"/>
      </w:tblGrid>
      <w:tr w:rsidR="000B67C7" w:rsidRPr="00315A63" w:rsidTr="00AD65FA">
        <w:trPr>
          <w:tblHeader/>
        </w:trPr>
        <w:tc>
          <w:tcPr>
            <w:tcW w:w="2552"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2835"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AD65FA">
        <w:trPr>
          <w:tblHeader/>
        </w:trPr>
        <w:tc>
          <w:tcPr>
            <w:tcW w:w="2552"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AD65FA">
        <w:trPr>
          <w:trHeight w:val="1372"/>
        </w:trPr>
        <w:tc>
          <w:tcPr>
            <w:tcW w:w="2552"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Специальная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деятельность</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12.2</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w:t>
            </w:r>
            <w:r w:rsidRPr="00315A63">
              <w:rPr>
                <w:rFonts w:ascii="Times New Roman" w:hAnsi="Times New Roman"/>
                <w:sz w:val="24"/>
                <w:szCs w:val="24"/>
              </w:rPr>
              <w:lastRenderedPageBreak/>
              <w:t>заводов, полигонов по захоронению и сортировке бытового мусора и отходов, мест сбора вещей для их вторичной переработки)</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максимальная площадь земельных участков</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AD65FA">
        <w:trPr>
          <w:trHeight w:val="1370"/>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AD65FA">
        <w:trPr>
          <w:trHeight w:val="482"/>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476"/>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1370"/>
        </w:trPr>
        <w:tc>
          <w:tcPr>
            <w:tcW w:w="2552"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315A63" w:rsidRDefault="000B67C7" w:rsidP="00AD65FA">
      <w:pPr>
        <w:spacing w:line="240" w:lineRule="auto"/>
        <w:ind w:firstLine="0"/>
        <w:rPr>
          <w:rFonts w:ascii="Times New Roman" w:hAnsi="Times New Roman"/>
          <w:b/>
          <w:sz w:val="28"/>
          <w:szCs w:val="28"/>
        </w:rPr>
      </w:pPr>
      <w:r w:rsidRPr="00315A63">
        <w:rPr>
          <w:rFonts w:ascii="Times New Roman" w:hAnsi="Times New Roman"/>
          <w:b/>
          <w:sz w:val="28"/>
          <w:szCs w:val="28"/>
        </w:rPr>
        <w:t>Вспомогательные виды разрешенного использования</w:t>
      </w:r>
    </w:p>
    <w:p w:rsidR="000B67C7" w:rsidRPr="000B67C7" w:rsidRDefault="000B67C7" w:rsidP="00AD65FA">
      <w:pPr>
        <w:spacing w:line="240" w:lineRule="auto"/>
        <w:ind w:firstLine="0"/>
        <w:rPr>
          <w:rFonts w:ascii="Times New Roman" w:hAnsi="Times New Roman"/>
          <w:sz w:val="28"/>
          <w:szCs w:val="28"/>
        </w:rPr>
      </w:pPr>
      <w:r w:rsidRPr="000B67C7">
        <w:rPr>
          <w:rFonts w:ascii="Times New Roman" w:hAnsi="Times New Roman"/>
          <w:sz w:val="28"/>
          <w:szCs w:val="28"/>
        </w:rPr>
        <w:t>Объекты, технологически связанные с назначением основного вида.</w:t>
      </w:r>
    </w:p>
    <w:p w:rsidR="000B67C7" w:rsidRPr="000B67C7" w:rsidRDefault="000B67C7" w:rsidP="00AD65FA">
      <w:pPr>
        <w:spacing w:line="240" w:lineRule="auto"/>
        <w:ind w:firstLine="0"/>
        <w:rPr>
          <w:rFonts w:ascii="Times New Roman" w:hAnsi="Times New Roman"/>
          <w:sz w:val="28"/>
          <w:szCs w:val="28"/>
        </w:rPr>
      </w:pPr>
      <w:bookmarkStart w:id="37" w:name="_Toc440902461"/>
      <w:bookmarkStart w:id="38" w:name="_Toc344461002"/>
    </w:p>
    <w:p w:rsidR="000B67C7" w:rsidRPr="008640E6" w:rsidRDefault="000B67C7" w:rsidP="00AD65FA">
      <w:pPr>
        <w:spacing w:line="240" w:lineRule="auto"/>
        <w:ind w:firstLine="0"/>
        <w:rPr>
          <w:rFonts w:ascii="Times New Roman" w:hAnsi="Times New Roman"/>
          <w:b/>
          <w:sz w:val="28"/>
          <w:szCs w:val="28"/>
        </w:rPr>
      </w:pPr>
      <w:r w:rsidRPr="008640E6">
        <w:rPr>
          <w:rFonts w:ascii="Times New Roman" w:hAnsi="Times New Roman"/>
          <w:b/>
          <w:sz w:val="28"/>
          <w:szCs w:val="28"/>
        </w:rPr>
        <w:t>АЗ 1000 Зона акваторий</w:t>
      </w:r>
      <w:bookmarkEnd w:id="37"/>
    </w:p>
    <w:p w:rsidR="000B67C7" w:rsidRPr="000B67C7" w:rsidRDefault="000B67C7" w:rsidP="00AD65FA">
      <w:pPr>
        <w:spacing w:line="240" w:lineRule="auto"/>
        <w:ind w:firstLine="0"/>
        <w:rPr>
          <w:rFonts w:ascii="Times New Roman" w:hAnsi="Times New Roman"/>
          <w:sz w:val="28"/>
          <w:szCs w:val="28"/>
        </w:rPr>
      </w:pPr>
      <w:r w:rsidRPr="000B67C7">
        <w:rPr>
          <w:rFonts w:ascii="Times New Roman" w:hAnsi="Times New Roman"/>
          <w:sz w:val="28"/>
          <w:szCs w:val="28"/>
        </w:rPr>
        <w:t>Зона предназначена для размещения объектов при соблюдении нижеприведенных видов разрешенного использования земельных участков и объектов капитального строительства</w:t>
      </w:r>
    </w:p>
    <w:p w:rsidR="000B67C7" w:rsidRPr="000B67C7" w:rsidRDefault="000B67C7" w:rsidP="00315A63">
      <w:pPr>
        <w:spacing w:line="240" w:lineRule="auto"/>
        <w:ind w:left="1134" w:firstLine="0"/>
        <w:rPr>
          <w:rFonts w:ascii="Times New Roman" w:hAnsi="Times New Roman"/>
          <w:sz w:val="28"/>
          <w:szCs w:val="28"/>
        </w:rPr>
      </w:pPr>
    </w:p>
    <w:p w:rsidR="000B67C7" w:rsidRPr="00315A63" w:rsidRDefault="000B67C7" w:rsidP="00315A63">
      <w:pPr>
        <w:spacing w:line="240" w:lineRule="auto"/>
        <w:ind w:left="1134" w:firstLine="0"/>
        <w:jc w:val="center"/>
        <w:rPr>
          <w:rFonts w:ascii="Times New Roman" w:hAnsi="Times New Roman"/>
          <w:b/>
          <w:sz w:val="28"/>
          <w:szCs w:val="28"/>
        </w:rPr>
      </w:pPr>
      <w:r w:rsidRPr="00315A63">
        <w:rPr>
          <w:rFonts w:ascii="Times New Roman" w:hAnsi="Times New Roman"/>
          <w:b/>
          <w:sz w:val="28"/>
          <w:szCs w:val="28"/>
        </w:rPr>
        <w:t>Основные виды разрешенного использования</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3543"/>
        <w:gridCol w:w="4111"/>
        <w:gridCol w:w="2835"/>
      </w:tblGrid>
      <w:tr w:rsidR="000B67C7" w:rsidRPr="00315A63" w:rsidTr="00AD65FA">
        <w:trPr>
          <w:tblHeader/>
        </w:trPr>
        <w:tc>
          <w:tcPr>
            <w:tcW w:w="2552"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2835"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AD65FA">
        <w:trPr>
          <w:tblHeader/>
        </w:trPr>
        <w:tc>
          <w:tcPr>
            <w:tcW w:w="2552"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AD65FA">
        <w:trPr>
          <w:trHeight w:val="450"/>
        </w:trPr>
        <w:tc>
          <w:tcPr>
            <w:tcW w:w="2552"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Природно-познавательный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туризм</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5.2</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баз и палаточных лагерей для проведения походов и экскурсий по ознакомлению с природой, </w:t>
            </w:r>
            <w:r w:rsidRPr="00315A63">
              <w:rPr>
                <w:rFonts w:ascii="Times New Roman" w:hAnsi="Times New Roman"/>
                <w:sz w:val="24"/>
                <w:szCs w:val="24"/>
              </w:rPr>
              <w:lastRenderedPageBreak/>
              <w:t>пеших и конных прогулок, устройство троп и дорожек, размещение щитов с познавательными сведениями об окружающей природной среде;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осуществление необходимых природоохранных и </w:t>
            </w:r>
            <w:proofErr w:type="spellStart"/>
            <w:r w:rsidRPr="00315A63">
              <w:rPr>
                <w:rFonts w:ascii="Times New Roman" w:hAnsi="Times New Roman"/>
                <w:sz w:val="24"/>
                <w:szCs w:val="24"/>
              </w:rPr>
              <w:t>природовосстановительных</w:t>
            </w:r>
            <w:proofErr w:type="spellEnd"/>
            <w:r w:rsidRPr="00315A63">
              <w:rPr>
                <w:rFonts w:ascii="Times New Roman" w:hAnsi="Times New Roman"/>
                <w:sz w:val="24"/>
                <w:szCs w:val="24"/>
              </w:rPr>
              <w:t xml:space="preserve"> мероприятий</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r w:rsidRPr="00315A63">
              <w:rPr>
                <w:rFonts w:ascii="Times New Roman" w:hAnsi="Times New Roman"/>
                <w:sz w:val="24"/>
                <w:szCs w:val="24"/>
              </w:rPr>
              <w:lastRenderedPageBreak/>
              <w:t>(минимальный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835"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AD65FA">
        <w:trPr>
          <w:trHeight w:val="450"/>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AD65FA">
        <w:trPr>
          <w:trHeight w:val="450"/>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450"/>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450"/>
        </w:trPr>
        <w:tc>
          <w:tcPr>
            <w:tcW w:w="2552"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r w:rsidR="000B67C7" w:rsidRPr="00315A63" w:rsidTr="00AD65FA">
        <w:trPr>
          <w:trHeight w:val="450"/>
        </w:trPr>
        <w:tc>
          <w:tcPr>
            <w:tcW w:w="2552"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Туристическое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5.2.1</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w:t>
            </w:r>
            <w:r w:rsidRPr="00315A63">
              <w:rPr>
                <w:rFonts w:ascii="Times New Roman" w:hAnsi="Times New Roman"/>
                <w:sz w:val="24"/>
                <w:szCs w:val="24"/>
              </w:rPr>
              <w:lastRenderedPageBreak/>
              <w:t>извлечения предпринимательской выгоды из предоставления жилого помещения для временного проживания в них; размещение детских лагерей</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835"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AD65FA">
        <w:trPr>
          <w:trHeight w:val="450"/>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AD65FA">
        <w:trPr>
          <w:trHeight w:val="450"/>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450"/>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450"/>
        </w:trPr>
        <w:tc>
          <w:tcPr>
            <w:tcW w:w="2552"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r w:rsidR="000B67C7" w:rsidRPr="00315A63" w:rsidTr="00AD65FA">
        <w:trPr>
          <w:trHeight w:val="450"/>
        </w:trPr>
        <w:tc>
          <w:tcPr>
            <w:tcW w:w="2552"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Охота и рыбалка</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5.3</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 максимальная площадь земельных участков </w:t>
            </w:r>
          </w:p>
        </w:tc>
        <w:tc>
          <w:tcPr>
            <w:tcW w:w="2835"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не установлена</w:t>
            </w:r>
          </w:p>
        </w:tc>
      </w:tr>
      <w:tr w:rsidR="000B67C7" w:rsidRPr="00315A63" w:rsidTr="00AD65FA">
        <w:trPr>
          <w:trHeight w:val="450"/>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AD65FA">
        <w:trPr>
          <w:trHeight w:val="450"/>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450"/>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450"/>
        </w:trPr>
        <w:tc>
          <w:tcPr>
            <w:tcW w:w="2552"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r w:rsidR="000B67C7" w:rsidRPr="00315A63" w:rsidTr="00AD65FA">
        <w:trPr>
          <w:trHeight w:val="499"/>
        </w:trPr>
        <w:tc>
          <w:tcPr>
            <w:tcW w:w="2552"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Причалы для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маломерных судов</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5.4</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835"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AD65FA">
        <w:trPr>
          <w:trHeight w:val="496"/>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w:t>
            </w:r>
            <w:r w:rsidRPr="00315A63">
              <w:rPr>
                <w:rFonts w:ascii="Times New Roman" w:hAnsi="Times New Roman"/>
                <w:sz w:val="24"/>
                <w:szCs w:val="24"/>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AD65FA">
        <w:trPr>
          <w:trHeight w:val="496"/>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496"/>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496"/>
        </w:trPr>
        <w:tc>
          <w:tcPr>
            <w:tcW w:w="2552"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r w:rsidR="000B67C7" w:rsidRPr="00315A63" w:rsidTr="00AD65FA">
        <w:trPr>
          <w:trHeight w:val="791"/>
        </w:trPr>
        <w:tc>
          <w:tcPr>
            <w:tcW w:w="2552"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Обеспечение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внутреннего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8.3</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AD65FA">
        <w:trPr>
          <w:trHeight w:val="791"/>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315A63">
              <w:rPr>
                <w:rFonts w:ascii="Times New Roman" w:hAnsi="Times New Roman"/>
                <w:sz w:val="24"/>
                <w:szCs w:val="24"/>
              </w:rPr>
              <w:lastRenderedPageBreak/>
              <w:t>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3 м</w:t>
            </w:r>
          </w:p>
        </w:tc>
      </w:tr>
      <w:tr w:rsidR="000B67C7" w:rsidRPr="00315A63" w:rsidTr="00AD65FA">
        <w:trPr>
          <w:trHeight w:val="559"/>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510"/>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791"/>
        </w:trPr>
        <w:tc>
          <w:tcPr>
            <w:tcW w:w="2552"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r w:rsidR="000B67C7" w:rsidRPr="00315A63" w:rsidTr="00AD65FA">
        <w:trPr>
          <w:trHeight w:val="450"/>
        </w:trPr>
        <w:tc>
          <w:tcPr>
            <w:tcW w:w="2552"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Охрана природных территорий</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9.1</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w:t>
            </w:r>
            <w:r w:rsidRPr="00315A63">
              <w:rPr>
                <w:rFonts w:ascii="Times New Roman" w:hAnsi="Times New Roman"/>
                <w:sz w:val="24"/>
                <w:szCs w:val="24"/>
              </w:rPr>
              <w:lastRenderedPageBreak/>
              <w:t>сохранение свойств земель, являющихся особо ценными</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2835"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AD65FA">
        <w:trPr>
          <w:trHeight w:val="450"/>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315A63">
              <w:rPr>
                <w:rFonts w:ascii="Times New Roman" w:hAnsi="Times New Roman"/>
                <w:sz w:val="24"/>
                <w:szCs w:val="24"/>
              </w:rPr>
              <w:lastRenderedPageBreak/>
              <w:t xml:space="preserve">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 м</w:t>
            </w:r>
          </w:p>
        </w:tc>
      </w:tr>
      <w:tr w:rsidR="000B67C7" w:rsidRPr="00315A63" w:rsidTr="00AD65FA">
        <w:trPr>
          <w:trHeight w:val="450"/>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450"/>
        </w:trPr>
        <w:tc>
          <w:tcPr>
            <w:tcW w:w="2552"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450"/>
        </w:trPr>
        <w:tc>
          <w:tcPr>
            <w:tcW w:w="2552"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2835"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r w:rsidR="000B67C7" w:rsidRPr="00315A63" w:rsidTr="00AD65FA">
        <w:tc>
          <w:tcPr>
            <w:tcW w:w="2552"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12.0</w:t>
            </w:r>
          </w:p>
        </w:tc>
        <w:tc>
          <w:tcPr>
            <w:tcW w:w="3543"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0B67C7" w:rsidRDefault="000B67C7" w:rsidP="000B67C7">
      <w:pPr>
        <w:spacing w:line="240" w:lineRule="auto"/>
        <w:ind w:firstLine="0"/>
        <w:rPr>
          <w:rFonts w:ascii="Times New Roman" w:hAnsi="Times New Roman"/>
          <w:sz w:val="28"/>
          <w:szCs w:val="28"/>
        </w:rPr>
      </w:pPr>
    </w:p>
    <w:p w:rsidR="008640E6" w:rsidRDefault="008640E6" w:rsidP="00315A63">
      <w:pPr>
        <w:spacing w:line="240" w:lineRule="auto"/>
        <w:ind w:firstLine="0"/>
        <w:jc w:val="center"/>
        <w:rPr>
          <w:rFonts w:ascii="Times New Roman" w:hAnsi="Times New Roman"/>
          <w:b/>
          <w:sz w:val="28"/>
          <w:szCs w:val="28"/>
        </w:rPr>
      </w:pPr>
    </w:p>
    <w:p w:rsidR="008640E6" w:rsidRDefault="008640E6" w:rsidP="00315A63">
      <w:pPr>
        <w:spacing w:line="240" w:lineRule="auto"/>
        <w:ind w:firstLine="0"/>
        <w:jc w:val="center"/>
        <w:rPr>
          <w:rFonts w:ascii="Times New Roman" w:hAnsi="Times New Roman"/>
          <w:b/>
          <w:sz w:val="28"/>
          <w:szCs w:val="28"/>
        </w:rPr>
      </w:pPr>
    </w:p>
    <w:p w:rsidR="000B67C7" w:rsidRPr="00315A63" w:rsidRDefault="000B67C7" w:rsidP="00315A63">
      <w:pPr>
        <w:spacing w:line="240" w:lineRule="auto"/>
        <w:ind w:firstLine="0"/>
        <w:jc w:val="center"/>
        <w:rPr>
          <w:rFonts w:ascii="Times New Roman" w:hAnsi="Times New Roman"/>
          <w:b/>
          <w:sz w:val="28"/>
          <w:szCs w:val="28"/>
        </w:rPr>
      </w:pPr>
      <w:r w:rsidRPr="00315A63">
        <w:rPr>
          <w:rFonts w:ascii="Times New Roman" w:hAnsi="Times New Roman"/>
          <w:b/>
          <w:sz w:val="28"/>
          <w:szCs w:val="28"/>
        </w:rPr>
        <w:t>Условно разрешённые виды использования</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3543"/>
        <w:gridCol w:w="4111"/>
        <w:gridCol w:w="2835"/>
      </w:tblGrid>
      <w:tr w:rsidR="000B67C7" w:rsidRPr="00315A63" w:rsidTr="00AD65FA">
        <w:trPr>
          <w:tblHeader/>
        </w:trPr>
        <w:tc>
          <w:tcPr>
            <w:tcW w:w="2552"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2835"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AD65FA">
        <w:trPr>
          <w:tblHeader/>
        </w:trPr>
        <w:tc>
          <w:tcPr>
            <w:tcW w:w="2552"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AD65FA">
        <w:trPr>
          <w:trHeight w:val="558"/>
        </w:trPr>
        <w:tc>
          <w:tcPr>
            <w:tcW w:w="2552"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Спорт</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5.1</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AD65FA">
              <w:rPr>
                <w:rFonts w:ascii="Times New Roman" w:hAnsi="Times New Roman"/>
                <w:sz w:val="24"/>
                <w:szCs w:val="24"/>
              </w:rPr>
              <w:t>кодами 5.1.1</w:t>
            </w:r>
            <w:r w:rsidRPr="00315A63">
              <w:rPr>
                <w:rFonts w:ascii="Times New Roman" w:hAnsi="Times New Roman"/>
                <w:sz w:val="24"/>
                <w:szCs w:val="24"/>
              </w:rPr>
              <w:t xml:space="preserve"> - </w:t>
            </w:r>
            <w:r w:rsidRPr="00AD65FA">
              <w:rPr>
                <w:rFonts w:ascii="Times New Roman" w:hAnsi="Times New Roman"/>
                <w:sz w:val="24"/>
                <w:szCs w:val="24"/>
              </w:rPr>
              <w:t>5.1.7</w:t>
            </w:r>
          </w:p>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минимальная площадь земельных участков</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максимальная площадь земельных участков</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50000 кв.м.</w:t>
            </w:r>
          </w:p>
        </w:tc>
      </w:tr>
      <w:tr w:rsidR="000B67C7" w:rsidRPr="00315A63" w:rsidTr="00AD65FA">
        <w:trPr>
          <w:trHeight w:val="1027"/>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AD65FA">
        <w:trPr>
          <w:trHeight w:val="640"/>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w:t>
            </w:r>
            <w:proofErr w:type="spellStart"/>
            <w:r w:rsidRPr="00315A63">
              <w:rPr>
                <w:rFonts w:ascii="Times New Roman" w:hAnsi="Times New Roman"/>
                <w:sz w:val="24"/>
                <w:szCs w:val="24"/>
              </w:rPr>
              <w:t>эт</w:t>
            </w:r>
            <w:proofErr w:type="spellEnd"/>
            <w:r w:rsidRPr="00315A63">
              <w:rPr>
                <w:rFonts w:ascii="Times New Roman" w:hAnsi="Times New Roman"/>
                <w:sz w:val="24"/>
                <w:szCs w:val="24"/>
              </w:rPr>
              <w:t>.</w:t>
            </w:r>
          </w:p>
        </w:tc>
      </w:tr>
      <w:tr w:rsidR="000B67C7" w:rsidRPr="00315A63" w:rsidTr="00AD65FA">
        <w:trPr>
          <w:trHeight w:val="598"/>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AD65FA">
        <w:trPr>
          <w:trHeight w:val="337"/>
        </w:trPr>
        <w:tc>
          <w:tcPr>
            <w:tcW w:w="2552"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40 %</w:t>
            </w:r>
          </w:p>
        </w:tc>
      </w:tr>
      <w:tr w:rsidR="000B67C7" w:rsidRPr="00315A63" w:rsidTr="00AD65FA">
        <w:trPr>
          <w:trHeight w:val="1188"/>
        </w:trPr>
        <w:tc>
          <w:tcPr>
            <w:tcW w:w="2552"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Общее пользование водными объектами</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11.1</w:t>
            </w:r>
          </w:p>
        </w:tc>
        <w:tc>
          <w:tcPr>
            <w:tcW w:w="35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максимальная площадь земельных участков</w:t>
            </w:r>
          </w:p>
        </w:tc>
        <w:tc>
          <w:tcPr>
            <w:tcW w:w="2835"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AD65FA">
        <w:trPr>
          <w:trHeight w:val="1186"/>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 м</w:t>
            </w:r>
          </w:p>
        </w:tc>
      </w:tr>
      <w:tr w:rsidR="000B67C7" w:rsidRPr="00315A63" w:rsidTr="00AD65FA">
        <w:trPr>
          <w:trHeight w:val="596"/>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529"/>
        </w:trPr>
        <w:tc>
          <w:tcPr>
            <w:tcW w:w="2552"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AD65FA">
        <w:trPr>
          <w:trHeight w:val="1186"/>
        </w:trPr>
        <w:tc>
          <w:tcPr>
            <w:tcW w:w="2552"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bookmarkStart w:id="39" w:name="_Toc440902462"/>
    </w:p>
    <w:p w:rsidR="0023295F" w:rsidRDefault="0023295F" w:rsidP="00315A63">
      <w:pPr>
        <w:spacing w:line="240" w:lineRule="auto"/>
        <w:ind w:left="1134" w:right="394" w:firstLine="0"/>
        <w:rPr>
          <w:rFonts w:ascii="Times New Roman" w:hAnsi="Times New Roman"/>
          <w:sz w:val="28"/>
          <w:szCs w:val="28"/>
        </w:rPr>
      </w:pPr>
    </w:p>
    <w:p w:rsidR="000B67C7" w:rsidRPr="008640E6" w:rsidRDefault="000B67C7" w:rsidP="00AD65FA">
      <w:pPr>
        <w:spacing w:line="240" w:lineRule="auto"/>
        <w:ind w:right="394" w:firstLine="0"/>
        <w:rPr>
          <w:rFonts w:ascii="Times New Roman" w:hAnsi="Times New Roman"/>
          <w:b/>
          <w:sz w:val="28"/>
          <w:szCs w:val="28"/>
        </w:rPr>
      </w:pPr>
      <w:r w:rsidRPr="008640E6">
        <w:rPr>
          <w:rFonts w:ascii="Times New Roman" w:hAnsi="Times New Roman"/>
          <w:b/>
          <w:sz w:val="28"/>
          <w:szCs w:val="28"/>
        </w:rPr>
        <w:t>ПТЗ 1101. Зона природных территорий</w:t>
      </w:r>
      <w:bookmarkEnd w:id="38"/>
      <w:bookmarkEnd w:id="39"/>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 xml:space="preserve">Территория </w:t>
      </w:r>
      <w:proofErr w:type="spellStart"/>
      <w:r w:rsidRPr="000B67C7">
        <w:rPr>
          <w:rFonts w:ascii="Times New Roman" w:hAnsi="Times New Roman"/>
          <w:sz w:val="28"/>
          <w:szCs w:val="28"/>
        </w:rPr>
        <w:t>средозащитных</w:t>
      </w:r>
      <w:proofErr w:type="spellEnd"/>
      <w:r w:rsidRPr="000B67C7">
        <w:rPr>
          <w:rFonts w:ascii="Times New Roman" w:hAnsi="Times New Roman"/>
          <w:sz w:val="28"/>
          <w:szCs w:val="28"/>
        </w:rPr>
        <w:t xml:space="preserve"> зон предназначена для выполнения </w:t>
      </w:r>
      <w:proofErr w:type="spellStart"/>
      <w:r w:rsidRPr="000B67C7">
        <w:rPr>
          <w:rFonts w:ascii="Times New Roman" w:hAnsi="Times New Roman"/>
          <w:sz w:val="28"/>
          <w:szCs w:val="28"/>
        </w:rPr>
        <w:t>средозащитных</w:t>
      </w:r>
      <w:proofErr w:type="spellEnd"/>
      <w:r w:rsidRPr="000B67C7">
        <w:rPr>
          <w:rFonts w:ascii="Times New Roman" w:hAnsi="Times New Roman"/>
          <w:sz w:val="28"/>
          <w:szCs w:val="28"/>
        </w:rPr>
        <w:t xml:space="preserve"> (</w:t>
      </w:r>
      <w:proofErr w:type="spellStart"/>
      <w:r w:rsidRPr="000B67C7">
        <w:rPr>
          <w:rFonts w:ascii="Times New Roman" w:hAnsi="Times New Roman"/>
          <w:sz w:val="28"/>
          <w:szCs w:val="28"/>
        </w:rPr>
        <w:t>средообразующих</w:t>
      </w:r>
      <w:proofErr w:type="spellEnd"/>
      <w:r w:rsidRPr="000B67C7">
        <w:rPr>
          <w:rFonts w:ascii="Times New Roman" w:hAnsi="Times New Roman"/>
          <w:sz w:val="28"/>
          <w:szCs w:val="28"/>
        </w:rPr>
        <w:t xml:space="preserve">, экологических) функций. В границах данной зоны запрещается хозяйственная и иная деятельность, оказывающая вредное воздействие на окружающую природную среду. </w:t>
      </w:r>
    </w:p>
    <w:p w:rsidR="00AD65FA" w:rsidRDefault="00AD65FA" w:rsidP="0023295F">
      <w:pPr>
        <w:spacing w:line="240" w:lineRule="auto"/>
        <w:ind w:left="1134" w:right="394" w:firstLine="0"/>
        <w:jc w:val="center"/>
        <w:rPr>
          <w:rFonts w:ascii="Times New Roman" w:hAnsi="Times New Roman"/>
          <w:b/>
          <w:sz w:val="28"/>
          <w:szCs w:val="28"/>
        </w:rPr>
      </w:pPr>
    </w:p>
    <w:p w:rsidR="000B67C7" w:rsidRPr="0023295F" w:rsidRDefault="000B67C7" w:rsidP="0023295F">
      <w:pPr>
        <w:spacing w:line="240" w:lineRule="auto"/>
        <w:ind w:left="1134" w:right="394" w:firstLine="0"/>
        <w:jc w:val="center"/>
        <w:rPr>
          <w:rFonts w:ascii="Times New Roman" w:hAnsi="Times New Roman"/>
          <w:b/>
          <w:sz w:val="28"/>
          <w:szCs w:val="28"/>
        </w:rPr>
      </w:pPr>
      <w:r w:rsidRPr="0023295F">
        <w:rPr>
          <w:rFonts w:ascii="Times New Roman" w:hAnsi="Times New Roman"/>
          <w:b/>
          <w:sz w:val="28"/>
          <w:szCs w:val="28"/>
        </w:rPr>
        <w:t>Основные виды разрешенного использования</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3543"/>
        <w:gridCol w:w="4111"/>
        <w:gridCol w:w="2835"/>
      </w:tblGrid>
      <w:tr w:rsidR="000B67C7" w:rsidRPr="0023295F" w:rsidTr="00AD65FA">
        <w:trPr>
          <w:tblHeader/>
        </w:trPr>
        <w:tc>
          <w:tcPr>
            <w:tcW w:w="2552"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Наименование вида разрешённого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Код вида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разрешённого использования</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Описание вида разрешённого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разрешенного использования</w:t>
            </w:r>
          </w:p>
        </w:tc>
        <w:tc>
          <w:tcPr>
            <w:tcW w:w="2835"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Значение</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параметра</w:t>
            </w:r>
          </w:p>
        </w:tc>
      </w:tr>
      <w:tr w:rsidR="000B67C7" w:rsidRPr="0023295F" w:rsidTr="00AD65FA">
        <w:trPr>
          <w:tblHeader/>
        </w:trPr>
        <w:tc>
          <w:tcPr>
            <w:tcW w:w="2552"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w:t>
            </w:r>
          </w:p>
        </w:tc>
        <w:tc>
          <w:tcPr>
            <w:tcW w:w="2835"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Резервные леса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10.4</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835"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AD65FA">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835"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 м</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23295F">
              <w:rPr>
                <w:rFonts w:ascii="Times New Roman" w:hAnsi="Times New Roman"/>
                <w:sz w:val="24"/>
                <w:szCs w:val="24"/>
              </w:rPr>
              <w:lastRenderedPageBreak/>
              <w:t>застроена, ко всей площади земельного участка</w:t>
            </w:r>
          </w:p>
        </w:tc>
        <w:tc>
          <w:tcPr>
            <w:tcW w:w="2835"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30%</w:t>
            </w:r>
          </w:p>
        </w:tc>
      </w:tr>
    </w:tbl>
    <w:p w:rsidR="000B67C7" w:rsidRPr="000B67C7" w:rsidRDefault="000B67C7" w:rsidP="000B67C7">
      <w:pPr>
        <w:spacing w:line="240" w:lineRule="auto"/>
        <w:ind w:firstLine="0"/>
        <w:rPr>
          <w:rFonts w:ascii="Times New Roman" w:hAnsi="Times New Roman"/>
          <w:sz w:val="28"/>
          <w:szCs w:val="28"/>
        </w:rPr>
      </w:pPr>
    </w:p>
    <w:p w:rsidR="000B67C7" w:rsidRPr="0023295F" w:rsidRDefault="000B67C7" w:rsidP="0023295F">
      <w:pPr>
        <w:spacing w:line="240" w:lineRule="auto"/>
        <w:ind w:firstLine="0"/>
        <w:jc w:val="center"/>
        <w:rPr>
          <w:rFonts w:ascii="Times New Roman" w:hAnsi="Times New Roman"/>
          <w:b/>
          <w:sz w:val="28"/>
          <w:szCs w:val="28"/>
        </w:rPr>
      </w:pPr>
      <w:r w:rsidRPr="0023295F">
        <w:rPr>
          <w:rFonts w:ascii="Times New Roman" w:hAnsi="Times New Roman"/>
          <w:b/>
          <w:sz w:val="28"/>
          <w:szCs w:val="28"/>
        </w:rPr>
        <w:t>Условно разрешенные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3543"/>
        <w:gridCol w:w="4111"/>
        <w:gridCol w:w="2552"/>
      </w:tblGrid>
      <w:tr w:rsidR="000B67C7" w:rsidRPr="0023295F" w:rsidTr="00AD65FA">
        <w:trPr>
          <w:tblHeader/>
        </w:trPr>
        <w:tc>
          <w:tcPr>
            <w:tcW w:w="2552"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Наименование вида разрешённого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Код вида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разрешённого использования</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Описание вида разрешённого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разрешенного использования</w:t>
            </w:r>
          </w:p>
        </w:tc>
        <w:tc>
          <w:tcPr>
            <w:tcW w:w="2552"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Значение</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параметра</w:t>
            </w:r>
          </w:p>
        </w:tc>
      </w:tr>
      <w:tr w:rsidR="000B67C7" w:rsidRPr="0023295F" w:rsidTr="00AD65FA">
        <w:trPr>
          <w:tblHeader/>
        </w:trPr>
        <w:tc>
          <w:tcPr>
            <w:tcW w:w="2552"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Лесные плантации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10.2</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AD65FA">
        <w:trPr>
          <w:trHeight w:val="47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 м</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30%</w:t>
            </w:r>
          </w:p>
        </w:tc>
      </w:tr>
    </w:tbl>
    <w:p w:rsidR="000B67C7" w:rsidRPr="000B67C7" w:rsidRDefault="000B67C7" w:rsidP="000B67C7">
      <w:pPr>
        <w:spacing w:line="240" w:lineRule="auto"/>
        <w:ind w:firstLine="0"/>
        <w:rPr>
          <w:rFonts w:ascii="Times New Roman" w:hAnsi="Times New Roman"/>
          <w:sz w:val="28"/>
          <w:szCs w:val="28"/>
        </w:rPr>
      </w:pPr>
    </w:p>
    <w:p w:rsidR="000B67C7" w:rsidRPr="008640E6" w:rsidRDefault="000B67C7" w:rsidP="00AD65FA">
      <w:pPr>
        <w:spacing w:line="240" w:lineRule="auto"/>
        <w:ind w:right="394" w:firstLine="0"/>
        <w:rPr>
          <w:rFonts w:ascii="Times New Roman" w:hAnsi="Times New Roman"/>
          <w:b/>
          <w:sz w:val="28"/>
          <w:szCs w:val="28"/>
        </w:rPr>
      </w:pPr>
      <w:bookmarkStart w:id="40" w:name="_Toc440902465"/>
      <w:r w:rsidRPr="008640E6">
        <w:rPr>
          <w:rFonts w:ascii="Times New Roman" w:hAnsi="Times New Roman"/>
          <w:b/>
          <w:sz w:val="28"/>
          <w:szCs w:val="28"/>
        </w:rPr>
        <w:t>СХ. Зона сельскохозяйственных угодий</w:t>
      </w:r>
      <w:bookmarkEnd w:id="40"/>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Зоны сельскохозяйственного использования включают в себя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и личного подсобного хозяйства.</w:t>
      </w:r>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Санитарная классификация сельскохозяйственных предприятий, производств и объектов, с технологическими процессами, являющимися источниками выделения в окружающую среду производственных вредностей, и размеры санитарно-защитных зон для них устанавливаются в соответствии с Санитарными нормами проектирования.</w:t>
      </w:r>
    </w:p>
    <w:p w:rsidR="000B67C7" w:rsidRPr="000B67C7" w:rsidRDefault="000B67C7" w:rsidP="00AD65FA">
      <w:pPr>
        <w:spacing w:line="240" w:lineRule="auto"/>
        <w:ind w:right="394" w:firstLine="0"/>
        <w:rPr>
          <w:rFonts w:ascii="Times New Roman" w:hAnsi="Times New Roman"/>
          <w:sz w:val="28"/>
          <w:szCs w:val="28"/>
        </w:rPr>
      </w:pPr>
      <w:bookmarkStart w:id="41" w:name="_Toc440902466"/>
    </w:p>
    <w:p w:rsidR="000B67C7" w:rsidRPr="008640E6" w:rsidRDefault="000B67C7" w:rsidP="00AD65FA">
      <w:pPr>
        <w:spacing w:line="240" w:lineRule="auto"/>
        <w:ind w:right="394" w:firstLine="0"/>
        <w:rPr>
          <w:rFonts w:ascii="Times New Roman" w:hAnsi="Times New Roman"/>
          <w:b/>
          <w:sz w:val="28"/>
          <w:szCs w:val="28"/>
        </w:rPr>
      </w:pPr>
      <w:r w:rsidRPr="008640E6">
        <w:rPr>
          <w:rFonts w:ascii="Times New Roman" w:hAnsi="Times New Roman"/>
          <w:b/>
          <w:sz w:val="28"/>
          <w:szCs w:val="28"/>
        </w:rPr>
        <w:t>СХЗ 701. Зона сельскохозяйственных угодий</w:t>
      </w:r>
      <w:bookmarkEnd w:id="41"/>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Зона сельскохозяйственных угодий СХЗ 702 выделена для обеспечения правовых условий ведения сельского хозяйства.</w:t>
      </w:r>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Согласно Статья 36. п.6 Градостроительного кодекса Российской Федерации от 29.12.2004 № 190-ФЗ (ред. от 31.12.2014) (с изм. и доп., вступ. в силу с 01.04.2015), градостроительные регламенты не устанавливаются.</w:t>
      </w:r>
      <w:bookmarkStart w:id="42" w:name="_Toc440902467"/>
    </w:p>
    <w:p w:rsidR="000B67C7" w:rsidRPr="000B67C7" w:rsidRDefault="000B67C7" w:rsidP="00AD65FA">
      <w:pPr>
        <w:spacing w:line="240" w:lineRule="auto"/>
        <w:ind w:right="394" w:firstLine="0"/>
        <w:rPr>
          <w:rFonts w:ascii="Times New Roman" w:hAnsi="Times New Roman"/>
          <w:sz w:val="28"/>
          <w:szCs w:val="28"/>
        </w:rPr>
      </w:pPr>
    </w:p>
    <w:p w:rsidR="000B67C7" w:rsidRPr="000B67C7" w:rsidRDefault="000B67C7" w:rsidP="00AD65FA">
      <w:pPr>
        <w:spacing w:line="240" w:lineRule="auto"/>
        <w:ind w:right="394" w:firstLine="0"/>
        <w:rPr>
          <w:rFonts w:ascii="Times New Roman" w:hAnsi="Times New Roman"/>
          <w:sz w:val="28"/>
          <w:szCs w:val="28"/>
        </w:rPr>
      </w:pPr>
    </w:p>
    <w:p w:rsidR="000B67C7" w:rsidRPr="000B67C7" w:rsidRDefault="000B67C7" w:rsidP="00AD65FA">
      <w:pPr>
        <w:spacing w:line="240" w:lineRule="auto"/>
        <w:ind w:right="394" w:firstLine="0"/>
        <w:rPr>
          <w:rFonts w:ascii="Times New Roman" w:hAnsi="Times New Roman"/>
          <w:sz w:val="28"/>
          <w:szCs w:val="28"/>
        </w:rPr>
      </w:pPr>
    </w:p>
    <w:p w:rsidR="000B67C7" w:rsidRPr="008640E6" w:rsidRDefault="000B67C7" w:rsidP="00AD65FA">
      <w:pPr>
        <w:spacing w:line="240" w:lineRule="auto"/>
        <w:ind w:right="394" w:firstLine="0"/>
        <w:rPr>
          <w:rFonts w:ascii="Times New Roman" w:hAnsi="Times New Roman"/>
          <w:b/>
          <w:sz w:val="28"/>
          <w:szCs w:val="28"/>
        </w:rPr>
      </w:pPr>
      <w:r w:rsidRPr="008640E6">
        <w:rPr>
          <w:rFonts w:ascii="Times New Roman" w:hAnsi="Times New Roman"/>
          <w:b/>
          <w:sz w:val="28"/>
          <w:szCs w:val="28"/>
        </w:rPr>
        <w:t>СХЗ 702. Зона растениеводства</w:t>
      </w:r>
      <w:bookmarkEnd w:id="42"/>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AD65FA" w:rsidRDefault="00AD65FA" w:rsidP="0023295F">
      <w:pPr>
        <w:spacing w:line="240" w:lineRule="auto"/>
        <w:ind w:left="1134" w:right="394" w:firstLine="0"/>
        <w:jc w:val="center"/>
        <w:rPr>
          <w:rFonts w:ascii="Times New Roman" w:hAnsi="Times New Roman"/>
          <w:b/>
          <w:sz w:val="28"/>
          <w:szCs w:val="28"/>
        </w:rPr>
      </w:pPr>
    </w:p>
    <w:p w:rsidR="000B67C7" w:rsidRPr="0023295F" w:rsidRDefault="000B67C7" w:rsidP="0023295F">
      <w:pPr>
        <w:spacing w:line="240" w:lineRule="auto"/>
        <w:ind w:left="1134" w:right="394" w:firstLine="0"/>
        <w:jc w:val="center"/>
        <w:rPr>
          <w:rFonts w:ascii="Times New Roman" w:hAnsi="Times New Roman"/>
          <w:b/>
          <w:sz w:val="28"/>
          <w:szCs w:val="28"/>
        </w:rPr>
      </w:pPr>
      <w:r w:rsidRPr="0023295F">
        <w:rPr>
          <w:rFonts w:ascii="Times New Roman" w:hAnsi="Times New Roman"/>
          <w:b/>
          <w:sz w:val="28"/>
          <w:szCs w:val="28"/>
        </w:rPr>
        <w:t>Основные виды разрешённого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3543"/>
        <w:gridCol w:w="4111"/>
        <w:gridCol w:w="2552"/>
      </w:tblGrid>
      <w:tr w:rsidR="000B67C7" w:rsidRPr="0023295F" w:rsidTr="00AD65FA">
        <w:trPr>
          <w:tblHeader/>
        </w:trPr>
        <w:tc>
          <w:tcPr>
            <w:tcW w:w="2552"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Наименование вида разрешённого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Код вида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разрешённого использования</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Описание вида разрешённого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разрешенного использования</w:t>
            </w:r>
          </w:p>
        </w:tc>
        <w:tc>
          <w:tcPr>
            <w:tcW w:w="2552"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Значение</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параметра</w:t>
            </w:r>
          </w:p>
        </w:tc>
      </w:tr>
      <w:tr w:rsidR="000B67C7" w:rsidRPr="0023295F" w:rsidTr="00AD65FA">
        <w:trPr>
          <w:tblHeader/>
        </w:trPr>
        <w:tc>
          <w:tcPr>
            <w:tcW w:w="2552"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Овощеводство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1.3</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AD65FA">
        <w:trPr>
          <w:trHeight w:val="478"/>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23295F">
              <w:rPr>
                <w:rFonts w:ascii="Times New Roman" w:hAnsi="Times New Roman"/>
                <w:sz w:val="24"/>
                <w:szCs w:val="24"/>
              </w:rPr>
              <w:lastRenderedPageBreak/>
              <w:t>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Выращивание тонизирующих, лекарственных, цветочных культур</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1.4</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478"/>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Садоводство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1.5</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AD65FA">
        <w:trPr>
          <w:trHeight w:val="904"/>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Выращивание льна и конопли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1.6</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Осуществление хозяйственной деятельности, в том числе на сельскохозяйственных угодьях, связанной с выращиванием </w:t>
            </w:r>
            <w:r w:rsidRPr="0023295F">
              <w:rPr>
                <w:rFonts w:ascii="Times New Roman" w:hAnsi="Times New Roman"/>
                <w:sz w:val="24"/>
                <w:szCs w:val="24"/>
              </w:rPr>
              <w:lastRenderedPageBreak/>
              <w:t>льна, конопли</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Научное обеспечение сельского хозяйства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1.14</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размещение коллекций </w:t>
            </w:r>
            <w:r w:rsidRPr="0023295F">
              <w:rPr>
                <w:rFonts w:ascii="Times New Roman" w:hAnsi="Times New Roman"/>
                <w:sz w:val="24"/>
                <w:szCs w:val="24"/>
              </w:rPr>
              <w:lastRenderedPageBreak/>
              <w:t>генетических ресурсов растений</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Хранение и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переработка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сельскохозяйственной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продукции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1.15</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620"/>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23295F">
              <w:rPr>
                <w:rFonts w:ascii="Times New Roman" w:hAnsi="Times New Roman"/>
                <w:sz w:val="24"/>
                <w:szCs w:val="24"/>
              </w:rPr>
              <w:lastRenderedPageBreak/>
              <w:t>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Ведение личного подсобного хозяйства на полевых участках</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1.16</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Питомники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1.17</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Обеспечение</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сельскохозяйственного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производства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1.18</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AD65FA">
        <w:trPr>
          <w:trHeight w:val="337"/>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максимальный процент застройки в границах земельного участка, </w:t>
            </w:r>
            <w:r w:rsidRPr="0023295F">
              <w:rPr>
                <w:rFonts w:ascii="Times New Roman" w:hAnsi="Times New Roman"/>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AD65FA">
        <w:trPr>
          <w:trHeight w:val="791"/>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Обеспечение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внутреннего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8.3</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максимальная площадь земельных участков </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791"/>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AD65FA">
        <w:trPr>
          <w:trHeight w:val="55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AD65FA">
        <w:trPr>
          <w:trHeight w:val="791"/>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AD65FA">
        <w:trPr>
          <w:trHeight w:val="791"/>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23295F">
              <w:rPr>
                <w:rFonts w:ascii="Times New Roman" w:hAnsi="Times New Roman"/>
                <w:sz w:val="24"/>
                <w:szCs w:val="24"/>
              </w:rPr>
              <w:lastRenderedPageBreak/>
              <w:t>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Резервные леса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10.4</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AD65FA">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 м</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30%</w:t>
            </w:r>
          </w:p>
        </w:tc>
      </w:tr>
      <w:tr w:rsidR="000B67C7" w:rsidRPr="0023295F" w:rsidTr="00AD65FA">
        <w:trPr>
          <w:trHeight w:val="904"/>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Общее пользование водными объектами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11.1</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AD65FA">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80%</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Специальное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пользование водными объектами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11.2</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AD65FA">
        <w:trPr>
          <w:trHeight w:val="302"/>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80%</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Гидротехнические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сооружения</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11.3</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3295F">
              <w:rPr>
                <w:rFonts w:ascii="Times New Roman" w:hAnsi="Times New Roman"/>
                <w:sz w:val="24"/>
                <w:szCs w:val="24"/>
              </w:rPr>
              <w:t>рыбозащитных</w:t>
            </w:r>
            <w:proofErr w:type="spellEnd"/>
            <w:r w:rsidRPr="0023295F">
              <w:rPr>
                <w:rFonts w:ascii="Times New Roman" w:hAnsi="Times New Roman"/>
                <w:sz w:val="24"/>
                <w:szCs w:val="24"/>
              </w:rPr>
              <w:t xml:space="preserve">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AD65FA">
        <w:trPr>
          <w:trHeight w:val="620"/>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80%</w:t>
            </w:r>
          </w:p>
        </w:tc>
      </w:tr>
      <w:tr w:rsidR="000B67C7" w:rsidRPr="0023295F" w:rsidTr="00AD65FA">
        <w:tc>
          <w:tcPr>
            <w:tcW w:w="2552"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12.0</w:t>
            </w:r>
          </w:p>
        </w:tc>
        <w:tc>
          <w:tcPr>
            <w:tcW w:w="3543"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Размещение объектов улично-дорожной сети, автомобильных дорог и пешеходных тротуаров в границах населенных </w:t>
            </w:r>
            <w:r w:rsidRPr="0023295F">
              <w:rPr>
                <w:rFonts w:ascii="Times New Roman" w:hAnsi="Times New Roman"/>
                <w:sz w:val="24"/>
                <w:szCs w:val="24"/>
              </w:rPr>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Градостроительные регламенты не распространяются на земельные участки в границах территорий общего пользования</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23295F" w:rsidRDefault="000B67C7" w:rsidP="0023295F">
      <w:pPr>
        <w:spacing w:line="240" w:lineRule="auto"/>
        <w:ind w:firstLine="0"/>
        <w:jc w:val="center"/>
        <w:rPr>
          <w:rFonts w:ascii="Times New Roman" w:hAnsi="Times New Roman"/>
          <w:b/>
          <w:sz w:val="28"/>
          <w:szCs w:val="28"/>
        </w:rPr>
      </w:pPr>
      <w:r w:rsidRPr="0023295F">
        <w:rPr>
          <w:rFonts w:ascii="Times New Roman" w:hAnsi="Times New Roman"/>
          <w:b/>
          <w:sz w:val="28"/>
          <w:szCs w:val="28"/>
        </w:rPr>
        <w:t>Условно разрешённые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3543"/>
        <w:gridCol w:w="4111"/>
        <w:gridCol w:w="2552"/>
      </w:tblGrid>
      <w:tr w:rsidR="000B67C7" w:rsidRPr="0023295F" w:rsidTr="00AD65FA">
        <w:trPr>
          <w:tblHeader/>
        </w:trPr>
        <w:tc>
          <w:tcPr>
            <w:tcW w:w="2552"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Наименование вида разрешённого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использования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Код вида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разрешённого использования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Описание вида разрешённого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Параметры разрешенного использования</w:t>
            </w:r>
          </w:p>
        </w:tc>
        <w:tc>
          <w:tcPr>
            <w:tcW w:w="2552"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Значение</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параметра</w:t>
            </w:r>
          </w:p>
        </w:tc>
      </w:tr>
      <w:tr w:rsidR="000B67C7" w:rsidRPr="0023295F" w:rsidTr="00AD65FA">
        <w:trPr>
          <w:tblHeader/>
        </w:trPr>
        <w:tc>
          <w:tcPr>
            <w:tcW w:w="2552"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w:t>
            </w:r>
          </w:p>
        </w:tc>
        <w:tc>
          <w:tcPr>
            <w:tcW w:w="4111"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w:t>
            </w:r>
          </w:p>
        </w:tc>
        <w:tc>
          <w:tcPr>
            <w:tcW w:w="2552"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w:t>
            </w:r>
          </w:p>
        </w:tc>
      </w:tr>
      <w:tr w:rsidR="000B67C7" w:rsidRPr="0023295F" w:rsidTr="00AD65FA">
        <w:trPr>
          <w:trHeight w:val="869"/>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Для ведения личного подсобного хозяйства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2.2</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производство сельскохозяйственной продукции;</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гаража и иных вспомогательных сооружений;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1500 кв.м</w:t>
            </w:r>
          </w:p>
        </w:tc>
      </w:tr>
      <w:tr w:rsidR="000B67C7" w:rsidRPr="0023295F" w:rsidTr="00AD65FA">
        <w:trPr>
          <w:trHeight w:val="868"/>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23295F">
              <w:rPr>
                <w:rFonts w:ascii="Times New Roman" w:hAnsi="Times New Roman"/>
                <w:sz w:val="24"/>
                <w:szCs w:val="24"/>
              </w:rPr>
              <w:lastRenderedPageBreak/>
              <w:t>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3 м,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 стороны улиц 5 м</w:t>
            </w:r>
          </w:p>
        </w:tc>
      </w:tr>
      <w:tr w:rsidR="000B67C7" w:rsidRPr="0023295F" w:rsidTr="00AD65FA">
        <w:trPr>
          <w:trHeight w:val="61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AD65FA">
        <w:trPr>
          <w:trHeight w:val="5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 м</w:t>
            </w:r>
          </w:p>
        </w:tc>
      </w:tr>
      <w:tr w:rsidR="000B67C7" w:rsidRPr="0023295F" w:rsidTr="00AD65FA">
        <w:trPr>
          <w:trHeight w:val="868"/>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AD65FA">
        <w:trPr>
          <w:trHeight w:val="852"/>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Коммунальное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3.1</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23295F">
              <w:rPr>
                <w:rFonts w:ascii="Times New Roman" w:hAnsi="Times New Roman"/>
                <w:sz w:val="24"/>
                <w:szCs w:val="24"/>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минимальная площадь земельных участков</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1500 кв.м</w:t>
            </w:r>
          </w:p>
        </w:tc>
      </w:tr>
      <w:tr w:rsidR="000B67C7" w:rsidRPr="0023295F" w:rsidTr="00AD65FA">
        <w:trPr>
          <w:trHeight w:val="1581"/>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23295F">
              <w:rPr>
                <w:rFonts w:ascii="Times New Roman" w:hAnsi="Times New Roman"/>
                <w:sz w:val="24"/>
                <w:szCs w:val="24"/>
              </w:rPr>
              <w:lastRenderedPageBreak/>
              <w:t>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3 м, со стороны улиц 5 м</w:t>
            </w:r>
          </w:p>
        </w:tc>
      </w:tr>
      <w:tr w:rsidR="000B67C7" w:rsidRPr="0023295F" w:rsidTr="00AD65FA">
        <w:trPr>
          <w:trHeight w:val="695"/>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AD65FA">
        <w:trPr>
          <w:trHeight w:val="677"/>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 м</w:t>
            </w:r>
          </w:p>
        </w:tc>
      </w:tr>
      <w:tr w:rsidR="000B67C7" w:rsidRPr="0023295F" w:rsidTr="00AD65FA">
        <w:trPr>
          <w:trHeight w:val="1581"/>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AD65FA">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Объекты дорожного сервиса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4.9.1</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AD65FA">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23295F">
              <w:rPr>
                <w:rFonts w:ascii="Times New Roman" w:hAnsi="Times New Roman"/>
                <w:sz w:val="24"/>
                <w:szCs w:val="24"/>
              </w:rPr>
              <w:lastRenderedPageBreak/>
              <w:t>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w:t>
            </w:r>
          </w:p>
        </w:tc>
      </w:tr>
      <w:tr w:rsidR="000B67C7" w:rsidRPr="0023295F" w:rsidTr="00AD65FA">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80%</w:t>
            </w:r>
          </w:p>
        </w:tc>
      </w:tr>
      <w:tr w:rsidR="000B67C7" w:rsidRPr="0023295F" w:rsidTr="00AD65FA">
        <w:trPr>
          <w:trHeight w:val="1186"/>
        </w:trPr>
        <w:tc>
          <w:tcPr>
            <w:tcW w:w="2552" w:type="dxa"/>
            <w:vMerge w:val="restart"/>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Ведение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огородничества</w:t>
            </w:r>
          </w:p>
        </w:tc>
        <w:tc>
          <w:tcPr>
            <w:tcW w:w="1843" w:type="dxa"/>
            <w:vMerge w:val="restart"/>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13.1</w:t>
            </w:r>
          </w:p>
        </w:tc>
        <w:tc>
          <w:tcPr>
            <w:tcW w:w="3543" w:type="dxa"/>
            <w:vMerge w:val="restart"/>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не может превышать площадь, рассчитанную как сумма площади земельных участков, которые будут </w:t>
            </w:r>
            <w:r w:rsidRPr="0023295F">
              <w:rPr>
                <w:rFonts w:ascii="Times New Roman" w:hAnsi="Times New Roman"/>
                <w:sz w:val="24"/>
                <w:szCs w:val="24"/>
              </w:rPr>
              <w:lastRenderedPageBreak/>
              <w:t xml:space="preserve">образованы для предоставления членам огороднического </w:t>
            </w:r>
            <w:proofErr w:type="spellStart"/>
            <w:r w:rsidRPr="0023295F">
              <w:rPr>
                <w:rFonts w:ascii="Times New Roman" w:hAnsi="Times New Roman"/>
                <w:sz w:val="24"/>
                <w:szCs w:val="24"/>
              </w:rPr>
              <w:t>некоммерческо-го</w:t>
            </w:r>
            <w:proofErr w:type="spellEnd"/>
            <w:r w:rsidRPr="0023295F">
              <w:rPr>
                <w:rFonts w:ascii="Times New Roman" w:hAnsi="Times New Roman"/>
                <w:sz w:val="24"/>
                <w:szCs w:val="24"/>
              </w:rPr>
              <w:t xml:space="preserve"> товарищества, и площади земельных участков общего назначения</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м,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 стороны улиц 5 м</w:t>
            </w:r>
          </w:p>
        </w:tc>
      </w:tr>
      <w:tr w:rsidR="000B67C7" w:rsidRPr="0023295F" w:rsidTr="00AD65FA">
        <w:trPr>
          <w:trHeight w:val="478"/>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1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AD65FA">
        <w:trPr>
          <w:trHeight w:val="458"/>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AD65FA">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right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w:t>
            </w:r>
          </w:p>
        </w:tc>
      </w:tr>
    </w:tbl>
    <w:p w:rsidR="000B67C7" w:rsidRPr="0023295F" w:rsidRDefault="000B67C7" w:rsidP="00AD65FA">
      <w:pPr>
        <w:spacing w:line="240" w:lineRule="auto"/>
        <w:ind w:right="394" w:firstLine="0"/>
        <w:rPr>
          <w:rFonts w:ascii="Times New Roman" w:hAnsi="Times New Roman"/>
          <w:b/>
          <w:sz w:val="28"/>
          <w:szCs w:val="28"/>
        </w:rPr>
      </w:pPr>
      <w:bookmarkStart w:id="43" w:name="_Toc343076181"/>
      <w:r w:rsidRPr="0023295F">
        <w:rPr>
          <w:rFonts w:ascii="Times New Roman" w:hAnsi="Times New Roman"/>
          <w:b/>
          <w:sz w:val="28"/>
          <w:szCs w:val="28"/>
        </w:rPr>
        <w:t>Вспомогательные виды разрешённого использования</w:t>
      </w:r>
      <w:bookmarkEnd w:id="43"/>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Здания для персонала.</w:t>
      </w:r>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Складские здания и площадки.</w:t>
      </w:r>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Объекты, технологически связанные с назначением основного вида.</w:t>
      </w:r>
    </w:p>
    <w:p w:rsidR="000B67C7" w:rsidRPr="000B67C7" w:rsidRDefault="000B67C7" w:rsidP="00AD65FA">
      <w:pPr>
        <w:spacing w:line="240" w:lineRule="auto"/>
        <w:ind w:right="394" w:firstLine="0"/>
        <w:rPr>
          <w:rFonts w:ascii="Times New Roman" w:hAnsi="Times New Roman"/>
          <w:sz w:val="28"/>
          <w:szCs w:val="28"/>
        </w:rPr>
      </w:pPr>
      <w:bookmarkStart w:id="44" w:name="_Toc440902468"/>
    </w:p>
    <w:p w:rsidR="000B67C7" w:rsidRPr="008640E6" w:rsidRDefault="000B67C7" w:rsidP="00AD65FA">
      <w:pPr>
        <w:spacing w:line="240" w:lineRule="auto"/>
        <w:ind w:right="394" w:firstLine="0"/>
        <w:rPr>
          <w:rFonts w:ascii="Times New Roman" w:hAnsi="Times New Roman"/>
          <w:b/>
          <w:sz w:val="28"/>
          <w:szCs w:val="28"/>
        </w:rPr>
      </w:pPr>
      <w:r w:rsidRPr="008640E6">
        <w:rPr>
          <w:rFonts w:ascii="Times New Roman" w:hAnsi="Times New Roman"/>
          <w:b/>
          <w:sz w:val="28"/>
          <w:szCs w:val="28"/>
        </w:rPr>
        <w:t>СХЗ 703. Зона животноводства</w:t>
      </w:r>
      <w:bookmarkEnd w:id="44"/>
    </w:p>
    <w:p w:rsidR="000B67C7" w:rsidRPr="000B67C7" w:rsidRDefault="000B67C7" w:rsidP="00AD65FA">
      <w:pPr>
        <w:spacing w:line="240" w:lineRule="auto"/>
        <w:ind w:right="394" w:firstLine="0"/>
        <w:rPr>
          <w:rFonts w:ascii="Times New Roman" w:hAnsi="Times New Roman"/>
          <w:sz w:val="28"/>
          <w:szCs w:val="28"/>
        </w:rPr>
      </w:pPr>
      <w:r w:rsidRPr="000B67C7">
        <w:rPr>
          <w:rFonts w:ascii="Times New Roman" w:hAnsi="Times New Roman"/>
          <w:sz w:val="28"/>
          <w:szCs w:val="28"/>
        </w:rPr>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0B67C7" w:rsidRPr="0023295F" w:rsidRDefault="000B67C7" w:rsidP="0023295F">
      <w:pPr>
        <w:spacing w:line="240" w:lineRule="auto"/>
        <w:ind w:left="1134" w:right="394" w:firstLine="0"/>
        <w:jc w:val="center"/>
        <w:rPr>
          <w:rFonts w:ascii="Times New Roman" w:hAnsi="Times New Roman"/>
          <w:b/>
          <w:sz w:val="28"/>
          <w:szCs w:val="28"/>
        </w:rPr>
      </w:pPr>
      <w:r w:rsidRPr="0023295F">
        <w:rPr>
          <w:rFonts w:ascii="Times New Roman" w:hAnsi="Times New Roman"/>
          <w:b/>
          <w:sz w:val="28"/>
          <w:szCs w:val="28"/>
        </w:rPr>
        <w:t>Основные виды разрешённого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3543"/>
        <w:gridCol w:w="4111"/>
        <w:gridCol w:w="2552"/>
      </w:tblGrid>
      <w:tr w:rsidR="000B67C7" w:rsidRPr="0023295F" w:rsidTr="00F83D13">
        <w:trPr>
          <w:tblHeader/>
        </w:trPr>
        <w:tc>
          <w:tcPr>
            <w:tcW w:w="2552"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Наименование вида разрешённого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Код вида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разрешённого использования</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Описание вида разрешённого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разрешенного использования</w:t>
            </w:r>
          </w:p>
        </w:tc>
        <w:tc>
          <w:tcPr>
            <w:tcW w:w="2552"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Значение</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параметра</w:t>
            </w:r>
          </w:p>
        </w:tc>
      </w:tr>
      <w:tr w:rsidR="000B67C7" w:rsidRPr="0023295F" w:rsidTr="00F83D13">
        <w:trPr>
          <w:tblHeader/>
        </w:trPr>
        <w:tc>
          <w:tcPr>
            <w:tcW w:w="2552"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w:t>
            </w:r>
          </w:p>
        </w:tc>
      </w:tr>
      <w:tr w:rsidR="000B67C7" w:rsidRPr="0023295F" w:rsidTr="00F83D13">
        <w:trPr>
          <w:trHeight w:val="74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Животноводство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1.7</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w:t>
            </w:r>
            <w:r w:rsidRPr="0023295F">
              <w:rPr>
                <w:rFonts w:ascii="Times New Roman" w:hAnsi="Times New Roman"/>
                <w:sz w:val="24"/>
                <w:szCs w:val="24"/>
              </w:rPr>
              <w:lastRenderedPageBreak/>
              <w:t>продукции.</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1.8-1.11,1.15, 1.19, 1.20</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Скотоводство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1.8</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разведение племенных животных, производство и использование племенной </w:t>
            </w:r>
            <w:r w:rsidRPr="0023295F">
              <w:rPr>
                <w:rFonts w:ascii="Times New Roman" w:hAnsi="Times New Roman"/>
                <w:sz w:val="24"/>
                <w:szCs w:val="24"/>
              </w:rPr>
              <w:lastRenderedPageBreak/>
              <w:t>продукции (материала)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Звероводство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1.9</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Птицеводство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1.10</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479"/>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23295F">
              <w:rPr>
                <w:rFonts w:ascii="Times New Roman" w:hAnsi="Times New Roman"/>
                <w:sz w:val="24"/>
                <w:szCs w:val="24"/>
              </w:rPr>
              <w:lastRenderedPageBreak/>
              <w:t>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Свиноводство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1.11</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связанной с разведением свиней;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Пчеловодство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1.12</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размещение сооружений используемых для хранения и первичной переработки продукции пчеловодства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904"/>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Рыбоводство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1.13</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Осуществление хозяйственной деятельности, связанной с разведением и (или) содержанием, выращиванием </w:t>
            </w:r>
            <w:r w:rsidRPr="0023295F">
              <w:rPr>
                <w:rFonts w:ascii="Times New Roman" w:hAnsi="Times New Roman"/>
                <w:sz w:val="24"/>
                <w:szCs w:val="24"/>
              </w:rPr>
              <w:lastRenderedPageBreak/>
              <w:t>объектов рыбоводства (</w:t>
            </w:r>
            <w:proofErr w:type="spellStart"/>
            <w:r w:rsidRPr="0023295F">
              <w:rPr>
                <w:rFonts w:ascii="Times New Roman" w:hAnsi="Times New Roman"/>
                <w:sz w:val="24"/>
                <w:szCs w:val="24"/>
              </w:rPr>
              <w:t>аквакультуры</w:t>
            </w:r>
            <w:proofErr w:type="spellEnd"/>
            <w:r w:rsidRPr="0023295F">
              <w:rPr>
                <w:rFonts w:ascii="Times New Roman" w:hAnsi="Times New Roman"/>
                <w:sz w:val="24"/>
                <w:szCs w:val="24"/>
              </w:rPr>
              <w:t>);</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зданий, сооружений, оборудования, необходимых для осуществления рыбоводства (</w:t>
            </w:r>
            <w:proofErr w:type="spellStart"/>
            <w:r w:rsidRPr="0023295F">
              <w:rPr>
                <w:rFonts w:ascii="Times New Roman" w:hAnsi="Times New Roman"/>
                <w:sz w:val="24"/>
                <w:szCs w:val="24"/>
              </w:rPr>
              <w:t>аквакультуры</w:t>
            </w:r>
            <w:proofErr w:type="spellEnd"/>
            <w:r w:rsidRPr="0023295F">
              <w:rPr>
                <w:rFonts w:ascii="Times New Roman" w:hAnsi="Times New Roman"/>
                <w:sz w:val="24"/>
                <w:szCs w:val="24"/>
              </w:rPr>
              <w:t>)</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61"/>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Научное обеспечение сельского хозяйства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1.14</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размещение коллекций </w:t>
            </w:r>
            <w:r w:rsidRPr="0023295F">
              <w:rPr>
                <w:rFonts w:ascii="Times New Roman" w:hAnsi="Times New Roman"/>
                <w:sz w:val="24"/>
                <w:szCs w:val="24"/>
              </w:rPr>
              <w:lastRenderedPageBreak/>
              <w:t>генетических ресурсов растений</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Хранение и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переработка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сельскохозяйственной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продукции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1.15</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620"/>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23295F">
              <w:rPr>
                <w:rFonts w:ascii="Times New Roman" w:hAnsi="Times New Roman"/>
                <w:sz w:val="24"/>
                <w:szCs w:val="24"/>
              </w:rPr>
              <w:lastRenderedPageBreak/>
              <w:t>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Ведение личного подсобного хозяйства на полевых участках</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1.16</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Питомники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1.17</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Обеспечение</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сельскохозяйственного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производства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1.18</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337"/>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максимальный процент застройки в границах земельного участка, </w:t>
            </w:r>
            <w:r w:rsidRPr="0023295F">
              <w:rPr>
                <w:rFonts w:ascii="Times New Roman" w:hAnsi="Times New Roman"/>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791"/>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Обеспечение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внутреннего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8.3</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максимальная площадь земельных участков </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791"/>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55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F83D13">
        <w:trPr>
          <w:trHeight w:val="791"/>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F83D13">
        <w:trPr>
          <w:trHeight w:val="791"/>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23295F">
              <w:rPr>
                <w:rFonts w:ascii="Times New Roman" w:hAnsi="Times New Roman"/>
                <w:sz w:val="24"/>
                <w:szCs w:val="24"/>
              </w:rPr>
              <w:lastRenderedPageBreak/>
              <w:t>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Резервные леса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10.4</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 м</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30%</w:t>
            </w:r>
          </w:p>
        </w:tc>
      </w:tr>
      <w:tr w:rsidR="000B67C7" w:rsidRPr="0023295F" w:rsidTr="00F83D13">
        <w:trPr>
          <w:trHeight w:val="762"/>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Общее пользование водными объектами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11.1</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Специальное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пользование водными объектами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11.2</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F83D13">
        <w:trPr>
          <w:trHeight w:val="302"/>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Гидротехнические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сооружения</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11.3</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3295F">
              <w:rPr>
                <w:rFonts w:ascii="Times New Roman" w:hAnsi="Times New Roman"/>
                <w:sz w:val="24"/>
                <w:szCs w:val="24"/>
              </w:rPr>
              <w:t>рыбозащитных</w:t>
            </w:r>
            <w:proofErr w:type="spellEnd"/>
            <w:r w:rsidRPr="0023295F">
              <w:rPr>
                <w:rFonts w:ascii="Times New Roman" w:hAnsi="Times New Roman"/>
                <w:sz w:val="24"/>
                <w:szCs w:val="24"/>
              </w:rPr>
              <w:t xml:space="preserve">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F83D13">
        <w:trPr>
          <w:trHeight w:val="323"/>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80%</w:t>
            </w:r>
          </w:p>
        </w:tc>
      </w:tr>
      <w:tr w:rsidR="000B67C7" w:rsidRPr="0023295F" w:rsidTr="00F83D13">
        <w:tc>
          <w:tcPr>
            <w:tcW w:w="2552"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12.0</w:t>
            </w:r>
          </w:p>
        </w:tc>
        <w:tc>
          <w:tcPr>
            <w:tcW w:w="3543"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Размещение объектов улично-дорожной сети, автомобильных дорог и пешеходных тротуаров в границах населенных </w:t>
            </w:r>
            <w:r w:rsidRPr="0023295F">
              <w:rPr>
                <w:rFonts w:ascii="Times New Roman" w:hAnsi="Times New Roman"/>
                <w:sz w:val="24"/>
                <w:szCs w:val="24"/>
              </w:rPr>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Градостроительные регламенты не распространяются на земельные участки в границах территорий общего пользования</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tc>
      </w:tr>
    </w:tbl>
    <w:p w:rsidR="0023295F" w:rsidRDefault="0023295F" w:rsidP="000B67C7">
      <w:pPr>
        <w:spacing w:line="240" w:lineRule="auto"/>
        <w:ind w:firstLine="0"/>
        <w:rPr>
          <w:rFonts w:ascii="Times New Roman" w:hAnsi="Times New Roman"/>
          <w:sz w:val="28"/>
          <w:szCs w:val="28"/>
        </w:rPr>
      </w:pPr>
    </w:p>
    <w:p w:rsidR="0023295F" w:rsidRDefault="0023295F" w:rsidP="000B67C7">
      <w:pPr>
        <w:spacing w:line="240" w:lineRule="auto"/>
        <w:ind w:firstLine="0"/>
        <w:rPr>
          <w:rFonts w:ascii="Times New Roman" w:hAnsi="Times New Roman"/>
          <w:sz w:val="28"/>
          <w:szCs w:val="28"/>
        </w:rPr>
      </w:pPr>
    </w:p>
    <w:p w:rsidR="0023295F" w:rsidRDefault="0023295F" w:rsidP="000B67C7">
      <w:pPr>
        <w:spacing w:line="240" w:lineRule="auto"/>
        <w:ind w:firstLine="0"/>
        <w:rPr>
          <w:rFonts w:ascii="Times New Roman" w:hAnsi="Times New Roman"/>
          <w:sz w:val="28"/>
          <w:szCs w:val="28"/>
        </w:rPr>
      </w:pPr>
    </w:p>
    <w:p w:rsidR="000B67C7" w:rsidRPr="0023295F" w:rsidRDefault="000B67C7" w:rsidP="0023295F">
      <w:pPr>
        <w:spacing w:line="240" w:lineRule="auto"/>
        <w:ind w:firstLine="0"/>
        <w:jc w:val="center"/>
        <w:rPr>
          <w:rFonts w:ascii="Times New Roman" w:hAnsi="Times New Roman"/>
          <w:b/>
          <w:sz w:val="28"/>
          <w:szCs w:val="28"/>
        </w:rPr>
      </w:pPr>
      <w:r w:rsidRPr="0023295F">
        <w:rPr>
          <w:rFonts w:ascii="Times New Roman" w:hAnsi="Times New Roman"/>
          <w:b/>
          <w:sz w:val="28"/>
          <w:szCs w:val="28"/>
        </w:rPr>
        <w:t>Условно разрешённые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3543"/>
        <w:gridCol w:w="4111"/>
        <w:gridCol w:w="2552"/>
      </w:tblGrid>
      <w:tr w:rsidR="000B67C7" w:rsidRPr="0023295F" w:rsidTr="00F83D13">
        <w:trPr>
          <w:tblHeader/>
        </w:trPr>
        <w:tc>
          <w:tcPr>
            <w:tcW w:w="2552"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Наименование вида разрешённого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использования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Код вида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разрешённого использования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Описание вида разрешённого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Параметры разрешенного использования</w:t>
            </w:r>
          </w:p>
        </w:tc>
        <w:tc>
          <w:tcPr>
            <w:tcW w:w="2552"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Значение</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параметра</w:t>
            </w:r>
          </w:p>
        </w:tc>
      </w:tr>
      <w:tr w:rsidR="000B67C7" w:rsidRPr="0023295F" w:rsidTr="00F83D13">
        <w:trPr>
          <w:tblHeader/>
        </w:trPr>
        <w:tc>
          <w:tcPr>
            <w:tcW w:w="2552"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w:t>
            </w:r>
          </w:p>
        </w:tc>
        <w:tc>
          <w:tcPr>
            <w:tcW w:w="4111"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w:t>
            </w:r>
          </w:p>
        </w:tc>
        <w:tc>
          <w:tcPr>
            <w:tcW w:w="2552"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w:t>
            </w:r>
          </w:p>
        </w:tc>
      </w:tr>
      <w:tr w:rsidR="000B67C7" w:rsidRPr="0023295F" w:rsidTr="00F83D13">
        <w:trPr>
          <w:trHeight w:val="869"/>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Для ведения личного подсобного хозяйства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2.2</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производство сельскохозяйственной продукции;</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размещение гаража и иных </w:t>
            </w:r>
            <w:r w:rsidRPr="0023295F">
              <w:rPr>
                <w:rFonts w:ascii="Times New Roman" w:hAnsi="Times New Roman"/>
                <w:sz w:val="24"/>
                <w:szCs w:val="24"/>
              </w:rPr>
              <w:lastRenderedPageBreak/>
              <w:t>вспомогательных сооружений;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1500 кв.м</w:t>
            </w:r>
          </w:p>
        </w:tc>
      </w:tr>
      <w:tr w:rsidR="000B67C7" w:rsidRPr="0023295F" w:rsidTr="00F83D13">
        <w:trPr>
          <w:trHeight w:val="868"/>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м,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 стороны улиц 5 м</w:t>
            </w:r>
          </w:p>
        </w:tc>
      </w:tr>
      <w:tr w:rsidR="000B67C7" w:rsidRPr="0023295F" w:rsidTr="00F83D13">
        <w:trPr>
          <w:trHeight w:val="61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F83D13">
        <w:trPr>
          <w:trHeight w:val="5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 м</w:t>
            </w:r>
          </w:p>
        </w:tc>
      </w:tr>
      <w:tr w:rsidR="000B67C7" w:rsidRPr="0023295F" w:rsidTr="00F83D13">
        <w:trPr>
          <w:trHeight w:val="868"/>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852"/>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Коммунальное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3.1</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23295F">
              <w:rPr>
                <w:rFonts w:ascii="Times New Roman" w:hAnsi="Times New Roman"/>
                <w:sz w:val="24"/>
                <w:szCs w:val="24"/>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минимальная площадь земельных участков</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1500 кв.м</w:t>
            </w:r>
          </w:p>
        </w:tc>
      </w:tr>
      <w:tr w:rsidR="000B67C7" w:rsidRPr="0023295F" w:rsidTr="00F83D13">
        <w:trPr>
          <w:trHeight w:val="1581"/>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 со стороны улиц 5 м</w:t>
            </w:r>
          </w:p>
        </w:tc>
      </w:tr>
      <w:tr w:rsidR="000B67C7" w:rsidRPr="0023295F" w:rsidTr="00F83D13">
        <w:trPr>
          <w:trHeight w:val="553"/>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F83D13">
        <w:trPr>
          <w:trHeight w:val="677"/>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 м</w:t>
            </w:r>
          </w:p>
        </w:tc>
      </w:tr>
      <w:tr w:rsidR="000B67C7" w:rsidRPr="0023295F" w:rsidTr="00F83D13">
        <w:trPr>
          <w:trHeight w:val="1581"/>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F83D13">
        <w:trPr>
          <w:trHeight w:val="1188"/>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Объекты дорожного сервиса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4.9.1</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F83D13">
        <w:trPr>
          <w:trHeight w:val="118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м,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 стороны улиц 5 м</w:t>
            </w:r>
          </w:p>
        </w:tc>
      </w:tr>
      <w:tr w:rsidR="000B67C7" w:rsidRPr="0023295F" w:rsidTr="00F83D13">
        <w:trPr>
          <w:trHeight w:val="596"/>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529"/>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F83D13">
        <w:trPr>
          <w:trHeight w:val="1186"/>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80%</w:t>
            </w:r>
          </w:p>
        </w:tc>
      </w:tr>
      <w:tr w:rsidR="000B67C7" w:rsidRPr="0023295F" w:rsidTr="00F83D13">
        <w:trPr>
          <w:trHeight w:val="791"/>
        </w:trPr>
        <w:tc>
          <w:tcPr>
            <w:tcW w:w="2552"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Ведение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13.1</w:t>
            </w:r>
          </w:p>
        </w:tc>
        <w:tc>
          <w:tcPr>
            <w:tcW w:w="3543"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не может превышать площадь, рассчитанную как сумма площади </w:t>
            </w:r>
            <w:r w:rsidRPr="0023295F">
              <w:rPr>
                <w:rFonts w:ascii="Times New Roman" w:hAnsi="Times New Roman"/>
                <w:sz w:val="24"/>
                <w:szCs w:val="24"/>
              </w:rPr>
              <w:lastRenderedPageBreak/>
              <w:t xml:space="preserve">земельных участков, которые будут образованы для предоставления членам огороднического </w:t>
            </w:r>
            <w:proofErr w:type="spellStart"/>
            <w:r w:rsidRPr="0023295F">
              <w:rPr>
                <w:rFonts w:ascii="Times New Roman" w:hAnsi="Times New Roman"/>
                <w:sz w:val="24"/>
                <w:szCs w:val="24"/>
              </w:rPr>
              <w:t>некоммерческо-го</w:t>
            </w:r>
            <w:proofErr w:type="spellEnd"/>
            <w:r w:rsidRPr="0023295F">
              <w:rPr>
                <w:rFonts w:ascii="Times New Roman" w:hAnsi="Times New Roman"/>
                <w:sz w:val="24"/>
                <w:szCs w:val="24"/>
              </w:rPr>
              <w:t xml:space="preserve"> товарищества, и площади земельных участков общего назначения</w:t>
            </w:r>
          </w:p>
        </w:tc>
      </w:tr>
      <w:tr w:rsidR="000B67C7" w:rsidRPr="0023295F" w:rsidTr="00F83D13">
        <w:trPr>
          <w:trHeight w:val="791"/>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w:t>
            </w:r>
          </w:p>
        </w:tc>
      </w:tr>
      <w:tr w:rsidR="000B67C7" w:rsidRPr="0023295F" w:rsidTr="00F83D13">
        <w:trPr>
          <w:trHeight w:val="620"/>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1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F83D13">
        <w:trPr>
          <w:trHeight w:val="544"/>
        </w:trPr>
        <w:tc>
          <w:tcPr>
            <w:tcW w:w="2552"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F83D13">
        <w:trPr>
          <w:trHeight w:val="791"/>
        </w:trPr>
        <w:tc>
          <w:tcPr>
            <w:tcW w:w="2552"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w:t>
            </w:r>
          </w:p>
        </w:tc>
      </w:tr>
    </w:tbl>
    <w:p w:rsidR="000B67C7" w:rsidRPr="000B67C7" w:rsidRDefault="000B67C7" w:rsidP="00F83D13">
      <w:pPr>
        <w:spacing w:line="240" w:lineRule="auto"/>
        <w:ind w:right="394" w:firstLine="0"/>
        <w:rPr>
          <w:rFonts w:ascii="Times New Roman" w:hAnsi="Times New Roman"/>
          <w:sz w:val="28"/>
          <w:szCs w:val="28"/>
        </w:rPr>
      </w:pPr>
      <w:r w:rsidRPr="000B67C7">
        <w:rPr>
          <w:rFonts w:ascii="Times New Roman" w:hAnsi="Times New Roman"/>
          <w:sz w:val="28"/>
          <w:szCs w:val="28"/>
        </w:rPr>
        <w:lastRenderedPageBreak/>
        <w:t>Вспомогательные виды разрешённого использования</w:t>
      </w:r>
    </w:p>
    <w:p w:rsidR="000B67C7" w:rsidRPr="000B67C7" w:rsidRDefault="000B67C7" w:rsidP="00F83D13">
      <w:pPr>
        <w:spacing w:line="240" w:lineRule="auto"/>
        <w:ind w:right="394" w:firstLine="0"/>
        <w:rPr>
          <w:rFonts w:ascii="Times New Roman" w:hAnsi="Times New Roman"/>
          <w:sz w:val="28"/>
          <w:szCs w:val="28"/>
        </w:rPr>
      </w:pPr>
      <w:r w:rsidRPr="000B67C7">
        <w:rPr>
          <w:rFonts w:ascii="Times New Roman" w:hAnsi="Times New Roman"/>
          <w:sz w:val="28"/>
          <w:szCs w:val="28"/>
        </w:rPr>
        <w:t>Здания для персонала.</w:t>
      </w:r>
    </w:p>
    <w:p w:rsidR="000B67C7" w:rsidRPr="000B67C7" w:rsidRDefault="000B67C7" w:rsidP="00F83D13">
      <w:pPr>
        <w:spacing w:line="240" w:lineRule="auto"/>
        <w:ind w:right="394" w:firstLine="0"/>
        <w:rPr>
          <w:rFonts w:ascii="Times New Roman" w:hAnsi="Times New Roman"/>
          <w:sz w:val="28"/>
          <w:szCs w:val="28"/>
        </w:rPr>
      </w:pPr>
      <w:r w:rsidRPr="000B67C7">
        <w:rPr>
          <w:rFonts w:ascii="Times New Roman" w:hAnsi="Times New Roman"/>
          <w:sz w:val="28"/>
          <w:szCs w:val="28"/>
        </w:rPr>
        <w:t>Складские здания и площадки.</w:t>
      </w:r>
    </w:p>
    <w:p w:rsidR="000B67C7" w:rsidRPr="000B67C7" w:rsidRDefault="000B67C7" w:rsidP="00F83D13">
      <w:pPr>
        <w:spacing w:line="240" w:lineRule="auto"/>
        <w:ind w:right="394" w:firstLine="0"/>
        <w:rPr>
          <w:rFonts w:ascii="Times New Roman" w:hAnsi="Times New Roman"/>
          <w:sz w:val="28"/>
          <w:szCs w:val="28"/>
        </w:rPr>
      </w:pPr>
      <w:r w:rsidRPr="000B67C7">
        <w:rPr>
          <w:rFonts w:ascii="Times New Roman" w:hAnsi="Times New Roman"/>
          <w:sz w:val="28"/>
          <w:szCs w:val="28"/>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0B67C7" w:rsidRPr="000B67C7" w:rsidRDefault="000B67C7" w:rsidP="00F83D13">
      <w:pPr>
        <w:spacing w:line="240" w:lineRule="auto"/>
        <w:ind w:right="394" w:firstLine="0"/>
        <w:rPr>
          <w:rFonts w:ascii="Times New Roman" w:hAnsi="Times New Roman"/>
          <w:sz w:val="28"/>
          <w:szCs w:val="28"/>
        </w:rPr>
      </w:pPr>
      <w:r w:rsidRPr="000B67C7">
        <w:rPr>
          <w:rFonts w:ascii="Times New Roman" w:hAnsi="Times New Roman"/>
          <w:sz w:val="28"/>
          <w:szCs w:val="28"/>
        </w:rPr>
        <w:t>Объекты, технологически связанные с назначением основного вида.».</w:t>
      </w:r>
    </w:p>
    <w:p w:rsidR="000B67C7" w:rsidRPr="000B67C7" w:rsidRDefault="000B67C7" w:rsidP="00F83D13">
      <w:pPr>
        <w:spacing w:line="240" w:lineRule="auto"/>
        <w:ind w:right="394" w:firstLine="0"/>
        <w:rPr>
          <w:rFonts w:ascii="Times New Roman" w:hAnsi="Times New Roman"/>
          <w:sz w:val="28"/>
          <w:szCs w:val="28"/>
        </w:rPr>
      </w:pPr>
    </w:p>
    <w:p w:rsidR="000B67C7" w:rsidRDefault="000B67C7" w:rsidP="00F83D13">
      <w:pPr>
        <w:spacing w:line="240" w:lineRule="auto"/>
        <w:ind w:right="394" w:firstLine="0"/>
        <w:rPr>
          <w:rFonts w:ascii="Times New Roman" w:hAnsi="Times New Roman"/>
          <w:sz w:val="28"/>
          <w:szCs w:val="28"/>
        </w:rPr>
      </w:pPr>
      <w:r w:rsidRPr="000B67C7">
        <w:rPr>
          <w:rFonts w:ascii="Times New Roman" w:hAnsi="Times New Roman"/>
          <w:sz w:val="28"/>
          <w:szCs w:val="28"/>
        </w:rPr>
        <w:t>2. Настоящий правовой акт вступает в силу с момента его официального опубликования.</w:t>
      </w:r>
    </w:p>
    <w:p w:rsidR="00B162A6" w:rsidRDefault="00B162A6" w:rsidP="00F83D13">
      <w:pPr>
        <w:spacing w:line="240" w:lineRule="auto"/>
        <w:ind w:right="394" w:firstLine="0"/>
        <w:rPr>
          <w:rFonts w:ascii="Times New Roman" w:hAnsi="Times New Roman"/>
          <w:sz w:val="28"/>
          <w:szCs w:val="28"/>
        </w:rPr>
      </w:pPr>
    </w:p>
    <w:p w:rsidR="00B162A6" w:rsidRPr="000B67C7" w:rsidRDefault="00B162A6" w:rsidP="00F83D13">
      <w:pPr>
        <w:spacing w:line="240" w:lineRule="auto"/>
        <w:ind w:right="394" w:firstLine="0"/>
        <w:rPr>
          <w:rFonts w:ascii="Times New Roman" w:hAnsi="Times New Roman"/>
          <w:sz w:val="28"/>
          <w:szCs w:val="28"/>
        </w:rPr>
      </w:pPr>
      <w:r>
        <w:rPr>
          <w:rFonts w:ascii="Times New Roman" w:hAnsi="Times New Roman"/>
          <w:sz w:val="28"/>
          <w:szCs w:val="28"/>
        </w:rPr>
        <w:t xml:space="preserve">3. </w:t>
      </w:r>
      <w:r w:rsidRPr="000B67C7">
        <w:rPr>
          <w:rFonts w:ascii="Times New Roman" w:hAnsi="Times New Roman"/>
          <w:sz w:val="28"/>
          <w:szCs w:val="28"/>
        </w:rPr>
        <w:t>Настоящий правовой акт</w:t>
      </w:r>
      <w:r>
        <w:rPr>
          <w:rFonts w:ascii="Times New Roman" w:hAnsi="Times New Roman"/>
          <w:sz w:val="28"/>
          <w:szCs w:val="28"/>
        </w:rPr>
        <w:t xml:space="preserve"> не действует с момента его принятия в части установления (изменения) функциональных и территориальных зон в границах земельных участков, предоставленных до момента принятия данного муниципального правового акта.</w:t>
      </w:r>
    </w:p>
    <w:p w:rsidR="000B67C7" w:rsidRPr="000B67C7" w:rsidRDefault="000B67C7" w:rsidP="0023295F">
      <w:pPr>
        <w:spacing w:line="240" w:lineRule="auto"/>
        <w:ind w:left="1134" w:right="394" w:firstLine="0"/>
        <w:rPr>
          <w:rFonts w:ascii="Times New Roman" w:hAnsi="Times New Roman"/>
          <w:sz w:val="28"/>
          <w:szCs w:val="28"/>
        </w:rPr>
      </w:pPr>
    </w:p>
    <w:p w:rsidR="000B67C7" w:rsidRPr="000B67C7" w:rsidRDefault="000B67C7" w:rsidP="0023295F">
      <w:pPr>
        <w:spacing w:line="240" w:lineRule="auto"/>
        <w:ind w:left="1134" w:right="394" w:firstLine="0"/>
        <w:rPr>
          <w:rFonts w:ascii="Times New Roman" w:hAnsi="Times New Roman"/>
          <w:sz w:val="28"/>
          <w:szCs w:val="28"/>
        </w:rPr>
      </w:pPr>
    </w:p>
    <w:p w:rsidR="000B67C7" w:rsidRPr="000B67C7" w:rsidRDefault="000B67C7" w:rsidP="0023295F">
      <w:pPr>
        <w:spacing w:line="240" w:lineRule="auto"/>
        <w:ind w:left="1134" w:right="394" w:firstLine="0"/>
        <w:rPr>
          <w:rFonts w:ascii="Times New Roman" w:hAnsi="Times New Roman"/>
          <w:sz w:val="28"/>
          <w:szCs w:val="28"/>
        </w:rPr>
      </w:pPr>
    </w:p>
    <w:p w:rsidR="000B67C7" w:rsidRPr="000B67C7" w:rsidRDefault="0023295F" w:rsidP="00F83D13">
      <w:pPr>
        <w:spacing w:line="240" w:lineRule="auto"/>
        <w:ind w:right="394" w:firstLine="0"/>
        <w:rPr>
          <w:rFonts w:ascii="Times New Roman" w:hAnsi="Times New Roman"/>
          <w:sz w:val="28"/>
          <w:szCs w:val="28"/>
        </w:rPr>
      </w:pPr>
      <w:r>
        <w:rPr>
          <w:rFonts w:ascii="Times New Roman" w:hAnsi="Times New Roman"/>
          <w:sz w:val="28"/>
          <w:szCs w:val="28"/>
        </w:rPr>
        <w:t>Глава</w:t>
      </w:r>
      <w:r w:rsidR="000B67C7" w:rsidRPr="000B67C7">
        <w:rPr>
          <w:rFonts w:ascii="Times New Roman" w:hAnsi="Times New Roman"/>
          <w:sz w:val="28"/>
          <w:szCs w:val="28"/>
        </w:rPr>
        <w:t xml:space="preserve"> Партизанского муниципального района                                               </w:t>
      </w:r>
      <w:r w:rsidR="001F7C19">
        <w:rPr>
          <w:rFonts w:ascii="Times New Roman" w:hAnsi="Times New Roman"/>
          <w:sz w:val="28"/>
          <w:szCs w:val="28"/>
        </w:rPr>
        <w:t xml:space="preserve">                  </w:t>
      </w:r>
      <w:r w:rsidR="000B67C7" w:rsidRPr="000B67C7">
        <w:rPr>
          <w:rFonts w:ascii="Times New Roman" w:hAnsi="Times New Roman"/>
          <w:sz w:val="28"/>
          <w:szCs w:val="28"/>
        </w:rPr>
        <w:t xml:space="preserve">    </w:t>
      </w:r>
      <w:r>
        <w:rPr>
          <w:rFonts w:ascii="Times New Roman" w:hAnsi="Times New Roman"/>
          <w:sz w:val="28"/>
          <w:szCs w:val="28"/>
        </w:rPr>
        <w:t xml:space="preserve">                </w:t>
      </w:r>
      <w:r w:rsidR="000B67C7" w:rsidRPr="000B67C7">
        <w:rPr>
          <w:rFonts w:ascii="Times New Roman" w:hAnsi="Times New Roman"/>
          <w:sz w:val="28"/>
          <w:szCs w:val="28"/>
        </w:rPr>
        <w:t xml:space="preserve">   Л.В. Хамхоев</w:t>
      </w:r>
    </w:p>
    <w:p w:rsidR="000B67C7" w:rsidRPr="000B67C7" w:rsidRDefault="000B67C7" w:rsidP="00F83D13">
      <w:pPr>
        <w:spacing w:line="240" w:lineRule="auto"/>
        <w:ind w:right="394" w:firstLine="0"/>
        <w:rPr>
          <w:rFonts w:ascii="Times New Roman" w:hAnsi="Times New Roman"/>
          <w:sz w:val="28"/>
          <w:szCs w:val="28"/>
        </w:rPr>
      </w:pPr>
    </w:p>
    <w:p w:rsidR="000B67C7" w:rsidRPr="000B67C7" w:rsidRDefault="000714F4" w:rsidP="00F83D13">
      <w:pPr>
        <w:spacing w:line="240" w:lineRule="auto"/>
        <w:ind w:right="394" w:firstLine="0"/>
        <w:rPr>
          <w:rFonts w:ascii="Times New Roman" w:hAnsi="Times New Roman"/>
          <w:sz w:val="28"/>
          <w:szCs w:val="28"/>
        </w:rPr>
      </w:pPr>
      <w:r>
        <w:rPr>
          <w:rFonts w:ascii="Times New Roman" w:hAnsi="Times New Roman"/>
          <w:sz w:val="28"/>
          <w:szCs w:val="28"/>
        </w:rPr>
        <w:t>17</w:t>
      </w:r>
      <w:r w:rsidR="001F7C19">
        <w:rPr>
          <w:rFonts w:ascii="Times New Roman" w:hAnsi="Times New Roman"/>
          <w:sz w:val="28"/>
          <w:szCs w:val="28"/>
        </w:rPr>
        <w:t xml:space="preserve"> </w:t>
      </w:r>
      <w:r w:rsidR="00535D3D">
        <w:rPr>
          <w:rFonts w:ascii="Times New Roman" w:hAnsi="Times New Roman"/>
          <w:sz w:val="28"/>
          <w:szCs w:val="28"/>
        </w:rPr>
        <w:t>дека</w:t>
      </w:r>
      <w:r w:rsidR="0023295F">
        <w:rPr>
          <w:rFonts w:ascii="Times New Roman" w:hAnsi="Times New Roman"/>
          <w:sz w:val="28"/>
          <w:szCs w:val="28"/>
        </w:rPr>
        <w:t>бря</w:t>
      </w:r>
      <w:r w:rsidR="000B67C7" w:rsidRPr="000B67C7">
        <w:rPr>
          <w:rFonts w:ascii="Times New Roman" w:hAnsi="Times New Roman"/>
          <w:sz w:val="28"/>
          <w:szCs w:val="28"/>
        </w:rPr>
        <w:t xml:space="preserve"> 20</w:t>
      </w:r>
      <w:r w:rsidR="0023295F">
        <w:rPr>
          <w:rFonts w:ascii="Times New Roman" w:hAnsi="Times New Roman"/>
          <w:sz w:val="28"/>
          <w:szCs w:val="28"/>
        </w:rPr>
        <w:t>20</w:t>
      </w:r>
      <w:r w:rsidR="000B67C7" w:rsidRPr="000B67C7">
        <w:rPr>
          <w:rFonts w:ascii="Times New Roman" w:hAnsi="Times New Roman"/>
          <w:sz w:val="28"/>
          <w:szCs w:val="28"/>
        </w:rPr>
        <w:t xml:space="preserve"> года</w:t>
      </w:r>
    </w:p>
    <w:p w:rsidR="000B67C7" w:rsidRPr="000B67C7" w:rsidRDefault="000B67C7" w:rsidP="00F83D13">
      <w:pPr>
        <w:spacing w:line="240" w:lineRule="auto"/>
        <w:ind w:right="394" w:firstLine="0"/>
        <w:rPr>
          <w:rFonts w:ascii="Times New Roman" w:hAnsi="Times New Roman"/>
          <w:sz w:val="28"/>
          <w:szCs w:val="28"/>
        </w:rPr>
      </w:pPr>
      <w:r w:rsidRPr="000B67C7">
        <w:rPr>
          <w:rFonts w:ascii="Times New Roman" w:hAnsi="Times New Roman"/>
          <w:sz w:val="28"/>
          <w:szCs w:val="28"/>
        </w:rPr>
        <w:t>№</w:t>
      </w:r>
      <w:r w:rsidR="000714F4">
        <w:rPr>
          <w:rFonts w:ascii="Times New Roman" w:hAnsi="Times New Roman"/>
          <w:sz w:val="28"/>
          <w:szCs w:val="28"/>
        </w:rPr>
        <w:t xml:space="preserve"> 263</w:t>
      </w:r>
      <w:bookmarkStart w:id="45" w:name="_GoBack"/>
      <w:bookmarkEnd w:id="45"/>
      <w:r w:rsidRPr="000B67C7">
        <w:rPr>
          <w:rFonts w:ascii="Times New Roman" w:hAnsi="Times New Roman"/>
          <w:sz w:val="28"/>
          <w:szCs w:val="28"/>
        </w:rPr>
        <w:t xml:space="preserve">-МПА </w:t>
      </w:r>
    </w:p>
    <w:p w:rsidR="00772AEE" w:rsidRDefault="00772AEE" w:rsidP="00F83D13">
      <w:pPr>
        <w:spacing w:line="240" w:lineRule="auto"/>
        <w:ind w:firstLine="0"/>
        <w:jc w:val="right"/>
        <w:rPr>
          <w:rFonts w:ascii="Times New Roman" w:hAnsi="Times New Roman"/>
          <w:sz w:val="26"/>
          <w:szCs w:val="26"/>
        </w:rPr>
        <w:sectPr w:rsidR="00772AEE" w:rsidSect="002F3B15">
          <w:pgSz w:w="16838" w:h="11906" w:orient="landscape"/>
          <w:pgMar w:top="567" w:right="851" w:bottom="851" w:left="1134" w:header="709" w:footer="709" w:gutter="0"/>
          <w:cols w:space="708"/>
          <w:titlePg/>
          <w:docGrid w:linePitch="360"/>
        </w:sectPr>
      </w:pPr>
    </w:p>
    <w:p w:rsidR="00DE638D" w:rsidRPr="00DE638D" w:rsidRDefault="00DE638D" w:rsidP="00F83D13">
      <w:pPr>
        <w:spacing w:line="240" w:lineRule="auto"/>
        <w:ind w:firstLine="0"/>
        <w:rPr>
          <w:rFonts w:ascii="Times New Roman" w:hAnsi="Times New Roman"/>
          <w:sz w:val="24"/>
          <w:szCs w:val="24"/>
        </w:rPr>
      </w:pPr>
    </w:p>
    <w:sectPr w:rsidR="00DE638D" w:rsidRPr="00DE638D" w:rsidSect="00D17E95">
      <w:pgSz w:w="11906" w:h="16838"/>
      <w:pgMar w:top="28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796" w:rsidRDefault="005C0796" w:rsidP="00D17E95">
      <w:pPr>
        <w:spacing w:line="240" w:lineRule="auto"/>
      </w:pPr>
      <w:r>
        <w:separator/>
      </w:r>
    </w:p>
  </w:endnote>
  <w:endnote w:type="continuationSeparator" w:id="0">
    <w:p w:rsidR="005C0796" w:rsidRDefault="005C0796" w:rsidP="00D17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B05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796" w:rsidRDefault="005C0796" w:rsidP="00D17E95">
      <w:pPr>
        <w:spacing w:line="240" w:lineRule="auto"/>
      </w:pPr>
      <w:r>
        <w:separator/>
      </w:r>
    </w:p>
  </w:footnote>
  <w:footnote w:type="continuationSeparator" w:id="0">
    <w:p w:rsidR="005C0796" w:rsidRDefault="005C0796" w:rsidP="00D17E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85" w:rsidRPr="00D17E95" w:rsidRDefault="004E2385">
    <w:pPr>
      <w:pStyle w:val="a8"/>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3" w15:restartNumberingAfterBreak="0">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4" w15:restartNumberingAfterBreak="0">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15:restartNumberingAfterBreak="0">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3" w15:restartNumberingAfterBreak="0">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17" w15:restartNumberingAfterBreak="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15:restartNumberingAfterBreak="0">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29" w15:restartNumberingAfterBreak="0">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1476F82"/>
    <w:multiLevelType w:val="hybridMultilevel"/>
    <w:tmpl w:val="47A052D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1" w15:restartNumberingAfterBreak="0">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6" w15:restartNumberingAfterBreak="0">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15:restartNumberingAfterBreak="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26"/>
  </w:num>
  <w:num w:numId="4">
    <w:abstractNumId w:val="12"/>
  </w:num>
  <w:num w:numId="5">
    <w:abstractNumId w:val="27"/>
  </w:num>
  <w:num w:numId="6">
    <w:abstractNumId w:val="16"/>
  </w:num>
  <w:num w:numId="7">
    <w:abstractNumId w:val="28"/>
  </w:num>
  <w:num w:numId="8">
    <w:abstractNumId w:val="9"/>
  </w:num>
  <w:num w:numId="9">
    <w:abstractNumId w:val="29"/>
  </w:num>
  <w:num w:numId="10">
    <w:abstractNumId w:val="31"/>
  </w:num>
  <w:num w:numId="11">
    <w:abstractNumId w:val="0"/>
  </w:num>
  <w:num w:numId="12">
    <w:abstractNumId w:val="17"/>
  </w:num>
  <w:num w:numId="13">
    <w:abstractNumId w:val="21"/>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4"/>
  </w:num>
  <w:num w:numId="19">
    <w:abstractNumId w:val="37"/>
  </w:num>
  <w:num w:numId="20">
    <w:abstractNumId w:val="15"/>
  </w:num>
  <w:num w:numId="21">
    <w:abstractNumId w:val="8"/>
  </w:num>
  <w:num w:numId="22">
    <w:abstractNumId w:val="14"/>
  </w:num>
  <w:num w:numId="23">
    <w:abstractNumId w:val="25"/>
  </w:num>
  <w:num w:numId="24">
    <w:abstractNumId w:val="19"/>
  </w:num>
  <w:num w:numId="25">
    <w:abstractNumId w:val="18"/>
  </w:num>
  <w:num w:numId="26">
    <w:abstractNumId w:val="24"/>
  </w:num>
  <w:num w:numId="27">
    <w:abstractNumId w:val="22"/>
  </w:num>
  <w:num w:numId="28">
    <w:abstractNumId w:val="7"/>
  </w:num>
  <w:num w:numId="29">
    <w:abstractNumId w:val="32"/>
  </w:num>
  <w:num w:numId="30">
    <w:abstractNumId w:val="13"/>
  </w:num>
  <w:num w:numId="31">
    <w:abstractNumId w:val="6"/>
  </w:num>
  <w:num w:numId="32">
    <w:abstractNumId w:val="5"/>
  </w:num>
  <w:num w:numId="33">
    <w:abstractNumId w:val="35"/>
  </w:num>
  <w:num w:numId="34">
    <w:abstractNumId w:val="4"/>
  </w:num>
  <w:num w:numId="35">
    <w:abstractNumId w:val="11"/>
  </w:num>
  <w:num w:numId="36">
    <w:abstractNumId w:val="10"/>
  </w:num>
  <w:num w:numId="37">
    <w:abstractNumId w:val="33"/>
  </w:num>
  <w:num w:numId="38">
    <w:abstractNumId w:val="2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4DE0"/>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A29"/>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70B"/>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4F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988"/>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38"/>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7C7"/>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1FF"/>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11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8EE"/>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97D"/>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0EC1"/>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1F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19"/>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95F"/>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319"/>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8C3"/>
    <w:rsid w:val="00257CF7"/>
    <w:rsid w:val="00257EF7"/>
    <w:rsid w:val="00257F4F"/>
    <w:rsid w:val="002604DF"/>
    <w:rsid w:val="0026088D"/>
    <w:rsid w:val="00260A4E"/>
    <w:rsid w:val="00260E5E"/>
    <w:rsid w:val="00260FC2"/>
    <w:rsid w:val="0026142D"/>
    <w:rsid w:val="00261634"/>
    <w:rsid w:val="002625BC"/>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455"/>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0D0"/>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0C60"/>
    <w:rsid w:val="002F1888"/>
    <w:rsid w:val="002F1955"/>
    <w:rsid w:val="002F1A0D"/>
    <w:rsid w:val="002F1B8B"/>
    <w:rsid w:val="002F1E33"/>
    <w:rsid w:val="002F1F44"/>
    <w:rsid w:val="002F2060"/>
    <w:rsid w:val="002F2698"/>
    <w:rsid w:val="002F2807"/>
    <w:rsid w:val="002F2FC7"/>
    <w:rsid w:val="002F379F"/>
    <w:rsid w:val="002F3B15"/>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133"/>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47E"/>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A6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1CD"/>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123"/>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1EC"/>
    <w:rsid w:val="003923C8"/>
    <w:rsid w:val="003924FD"/>
    <w:rsid w:val="00392571"/>
    <w:rsid w:val="00392604"/>
    <w:rsid w:val="003926FA"/>
    <w:rsid w:val="00392743"/>
    <w:rsid w:val="0039289F"/>
    <w:rsid w:val="00393010"/>
    <w:rsid w:val="0039328F"/>
    <w:rsid w:val="003934B8"/>
    <w:rsid w:val="00393746"/>
    <w:rsid w:val="00393770"/>
    <w:rsid w:val="00393902"/>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7FE"/>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EEF"/>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B42"/>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4D0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186"/>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58B"/>
    <w:rsid w:val="004A0BE5"/>
    <w:rsid w:val="004A0C2C"/>
    <w:rsid w:val="004A10EA"/>
    <w:rsid w:val="004A16DA"/>
    <w:rsid w:val="004A173A"/>
    <w:rsid w:val="004A173F"/>
    <w:rsid w:val="004A1BF8"/>
    <w:rsid w:val="004A1FA9"/>
    <w:rsid w:val="004A2208"/>
    <w:rsid w:val="004A22CD"/>
    <w:rsid w:val="004A26C9"/>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A29"/>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464"/>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385"/>
    <w:rsid w:val="004E2459"/>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0F2"/>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56"/>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E1"/>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D3D"/>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1BD9"/>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BCA"/>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0796"/>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EC1"/>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536"/>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60"/>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2A"/>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462"/>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748"/>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AEE"/>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4C2"/>
    <w:rsid w:val="007C3A6F"/>
    <w:rsid w:val="007C3D89"/>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037"/>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351"/>
    <w:rsid w:val="00863652"/>
    <w:rsid w:val="00863C3A"/>
    <w:rsid w:val="00863C58"/>
    <w:rsid w:val="008640E6"/>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C76"/>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56"/>
    <w:rsid w:val="008B037C"/>
    <w:rsid w:val="008B07D9"/>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1EB7"/>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3C8"/>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82"/>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DB8"/>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1F"/>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0EB"/>
    <w:rsid w:val="00A703AD"/>
    <w:rsid w:val="00A70494"/>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11C"/>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669"/>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286"/>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5FA"/>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0AE"/>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5FC8"/>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2A6"/>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1D"/>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D7B"/>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124"/>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813"/>
    <w:rsid w:val="00B94ED5"/>
    <w:rsid w:val="00B94F01"/>
    <w:rsid w:val="00B95A22"/>
    <w:rsid w:val="00B95A33"/>
    <w:rsid w:val="00B95C37"/>
    <w:rsid w:val="00B95D38"/>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0EA6"/>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6C40"/>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0A6"/>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4E34"/>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2E82"/>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2E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428"/>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6C93"/>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8C9"/>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17E95"/>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DE0"/>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0F2"/>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599"/>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50"/>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A8B"/>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2EDD"/>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54C"/>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328"/>
    <w:rsid w:val="00DE47BC"/>
    <w:rsid w:val="00DE49BE"/>
    <w:rsid w:val="00DE4D50"/>
    <w:rsid w:val="00DE523D"/>
    <w:rsid w:val="00DE5763"/>
    <w:rsid w:val="00DE5ED2"/>
    <w:rsid w:val="00DE5FEB"/>
    <w:rsid w:val="00DE638D"/>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25A"/>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3B8"/>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1CE5"/>
    <w:rsid w:val="00E424DB"/>
    <w:rsid w:val="00E42638"/>
    <w:rsid w:val="00E4291E"/>
    <w:rsid w:val="00E42B4F"/>
    <w:rsid w:val="00E42DFE"/>
    <w:rsid w:val="00E433FC"/>
    <w:rsid w:val="00E43676"/>
    <w:rsid w:val="00E43847"/>
    <w:rsid w:val="00E43962"/>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568"/>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666"/>
    <w:rsid w:val="00EA47E6"/>
    <w:rsid w:val="00EA49AB"/>
    <w:rsid w:val="00EA4A76"/>
    <w:rsid w:val="00EA5AB5"/>
    <w:rsid w:val="00EA61F3"/>
    <w:rsid w:val="00EA697A"/>
    <w:rsid w:val="00EA7165"/>
    <w:rsid w:val="00EA74A2"/>
    <w:rsid w:val="00EA7DF8"/>
    <w:rsid w:val="00EA7F79"/>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14"/>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315"/>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3D13"/>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590"/>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5"/>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4BA4"/>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15"/>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3E5"/>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3358"/>
  <w15:docId w15:val="{E388DDF8-D14B-41A1-95CF-29F2299E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BC6"/>
    <w:pPr>
      <w:spacing w:line="360" w:lineRule="auto"/>
      <w:ind w:firstLine="709"/>
      <w:jc w:val="both"/>
    </w:pPr>
    <w:rPr>
      <w:sz w:val="22"/>
      <w:szCs w:val="22"/>
      <w:lang w:eastAsia="en-US"/>
    </w:rPr>
  </w:style>
  <w:style w:type="paragraph" w:styleId="10">
    <w:name w:val="heading 1"/>
    <w:aliases w:val="Заголовок 1 Знак Знак Знак"/>
    <w:basedOn w:val="a2"/>
    <w:next w:val="a2"/>
    <w:link w:val="11"/>
    <w:uiPriority w:val="99"/>
    <w:qFormat/>
    <w:rsid w:val="00031AAB"/>
    <w:pPr>
      <w:keepNext/>
      <w:spacing w:line="480" w:lineRule="auto"/>
      <w:jc w:val="center"/>
      <w:outlineLvl w:val="0"/>
    </w:pPr>
    <w:rPr>
      <w:rFonts w:ascii="Times New Roman" w:eastAsia="Times New Roman" w:hAnsi="Times New Roman"/>
      <w:b/>
      <w:bCs/>
      <w:szCs w:val="24"/>
      <w:lang w:eastAsia="ru-RU"/>
    </w:rPr>
  </w:style>
  <w:style w:type="paragraph" w:styleId="2">
    <w:name w:val="heading 2"/>
    <w:aliases w:val="ГЛАВА, Знак2 Знак, Знак2,Знак2 Знак,Знак2"/>
    <w:basedOn w:val="a2"/>
    <w:next w:val="a2"/>
    <w:link w:val="20"/>
    <w:qFormat/>
    <w:rsid w:val="00A35D1F"/>
    <w:pPr>
      <w:keepNext/>
      <w:numPr>
        <w:ilvl w:val="1"/>
        <w:numId w:val="2"/>
      </w:numPr>
      <w:spacing w:before="240" w:after="60" w:line="240" w:lineRule="auto"/>
      <w:jc w:val="left"/>
      <w:outlineLvl w:val="1"/>
    </w:pPr>
    <w:rPr>
      <w:rFonts w:ascii="Arial" w:eastAsia="Times New Roman" w:hAnsi="Arial"/>
      <w:b/>
      <w:bCs/>
      <w:i/>
      <w:iCs/>
      <w:sz w:val="28"/>
      <w:szCs w:val="28"/>
      <w:lang w:eastAsia="ar-SA"/>
    </w:rPr>
  </w:style>
  <w:style w:type="paragraph" w:styleId="3">
    <w:name w:val="heading 3"/>
    <w:aliases w:val=" Знак3, Знак3 Знак,Знак,Знак3,Знак3 Знак"/>
    <w:basedOn w:val="a2"/>
    <w:next w:val="a2"/>
    <w:link w:val="30"/>
    <w:uiPriority w:val="99"/>
    <w:qFormat/>
    <w:rsid w:val="00A35D1F"/>
    <w:pPr>
      <w:keepNext/>
      <w:spacing w:before="240" w:after="60" w:line="240" w:lineRule="auto"/>
      <w:ind w:firstLine="0"/>
      <w:jc w:val="left"/>
      <w:outlineLvl w:val="2"/>
    </w:pPr>
    <w:rPr>
      <w:rFonts w:ascii="Arial" w:eastAsia="Times New Roman" w:hAnsi="Arial"/>
      <w:b/>
      <w:bCs/>
      <w:sz w:val="26"/>
      <w:szCs w:val="26"/>
      <w:lang w:eastAsia="ru-RU"/>
    </w:rPr>
  </w:style>
  <w:style w:type="paragraph" w:styleId="4">
    <w:name w:val="heading 4"/>
    <w:basedOn w:val="a2"/>
    <w:next w:val="a2"/>
    <w:link w:val="40"/>
    <w:qFormat/>
    <w:rsid w:val="00A35D1F"/>
    <w:pPr>
      <w:keepNext/>
      <w:numPr>
        <w:ilvl w:val="2"/>
        <w:numId w:val="3"/>
      </w:numPr>
      <w:spacing w:before="240" w:after="60" w:line="240" w:lineRule="auto"/>
      <w:jc w:val="left"/>
      <w:outlineLvl w:val="3"/>
    </w:pPr>
    <w:rPr>
      <w:rFonts w:ascii="Times New Roman" w:eastAsia="Times New Roman" w:hAnsi="Times New Roman"/>
      <w:b/>
      <w:bCs/>
      <w:sz w:val="28"/>
      <w:szCs w:val="28"/>
      <w:lang w:eastAsia="ru-RU"/>
    </w:rPr>
  </w:style>
  <w:style w:type="paragraph" w:styleId="50">
    <w:name w:val="heading 5"/>
    <w:basedOn w:val="a2"/>
    <w:next w:val="a2"/>
    <w:link w:val="51"/>
    <w:qFormat/>
    <w:rsid w:val="00A35D1F"/>
    <w:pPr>
      <w:spacing w:before="240" w:after="60" w:line="240" w:lineRule="auto"/>
      <w:ind w:firstLine="0"/>
      <w:jc w:val="left"/>
      <w:outlineLvl w:val="4"/>
    </w:pPr>
    <w:rPr>
      <w:rFonts w:ascii="Times New Roman" w:eastAsia="Times New Roman" w:hAnsi="Times New Roman"/>
      <w:b/>
      <w:bCs/>
      <w:i/>
      <w:iCs/>
      <w:sz w:val="26"/>
      <w:szCs w:val="26"/>
      <w:lang w:eastAsia="ru-RU"/>
    </w:rPr>
  </w:style>
  <w:style w:type="paragraph" w:styleId="6">
    <w:name w:val="heading 6"/>
    <w:basedOn w:val="a2"/>
    <w:next w:val="a2"/>
    <w:link w:val="60"/>
    <w:qFormat/>
    <w:rsid w:val="00A35D1F"/>
    <w:pPr>
      <w:spacing w:before="240" w:after="60" w:line="276" w:lineRule="auto"/>
      <w:ind w:firstLine="0"/>
      <w:jc w:val="left"/>
      <w:outlineLvl w:val="5"/>
    </w:pPr>
    <w:rPr>
      <w:rFonts w:eastAsia="Times New Roman"/>
      <w:b/>
      <w:bCs/>
      <w:sz w:val="20"/>
      <w:szCs w:val="20"/>
      <w:lang w:eastAsia="ru-RU"/>
    </w:rPr>
  </w:style>
  <w:style w:type="paragraph" w:styleId="7">
    <w:name w:val="heading 7"/>
    <w:basedOn w:val="a2"/>
    <w:next w:val="a2"/>
    <w:link w:val="70"/>
    <w:qFormat/>
    <w:rsid w:val="00A35D1F"/>
    <w:pPr>
      <w:spacing w:before="240" w:after="60" w:line="240" w:lineRule="auto"/>
      <w:ind w:firstLine="0"/>
      <w:jc w:val="left"/>
      <w:outlineLvl w:val="6"/>
    </w:pPr>
    <w:rPr>
      <w:rFonts w:ascii="Times New Roman" w:eastAsia="Times New Roman" w:hAnsi="Times New Roman"/>
      <w:sz w:val="24"/>
      <w:szCs w:val="24"/>
      <w:lang w:eastAsia="ru-RU"/>
    </w:rPr>
  </w:style>
  <w:style w:type="paragraph" w:styleId="8">
    <w:name w:val="heading 8"/>
    <w:basedOn w:val="a2"/>
    <w:next w:val="a2"/>
    <w:link w:val="80"/>
    <w:qFormat/>
    <w:rsid w:val="00A35D1F"/>
    <w:pPr>
      <w:spacing w:before="240" w:after="60" w:line="240" w:lineRule="auto"/>
      <w:ind w:firstLine="0"/>
      <w:jc w:val="left"/>
      <w:outlineLvl w:val="7"/>
    </w:pPr>
    <w:rPr>
      <w:rFonts w:eastAsia="Times New Roman"/>
      <w:i/>
      <w:iCs/>
      <w:sz w:val="24"/>
      <w:szCs w:val="24"/>
      <w:lang w:val="en-US" w:eastAsia="ru-RU" w:bidi="en-US"/>
    </w:rPr>
  </w:style>
  <w:style w:type="paragraph" w:styleId="9">
    <w:name w:val="heading 9"/>
    <w:basedOn w:val="a2"/>
    <w:next w:val="a2"/>
    <w:link w:val="90"/>
    <w:qFormat/>
    <w:rsid w:val="00A35D1F"/>
    <w:pPr>
      <w:keepNext/>
      <w:spacing w:line="240" w:lineRule="auto"/>
      <w:ind w:firstLine="0"/>
      <w:outlineLvl w:val="8"/>
    </w:pPr>
    <w:rPr>
      <w:rFonts w:ascii="Times New Roman" w:eastAsia="Times New Roman" w:hAnsi="Times New Roman"/>
      <w:b/>
      <w:bCs/>
      <w:sz w:val="28"/>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basedOn w:val="a3"/>
    <w:link w:val="10"/>
    <w:uiPriority w:val="9"/>
    <w:rsid w:val="00031AAB"/>
    <w:rPr>
      <w:rFonts w:ascii="Times New Roman" w:eastAsia="Times New Roman" w:hAnsi="Times New Roman" w:cs="Times New Roman"/>
      <w:b/>
      <w:bCs/>
      <w:szCs w:val="24"/>
      <w:lang w:eastAsia="ru-RU"/>
    </w:rPr>
  </w:style>
  <w:style w:type="paragraph" w:styleId="a6">
    <w:name w:val="Balloon Text"/>
    <w:basedOn w:val="a2"/>
    <w:link w:val="a7"/>
    <w:unhideWhenUsed/>
    <w:rsid w:val="0039399E"/>
    <w:pPr>
      <w:spacing w:line="240" w:lineRule="auto"/>
    </w:pPr>
    <w:rPr>
      <w:rFonts w:ascii="Tahoma" w:hAnsi="Tahoma" w:cs="Tahoma"/>
      <w:sz w:val="16"/>
      <w:szCs w:val="16"/>
    </w:rPr>
  </w:style>
  <w:style w:type="character" w:customStyle="1" w:styleId="a7">
    <w:name w:val="Текст выноски Знак"/>
    <w:basedOn w:val="a3"/>
    <w:link w:val="a6"/>
    <w:rsid w:val="0039399E"/>
    <w:rPr>
      <w:rFonts w:ascii="Tahoma" w:hAnsi="Tahoma" w:cs="Tahoma"/>
      <w:sz w:val="16"/>
      <w:szCs w:val="16"/>
    </w:rPr>
  </w:style>
  <w:style w:type="paragraph" w:styleId="a8">
    <w:name w:val="header"/>
    <w:aliases w:val="ВерхКолонтитул"/>
    <w:basedOn w:val="a2"/>
    <w:link w:val="a9"/>
    <w:uiPriority w:val="99"/>
    <w:unhideWhenUsed/>
    <w:rsid w:val="00D17E95"/>
    <w:pPr>
      <w:tabs>
        <w:tab w:val="center" w:pos="4677"/>
        <w:tab w:val="right" w:pos="9355"/>
      </w:tabs>
      <w:spacing w:line="240" w:lineRule="auto"/>
    </w:pPr>
  </w:style>
  <w:style w:type="character" w:customStyle="1" w:styleId="a9">
    <w:name w:val="Верхний колонтитул Знак"/>
    <w:aliases w:val="ВерхКолонтитул Знак"/>
    <w:basedOn w:val="a3"/>
    <w:link w:val="a8"/>
    <w:uiPriority w:val="99"/>
    <w:rsid w:val="00D17E95"/>
    <w:rPr>
      <w:sz w:val="22"/>
      <w:szCs w:val="22"/>
      <w:lang w:eastAsia="en-US"/>
    </w:rPr>
  </w:style>
  <w:style w:type="paragraph" w:styleId="aa">
    <w:name w:val="footer"/>
    <w:basedOn w:val="a2"/>
    <w:link w:val="ab"/>
    <w:uiPriority w:val="99"/>
    <w:unhideWhenUsed/>
    <w:rsid w:val="00D17E95"/>
    <w:pPr>
      <w:tabs>
        <w:tab w:val="center" w:pos="4677"/>
        <w:tab w:val="right" w:pos="9355"/>
      </w:tabs>
      <w:spacing w:line="240" w:lineRule="auto"/>
    </w:pPr>
  </w:style>
  <w:style w:type="character" w:customStyle="1" w:styleId="ab">
    <w:name w:val="Нижний колонтитул Знак"/>
    <w:basedOn w:val="a3"/>
    <w:link w:val="aa"/>
    <w:uiPriority w:val="99"/>
    <w:rsid w:val="00D17E95"/>
    <w:rPr>
      <w:sz w:val="22"/>
      <w:szCs w:val="22"/>
      <w:lang w:eastAsia="en-US"/>
    </w:rPr>
  </w:style>
  <w:style w:type="character" w:styleId="ac">
    <w:name w:val="Hyperlink"/>
    <w:basedOn w:val="a3"/>
    <w:uiPriority w:val="99"/>
    <w:unhideWhenUsed/>
    <w:rsid w:val="00AE50AE"/>
    <w:rPr>
      <w:color w:val="0000FF" w:themeColor="hyperlink"/>
      <w:u w:val="single"/>
    </w:rPr>
  </w:style>
  <w:style w:type="paragraph" w:customStyle="1" w:styleId="52">
    <w:name w:val="5 МГП Обычный текст"/>
    <w:basedOn w:val="a2"/>
    <w:link w:val="53"/>
    <w:uiPriority w:val="99"/>
    <w:qFormat/>
    <w:rsid w:val="001D0EC1"/>
    <w:pPr>
      <w:spacing w:line="276" w:lineRule="auto"/>
    </w:pPr>
    <w:rPr>
      <w:rFonts w:ascii="Times New Roman" w:eastAsia="Times New Roman" w:hAnsi="Times New Roman"/>
      <w:sz w:val="28"/>
    </w:rPr>
  </w:style>
  <w:style w:type="character" w:customStyle="1" w:styleId="53">
    <w:name w:val="5 МГП Обычный текст Знак"/>
    <w:link w:val="52"/>
    <w:uiPriority w:val="99"/>
    <w:locked/>
    <w:rsid w:val="001D0EC1"/>
    <w:rPr>
      <w:rFonts w:ascii="Times New Roman" w:eastAsia="Times New Roman" w:hAnsi="Times New Roman"/>
      <w:sz w:val="28"/>
      <w:szCs w:val="22"/>
      <w:lang w:eastAsia="en-US"/>
    </w:rPr>
  </w:style>
  <w:style w:type="paragraph" w:customStyle="1" w:styleId="4111">
    <w:name w:val="4 МГП 1.1.1"/>
    <w:basedOn w:val="52"/>
    <w:next w:val="52"/>
    <w:link w:val="41110"/>
    <w:uiPriority w:val="99"/>
    <w:qFormat/>
    <w:rsid w:val="001D0EC1"/>
    <w:pPr>
      <w:spacing w:before="240" w:after="120"/>
      <w:outlineLvl w:val="3"/>
    </w:pPr>
    <w:rPr>
      <w:b/>
      <w:i/>
    </w:rPr>
  </w:style>
  <w:style w:type="paragraph" w:customStyle="1" w:styleId="311">
    <w:name w:val="3 МГП 1.1"/>
    <w:basedOn w:val="52"/>
    <w:next w:val="52"/>
    <w:link w:val="3110"/>
    <w:uiPriority w:val="99"/>
    <w:qFormat/>
    <w:rsid w:val="001D0EC1"/>
    <w:pPr>
      <w:spacing w:before="480" w:after="120" w:line="240" w:lineRule="auto"/>
      <w:outlineLvl w:val="2"/>
    </w:pPr>
    <w:rPr>
      <w:b/>
    </w:rPr>
  </w:style>
  <w:style w:type="character" w:customStyle="1" w:styleId="3110">
    <w:name w:val="3 МГП 1.1 Знак"/>
    <w:link w:val="311"/>
    <w:uiPriority w:val="99"/>
    <w:locked/>
    <w:rsid w:val="001D0EC1"/>
    <w:rPr>
      <w:rFonts w:ascii="Times New Roman" w:eastAsia="Times New Roman" w:hAnsi="Times New Roman"/>
      <w:b/>
      <w:sz w:val="28"/>
      <w:szCs w:val="22"/>
      <w:lang w:eastAsia="en-US"/>
    </w:rPr>
  </w:style>
  <w:style w:type="character" w:customStyle="1" w:styleId="41110">
    <w:name w:val="4 МГП 1.1.1 Знак"/>
    <w:link w:val="4111"/>
    <w:uiPriority w:val="99"/>
    <w:locked/>
    <w:rsid w:val="001D0EC1"/>
    <w:rPr>
      <w:rFonts w:ascii="Times New Roman" w:eastAsia="Times New Roman" w:hAnsi="Times New Roman"/>
      <w:b/>
      <w:i/>
      <w:sz w:val="28"/>
      <w:szCs w:val="22"/>
      <w:lang w:eastAsia="en-US"/>
    </w:rPr>
  </w:style>
  <w:style w:type="paragraph" w:customStyle="1" w:styleId="41">
    <w:name w:val="4"/>
    <w:aliases w:val="5 МГП 1.1.1.1"/>
    <w:basedOn w:val="52"/>
    <w:link w:val="42"/>
    <w:qFormat/>
    <w:rsid w:val="00A35D1F"/>
    <w:pPr>
      <w:spacing w:before="120"/>
    </w:pPr>
    <w:rPr>
      <w:b/>
    </w:rPr>
  </w:style>
  <w:style w:type="character" w:customStyle="1" w:styleId="42">
    <w:name w:val="4 Знак"/>
    <w:aliases w:val="5 МГП 1.1.1.1 Знак"/>
    <w:link w:val="41"/>
    <w:rsid w:val="00A35D1F"/>
    <w:rPr>
      <w:rFonts w:ascii="Times New Roman" w:eastAsia="Times New Roman" w:hAnsi="Times New Roman"/>
      <w:b/>
      <w:sz w:val="28"/>
      <w:szCs w:val="22"/>
      <w:lang w:eastAsia="en-US"/>
    </w:rPr>
  </w:style>
  <w:style w:type="character" w:customStyle="1" w:styleId="20">
    <w:name w:val="Заголовок 2 Знак"/>
    <w:aliases w:val="ГЛАВА Знак, Знак2 Знак Знак, Знак2 Знак1,Знак2 Знак Знак,Знак2 Знак1"/>
    <w:basedOn w:val="a3"/>
    <w:link w:val="2"/>
    <w:rsid w:val="00A35D1F"/>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basedOn w:val="a3"/>
    <w:link w:val="3"/>
    <w:uiPriority w:val="99"/>
    <w:rsid w:val="00A35D1F"/>
    <w:rPr>
      <w:rFonts w:ascii="Arial" w:eastAsia="Times New Roman" w:hAnsi="Arial"/>
      <w:b/>
      <w:bCs/>
      <w:sz w:val="26"/>
      <w:szCs w:val="26"/>
    </w:rPr>
  </w:style>
  <w:style w:type="character" w:customStyle="1" w:styleId="40">
    <w:name w:val="Заголовок 4 Знак"/>
    <w:basedOn w:val="a3"/>
    <w:link w:val="4"/>
    <w:rsid w:val="00A35D1F"/>
    <w:rPr>
      <w:rFonts w:ascii="Times New Roman" w:eastAsia="Times New Roman" w:hAnsi="Times New Roman"/>
      <w:b/>
      <w:bCs/>
      <w:sz w:val="28"/>
      <w:szCs w:val="28"/>
    </w:rPr>
  </w:style>
  <w:style w:type="character" w:customStyle="1" w:styleId="51">
    <w:name w:val="Заголовок 5 Знак"/>
    <w:basedOn w:val="a3"/>
    <w:link w:val="50"/>
    <w:rsid w:val="00A35D1F"/>
    <w:rPr>
      <w:rFonts w:ascii="Times New Roman" w:eastAsia="Times New Roman" w:hAnsi="Times New Roman"/>
      <w:b/>
      <w:bCs/>
      <w:i/>
      <w:iCs/>
      <w:sz w:val="26"/>
      <w:szCs w:val="26"/>
    </w:rPr>
  </w:style>
  <w:style w:type="character" w:customStyle="1" w:styleId="60">
    <w:name w:val="Заголовок 6 Знак"/>
    <w:basedOn w:val="a3"/>
    <w:link w:val="6"/>
    <w:rsid w:val="00A35D1F"/>
    <w:rPr>
      <w:rFonts w:eastAsia="Times New Roman"/>
      <w:b/>
      <w:bCs/>
    </w:rPr>
  </w:style>
  <w:style w:type="character" w:customStyle="1" w:styleId="70">
    <w:name w:val="Заголовок 7 Знак"/>
    <w:basedOn w:val="a3"/>
    <w:link w:val="7"/>
    <w:rsid w:val="00A35D1F"/>
    <w:rPr>
      <w:rFonts w:ascii="Times New Roman" w:eastAsia="Times New Roman" w:hAnsi="Times New Roman"/>
      <w:sz w:val="24"/>
      <w:szCs w:val="24"/>
    </w:rPr>
  </w:style>
  <w:style w:type="character" w:customStyle="1" w:styleId="80">
    <w:name w:val="Заголовок 8 Знак"/>
    <w:basedOn w:val="a3"/>
    <w:link w:val="8"/>
    <w:rsid w:val="00A35D1F"/>
    <w:rPr>
      <w:rFonts w:eastAsia="Times New Roman"/>
      <w:i/>
      <w:iCs/>
      <w:sz w:val="24"/>
      <w:szCs w:val="24"/>
      <w:lang w:val="en-US" w:bidi="en-US"/>
    </w:rPr>
  </w:style>
  <w:style w:type="character" w:customStyle="1" w:styleId="90">
    <w:name w:val="Заголовок 9 Знак"/>
    <w:basedOn w:val="a3"/>
    <w:link w:val="9"/>
    <w:rsid w:val="00A35D1F"/>
    <w:rPr>
      <w:rFonts w:ascii="Times New Roman" w:eastAsia="Times New Roman" w:hAnsi="Times New Roman"/>
      <w:b/>
      <w:bCs/>
      <w:sz w:val="28"/>
      <w:szCs w:val="24"/>
    </w:rPr>
  </w:style>
  <w:style w:type="paragraph" w:customStyle="1" w:styleId="12">
    <w:name w:val="Обычный1"/>
    <w:link w:val="Normal"/>
    <w:rsid w:val="00A35D1F"/>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A35D1F"/>
    <w:pPr>
      <w:widowControl w:val="0"/>
      <w:tabs>
        <w:tab w:val="left" w:pos="3600"/>
      </w:tabs>
      <w:suppressAutoHyphens/>
      <w:overflowPunct w:val="0"/>
      <w:autoSpaceDE w:val="0"/>
      <w:spacing w:line="240" w:lineRule="auto"/>
      <w:ind w:left="3600" w:hanging="2700"/>
      <w:jc w:val="left"/>
    </w:pPr>
    <w:rPr>
      <w:rFonts w:ascii="Times New Roman" w:eastAsia="Times New Roman" w:hAnsi="Times New Roman"/>
      <w:sz w:val="28"/>
      <w:szCs w:val="20"/>
      <w:lang w:eastAsia="ar-SA"/>
    </w:rPr>
  </w:style>
  <w:style w:type="paragraph" w:styleId="ad">
    <w:name w:val="Body Text Indent"/>
    <w:aliases w:val="Основной текст 1,Нумерованный список !!,Надин стиль"/>
    <w:basedOn w:val="a2"/>
    <w:link w:val="ae"/>
    <w:rsid w:val="00A35D1F"/>
    <w:pPr>
      <w:spacing w:before="120" w:line="240" w:lineRule="auto"/>
      <w:ind w:firstLine="902"/>
    </w:pPr>
    <w:rPr>
      <w:rFonts w:ascii="Times New Roman" w:eastAsia="Times New Roman" w:hAnsi="Times New Roman"/>
      <w:color w:val="000000"/>
      <w:sz w:val="26"/>
      <w:szCs w:val="24"/>
      <w:lang w:eastAsia="ru-RU"/>
    </w:rPr>
  </w:style>
  <w:style w:type="character" w:customStyle="1" w:styleId="ae">
    <w:name w:val="Основной текст с отступом Знак"/>
    <w:aliases w:val="Основной текст 1 Знак1,Нумерованный список !! Знак,Надин стиль Знак"/>
    <w:basedOn w:val="a3"/>
    <w:link w:val="ad"/>
    <w:rsid w:val="00A35D1F"/>
    <w:rPr>
      <w:rFonts w:ascii="Times New Roman" w:eastAsia="Times New Roman" w:hAnsi="Times New Roman"/>
      <w:color w:val="000000"/>
      <w:sz w:val="26"/>
      <w:szCs w:val="24"/>
    </w:rPr>
  </w:style>
  <w:style w:type="paragraph" w:customStyle="1" w:styleId="43">
    <w:name w:val="Знак4"/>
    <w:basedOn w:val="a2"/>
    <w:rsid w:val="00A35D1F"/>
    <w:pPr>
      <w:spacing w:after="160" w:line="240" w:lineRule="exact"/>
      <w:ind w:firstLine="0"/>
      <w:jc w:val="left"/>
    </w:pPr>
    <w:rPr>
      <w:rFonts w:ascii="Verdana" w:eastAsia="Times New Roman" w:hAnsi="Verdana"/>
      <w:sz w:val="20"/>
      <w:szCs w:val="20"/>
      <w:lang w:val="en-US"/>
    </w:rPr>
  </w:style>
  <w:style w:type="paragraph" w:styleId="21">
    <w:name w:val="toc 2"/>
    <w:aliases w:val="МГП Содержание раздел 2"/>
    <w:basedOn w:val="a2"/>
    <w:next w:val="a2"/>
    <w:autoRedefine/>
    <w:uiPriority w:val="39"/>
    <w:qFormat/>
    <w:rsid w:val="00A35D1F"/>
    <w:pPr>
      <w:spacing w:line="240" w:lineRule="auto"/>
      <w:ind w:left="240" w:firstLine="0"/>
      <w:jc w:val="left"/>
    </w:pPr>
    <w:rPr>
      <w:rFonts w:ascii="Times New Roman" w:eastAsia="Times New Roman" w:hAnsi="Times New Roman"/>
      <w:sz w:val="24"/>
      <w:szCs w:val="24"/>
      <w:lang w:eastAsia="ru-RU"/>
    </w:rPr>
  </w:style>
  <w:style w:type="paragraph" w:styleId="14">
    <w:name w:val="toc 1"/>
    <w:aliases w:val="МГП Содержание раздел 1"/>
    <w:basedOn w:val="a2"/>
    <w:next w:val="a2"/>
    <w:autoRedefine/>
    <w:uiPriority w:val="39"/>
    <w:qFormat/>
    <w:rsid w:val="00A35D1F"/>
    <w:pPr>
      <w:spacing w:line="240" w:lineRule="auto"/>
      <w:ind w:firstLine="0"/>
      <w:jc w:val="left"/>
    </w:pPr>
    <w:rPr>
      <w:rFonts w:ascii="Times New Roman" w:eastAsia="Times New Roman" w:hAnsi="Times New Roman"/>
      <w:sz w:val="24"/>
      <w:szCs w:val="24"/>
      <w:lang w:eastAsia="ru-RU"/>
    </w:rPr>
  </w:style>
  <w:style w:type="character" w:customStyle="1" w:styleId="Normal">
    <w:name w:val="Normal Знак"/>
    <w:link w:val="12"/>
    <w:rsid w:val="00A35D1F"/>
    <w:rPr>
      <w:rFonts w:ascii="Times New Roman" w:eastAsia="Times New Roman" w:hAnsi="Times New Roman"/>
      <w:lang w:eastAsia="ar-SA"/>
    </w:rPr>
  </w:style>
  <w:style w:type="paragraph" w:styleId="af">
    <w:name w:val="Document Map"/>
    <w:basedOn w:val="a2"/>
    <w:link w:val="af0"/>
    <w:uiPriority w:val="99"/>
    <w:semiHidden/>
    <w:rsid w:val="00A35D1F"/>
    <w:pPr>
      <w:shd w:val="clear" w:color="auto" w:fill="000080"/>
      <w:spacing w:line="240" w:lineRule="auto"/>
      <w:ind w:firstLine="0"/>
      <w:jc w:val="left"/>
    </w:pPr>
    <w:rPr>
      <w:rFonts w:ascii="Tahoma" w:eastAsia="Times New Roman" w:hAnsi="Tahoma"/>
      <w:sz w:val="20"/>
      <w:szCs w:val="20"/>
      <w:lang w:eastAsia="ru-RU"/>
    </w:rPr>
  </w:style>
  <w:style w:type="character" w:customStyle="1" w:styleId="af0">
    <w:name w:val="Схема документа Знак"/>
    <w:basedOn w:val="a3"/>
    <w:link w:val="af"/>
    <w:uiPriority w:val="99"/>
    <w:semiHidden/>
    <w:rsid w:val="00A35D1F"/>
    <w:rPr>
      <w:rFonts w:ascii="Tahoma" w:eastAsia="Times New Roman" w:hAnsi="Tahoma"/>
      <w:shd w:val="clear" w:color="auto" w:fill="000080"/>
    </w:rPr>
  </w:style>
  <w:style w:type="character" w:styleId="af1">
    <w:name w:val="page number"/>
    <w:basedOn w:val="a3"/>
    <w:rsid w:val="00A35D1F"/>
  </w:style>
  <w:style w:type="paragraph" w:customStyle="1" w:styleId="15">
    <w:name w:val="Знак1"/>
    <w:basedOn w:val="a2"/>
    <w:rsid w:val="00A35D1F"/>
    <w:pPr>
      <w:spacing w:before="100" w:beforeAutospacing="1" w:after="100" w:afterAutospacing="1" w:line="240" w:lineRule="auto"/>
      <w:ind w:firstLine="0"/>
      <w:jc w:val="left"/>
    </w:pPr>
    <w:rPr>
      <w:rFonts w:ascii="Tahoma" w:eastAsia="Times New Roman" w:hAnsi="Tahoma"/>
      <w:sz w:val="20"/>
      <w:szCs w:val="20"/>
      <w:lang w:val="en-US"/>
    </w:rPr>
  </w:style>
  <w:style w:type="paragraph" w:styleId="af2">
    <w:name w:val="Body Text"/>
    <w:aliases w:val="Основной текст1,bt, Знак1 Знак,Знак1 Знак"/>
    <w:basedOn w:val="a2"/>
    <w:link w:val="16"/>
    <w:rsid w:val="00A35D1F"/>
    <w:pPr>
      <w:spacing w:after="120" w:line="240" w:lineRule="auto"/>
      <w:ind w:firstLine="0"/>
      <w:jc w:val="left"/>
    </w:pPr>
    <w:rPr>
      <w:rFonts w:ascii="Times New Roman" w:eastAsia="Times New Roman" w:hAnsi="Times New Roman"/>
      <w:sz w:val="24"/>
      <w:szCs w:val="24"/>
      <w:lang w:eastAsia="ru-RU"/>
    </w:rPr>
  </w:style>
  <w:style w:type="character" w:customStyle="1" w:styleId="af3">
    <w:name w:val="Основной текст Знак"/>
    <w:aliases w:val=" Знак1 Знак Знак,Знак1 Знак Знак"/>
    <w:basedOn w:val="a3"/>
    <w:rsid w:val="00A35D1F"/>
    <w:rPr>
      <w:sz w:val="22"/>
      <w:szCs w:val="22"/>
      <w:lang w:eastAsia="en-US"/>
    </w:rPr>
  </w:style>
  <w:style w:type="paragraph" w:styleId="af4">
    <w:name w:val="Body Text First Indent"/>
    <w:basedOn w:val="af2"/>
    <w:link w:val="af5"/>
    <w:rsid w:val="00A35D1F"/>
    <w:pPr>
      <w:ind w:firstLine="210"/>
    </w:pPr>
  </w:style>
  <w:style w:type="character" w:customStyle="1" w:styleId="af5">
    <w:name w:val="Красная строка Знак"/>
    <w:basedOn w:val="af3"/>
    <w:link w:val="af4"/>
    <w:rsid w:val="00A35D1F"/>
    <w:rPr>
      <w:rFonts w:ascii="Times New Roman" w:eastAsia="Times New Roman" w:hAnsi="Times New Roman"/>
      <w:sz w:val="24"/>
      <w:szCs w:val="24"/>
      <w:lang w:eastAsia="en-US"/>
    </w:rPr>
  </w:style>
  <w:style w:type="paragraph" w:styleId="af6">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7"/>
    <w:uiPriority w:val="99"/>
    <w:rsid w:val="00A35D1F"/>
    <w:pPr>
      <w:spacing w:line="240" w:lineRule="auto"/>
      <w:ind w:firstLine="0"/>
      <w:jc w:val="left"/>
    </w:pPr>
    <w:rPr>
      <w:rFonts w:ascii="Times New Roman" w:eastAsia="Times New Roman" w:hAnsi="Times New Roman"/>
      <w:sz w:val="20"/>
      <w:szCs w:val="20"/>
      <w:lang w:eastAsia="ru-RU"/>
    </w:rPr>
  </w:style>
  <w:style w:type="character" w:customStyle="1" w:styleId="af7">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6"/>
    <w:uiPriority w:val="99"/>
    <w:rsid w:val="00A35D1F"/>
    <w:rPr>
      <w:rFonts w:ascii="Times New Roman" w:eastAsia="Times New Roman" w:hAnsi="Times New Roman"/>
    </w:rPr>
  </w:style>
  <w:style w:type="character" w:styleId="af8">
    <w:name w:val="footnote reference"/>
    <w:uiPriority w:val="99"/>
    <w:semiHidden/>
    <w:rsid w:val="00A35D1F"/>
    <w:rPr>
      <w:vertAlign w:val="superscript"/>
    </w:rPr>
  </w:style>
  <w:style w:type="character" w:customStyle="1" w:styleId="FontStyle57">
    <w:name w:val="Font Style57"/>
    <w:rsid w:val="00A35D1F"/>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A35D1F"/>
    <w:pPr>
      <w:spacing w:line="240" w:lineRule="auto"/>
      <w:ind w:left="480" w:firstLine="0"/>
      <w:jc w:val="left"/>
    </w:pPr>
    <w:rPr>
      <w:rFonts w:ascii="Times New Roman" w:eastAsia="Times New Roman" w:hAnsi="Times New Roman"/>
      <w:sz w:val="24"/>
      <w:szCs w:val="24"/>
      <w:lang w:eastAsia="ru-RU"/>
    </w:rPr>
  </w:style>
  <w:style w:type="paragraph" w:styleId="af9">
    <w:name w:val="List Paragraph"/>
    <w:basedOn w:val="a2"/>
    <w:uiPriority w:val="34"/>
    <w:qFormat/>
    <w:rsid w:val="00A35D1F"/>
    <w:pPr>
      <w:spacing w:after="200" w:line="276" w:lineRule="auto"/>
      <w:ind w:left="720" w:firstLine="0"/>
      <w:contextualSpacing/>
      <w:jc w:val="left"/>
    </w:pPr>
    <w:rPr>
      <w:rFonts w:eastAsia="Times New Roman"/>
      <w:lang w:eastAsia="ru-RU"/>
    </w:rPr>
  </w:style>
  <w:style w:type="paragraph" w:customStyle="1" w:styleId="210">
    <w:name w:val="Основной текст с отступом 21"/>
    <w:basedOn w:val="a2"/>
    <w:rsid w:val="00A35D1F"/>
    <w:pPr>
      <w:tabs>
        <w:tab w:val="left" w:pos="6096"/>
      </w:tabs>
      <w:suppressAutoHyphens/>
      <w:spacing w:after="60" w:line="240" w:lineRule="auto"/>
      <w:ind w:firstLine="567"/>
    </w:pPr>
    <w:rPr>
      <w:rFonts w:ascii="Times New Roman" w:eastAsia="Times New Roman" w:hAnsi="Times New Roman"/>
      <w:sz w:val="26"/>
      <w:szCs w:val="20"/>
      <w:lang w:eastAsia="ar-SA"/>
    </w:rPr>
  </w:style>
  <w:style w:type="paragraph" w:customStyle="1" w:styleId="ConsPlusNormal">
    <w:name w:val="ConsPlusNormal"/>
    <w:link w:val="ConsPlusNormal0"/>
    <w:rsid w:val="00A35D1F"/>
    <w:pPr>
      <w:widowControl w:val="0"/>
      <w:autoSpaceDE w:val="0"/>
      <w:autoSpaceDN w:val="0"/>
      <w:adjustRightInd w:val="0"/>
      <w:ind w:firstLine="720"/>
    </w:pPr>
    <w:rPr>
      <w:rFonts w:ascii="Arial" w:eastAsia="Times New Roman" w:hAnsi="Arial" w:cs="Arial"/>
    </w:rPr>
  </w:style>
  <w:style w:type="character" w:styleId="afa">
    <w:name w:val="Emphasis"/>
    <w:uiPriority w:val="99"/>
    <w:qFormat/>
    <w:rsid w:val="00A35D1F"/>
    <w:rPr>
      <w:i/>
      <w:iCs/>
    </w:rPr>
  </w:style>
  <w:style w:type="paragraph" w:customStyle="1" w:styleId="ConsPlusTitle">
    <w:name w:val="ConsPlusTitle"/>
    <w:rsid w:val="00A35D1F"/>
    <w:pPr>
      <w:widowControl w:val="0"/>
      <w:autoSpaceDE w:val="0"/>
      <w:autoSpaceDN w:val="0"/>
      <w:adjustRightInd w:val="0"/>
    </w:pPr>
    <w:rPr>
      <w:rFonts w:ascii="Arial" w:eastAsia="Times New Roman" w:hAnsi="Arial" w:cs="Arial"/>
      <w:b/>
      <w:bCs/>
    </w:rPr>
  </w:style>
  <w:style w:type="paragraph" w:styleId="afb">
    <w:name w:val="Normal (Web)"/>
    <w:aliases w:val="Обычный (Web)"/>
    <w:basedOn w:val="a2"/>
    <w:uiPriority w:val="99"/>
    <w:rsid w:val="00A35D1F"/>
    <w:pPr>
      <w:spacing w:before="100" w:beforeAutospacing="1" w:after="100" w:afterAutospacing="1" w:line="240" w:lineRule="auto"/>
      <w:ind w:firstLine="0"/>
      <w:jc w:val="left"/>
    </w:pPr>
    <w:rPr>
      <w:rFonts w:ascii="Times New Roman" w:eastAsia="Times New Roman" w:hAnsi="Times New Roman"/>
      <w:color w:val="696666"/>
      <w:sz w:val="24"/>
      <w:szCs w:val="24"/>
      <w:lang w:eastAsia="ru-RU"/>
    </w:rPr>
  </w:style>
  <w:style w:type="paragraph" w:customStyle="1" w:styleId="22">
    <w:name w:val="УРОВЕНЬ 2"/>
    <w:next w:val="af2"/>
    <w:link w:val="23"/>
    <w:autoRedefine/>
    <w:rsid w:val="00A35D1F"/>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A35D1F"/>
    <w:rPr>
      <w:rFonts w:ascii="Times New Roman" w:eastAsia="Times New Roman" w:hAnsi="Times New Roman"/>
      <w:b/>
      <w:caps/>
      <w:noProof/>
      <w:sz w:val="24"/>
      <w:szCs w:val="24"/>
    </w:rPr>
  </w:style>
  <w:style w:type="paragraph" w:customStyle="1" w:styleId="32">
    <w:name w:val="Уровень 3"/>
    <w:next w:val="af2"/>
    <w:link w:val="33"/>
    <w:autoRedefine/>
    <w:rsid w:val="00A35D1F"/>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A35D1F"/>
    <w:rPr>
      <w:rFonts w:ascii="Times New Roman" w:eastAsia="Times New Roman" w:hAnsi="Times New Roman"/>
      <w:b/>
      <w:caps/>
      <w:sz w:val="24"/>
      <w:szCs w:val="24"/>
    </w:rPr>
  </w:style>
  <w:style w:type="paragraph" w:styleId="34">
    <w:name w:val="Body Text Indent 3"/>
    <w:basedOn w:val="a2"/>
    <w:link w:val="35"/>
    <w:rsid w:val="00A35D1F"/>
    <w:pPr>
      <w:spacing w:after="120" w:line="240" w:lineRule="auto"/>
      <w:ind w:left="283" w:firstLine="0"/>
      <w:jc w:val="left"/>
    </w:pPr>
    <w:rPr>
      <w:rFonts w:ascii="Times New Roman" w:eastAsia="Times New Roman" w:hAnsi="Times New Roman"/>
      <w:sz w:val="16"/>
      <w:szCs w:val="16"/>
      <w:lang w:eastAsia="ru-RU"/>
    </w:rPr>
  </w:style>
  <w:style w:type="character" w:customStyle="1" w:styleId="35">
    <w:name w:val="Основной текст с отступом 3 Знак"/>
    <w:basedOn w:val="a3"/>
    <w:link w:val="34"/>
    <w:rsid w:val="00A35D1F"/>
    <w:rPr>
      <w:rFonts w:ascii="Times New Roman" w:eastAsia="Times New Roman" w:hAnsi="Times New Roman"/>
      <w:sz w:val="16"/>
      <w:szCs w:val="16"/>
    </w:rPr>
  </w:style>
  <w:style w:type="table" w:styleId="afc">
    <w:name w:val="Table Grid"/>
    <w:basedOn w:val="a4"/>
    <w:uiPriority w:val="59"/>
    <w:rsid w:val="00A35D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A35D1F"/>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A35D1F"/>
    <w:pPr>
      <w:widowControl w:val="0"/>
      <w:autoSpaceDE w:val="0"/>
      <w:autoSpaceDN w:val="0"/>
      <w:adjustRightInd w:val="0"/>
      <w:ind w:firstLine="720"/>
    </w:pPr>
    <w:rPr>
      <w:rFonts w:ascii="Arial" w:eastAsia="Times New Roman" w:hAnsi="Arial"/>
      <w:sz w:val="24"/>
      <w:szCs w:val="24"/>
    </w:rPr>
  </w:style>
  <w:style w:type="paragraph" w:styleId="afd">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e"/>
    <w:link w:val="aff"/>
    <w:qFormat/>
    <w:rsid w:val="00A35D1F"/>
    <w:pPr>
      <w:suppressAutoHyphens/>
      <w:spacing w:line="240" w:lineRule="auto"/>
      <w:ind w:firstLine="0"/>
      <w:jc w:val="center"/>
    </w:pPr>
    <w:rPr>
      <w:rFonts w:ascii="Times New Roman" w:eastAsia="Times New Roman" w:hAnsi="Times New Roman"/>
      <w:b/>
      <w:bCs/>
      <w:sz w:val="24"/>
      <w:szCs w:val="24"/>
      <w:lang w:eastAsia="ar-SA"/>
    </w:rPr>
  </w:style>
  <w:style w:type="character" w:customStyle="1" w:styleId="aff">
    <w:name w:val="Заголовок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3"/>
    <w:link w:val="afd"/>
    <w:rsid w:val="00A35D1F"/>
    <w:rPr>
      <w:rFonts w:ascii="Times New Roman" w:eastAsia="Times New Roman" w:hAnsi="Times New Roman"/>
      <w:b/>
      <w:bCs/>
      <w:sz w:val="24"/>
      <w:szCs w:val="24"/>
      <w:lang w:eastAsia="ar-SA"/>
    </w:rPr>
  </w:style>
  <w:style w:type="paragraph" w:styleId="afe">
    <w:name w:val="Subtitle"/>
    <w:aliases w:val="Обычный таблица"/>
    <w:basedOn w:val="a2"/>
    <w:link w:val="aff0"/>
    <w:uiPriority w:val="99"/>
    <w:qFormat/>
    <w:rsid w:val="00A35D1F"/>
    <w:pPr>
      <w:spacing w:after="60" w:line="240" w:lineRule="auto"/>
      <w:ind w:firstLine="0"/>
      <w:jc w:val="center"/>
      <w:outlineLvl w:val="1"/>
    </w:pPr>
    <w:rPr>
      <w:rFonts w:ascii="Arial" w:eastAsia="Times New Roman" w:hAnsi="Arial"/>
      <w:sz w:val="24"/>
      <w:szCs w:val="24"/>
      <w:lang w:eastAsia="ru-RU"/>
    </w:rPr>
  </w:style>
  <w:style w:type="character" w:customStyle="1" w:styleId="aff0">
    <w:name w:val="Подзаголовок Знак"/>
    <w:aliases w:val="Обычный таблица Знак"/>
    <w:basedOn w:val="a3"/>
    <w:link w:val="afe"/>
    <w:uiPriority w:val="99"/>
    <w:rsid w:val="00A35D1F"/>
    <w:rPr>
      <w:rFonts w:ascii="Arial" w:eastAsia="Times New Roman" w:hAnsi="Arial"/>
      <w:sz w:val="24"/>
      <w:szCs w:val="24"/>
    </w:rPr>
  </w:style>
  <w:style w:type="paragraph" w:styleId="36">
    <w:name w:val="Body Text 3"/>
    <w:basedOn w:val="a2"/>
    <w:link w:val="37"/>
    <w:rsid w:val="00A35D1F"/>
    <w:pPr>
      <w:spacing w:after="120" w:line="240" w:lineRule="auto"/>
      <w:ind w:firstLine="0"/>
      <w:jc w:val="left"/>
    </w:pPr>
    <w:rPr>
      <w:rFonts w:ascii="Times New Roman" w:eastAsia="Times New Roman" w:hAnsi="Times New Roman"/>
      <w:sz w:val="16"/>
      <w:szCs w:val="16"/>
      <w:lang w:eastAsia="ru-RU"/>
    </w:rPr>
  </w:style>
  <w:style w:type="character" w:customStyle="1" w:styleId="37">
    <w:name w:val="Основной текст 3 Знак"/>
    <w:basedOn w:val="a3"/>
    <w:link w:val="36"/>
    <w:rsid w:val="00A35D1F"/>
    <w:rPr>
      <w:rFonts w:ascii="Times New Roman" w:eastAsia="Times New Roman" w:hAnsi="Times New Roman"/>
      <w:sz w:val="16"/>
      <w:szCs w:val="16"/>
    </w:rPr>
  </w:style>
  <w:style w:type="paragraph" w:styleId="24">
    <w:name w:val="Body Text 2"/>
    <w:basedOn w:val="a2"/>
    <w:link w:val="25"/>
    <w:rsid w:val="00A35D1F"/>
    <w:pPr>
      <w:spacing w:after="120" w:line="480" w:lineRule="auto"/>
      <w:ind w:firstLine="0"/>
      <w:jc w:val="left"/>
    </w:pPr>
    <w:rPr>
      <w:rFonts w:ascii="Times New Roman" w:eastAsia="Times New Roman" w:hAnsi="Times New Roman"/>
      <w:sz w:val="24"/>
      <w:szCs w:val="24"/>
      <w:lang w:eastAsia="ru-RU"/>
    </w:rPr>
  </w:style>
  <w:style w:type="character" w:customStyle="1" w:styleId="25">
    <w:name w:val="Основной текст 2 Знак"/>
    <w:basedOn w:val="a3"/>
    <w:link w:val="24"/>
    <w:rsid w:val="00A35D1F"/>
    <w:rPr>
      <w:rFonts w:ascii="Times New Roman" w:eastAsia="Times New Roman" w:hAnsi="Times New Roman"/>
      <w:sz w:val="24"/>
      <w:szCs w:val="24"/>
    </w:rPr>
  </w:style>
  <w:style w:type="paragraph" w:styleId="HTML">
    <w:name w:val="HTML Preformatted"/>
    <w:basedOn w:val="a2"/>
    <w:link w:val="HTML0"/>
    <w:uiPriority w:val="99"/>
    <w:rsid w:val="00A35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0"/>
      <w:szCs w:val="20"/>
      <w:lang w:eastAsia="ru-RU"/>
    </w:rPr>
  </w:style>
  <w:style w:type="character" w:customStyle="1" w:styleId="HTML0">
    <w:name w:val="Стандартный HTML Знак"/>
    <w:basedOn w:val="a3"/>
    <w:link w:val="HTML"/>
    <w:uiPriority w:val="99"/>
    <w:rsid w:val="00A35D1F"/>
    <w:rPr>
      <w:rFonts w:ascii="Courier New" w:eastAsia="Times New Roman" w:hAnsi="Courier New"/>
    </w:rPr>
  </w:style>
  <w:style w:type="paragraph" w:styleId="26">
    <w:name w:val="Body Text Indent 2"/>
    <w:basedOn w:val="a2"/>
    <w:link w:val="27"/>
    <w:rsid w:val="00A35D1F"/>
    <w:pPr>
      <w:spacing w:after="120" w:line="480" w:lineRule="auto"/>
      <w:ind w:left="283" w:firstLine="0"/>
      <w:jc w:val="left"/>
    </w:pPr>
    <w:rPr>
      <w:rFonts w:ascii="Times New Roman" w:eastAsia="Times New Roman" w:hAnsi="Times New Roman"/>
      <w:sz w:val="24"/>
      <w:szCs w:val="24"/>
      <w:lang w:eastAsia="ru-RU"/>
    </w:rPr>
  </w:style>
  <w:style w:type="character" w:customStyle="1" w:styleId="27">
    <w:name w:val="Основной текст с отступом 2 Знак"/>
    <w:basedOn w:val="a3"/>
    <w:link w:val="26"/>
    <w:rsid w:val="00A35D1F"/>
    <w:rPr>
      <w:rFonts w:ascii="Times New Roman" w:eastAsia="Times New Roman" w:hAnsi="Times New Roman"/>
      <w:sz w:val="24"/>
      <w:szCs w:val="24"/>
    </w:rPr>
  </w:style>
  <w:style w:type="paragraph" w:customStyle="1" w:styleId="17">
    <w:name w:val="УРОВЕНЬ 1"/>
    <w:next w:val="af2"/>
    <w:link w:val="18"/>
    <w:autoRedefine/>
    <w:rsid w:val="00A35D1F"/>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A35D1F"/>
    <w:rPr>
      <w:rFonts w:ascii="Times New Roman" w:eastAsia="Times New Roman" w:hAnsi="Times New Roman"/>
      <w:b/>
      <w:caps/>
      <w:sz w:val="28"/>
      <w:szCs w:val="24"/>
    </w:rPr>
  </w:style>
  <w:style w:type="paragraph" w:customStyle="1" w:styleId="19">
    <w:name w:val="Текст1"/>
    <w:basedOn w:val="a2"/>
    <w:rsid w:val="00A35D1F"/>
    <w:pPr>
      <w:widowControl w:val="0"/>
      <w:suppressAutoHyphens/>
      <w:spacing w:line="240" w:lineRule="auto"/>
      <w:ind w:firstLine="0"/>
      <w:jc w:val="left"/>
    </w:pPr>
    <w:rPr>
      <w:rFonts w:ascii="Courier New" w:eastAsia="Lucida Sans Unicode" w:hAnsi="Courier New" w:cs="Courier New"/>
      <w:kern w:val="1"/>
      <w:sz w:val="20"/>
      <w:szCs w:val="20"/>
      <w:lang w:eastAsia="ru-RU"/>
    </w:rPr>
  </w:style>
  <w:style w:type="paragraph" w:customStyle="1" w:styleId="28">
    <w:name w:val="Текст2"/>
    <w:basedOn w:val="a2"/>
    <w:rsid w:val="00A35D1F"/>
    <w:pPr>
      <w:widowControl w:val="0"/>
      <w:suppressAutoHyphens/>
      <w:spacing w:line="240" w:lineRule="auto"/>
      <w:ind w:firstLine="0"/>
      <w:jc w:val="left"/>
    </w:pPr>
    <w:rPr>
      <w:rFonts w:ascii="Courier New" w:eastAsia="Lucida Sans Unicode" w:hAnsi="Courier New" w:cs="Courier New"/>
      <w:kern w:val="1"/>
      <w:sz w:val="20"/>
      <w:szCs w:val="20"/>
      <w:lang w:eastAsia="ru-RU"/>
    </w:rPr>
  </w:style>
  <w:style w:type="character" w:customStyle="1" w:styleId="130">
    <w:name w:val="Знак Знак13"/>
    <w:semiHidden/>
    <w:rsid w:val="00A35D1F"/>
    <w:rPr>
      <w:rFonts w:ascii="Cambria" w:hAnsi="Cambria"/>
      <w:b/>
      <w:bCs/>
      <w:sz w:val="26"/>
      <w:szCs w:val="26"/>
      <w:lang w:val="ru-RU" w:eastAsia="ru-RU" w:bidi="ar-SA"/>
    </w:rPr>
  </w:style>
  <w:style w:type="character" w:customStyle="1" w:styleId="120">
    <w:name w:val="Знак Знак12"/>
    <w:rsid w:val="00A35D1F"/>
    <w:rPr>
      <w:rFonts w:ascii="Calibri" w:hAnsi="Calibri"/>
      <w:b/>
      <w:bCs/>
      <w:sz w:val="28"/>
      <w:szCs w:val="28"/>
      <w:lang w:val="ru-RU" w:eastAsia="ru-RU" w:bidi="ar-SA"/>
    </w:rPr>
  </w:style>
  <w:style w:type="character" w:customStyle="1" w:styleId="91">
    <w:name w:val="Знак Знак9"/>
    <w:rsid w:val="00A35D1F"/>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2"/>
    <w:rsid w:val="00A35D1F"/>
    <w:rPr>
      <w:rFonts w:ascii="Times New Roman" w:eastAsia="Times New Roman" w:hAnsi="Times New Roman"/>
      <w:sz w:val="24"/>
      <w:szCs w:val="24"/>
    </w:rPr>
  </w:style>
  <w:style w:type="paragraph" w:customStyle="1" w:styleId="ConsPlusCell">
    <w:name w:val="ConsPlusCell"/>
    <w:rsid w:val="00A35D1F"/>
    <w:pPr>
      <w:widowControl w:val="0"/>
      <w:autoSpaceDE w:val="0"/>
      <w:autoSpaceDN w:val="0"/>
      <w:adjustRightInd w:val="0"/>
    </w:pPr>
    <w:rPr>
      <w:rFonts w:ascii="Arial" w:eastAsia="Times New Roman" w:hAnsi="Arial" w:cs="Arial"/>
    </w:rPr>
  </w:style>
  <w:style w:type="paragraph" w:customStyle="1" w:styleId="ConsPlusNonformat">
    <w:name w:val="ConsPlusNonformat"/>
    <w:rsid w:val="00A35D1F"/>
    <w:pPr>
      <w:widowControl w:val="0"/>
      <w:autoSpaceDE w:val="0"/>
      <w:autoSpaceDN w:val="0"/>
      <w:adjustRightInd w:val="0"/>
    </w:pPr>
    <w:rPr>
      <w:rFonts w:ascii="Courier New" w:eastAsia="Times New Roman" w:hAnsi="Courier New" w:cs="Courier New"/>
    </w:rPr>
  </w:style>
  <w:style w:type="paragraph" w:styleId="44">
    <w:name w:val="toc 4"/>
    <w:basedOn w:val="a2"/>
    <w:next w:val="a2"/>
    <w:autoRedefine/>
    <w:uiPriority w:val="39"/>
    <w:rsid w:val="00A35D1F"/>
    <w:pPr>
      <w:spacing w:line="240" w:lineRule="auto"/>
      <w:ind w:left="720" w:firstLine="0"/>
      <w:jc w:val="left"/>
    </w:pPr>
    <w:rPr>
      <w:rFonts w:ascii="Times New Roman" w:eastAsia="Times New Roman" w:hAnsi="Times New Roman"/>
      <w:sz w:val="24"/>
      <w:szCs w:val="24"/>
      <w:lang w:eastAsia="ru-RU"/>
    </w:rPr>
  </w:style>
  <w:style w:type="character" w:customStyle="1" w:styleId="1a">
    <w:name w:val="Заголовок 1 Знак Знак Знак Знак Знак"/>
    <w:rsid w:val="00A35D1F"/>
    <w:rPr>
      <w:rFonts w:ascii="Arial" w:hAnsi="Arial" w:cs="Arial"/>
      <w:b/>
      <w:bCs/>
      <w:kern w:val="32"/>
      <w:sz w:val="32"/>
      <w:szCs w:val="32"/>
      <w:lang w:val="ru-RU" w:eastAsia="ru-RU" w:bidi="ar-SA"/>
    </w:rPr>
  </w:style>
  <w:style w:type="paragraph" w:customStyle="1" w:styleId="29">
    <w:name w:val="Стиль2"/>
    <w:basedOn w:val="a2"/>
    <w:link w:val="2a"/>
    <w:qFormat/>
    <w:rsid w:val="00A35D1F"/>
    <w:pPr>
      <w:spacing w:line="240" w:lineRule="auto"/>
      <w:ind w:firstLine="0"/>
      <w:jc w:val="center"/>
    </w:pPr>
    <w:rPr>
      <w:rFonts w:ascii="Times New Roman" w:eastAsia="Times New Roman" w:hAnsi="Times New Roman"/>
      <w:caps/>
      <w:sz w:val="28"/>
      <w:szCs w:val="24"/>
      <w:lang w:eastAsia="ru-RU"/>
    </w:rPr>
  </w:style>
  <w:style w:type="character" w:customStyle="1" w:styleId="2a">
    <w:name w:val="Стиль2 Знак"/>
    <w:link w:val="29"/>
    <w:rsid w:val="00A35D1F"/>
    <w:rPr>
      <w:rFonts w:ascii="Times New Roman" w:eastAsia="Times New Roman" w:hAnsi="Times New Roman"/>
      <w:caps/>
      <w:sz w:val="28"/>
      <w:szCs w:val="24"/>
    </w:rPr>
  </w:style>
  <w:style w:type="paragraph" w:customStyle="1" w:styleId="1b">
    <w:name w:val="ОГЛАВЛЕНИЕ 1"/>
    <w:basedOn w:val="10"/>
    <w:rsid w:val="00A35D1F"/>
    <w:pPr>
      <w:spacing w:before="240" w:after="60" w:line="240" w:lineRule="auto"/>
      <w:ind w:firstLine="0"/>
      <w:jc w:val="left"/>
    </w:pPr>
    <w:rPr>
      <w:b w:val="0"/>
      <w:caps/>
      <w:kern w:val="32"/>
      <w:sz w:val="28"/>
      <w:szCs w:val="28"/>
    </w:rPr>
  </w:style>
  <w:style w:type="paragraph" w:customStyle="1" w:styleId="2b">
    <w:name w:val="Оглавлеие 2"/>
    <w:basedOn w:val="2"/>
    <w:rsid w:val="00A35D1F"/>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A35D1F"/>
    <w:pPr>
      <w:spacing w:line="240" w:lineRule="auto"/>
      <w:ind w:firstLine="0"/>
      <w:jc w:val="left"/>
    </w:pPr>
    <w:rPr>
      <w:rFonts w:ascii="Times New Roman" w:eastAsia="Times New Roman" w:hAnsi="Times New Roman"/>
      <w:b/>
      <w:i/>
      <w:sz w:val="24"/>
      <w:szCs w:val="24"/>
      <w:lang w:eastAsia="ru-RU"/>
    </w:rPr>
  </w:style>
  <w:style w:type="character" w:customStyle="1" w:styleId="1c">
    <w:name w:val="Основной текст1 Знак"/>
    <w:aliases w:val="bt Знак,Основной текст Знак Знак Знак"/>
    <w:rsid w:val="00A35D1F"/>
    <w:rPr>
      <w:sz w:val="24"/>
      <w:szCs w:val="24"/>
      <w:lang w:val="ru-RU" w:eastAsia="ru-RU" w:bidi="ar-SA"/>
    </w:rPr>
  </w:style>
  <w:style w:type="paragraph" w:customStyle="1" w:styleId="45">
    <w:name w:val="Уровень 4"/>
    <w:next w:val="af2"/>
    <w:link w:val="46"/>
    <w:autoRedefine/>
    <w:rsid w:val="00A35D1F"/>
    <w:pPr>
      <w:spacing w:before="240"/>
      <w:jc w:val="center"/>
    </w:pPr>
    <w:rPr>
      <w:rFonts w:ascii="Times New Roman" w:eastAsia="Times New Roman" w:hAnsi="Times New Roman"/>
      <w:b/>
      <w:caps/>
      <w:sz w:val="22"/>
      <w:szCs w:val="22"/>
    </w:rPr>
  </w:style>
  <w:style w:type="character" w:customStyle="1" w:styleId="46">
    <w:name w:val="Уровень 4 Знак"/>
    <w:link w:val="45"/>
    <w:rsid w:val="00A35D1F"/>
    <w:rPr>
      <w:rFonts w:ascii="Times New Roman" w:eastAsia="Times New Roman" w:hAnsi="Times New Roman"/>
      <w:b/>
      <w:caps/>
      <w:sz w:val="22"/>
      <w:szCs w:val="22"/>
    </w:rPr>
  </w:style>
  <w:style w:type="character" w:customStyle="1" w:styleId="aff1">
    <w:name w:val="Нумерованный список !! Знак Знак"/>
    <w:rsid w:val="00A35D1F"/>
    <w:rPr>
      <w:sz w:val="24"/>
      <w:szCs w:val="24"/>
      <w:lang w:val="ru-RU" w:eastAsia="ru-RU" w:bidi="ar-SA"/>
    </w:rPr>
  </w:style>
  <w:style w:type="character" w:customStyle="1" w:styleId="HeaderChar">
    <w:name w:val="Header Char"/>
    <w:semiHidden/>
    <w:locked/>
    <w:rsid w:val="00A35D1F"/>
    <w:rPr>
      <w:sz w:val="24"/>
      <w:szCs w:val="24"/>
      <w:lang w:val="ru-RU" w:eastAsia="ru-RU" w:bidi="ar-SA"/>
    </w:rPr>
  </w:style>
  <w:style w:type="character" w:styleId="aff2">
    <w:name w:val="FollowedHyperlink"/>
    <w:rsid w:val="00A35D1F"/>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qFormat/>
    <w:rsid w:val="00A35D1F"/>
    <w:pPr>
      <w:spacing w:line="240" w:lineRule="auto"/>
      <w:ind w:firstLine="0"/>
      <w:jc w:val="center"/>
    </w:pPr>
    <w:rPr>
      <w:rFonts w:ascii="Times New Roman" w:eastAsia="Times New Roman" w:hAnsi="Times New Roman"/>
      <w:sz w:val="24"/>
      <w:szCs w:val="20"/>
      <w:lang w:eastAsia="ru-RU"/>
    </w:rPr>
  </w:style>
  <w:style w:type="paragraph" w:customStyle="1" w:styleId="ReportTab">
    <w:name w:val="Report_Tab"/>
    <w:basedOn w:val="a2"/>
    <w:rsid w:val="00A35D1F"/>
    <w:pPr>
      <w:spacing w:line="240" w:lineRule="auto"/>
      <w:ind w:firstLine="0"/>
      <w:jc w:val="left"/>
    </w:pPr>
    <w:rPr>
      <w:rFonts w:ascii="Times New Roman" w:eastAsia="Times New Roman" w:hAnsi="Times New Roman"/>
      <w:sz w:val="24"/>
      <w:szCs w:val="20"/>
      <w:lang w:eastAsia="ru-RU"/>
    </w:rPr>
  </w:style>
  <w:style w:type="paragraph" w:customStyle="1" w:styleId="aff5">
    <w:name w:val="Комментарий"/>
    <w:basedOn w:val="a2"/>
    <w:next w:val="a2"/>
    <w:rsid w:val="00A35D1F"/>
    <w:pPr>
      <w:widowControl w:val="0"/>
      <w:autoSpaceDE w:val="0"/>
      <w:autoSpaceDN w:val="0"/>
      <w:adjustRightInd w:val="0"/>
      <w:spacing w:line="240" w:lineRule="auto"/>
      <w:ind w:left="170" w:firstLine="0"/>
    </w:pPr>
    <w:rPr>
      <w:rFonts w:ascii="Arial" w:eastAsia="Times New Roman" w:hAnsi="Arial"/>
      <w:i/>
      <w:iCs/>
      <w:color w:val="800080"/>
      <w:sz w:val="20"/>
      <w:szCs w:val="20"/>
      <w:lang w:eastAsia="ru-RU"/>
    </w:rPr>
  </w:style>
  <w:style w:type="paragraph" w:customStyle="1" w:styleId="aff6">
    <w:name w:val="Обычный текст"/>
    <w:basedOn w:val="a2"/>
    <w:link w:val="aff7"/>
    <w:rsid w:val="00A35D1F"/>
    <w:pPr>
      <w:spacing w:line="240" w:lineRule="auto"/>
      <w:ind w:firstLine="454"/>
    </w:pPr>
    <w:rPr>
      <w:rFonts w:ascii="Times New Roman" w:eastAsia="Times New Roman" w:hAnsi="Times New Roman"/>
      <w:sz w:val="24"/>
      <w:szCs w:val="20"/>
      <w:lang w:eastAsia="ru-RU"/>
    </w:rPr>
  </w:style>
  <w:style w:type="character" w:customStyle="1" w:styleId="aff7">
    <w:name w:val="Обычный текст Знак"/>
    <w:link w:val="aff6"/>
    <w:rsid w:val="00A35D1F"/>
    <w:rPr>
      <w:rFonts w:ascii="Times New Roman" w:eastAsia="Times New Roman" w:hAnsi="Times New Roman"/>
      <w:sz w:val="24"/>
    </w:rPr>
  </w:style>
  <w:style w:type="paragraph" w:customStyle="1" w:styleId="Report">
    <w:name w:val="Report"/>
    <w:basedOn w:val="a2"/>
    <w:rsid w:val="00A35D1F"/>
    <w:pPr>
      <w:ind w:firstLine="567"/>
    </w:pPr>
    <w:rPr>
      <w:rFonts w:ascii="Times New Roman" w:eastAsia="Times New Roman" w:hAnsi="Times New Roman"/>
      <w:sz w:val="24"/>
      <w:szCs w:val="20"/>
      <w:lang w:eastAsia="ru-RU"/>
    </w:rPr>
  </w:style>
  <w:style w:type="paragraph" w:customStyle="1" w:styleId="1d">
    <w:name w:val="1 Основной дип"/>
    <w:basedOn w:val="a2"/>
    <w:rsid w:val="00A35D1F"/>
    <w:pPr>
      <w:ind w:firstLine="851"/>
    </w:pPr>
    <w:rPr>
      <w:rFonts w:ascii="Courier New" w:eastAsia="Times New Roman" w:hAnsi="Courier New"/>
      <w:sz w:val="28"/>
      <w:szCs w:val="28"/>
      <w:lang w:eastAsia="ru-RU"/>
    </w:rPr>
  </w:style>
  <w:style w:type="character" w:customStyle="1" w:styleId="aff8">
    <w:name w:val="Абзац Знак Знак"/>
    <w:link w:val="aff9"/>
    <w:rsid w:val="00A35D1F"/>
    <w:rPr>
      <w:rFonts w:ascii="Arial" w:eastAsia="Batang" w:hAnsi="Arial" w:cs="Arial"/>
      <w:sz w:val="28"/>
      <w:szCs w:val="24"/>
    </w:rPr>
  </w:style>
  <w:style w:type="paragraph" w:customStyle="1" w:styleId="aff9">
    <w:name w:val="Абзац Знак"/>
    <w:basedOn w:val="a2"/>
    <w:link w:val="aff8"/>
    <w:rsid w:val="00A35D1F"/>
    <w:pPr>
      <w:ind w:firstLine="720"/>
    </w:pPr>
    <w:rPr>
      <w:rFonts w:ascii="Arial" w:eastAsia="Batang" w:hAnsi="Arial" w:cs="Arial"/>
      <w:sz w:val="28"/>
      <w:szCs w:val="24"/>
      <w:lang w:eastAsia="ru-RU"/>
    </w:rPr>
  </w:style>
  <w:style w:type="paragraph" w:customStyle="1" w:styleId="affa">
    <w:name w:val="Абзац"/>
    <w:basedOn w:val="a2"/>
    <w:uiPriority w:val="99"/>
    <w:rsid w:val="00A35D1F"/>
    <w:pPr>
      <w:ind w:firstLine="720"/>
    </w:pPr>
    <w:rPr>
      <w:rFonts w:ascii="Arial" w:eastAsia="Batang" w:hAnsi="Arial" w:cs="Arial"/>
      <w:sz w:val="28"/>
      <w:szCs w:val="24"/>
      <w:lang w:eastAsia="ru-RU"/>
    </w:rPr>
  </w:style>
  <w:style w:type="paragraph" w:customStyle="1" w:styleId="affb">
    <w:name w:val="Основа"/>
    <w:basedOn w:val="a2"/>
    <w:rsid w:val="00A35D1F"/>
    <w:pPr>
      <w:spacing w:before="120" w:line="240" w:lineRule="auto"/>
      <w:ind w:firstLine="720"/>
    </w:pPr>
    <w:rPr>
      <w:rFonts w:ascii="Times New Roman" w:eastAsia="Times New Roman" w:hAnsi="Times New Roman"/>
      <w:sz w:val="24"/>
      <w:szCs w:val="20"/>
      <w:lang w:eastAsia="ru-RU"/>
    </w:rPr>
  </w:style>
  <w:style w:type="paragraph" w:customStyle="1" w:styleId="1e">
    <w:name w:val="Стиль1"/>
    <w:basedOn w:val="a2"/>
    <w:link w:val="1f"/>
    <w:qFormat/>
    <w:rsid w:val="00A35D1F"/>
    <w:pPr>
      <w:tabs>
        <w:tab w:val="num" w:pos="927"/>
      </w:tabs>
      <w:autoSpaceDE w:val="0"/>
      <w:autoSpaceDN w:val="0"/>
      <w:adjustRightInd w:val="0"/>
      <w:spacing w:before="120" w:line="240" w:lineRule="auto"/>
      <w:ind w:firstLine="567"/>
      <w:outlineLvl w:val="5"/>
    </w:pPr>
    <w:rPr>
      <w:rFonts w:ascii="Times New Roman" w:eastAsia="Times New Roman" w:hAnsi="Times New Roman"/>
      <w:sz w:val="24"/>
      <w:szCs w:val="18"/>
      <w:lang w:eastAsia="ru-RU"/>
    </w:rPr>
  </w:style>
  <w:style w:type="character" w:customStyle="1" w:styleId="1f">
    <w:name w:val="Стиль1 Знак"/>
    <w:link w:val="1e"/>
    <w:locked/>
    <w:rsid w:val="00A35D1F"/>
    <w:rPr>
      <w:rFonts w:ascii="Times New Roman" w:eastAsia="Times New Roman" w:hAnsi="Times New Roman"/>
      <w:sz w:val="24"/>
      <w:szCs w:val="18"/>
    </w:rPr>
  </w:style>
  <w:style w:type="paragraph" w:customStyle="1" w:styleId="211">
    <w:name w:val="Основной текст 21"/>
    <w:basedOn w:val="a2"/>
    <w:rsid w:val="00A35D1F"/>
    <w:pPr>
      <w:suppressAutoHyphens/>
      <w:spacing w:after="120" w:line="480" w:lineRule="auto"/>
      <w:ind w:firstLine="0"/>
      <w:jc w:val="left"/>
    </w:pPr>
    <w:rPr>
      <w:rFonts w:ascii="Times New Roman" w:eastAsia="Times New Roman" w:hAnsi="Times New Roman"/>
      <w:sz w:val="24"/>
      <w:szCs w:val="20"/>
      <w:lang w:eastAsia="ar-SA"/>
    </w:rPr>
  </w:style>
  <w:style w:type="paragraph" w:customStyle="1" w:styleId="affc">
    <w:name w:val="таблица"/>
    <w:basedOn w:val="af2"/>
    <w:rsid w:val="00A35D1F"/>
    <w:pPr>
      <w:spacing w:after="0"/>
      <w:jc w:val="both"/>
    </w:pPr>
    <w:rPr>
      <w:szCs w:val="20"/>
    </w:rPr>
  </w:style>
  <w:style w:type="paragraph" w:customStyle="1" w:styleId="310">
    <w:name w:val="Основной текст 31"/>
    <w:basedOn w:val="a2"/>
    <w:rsid w:val="00A35D1F"/>
    <w:pPr>
      <w:suppressAutoHyphens/>
      <w:spacing w:after="120" w:line="240" w:lineRule="auto"/>
      <w:ind w:firstLine="0"/>
      <w:jc w:val="left"/>
    </w:pPr>
    <w:rPr>
      <w:rFonts w:ascii="Times New Roman" w:eastAsia="Times New Roman" w:hAnsi="Times New Roman"/>
      <w:sz w:val="16"/>
      <w:szCs w:val="16"/>
      <w:lang w:eastAsia="ar-SA"/>
    </w:rPr>
  </w:style>
  <w:style w:type="paragraph" w:customStyle="1" w:styleId="affd">
    <w:name w:val="Новый абзац"/>
    <w:basedOn w:val="a2"/>
    <w:link w:val="2c"/>
    <w:rsid w:val="00A35D1F"/>
    <w:pPr>
      <w:spacing w:after="120" w:line="240" w:lineRule="auto"/>
      <w:ind w:firstLine="567"/>
    </w:pPr>
    <w:rPr>
      <w:rFonts w:ascii="Arial" w:eastAsia="Times New Roman" w:hAnsi="Arial"/>
      <w:sz w:val="24"/>
      <w:szCs w:val="20"/>
      <w:lang w:eastAsia="ru-RU"/>
    </w:rPr>
  </w:style>
  <w:style w:type="character" w:customStyle="1" w:styleId="2c">
    <w:name w:val="Новый абзац Знак2"/>
    <w:link w:val="affd"/>
    <w:rsid w:val="00A35D1F"/>
    <w:rPr>
      <w:rFonts w:ascii="Arial" w:eastAsia="Times New Roman" w:hAnsi="Arial"/>
      <w:sz w:val="24"/>
    </w:rPr>
  </w:style>
  <w:style w:type="character" w:styleId="affe">
    <w:name w:val="Strong"/>
    <w:uiPriority w:val="22"/>
    <w:qFormat/>
    <w:rsid w:val="00A35D1F"/>
    <w:rPr>
      <w:rFonts w:ascii="Times New Roman" w:hAnsi="Times New Roman" w:cs="Times New Roman" w:hint="default"/>
      <w:b/>
      <w:bCs/>
    </w:rPr>
  </w:style>
  <w:style w:type="paragraph" w:styleId="2d">
    <w:name w:val="List Bullet 2"/>
    <w:basedOn w:val="a2"/>
    <w:rsid w:val="00A35D1F"/>
    <w:pPr>
      <w:tabs>
        <w:tab w:val="num" w:pos="612"/>
        <w:tab w:val="num" w:pos="1440"/>
      </w:tabs>
      <w:spacing w:line="240" w:lineRule="auto"/>
      <w:ind w:left="1440" w:hanging="360"/>
      <w:jc w:val="left"/>
    </w:pPr>
    <w:rPr>
      <w:rFonts w:eastAsia="Times New Roman"/>
      <w:sz w:val="24"/>
      <w:szCs w:val="24"/>
      <w:lang w:val="en-US"/>
    </w:rPr>
  </w:style>
  <w:style w:type="paragraph" w:customStyle="1" w:styleId="afff">
    <w:name w:val="текст"/>
    <w:basedOn w:val="a2"/>
    <w:link w:val="afff0"/>
    <w:uiPriority w:val="99"/>
    <w:rsid w:val="00A35D1F"/>
    <w:pPr>
      <w:overflowPunct w:val="0"/>
      <w:autoSpaceDE w:val="0"/>
      <w:autoSpaceDN w:val="0"/>
      <w:adjustRightInd w:val="0"/>
      <w:spacing w:before="120" w:line="216" w:lineRule="exact"/>
      <w:ind w:firstLine="0"/>
      <w:jc w:val="left"/>
      <w:textAlignment w:val="baseline"/>
    </w:pPr>
    <w:rPr>
      <w:rFonts w:ascii="Arial" w:eastAsia="Times New Roman" w:hAnsi="Arial"/>
      <w:sz w:val="24"/>
      <w:szCs w:val="24"/>
      <w:lang w:eastAsia="ru-RU"/>
    </w:rPr>
  </w:style>
  <w:style w:type="paragraph" w:customStyle="1" w:styleId="2e">
    <w:name w:val="цифры2"/>
    <w:basedOn w:val="afff"/>
    <w:rsid w:val="00A35D1F"/>
    <w:pPr>
      <w:jc w:val="center"/>
    </w:pPr>
  </w:style>
  <w:style w:type="paragraph" w:customStyle="1" w:styleId="afff1">
    <w:name w:val="шапка"/>
    <w:basedOn w:val="a2"/>
    <w:rsid w:val="00A35D1F"/>
    <w:pPr>
      <w:overflowPunct w:val="0"/>
      <w:autoSpaceDE w:val="0"/>
      <w:autoSpaceDN w:val="0"/>
      <w:adjustRightInd w:val="0"/>
      <w:spacing w:line="192" w:lineRule="exact"/>
      <w:ind w:firstLine="0"/>
      <w:jc w:val="center"/>
      <w:textAlignment w:val="baseline"/>
    </w:pPr>
    <w:rPr>
      <w:rFonts w:ascii="Arial" w:eastAsia="Times New Roman" w:hAnsi="Arial" w:cs="Arial"/>
      <w:lang w:eastAsia="ru-RU"/>
    </w:rPr>
  </w:style>
  <w:style w:type="paragraph" w:customStyle="1" w:styleId="afff2">
    <w:name w:val="цифры"/>
    <w:basedOn w:val="a2"/>
    <w:rsid w:val="00A35D1F"/>
    <w:pPr>
      <w:overflowPunct w:val="0"/>
      <w:autoSpaceDE w:val="0"/>
      <w:autoSpaceDN w:val="0"/>
      <w:adjustRightInd w:val="0"/>
      <w:spacing w:before="120" w:line="216" w:lineRule="exact"/>
      <w:ind w:firstLine="0"/>
      <w:jc w:val="center"/>
      <w:textAlignment w:val="baseline"/>
    </w:pPr>
    <w:rPr>
      <w:rFonts w:ascii="Arial" w:eastAsia="Times New Roman" w:hAnsi="Arial" w:cs="Arial"/>
      <w:sz w:val="26"/>
      <w:szCs w:val="26"/>
      <w:lang w:eastAsia="ru-RU"/>
    </w:rPr>
  </w:style>
  <w:style w:type="character" w:customStyle="1" w:styleId="110">
    <w:name w:val="Стиль 11 пт не все прописные"/>
    <w:rsid w:val="00A35D1F"/>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A35D1F"/>
    <w:pPr>
      <w:spacing w:line="240" w:lineRule="auto"/>
      <w:ind w:firstLine="0"/>
      <w:jc w:val="left"/>
    </w:pPr>
    <w:rPr>
      <w:rFonts w:ascii="Courier New" w:eastAsia="Times New Roman" w:hAnsi="Courier New"/>
      <w:sz w:val="20"/>
      <w:szCs w:val="20"/>
      <w:lang w:eastAsia="ru-RU"/>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basedOn w:val="a3"/>
    <w:link w:val="afff3"/>
    <w:uiPriority w:val="99"/>
    <w:rsid w:val="00A35D1F"/>
    <w:rPr>
      <w:rFonts w:ascii="Courier New" w:eastAsia="Times New Roman" w:hAnsi="Courier New"/>
    </w:rPr>
  </w:style>
  <w:style w:type="character" w:customStyle="1" w:styleId="111">
    <w:name w:val="Заголовок 1 Знак Знак Знак Знак Знак1"/>
    <w:rsid w:val="00A35D1F"/>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A35D1F"/>
    <w:rPr>
      <w:sz w:val="24"/>
      <w:szCs w:val="24"/>
      <w:lang w:val="ru-RU" w:eastAsia="ru-RU" w:bidi="ar-SA"/>
    </w:rPr>
  </w:style>
  <w:style w:type="character" w:customStyle="1" w:styleId="1f0">
    <w:name w:val="Основной текст 1 Знак"/>
    <w:aliases w:val="Нумерованный список !! Знак Знак1"/>
    <w:semiHidden/>
    <w:rsid w:val="00A35D1F"/>
    <w:rPr>
      <w:color w:val="000000"/>
      <w:sz w:val="26"/>
      <w:szCs w:val="24"/>
      <w:lang w:val="ru-RU" w:eastAsia="ru-RU" w:bidi="ar-SA"/>
    </w:rPr>
  </w:style>
  <w:style w:type="character" w:customStyle="1" w:styleId="312">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A35D1F"/>
    <w:rPr>
      <w:rFonts w:ascii="Arial" w:hAnsi="Arial" w:cs="Arial"/>
      <w:b/>
      <w:bCs/>
      <w:sz w:val="26"/>
      <w:szCs w:val="26"/>
      <w:lang w:val="ru-RU" w:eastAsia="ru-RU" w:bidi="ar-SA"/>
    </w:rPr>
  </w:style>
  <w:style w:type="paragraph" w:customStyle="1" w:styleId="afff5">
    <w:name w:val="Знак Знак Знак Знак Знак Знак Знак Знак Знак"/>
    <w:basedOn w:val="a2"/>
    <w:rsid w:val="00A35D1F"/>
    <w:pPr>
      <w:spacing w:after="160" w:line="240" w:lineRule="exact"/>
      <w:ind w:firstLine="0"/>
      <w:jc w:val="left"/>
    </w:pPr>
    <w:rPr>
      <w:rFonts w:ascii="Verdana" w:eastAsia="Times New Roman" w:hAnsi="Verdana"/>
      <w:sz w:val="24"/>
      <w:szCs w:val="24"/>
      <w:lang w:val="en-US"/>
    </w:rPr>
  </w:style>
  <w:style w:type="paragraph" w:customStyle="1" w:styleId="1f1">
    <w:name w:val="Знак Знак1 Знак"/>
    <w:basedOn w:val="a2"/>
    <w:rsid w:val="00A35D1F"/>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6">
    <w:name w:val="Style6"/>
    <w:basedOn w:val="a2"/>
    <w:uiPriority w:val="99"/>
    <w:rsid w:val="00A35D1F"/>
    <w:pPr>
      <w:widowControl w:val="0"/>
      <w:autoSpaceDE w:val="0"/>
      <w:autoSpaceDN w:val="0"/>
      <w:adjustRightInd w:val="0"/>
      <w:spacing w:line="504" w:lineRule="exact"/>
      <w:ind w:firstLine="727"/>
    </w:pPr>
    <w:rPr>
      <w:rFonts w:ascii="Times New Roman" w:eastAsia="Times New Roman" w:hAnsi="Times New Roman"/>
      <w:sz w:val="24"/>
      <w:szCs w:val="24"/>
      <w:lang w:eastAsia="ru-RU"/>
    </w:rPr>
  </w:style>
  <w:style w:type="character" w:customStyle="1" w:styleId="FontStyle21">
    <w:name w:val="Font Style21"/>
    <w:uiPriority w:val="99"/>
    <w:rsid w:val="00A35D1F"/>
    <w:rPr>
      <w:rFonts w:ascii="Times New Roman" w:hAnsi="Times New Roman" w:cs="Times New Roman"/>
      <w:b/>
      <w:bCs/>
      <w:sz w:val="26"/>
      <w:szCs w:val="26"/>
    </w:rPr>
  </w:style>
  <w:style w:type="character" w:customStyle="1" w:styleId="apple-converted-space">
    <w:name w:val="apple-converted-space"/>
    <w:basedOn w:val="a3"/>
    <w:rsid w:val="00A35D1F"/>
  </w:style>
  <w:style w:type="paragraph" w:customStyle="1" w:styleId="u">
    <w:name w:val="u"/>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afff6">
    <w:name w:val="МГП ОСНОВНОЙ ТЕКСТ"/>
    <w:basedOn w:val="af2"/>
    <w:link w:val="afff7"/>
    <w:qFormat/>
    <w:rsid w:val="00A35D1F"/>
    <w:pPr>
      <w:spacing w:after="0"/>
      <w:ind w:firstLine="709"/>
      <w:jc w:val="both"/>
    </w:pPr>
    <w:rPr>
      <w:sz w:val="28"/>
      <w:szCs w:val="28"/>
    </w:rPr>
  </w:style>
  <w:style w:type="paragraph" w:customStyle="1" w:styleId="1f2">
    <w:name w:val="МГП 1 ЗАГОЛОВОК"/>
    <w:basedOn w:val="10"/>
    <w:next w:val="afff6"/>
    <w:qFormat/>
    <w:rsid w:val="00A35D1F"/>
    <w:pPr>
      <w:spacing w:line="240" w:lineRule="auto"/>
      <w:jc w:val="both"/>
    </w:pPr>
    <w:rPr>
      <w:bCs w:val="0"/>
      <w:sz w:val="32"/>
      <w:szCs w:val="20"/>
    </w:rPr>
  </w:style>
  <w:style w:type="character" w:customStyle="1" w:styleId="afff7">
    <w:name w:val="МГП ОСНОВНОЙ ТЕКСТ Знак"/>
    <w:link w:val="afff6"/>
    <w:rsid w:val="00A35D1F"/>
    <w:rPr>
      <w:rFonts w:ascii="Times New Roman" w:eastAsia="Times New Roman" w:hAnsi="Times New Roman"/>
      <w:sz w:val="28"/>
      <w:szCs w:val="28"/>
    </w:rPr>
  </w:style>
  <w:style w:type="paragraph" w:customStyle="1" w:styleId="afff8">
    <w:name w:val="Текст абзаца"/>
    <w:basedOn w:val="a2"/>
    <w:autoRedefine/>
    <w:rsid w:val="00A35D1F"/>
    <w:pPr>
      <w:spacing w:line="240" w:lineRule="auto"/>
      <w:ind w:left="284" w:firstLine="284"/>
    </w:pPr>
    <w:rPr>
      <w:rFonts w:ascii="Times New Roman" w:eastAsia="Times New Roman" w:hAnsi="Times New Roman"/>
      <w:color w:val="000000"/>
      <w:sz w:val="28"/>
      <w:szCs w:val="24"/>
      <w:lang w:eastAsia="ru-RU"/>
    </w:rPr>
  </w:style>
  <w:style w:type="paragraph" w:customStyle="1" w:styleId="afff9">
    <w:name w:val="МГП Обычный"/>
    <w:basedOn w:val="a2"/>
    <w:link w:val="afffa"/>
    <w:uiPriority w:val="99"/>
    <w:qFormat/>
    <w:rsid w:val="00A35D1F"/>
    <w:pPr>
      <w:spacing w:line="276" w:lineRule="auto"/>
      <w:ind w:left="284" w:firstLine="425"/>
    </w:pPr>
    <w:rPr>
      <w:rFonts w:ascii="Times New Roman" w:hAnsi="Times New Roman"/>
      <w:sz w:val="28"/>
    </w:rPr>
  </w:style>
  <w:style w:type="character" w:customStyle="1" w:styleId="afffa">
    <w:name w:val="МГП Обычный Знак"/>
    <w:link w:val="afff9"/>
    <w:uiPriority w:val="99"/>
    <w:rsid w:val="00A35D1F"/>
    <w:rPr>
      <w:rFonts w:ascii="Times New Roman" w:hAnsi="Times New Roman"/>
      <w:sz w:val="28"/>
      <w:szCs w:val="22"/>
      <w:lang w:eastAsia="en-US"/>
    </w:rPr>
  </w:style>
  <w:style w:type="paragraph" w:customStyle="1" w:styleId="113">
    <w:name w:val="МГП 1.1"/>
    <w:basedOn w:val="2"/>
    <w:next w:val="afff9"/>
    <w:link w:val="114"/>
    <w:qFormat/>
    <w:rsid w:val="00A35D1F"/>
    <w:pPr>
      <w:numPr>
        <w:ilvl w:val="0"/>
        <w:numId w:val="0"/>
      </w:numPr>
      <w:spacing w:before="0" w:after="120"/>
      <w:ind w:left="709"/>
    </w:pPr>
    <w:rPr>
      <w:rFonts w:ascii="Times New Roman" w:hAnsi="Times New Roman"/>
      <w:i w:val="0"/>
      <w:iCs w:val="0"/>
    </w:rPr>
  </w:style>
  <w:style w:type="character" w:customStyle="1" w:styleId="1f3">
    <w:name w:val="Заголовок 1 Знак Знак"/>
    <w:rsid w:val="00A35D1F"/>
    <w:rPr>
      <w:rFonts w:ascii="Arial" w:hAnsi="Arial" w:cs="Arial"/>
      <w:b/>
      <w:bCs/>
      <w:color w:val="000000"/>
      <w:kern w:val="32"/>
      <w:sz w:val="32"/>
      <w:szCs w:val="32"/>
      <w:lang w:val="ru-RU" w:eastAsia="ru-RU" w:bidi="ar-SA"/>
    </w:rPr>
  </w:style>
  <w:style w:type="paragraph" w:styleId="afffb">
    <w:name w:val="Block Text"/>
    <w:basedOn w:val="a2"/>
    <w:rsid w:val="00A35D1F"/>
    <w:pPr>
      <w:spacing w:line="240" w:lineRule="auto"/>
      <w:ind w:left="1418" w:right="452" w:firstLine="0"/>
    </w:pPr>
    <w:rPr>
      <w:rFonts w:ascii="Times New Roman" w:eastAsia="Times New Roman" w:hAnsi="Times New Roman"/>
      <w:sz w:val="28"/>
      <w:szCs w:val="20"/>
      <w:lang w:eastAsia="ru-RU"/>
    </w:rPr>
  </w:style>
  <w:style w:type="paragraph" w:customStyle="1" w:styleId="FR1">
    <w:name w:val="FR1"/>
    <w:rsid w:val="00A35D1F"/>
    <w:pPr>
      <w:spacing w:line="420" w:lineRule="auto"/>
      <w:ind w:firstLine="720"/>
    </w:pPr>
    <w:rPr>
      <w:rFonts w:ascii="Arial" w:eastAsia="Times New Roman" w:hAnsi="Arial"/>
      <w:sz w:val="28"/>
    </w:rPr>
  </w:style>
  <w:style w:type="paragraph" w:customStyle="1" w:styleId="BodyText21">
    <w:name w:val="Body Text 21"/>
    <w:basedOn w:val="a2"/>
    <w:rsid w:val="00A35D1F"/>
    <w:pPr>
      <w:widowControl w:val="0"/>
      <w:overflowPunct w:val="0"/>
      <w:autoSpaceDE w:val="0"/>
      <w:autoSpaceDN w:val="0"/>
      <w:adjustRightInd w:val="0"/>
      <w:spacing w:line="240" w:lineRule="auto"/>
      <w:ind w:left="1080" w:firstLine="0"/>
      <w:jc w:val="left"/>
    </w:pPr>
    <w:rPr>
      <w:rFonts w:ascii="Times New Roman" w:eastAsia="Times New Roman" w:hAnsi="Times New Roman"/>
      <w:sz w:val="28"/>
      <w:szCs w:val="20"/>
      <w:lang w:eastAsia="ru-RU"/>
    </w:rPr>
  </w:style>
  <w:style w:type="paragraph" w:customStyle="1" w:styleId="BodyTextIndent31">
    <w:name w:val="Body Text Indent 31"/>
    <w:basedOn w:val="a2"/>
    <w:rsid w:val="00A35D1F"/>
    <w:pPr>
      <w:overflowPunct w:val="0"/>
      <w:autoSpaceDE w:val="0"/>
      <w:autoSpaceDN w:val="0"/>
      <w:adjustRightInd w:val="0"/>
      <w:spacing w:line="240" w:lineRule="auto"/>
      <w:ind w:firstLine="708"/>
    </w:pPr>
    <w:rPr>
      <w:rFonts w:ascii="Times New Roman" w:eastAsia="Times New Roman" w:hAnsi="Times New Roman"/>
      <w:sz w:val="28"/>
      <w:szCs w:val="20"/>
      <w:lang w:eastAsia="ru-RU"/>
    </w:rPr>
  </w:style>
  <w:style w:type="paragraph" w:customStyle="1" w:styleId="BodyText31">
    <w:name w:val="Body Text 31"/>
    <w:basedOn w:val="a2"/>
    <w:rsid w:val="00A35D1F"/>
    <w:pPr>
      <w:overflowPunct w:val="0"/>
      <w:autoSpaceDE w:val="0"/>
      <w:autoSpaceDN w:val="0"/>
      <w:adjustRightInd w:val="0"/>
      <w:spacing w:line="240" w:lineRule="auto"/>
      <w:ind w:firstLine="0"/>
    </w:pPr>
    <w:rPr>
      <w:rFonts w:ascii="Times New Roman" w:eastAsia="Times New Roman" w:hAnsi="Times New Roman"/>
      <w:sz w:val="28"/>
      <w:szCs w:val="20"/>
      <w:lang w:eastAsia="ru-RU"/>
    </w:rPr>
  </w:style>
  <w:style w:type="paragraph" w:customStyle="1" w:styleId="BodyTextIndent21">
    <w:name w:val="Body Text Indent 21"/>
    <w:basedOn w:val="a2"/>
    <w:rsid w:val="00A35D1F"/>
    <w:pPr>
      <w:overflowPunct w:val="0"/>
      <w:autoSpaceDE w:val="0"/>
      <w:autoSpaceDN w:val="0"/>
      <w:adjustRightInd w:val="0"/>
      <w:spacing w:line="240" w:lineRule="auto"/>
      <w:ind w:firstLine="705"/>
    </w:pPr>
    <w:rPr>
      <w:rFonts w:ascii="Times New Roman" w:eastAsia="Times New Roman" w:hAnsi="Times New Roman"/>
      <w:sz w:val="28"/>
      <w:szCs w:val="20"/>
      <w:lang w:eastAsia="ru-RU"/>
    </w:rPr>
  </w:style>
  <w:style w:type="paragraph" w:customStyle="1" w:styleId="Heading">
    <w:name w:val="Heading"/>
    <w:rsid w:val="00A35D1F"/>
    <w:pPr>
      <w:overflowPunct w:val="0"/>
      <w:autoSpaceDE w:val="0"/>
      <w:autoSpaceDN w:val="0"/>
      <w:adjustRightInd w:val="0"/>
    </w:pPr>
    <w:rPr>
      <w:rFonts w:ascii="Arial" w:eastAsia="Times New Roman" w:hAnsi="Arial"/>
      <w:b/>
      <w:sz w:val="22"/>
    </w:rPr>
  </w:style>
  <w:style w:type="paragraph" w:customStyle="1" w:styleId="Preformat">
    <w:name w:val="Preformat"/>
    <w:rsid w:val="00A35D1F"/>
    <w:pPr>
      <w:overflowPunct w:val="0"/>
      <w:autoSpaceDE w:val="0"/>
      <w:autoSpaceDN w:val="0"/>
      <w:adjustRightInd w:val="0"/>
    </w:pPr>
    <w:rPr>
      <w:rFonts w:ascii="Courier New" w:eastAsia="Times New Roman" w:hAnsi="Courier New"/>
    </w:rPr>
  </w:style>
  <w:style w:type="paragraph" w:customStyle="1" w:styleId="FR2">
    <w:name w:val="FR2"/>
    <w:rsid w:val="00A35D1F"/>
    <w:pPr>
      <w:spacing w:before="100" w:line="360" w:lineRule="auto"/>
      <w:ind w:left="80" w:firstLine="820"/>
    </w:pPr>
    <w:rPr>
      <w:rFonts w:ascii="Arial" w:eastAsia="Times New Roman" w:hAnsi="Arial"/>
      <w:sz w:val="24"/>
    </w:rPr>
  </w:style>
  <w:style w:type="paragraph" w:styleId="afffc">
    <w:name w:val="List"/>
    <w:basedOn w:val="a2"/>
    <w:rsid w:val="00A35D1F"/>
    <w:pPr>
      <w:spacing w:line="240" w:lineRule="auto"/>
      <w:ind w:left="283" w:hanging="283"/>
      <w:jc w:val="left"/>
    </w:pPr>
    <w:rPr>
      <w:rFonts w:ascii="Times New Roman" w:eastAsia="Times New Roman" w:hAnsi="Times New Roman"/>
      <w:sz w:val="28"/>
      <w:szCs w:val="20"/>
      <w:lang w:eastAsia="ru-RU"/>
    </w:rPr>
  </w:style>
  <w:style w:type="paragraph" w:customStyle="1" w:styleId="BodyText22">
    <w:name w:val="Body Text 22"/>
    <w:basedOn w:val="a2"/>
    <w:rsid w:val="00A35D1F"/>
    <w:pPr>
      <w:overflowPunct w:val="0"/>
      <w:autoSpaceDE w:val="0"/>
      <w:autoSpaceDN w:val="0"/>
      <w:adjustRightInd w:val="0"/>
      <w:ind w:firstLine="720"/>
      <w:textAlignment w:val="baseline"/>
    </w:pPr>
    <w:rPr>
      <w:rFonts w:ascii="Tahoma" w:eastAsia="Times New Roman" w:hAnsi="Tahoma"/>
      <w:sz w:val="24"/>
      <w:szCs w:val="20"/>
      <w:lang w:eastAsia="ru-RU"/>
    </w:rPr>
  </w:style>
  <w:style w:type="paragraph" w:customStyle="1" w:styleId="afffd">
    <w:name w:val="Слайд"/>
    <w:basedOn w:val="afff8"/>
    <w:autoRedefine/>
    <w:rsid w:val="00A35D1F"/>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A35D1F"/>
    <w:rPr>
      <w:sz w:val="24"/>
      <w:szCs w:val="24"/>
      <w:lang w:val="ru-RU" w:eastAsia="ru-RU" w:bidi="ar-SA"/>
    </w:rPr>
  </w:style>
  <w:style w:type="character" w:customStyle="1" w:styleId="afffe">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A35D1F"/>
    <w:rPr>
      <w:b/>
      <w:bCs/>
      <w:sz w:val="24"/>
      <w:szCs w:val="24"/>
      <w:lang w:val="ru-RU" w:eastAsia="ru-RU" w:bidi="ar-SA"/>
    </w:rPr>
  </w:style>
  <w:style w:type="paragraph" w:customStyle="1" w:styleId="affff">
    <w:name w:val="Ариал"/>
    <w:basedOn w:val="a2"/>
    <w:rsid w:val="00A35D1F"/>
    <w:pPr>
      <w:spacing w:before="120" w:after="120"/>
      <w:ind w:firstLine="851"/>
    </w:pPr>
    <w:rPr>
      <w:rFonts w:ascii="Arial" w:eastAsia="Times New Roman" w:hAnsi="Arial" w:cs="Arial"/>
      <w:sz w:val="24"/>
      <w:szCs w:val="20"/>
      <w:lang w:eastAsia="ru-RU"/>
    </w:rPr>
  </w:style>
  <w:style w:type="character" w:customStyle="1" w:styleId="affff0">
    <w:name w:val="Ариал Знак"/>
    <w:rsid w:val="00A35D1F"/>
    <w:rPr>
      <w:rFonts w:ascii="Arial" w:hAnsi="Arial" w:cs="Arial"/>
      <w:sz w:val="24"/>
      <w:lang w:val="ru-RU" w:eastAsia="ru-RU" w:bidi="ar-SA"/>
    </w:rPr>
  </w:style>
  <w:style w:type="paragraph" w:customStyle="1" w:styleId="1Arial12">
    <w:name w:val="Заголовок 1_Arial 12 полужирный"/>
    <w:basedOn w:val="10"/>
    <w:link w:val="1Arial120"/>
    <w:rsid w:val="00A35D1F"/>
    <w:pPr>
      <w:spacing w:before="100" w:beforeAutospacing="1" w:line="240" w:lineRule="auto"/>
      <w:ind w:firstLine="0"/>
    </w:pPr>
    <w:rPr>
      <w:rFonts w:ascii="Arial" w:hAnsi="Arial"/>
      <w:color w:val="000000"/>
      <w:kern w:val="32"/>
      <w:sz w:val="24"/>
    </w:rPr>
  </w:style>
  <w:style w:type="character" w:customStyle="1" w:styleId="catclicks1">
    <w:name w:val="cat_clicks1"/>
    <w:rsid w:val="00A35D1F"/>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A35D1F"/>
    <w:pPr>
      <w:spacing w:after="100"/>
      <w:ind w:firstLine="720"/>
    </w:pPr>
    <w:rPr>
      <w:rFonts w:ascii="Arial" w:eastAsia="Times New Roman" w:hAnsi="Arial"/>
      <w:sz w:val="24"/>
      <w:szCs w:val="20"/>
      <w:lang w:eastAsia="ru-RU"/>
    </w:rPr>
  </w:style>
  <w:style w:type="paragraph" w:customStyle="1" w:styleId="affff1">
    <w:name w:val="Абзац рядовой Знак"/>
    <w:basedOn w:val="a2"/>
    <w:link w:val="affff2"/>
    <w:autoRedefine/>
    <w:uiPriority w:val="99"/>
    <w:rsid w:val="00A35D1F"/>
    <w:pPr>
      <w:spacing w:line="240" w:lineRule="auto"/>
      <w:ind w:left="284" w:firstLine="0"/>
    </w:pPr>
    <w:rPr>
      <w:rFonts w:ascii="Times New Roman" w:eastAsia="Times New Roman" w:hAnsi="Times New Roman"/>
      <w:sz w:val="28"/>
      <w:szCs w:val="28"/>
      <w:lang w:val="en-US" w:eastAsia="ru-RU"/>
    </w:rPr>
  </w:style>
  <w:style w:type="character" w:customStyle="1" w:styleId="affff2">
    <w:name w:val="Абзац рядовой Знак Знак"/>
    <w:link w:val="affff1"/>
    <w:uiPriority w:val="99"/>
    <w:rsid w:val="00A35D1F"/>
    <w:rPr>
      <w:rFonts w:ascii="Times New Roman" w:eastAsia="Times New Roman" w:hAnsi="Times New Roman"/>
      <w:sz w:val="28"/>
      <w:szCs w:val="28"/>
      <w:lang w:val="en-US"/>
    </w:rPr>
  </w:style>
  <w:style w:type="paragraph" w:customStyle="1" w:styleId="CharChar">
    <w:name w:val="Char Char"/>
    <w:basedOn w:val="a2"/>
    <w:uiPriority w:val="99"/>
    <w:rsid w:val="00A35D1F"/>
    <w:pPr>
      <w:spacing w:after="160" w:line="240" w:lineRule="exact"/>
      <w:ind w:firstLine="0"/>
      <w:jc w:val="left"/>
    </w:pPr>
    <w:rPr>
      <w:rFonts w:ascii="Verdana" w:eastAsia="Times New Roman" w:hAnsi="Verdana"/>
      <w:sz w:val="24"/>
      <w:szCs w:val="24"/>
      <w:lang w:val="en-US"/>
    </w:rPr>
  </w:style>
  <w:style w:type="paragraph" w:customStyle="1" w:styleId="affff3">
    <w:name w:val="заголовок таб"/>
    <w:basedOn w:val="afff3"/>
    <w:link w:val="affff4"/>
    <w:autoRedefine/>
    <w:rsid w:val="00A35D1F"/>
    <w:pPr>
      <w:keepNext/>
      <w:keepLines/>
      <w:tabs>
        <w:tab w:val="left" w:pos="-38"/>
      </w:tabs>
      <w:spacing w:before="120" w:after="240"/>
      <w:jc w:val="center"/>
    </w:pPr>
    <w:rPr>
      <w:rFonts w:ascii="Times New Roman" w:hAnsi="Times New Roman"/>
      <w:b/>
      <w:spacing w:val="-1"/>
      <w:sz w:val="24"/>
      <w:szCs w:val="24"/>
    </w:rPr>
  </w:style>
  <w:style w:type="character" w:customStyle="1" w:styleId="affff4">
    <w:name w:val="заголовок таб Знак"/>
    <w:link w:val="affff3"/>
    <w:rsid w:val="00A35D1F"/>
    <w:rPr>
      <w:rFonts w:ascii="Times New Roman" w:eastAsia="Times New Roman" w:hAnsi="Times New Roman"/>
      <w:b/>
      <w:spacing w:val="-1"/>
      <w:sz w:val="24"/>
      <w:szCs w:val="24"/>
    </w:rPr>
  </w:style>
  <w:style w:type="paragraph" w:customStyle="1" w:styleId="220">
    <w:name w:val="Основной текст 22"/>
    <w:basedOn w:val="a2"/>
    <w:rsid w:val="00A35D1F"/>
    <w:pPr>
      <w:widowControl w:val="0"/>
      <w:overflowPunct w:val="0"/>
      <w:autoSpaceDE w:val="0"/>
      <w:autoSpaceDN w:val="0"/>
      <w:adjustRightInd w:val="0"/>
      <w:spacing w:line="240" w:lineRule="auto"/>
      <w:ind w:left="1080" w:firstLine="0"/>
      <w:jc w:val="left"/>
    </w:pPr>
    <w:rPr>
      <w:rFonts w:ascii="Times New Roman" w:eastAsia="Times New Roman" w:hAnsi="Times New Roman"/>
      <w:sz w:val="28"/>
      <w:szCs w:val="20"/>
      <w:lang w:eastAsia="ru-RU"/>
    </w:rPr>
  </w:style>
  <w:style w:type="paragraph" w:customStyle="1" w:styleId="313">
    <w:name w:val="Основной текст с отступом 31"/>
    <w:basedOn w:val="a2"/>
    <w:rsid w:val="00A35D1F"/>
    <w:pPr>
      <w:overflowPunct w:val="0"/>
      <w:autoSpaceDE w:val="0"/>
      <w:autoSpaceDN w:val="0"/>
      <w:adjustRightInd w:val="0"/>
      <w:spacing w:line="240" w:lineRule="auto"/>
      <w:ind w:firstLine="708"/>
    </w:pPr>
    <w:rPr>
      <w:rFonts w:ascii="Times New Roman" w:eastAsia="Times New Roman" w:hAnsi="Times New Roman"/>
      <w:sz w:val="28"/>
      <w:szCs w:val="20"/>
      <w:lang w:eastAsia="ru-RU"/>
    </w:rPr>
  </w:style>
  <w:style w:type="paragraph" w:customStyle="1" w:styleId="320">
    <w:name w:val="Основной текст 32"/>
    <w:basedOn w:val="a2"/>
    <w:rsid w:val="00A35D1F"/>
    <w:pPr>
      <w:overflowPunct w:val="0"/>
      <w:autoSpaceDE w:val="0"/>
      <w:autoSpaceDN w:val="0"/>
      <w:adjustRightInd w:val="0"/>
      <w:spacing w:line="240" w:lineRule="auto"/>
      <w:ind w:firstLine="0"/>
    </w:pPr>
    <w:rPr>
      <w:rFonts w:ascii="Times New Roman" w:eastAsia="Times New Roman" w:hAnsi="Times New Roman"/>
      <w:sz w:val="28"/>
      <w:szCs w:val="20"/>
      <w:lang w:eastAsia="ru-RU"/>
    </w:rPr>
  </w:style>
  <w:style w:type="paragraph" w:customStyle="1" w:styleId="221">
    <w:name w:val="Основной текст с отступом 22"/>
    <w:basedOn w:val="a2"/>
    <w:rsid w:val="00A35D1F"/>
    <w:pPr>
      <w:overflowPunct w:val="0"/>
      <w:autoSpaceDE w:val="0"/>
      <w:autoSpaceDN w:val="0"/>
      <w:adjustRightInd w:val="0"/>
      <w:spacing w:line="240" w:lineRule="auto"/>
      <w:ind w:firstLine="705"/>
    </w:pPr>
    <w:rPr>
      <w:rFonts w:ascii="Times New Roman" w:eastAsia="Times New Roman" w:hAnsi="Times New Roman"/>
      <w:sz w:val="28"/>
      <w:szCs w:val="20"/>
      <w:lang w:eastAsia="ru-RU"/>
    </w:rPr>
  </w:style>
  <w:style w:type="paragraph" w:customStyle="1" w:styleId="affff5">
    <w:name w:val="Заголовок раздела"/>
    <w:basedOn w:val="10"/>
    <w:autoRedefine/>
    <w:rsid w:val="00A35D1F"/>
    <w:pPr>
      <w:spacing w:before="240" w:after="60"/>
      <w:ind w:firstLine="0"/>
    </w:pPr>
    <w:rPr>
      <w:color w:val="000000"/>
      <w:kern w:val="32"/>
      <w:sz w:val="28"/>
      <w:szCs w:val="32"/>
    </w:rPr>
  </w:style>
  <w:style w:type="character" w:customStyle="1" w:styleId="pubarticletitle">
    <w:name w:val="pub_article_title"/>
    <w:uiPriority w:val="99"/>
    <w:rsid w:val="00A35D1F"/>
  </w:style>
  <w:style w:type="paragraph" w:customStyle="1" w:styleId="1f5">
    <w:name w:val="Абзац списка1"/>
    <w:basedOn w:val="a2"/>
    <w:rsid w:val="00A35D1F"/>
    <w:pPr>
      <w:spacing w:line="240" w:lineRule="auto"/>
      <w:ind w:left="720" w:firstLine="0"/>
      <w:jc w:val="left"/>
    </w:pPr>
    <w:rPr>
      <w:rFonts w:ascii="Times New Roman" w:hAnsi="Times New Roman"/>
      <w:color w:val="000000"/>
      <w:sz w:val="28"/>
      <w:szCs w:val="28"/>
      <w:lang w:eastAsia="ru-RU"/>
    </w:rPr>
  </w:style>
  <w:style w:type="paragraph" w:customStyle="1" w:styleId="affff6">
    <w:name w:val="Абзац рядовой"/>
    <w:basedOn w:val="a2"/>
    <w:autoRedefine/>
    <w:rsid w:val="00A35D1F"/>
    <w:pPr>
      <w:spacing w:line="240" w:lineRule="auto"/>
      <w:ind w:firstLine="420"/>
    </w:pPr>
    <w:rPr>
      <w:rFonts w:ascii="Times New Roman" w:eastAsia="Times New Roman" w:hAnsi="Times New Roman"/>
      <w:sz w:val="24"/>
      <w:szCs w:val="24"/>
      <w:lang w:eastAsia="ru-RU"/>
    </w:rPr>
  </w:style>
  <w:style w:type="paragraph" w:customStyle="1" w:styleId="affff7">
    <w:name w:val="МГП таблица"/>
    <w:basedOn w:val="afff9"/>
    <w:uiPriority w:val="99"/>
    <w:qFormat/>
    <w:rsid w:val="00A35D1F"/>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A35D1F"/>
    <w:pPr>
      <w:pageBreakBefore/>
      <w:spacing w:before="240" w:after="240" w:line="240" w:lineRule="auto"/>
      <w:ind w:left="709" w:right="709" w:firstLine="0"/>
      <w:jc w:val="left"/>
    </w:pPr>
    <w:rPr>
      <w:color w:val="000000"/>
      <w:kern w:val="32"/>
      <w:sz w:val="32"/>
      <w:szCs w:val="32"/>
    </w:rPr>
  </w:style>
  <w:style w:type="character" w:customStyle="1" w:styleId="114">
    <w:name w:val="МГП 1.1 Знак"/>
    <w:link w:val="113"/>
    <w:rsid w:val="00A35D1F"/>
    <w:rPr>
      <w:rFonts w:ascii="Times New Roman" w:eastAsia="Times New Roman" w:hAnsi="Times New Roman"/>
      <w:b/>
      <w:bCs/>
      <w:sz w:val="28"/>
      <w:szCs w:val="28"/>
      <w:lang w:eastAsia="ar-SA"/>
    </w:rPr>
  </w:style>
  <w:style w:type="paragraph" w:customStyle="1" w:styleId="1110">
    <w:name w:val="МГП 1.1.1"/>
    <w:basedOn w:val="ad"/>
    <w:next w:val="afff9"/>
    <w:link w:val="1111"/>
    <w:qFormat/>
    <w:rsid w:val="00A35D1F"/>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A35D1F"/>
    <w:rPr>
      <w:rFonts w:ascii="Arial" w:hAnsi="Arial" w:cs="Arial"/>
      <w:b/>
      <w:bCs/>
      <w:color w:val="000000"/>
      <w:kern w:val="32"/>
      <w:sz w:val="32"/>
      <w:szCs w:val="32"/>
    </w:rPr>
  </w:style>
  <w:style w:type="character" w:customStyle="1" w:styleId="1f7">
    <w:name w:val="МГП 1 Знак"/>
    <w:link w:val="1f6"/>
    <w:rsid w:val="00A35D1F"/>
    <w:rPr>
      <w:rFonts w:ascii="Times New Roman" w:eastAsia="Times New Roman" w:hAnsi="Times New Roman"/>
      <w:b/>
      <w:bCs/>
      <w:color w:val="000000"/>
      <w:kern w:val="32"/>
      <w:sz w:val="32"/>
      <w:szCs w:val="32"/>
    </w:rPr>
  </w:style>
  <w:style w:type="character" w:customStyle="1" w:styleId="1111">
    <w:name w:val="МГП 1.1.1 Знак"/>
    <w:link w:val="1110"/>
    <w:rsid w:val="00A35D1F"/>
    <w:rPr>
      <w:rFonts w:ascii="Times New Roman" w:eastAsia="Times New Roman" w:hAnsi="Times New Roman"/>
      <w:b/>
      <w:sz w:val="28"/>
      <w:szCs w:val="28"/>
    </w:rPr>
  </w:style>
  <w:style w:type="paragraph" w:styleId="affff8">
    <w:name w:val="annotation text"/>
    <w:basedOn w:val="a2"/>
    <w:link w:val="affff9"/>
    <w:uiPriority w:val="99"/>
    <w:semiHidden/>
    <w:rsid w:val="00A35D1F"/>
    <w:pPr>
      <w:spacing w:line="240" w:lineRule="auto"/>
      <w:ind w:firstLine="0"/>
      <w:jc w:val="left"/>
    </w:pPr>
    <w:rPr>
      <w:rFonts w:ascii="Times New Roman" w:eastAsia="Times New Roman" w:hAnsi="Times New Roman"/>
      <w:sz w:val="20"/>
      <w:szCs w:val="20"/>
      <w:lang w:eastAsia="ru-RU"/>
    </w:rPr>
  </w:style>
  <w:style w:type="character" w:customStyle="1" w:styleId="affff9">
    <w:name w:val="Текст примечания Знак"/>
    <w:basedOn w:val="a3"/>
    <w:link w:val="affff8"/>
    <w:uiPriority w:val="99"/>
    <w:semiHidden/>
    <w:rsid w:val="00A35D1F"/>
    <w:rPr>
      <w:rFonts w:ascii="Times New Roman" w:eastAsia="Times New Roman" w:hAnsi="Times New Roman"/>
    </w:rPr>
  </w:style>
  <w:style w:type="paragraph" w:styleId="affffa">
    <w:name w:val="endnote text"/>
    <w:basedOn w:val="a2"/>
    <w:link w:val="affffb"/>
    <w:uiPriority w:val="99"/>
    <w:semiHidden/>
    <w:rsid w:val="00A35D1F"/>
    <w:pPr>
      <w:widowControl w:val="0"/>
      <w:autoSpaceDE w:val="0"/>
      <w:spacing w:line="240" w:lineRule="auto"/>
      <w:ind w:firstLine="0"/>
      <w:jc w:val="left"/>
    </w:pPr>
    <w:rPr>
      <w:rFonts w:ascii="Times New Roman" w:eastAsia="Times New Roman" w:hAnsi="Times New Roman"/>
      <w:sz w:val="20"/>
      <w:szCs w:val="20"/>
      <w:lang w:eastAsia="ar-SA"/>
    </w:rPr>
  </w:style>
  <w:style w:type="character" w:customStyle="1" w:styleId="affffb">
    <w:name w:val="Текст концевой сноски Знак"/>
    <w:basedOn w:val="a3"/>
    <w:link w:val="affffa"/>
    <w:uiPriority w:val="99"/>
    <w:semiHidden/>
    <w:rsid w:val="00A35D1F"/>
    <w:rPr>
      <w:rFonts w:ascii="Times New Roman" w:eastAsia="Times New Roman" w:hAnsi="Times New Roman"/>
      <w:lang w:eastAsia="ar-SA"/>
    </w:rPr>
  </w:style>
  <w:style w:type="paragraph" w:styleId="affffc">
    <w:name w:val="Message Header"/>
    <w:basedOn w:val="a2"/>
    <w:link w:val="affffd"/>
    <w:uiPriority w:val="99"/>
    <w:rsid w:val="00A35D1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eastAsia="Times New Roman" w:hAnsi="Arial"/>
      <w:sz w:val="24"/>
      <w:szCs w:val="24"/>
      <w:lang w:eastAsia="ru-RU"/>
    </w:rPr>
  </w:style>
  <w:style w:type="character" w:customStyle="1" w:styleId="affffd">
    <w:name w:val="Шапка Знак"/>
    <w:basedOn w:val="a3"/>
    <w:link w:val="affffc"/>
    <w:uiPriority w:val="99"/>
    <w:rsid w:val="00A35D1F"/>
    <w:rPr>
      <w:rFonts w:ascii="Arial" w:eastAsia="Times New Roman" w:hAnsi="Arial"/>
      <w:sz w:val="24"/>
      <w:szCs w:val="24"/>
      <w:shd w:val="pct20" w:color="auto" w:fill="auto"/>
    </w:rPr>
  </w:style>
  <w:style w:type="paragraph" w:customStyle="1" w:styleId="2f">
    <w:name w:val="заголовок 2"/>
    <w:basedOn w:val="a2"/>
    <w:next w:val="a2"/>
    <w:uiPriority w:val="99"/>
    <w:rsid w:val="00A35D1F"/>
    <w:pPr>
      <w:keepNext/>
      <w:widowControl w:val="0"/>
      <w:spacing w:line="240" w:lineRule="auto"/>
      <w:ind w:firstLine="0"/>
      <w:jc w:val="center"/>
    </w:pPr>
    <w:rPr>
      <w:rFonts w:ascii="Times New Roman" w:eastAsia="Times New Roman" w:hAnsi="Times New Roman"/>
      <w:sz w:val="28"/>
      <w:szCs w:val="28"/>
      <w:lang w:eastAsia="ru-RU"/>
    </w:rPr>
  </w:style>
  <w:style w:type="paragraph" w:customStyle="1" w:styleId="61">
    <w:name w:val="заголовок 6"/>
    <w:basedOn w:val="a2"/>
    <w:next w:val="a2"/>
    <w:uiPriority w:val="99"/>
    <w:rsid w:val="00A35D1F"/>
    <w:pPr>
      <w:keepNext/>
      <w:autoSpaceDE w:val="0"/>
      <w:autoSpaceDN w:val="0"/>
      <w:spacing w:line="300" w:lineRule="exact"/>
      <w:ind w:firstLine="0"/>
      <w:jc w:val="center"/>
    </w:pPr>
    <w:rPr>
      <w:rFonts w:ascii="Times New Roman" w:eastAsia="Times New Roman" w:hAnsi="Times New Roman"/>
      <w:sz w:val="24"/>
      <w:szCs w:val="24"/>
      <w:lang w:eastAsia="ru-RU"/>
    </w:rPr>
  </w:style>
  <w:style w:type="paragraph" w:customStyle="1" w:styleId="affffe">
    <w:name w:val="Çàã.ðàçäåëà"/>
    <w:basedOn w:val="a2"/>
    <w:uiPriority w:val="99"/>
    <w:rsid w:val="00A35D1F"/>
    <w:pPr>
      <w:widowControl w:val="0"/>
      <w:autoSpaceDE w:val="0"/>
      <w:autoSpaceDN w:val="0"/>
      <w:spacing w:line="240" w:lineRule="auto"/>
      <w:ind w:firstLine="0"/>
      <w:jc w:val="center"/>
    </w:pPr>
    <w:rPr>
      <w:rFonts w:ascii="Antiqua" w:eastAsia="Times New Roman" w:hAnsi="Antiqua"/>
      <w:sz w:val="26"/>
      <w:szCs w:val="26"/>
      <w:lang w:eastAsia="ru-RU"/>
    </w:rPr>
  </w:style>
  <w:style w:type="paragraph" w:customStyle="1" w:styleId="afffff">
    <w:name w:val="Заголовок таблицы"/>
    <w:basedOn w:val="a2"/>
    <w:uiPriority w:val="99"/>
    <w:rsid w:val="00A35D1F"/>
    <w:pPr>
      <w:spacing w:line="240" w:lineRule="auto"/>
      <w:ind w:firstLine="0"/>
      <w:jc w:val="center"/>
    </w:pPr>
    <w:rPr>
      <w:rFonts w:ascii="Peterburg" w:eastAsia="Times New Roman" w:hAnsi="Peterburg"/>
      <w:sz w:val="28"/>
      <w:szCs w:val="28"/>
      <w:lang w:eastAsia="ru-RU"/>
    </w:rPr>
  </w:style>
  <w:style w:type="paragraph" w:customStyle="1" w:styleId="afffff0">
    <w:name w:val="Назв.табл."/>
    <w:basedOn w:val="a2"/>
    <w:uiPriority w:val="99"/>
    <w:rsid w:val="00A35D1F"/>
    <w:pPr>
      <w:spacing w:line="240" w:lineRule="auto"/>
      <w:ind w:firstLine="0"/>
      <w:jc w:val="right"/>
    </w:pPr>
    <w:rPr>
      <w:rFonts w:ascii="HelvDL" w:eastAsia="Times New Roman" w:hAnsi="HelvDL"/>
      <w:i/>
      <w:iCs/>
      <w:lang w:eastAsia="ru-RU"/>
    </w:rPr>
  </w:style>
  <w:style w:type="paragraph" w:customStyle="1" w:styleId="1f8">
    <w:name w:val="Список 1"/>
    <w:basedOn w:val="a2"/>
    <w:uiPriority w:val="99"/>
    <w:rsid w:val="00A35D1F"/>
    <w:pPr>
      <w:spacing w:before="120" w:after="120" w:line="240" w:lineRule="auto"/>
      <w:ind w:left="360" w:hanging="360"/>
    </w:pPr>
    <w:rPr>
      <w:rFonts w:ascii="Times New Roman" w:eastAsia="Times New Roman" w:hAnsi="Times New Roman"/>
      <w:sz w:val="16"/>
      <w:szCs w:val="16"/>
      <w:lang w:eastAsia="ru-RU"/>
    </w:rPr>
  </w:style>
  <w:style w:type="paragraph" w:customStyle="1" w:styleId="afffff1">
    <w:name w:val="Список с маркерами"/>
    <w:basedOn w:val="af2"/>
    <w:uiPriority w:val="99"/>
    <w:rsid w:val="00A35D1F"/>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A35D1F"/>
    <w:pPr>
      <w:spacing w:before="100" w:after="100" w:line="240" w:lineRule="auto"/>
      <w:ind w:firstLine="0"/>
      <w:jc w:val="left"/>
    </w:pPr>
    <w:rPr>
      <w:rFonts w:ascii="Courier New" w:eastAsia="Times New Roman" w:hAnsi="Courier New" w:cs="Courier New"/>
      <w:sz w:val="16"/>
      <w:szCs w:val="16"/>
      <w:lang w:eastAsia="ru-RU"/>
    </w:rPr>
  </w:style>
  <w:style w:type="paragraph" w:customStyle="1" w:styleId="afffff2">
    <w:name w:val="Заг.раздела"/>
    <w:basedOn w:val="a2"/>
    <w:uiPriority w:val="99"/>
    <w:rsid w:val="00A35D1F"/>
    <w:pPr>
      <w:overflowPunct w:val="0"/>
      <w:autoSpaceDE w:val="0"/>
      <w:autoSpaceDN w:val="0"/>
      <w:adjustRightInd w:val="0"/>
      <w:spacing w:line="240" w:lineRule="auto"/>
      <w:ind w:firstLine="0"/>
      <w:jc w:val="center"/>
    </w:pPr>
    <w:rPr>
      <w:rFonts w:ascii="Antiqua" w:eastAsia="Times New Roman" w:hAnsi="Antiqua"/>
      <w:sz w:val="26"/>
      <w:szCs w:val="26"/>
      <w:lang w:eastAsia="ru-RU"/>
    </w:rPr>
  </w:style>
  <w:style w:type="paragraph" w:customStyle="1" w:styleId="39">
    <w:name w:val="заголовок 3"/>
    <w:basedOn w:val="a2"/>
    <w:next w:val="a2"/>
    <w:uiPriority w:val="99"/>
    <w:rsid w:val="00A35D1F"/>
    <w:pPr>
      <w:keepNext/>
      <w:autoSpaceDE w:val="0"/>
      <w:autoSpaceDN w:val="0"/>
      <w:spacing w:line="300" w:lineRule="exact"/>
      <w:ind w:firstLine="0"/>
      <w:jc w:val="center"/>
    </w:pPr>
    <w:rPr>
      <w:rFonts w:ascii="Times New Roman" w:eastAsia="Times New Roman" w:hAnsi="Times New Roman"/>
      <w:b/>
      <w:bCs/>
      <w:sz w:val="28"/>
      <w:szCs w:val="28"/>
      <w:lang w:eastAsia="ru-RU"/>
    </w:rPr>
  </w:style>
  <w:style w:type="paragraph" w:customStyle="1" w:styleId="Oaenooaae">
    <w:name w:val="Oaeno oaae."/>
    <w:basedOn w:val="a2"/>
    <w:uiPriority w:val="99"/>
    <w:rsid w:val="00A35D1F"/>
    <w:pPr>
      <w:spacing w:line="260" w:lineRule="exact"/>
      <w:ind w:firstLine="0"/>
      <w:jc w:val="left"/>
    </w:pPr>
    <w:rPr>
      <w:rFonts w:ascii="HelvDL" w:eastAsia="Times New Roman" w:hAnsi="HelvDL"/>
      <w:sz w:val="28"/>
      <w:szCs w:val="28"/>
      <w:lang w:eastAsia="ar-SA"/>
    </w:rPr>
  </w:style>
  <w:style w:type="paragraph" w:customStyle="1" w:styleId="Oaenoaiee">
    <w:name w:val="Oaeno aiee."/>
    <w:basedOn w:val="a2"/>
    <w:uiPriority w:val="99"/>
    <w:rsid w:val="00A35D1F"/>
    <w:pPr>
      <w:spacing w:line="300" w:lineRule="exact"/>
      <w:ind w:firstLine="720"/>
    </w:pPr>
    <w:rPr>
      <w:rFonts w:ascii="Peterburg" w:eastAsia="Times New Roman" w:hAnsi="Peterburg"/>
      <w:spacing w:val="-4"/>
      <w:sz w:val="28"/>
      <w:szCs w:val="28"/>
      <w:lang w:eastAsia="ar-SA"/>
    </w:rPr>
  </w:style>
  <w:style w:type="paragraph" w:customStyle="1" w:styleId="afffff3">
    <w:name w:val="Заголграф"/>
    <w:basedOn w:val="3"/>
    <w:uiPriority w:val="99"/>
    <w:rsid w:val="00A35D1F"/>
    <w:pPr>
      <w:spacing w:before="120" w:after="240"/>
      <w:jc w:val="center"/>
      <w:outlineLvl w:val="9"/>
    </w:pPr>
    <w:rPr>
      <w:sz w:val="22"/>
      <w:szCs w:val="22"/>
    </w:rPr>
  </w:style>
  <w:style w:type="paragraph" w:customStyle="1" w:styleId="afffff4">
    <w:name w:val="Çàãîëîâîê ò"/>
    <w:basedOn w:val="a2"/>
    <w:uiPriority w:val="99"/>
    <w:rsid w:val="00A35D1F"/>
    <w:pPr>
      <w:widowControl w:val="0"/>
      <w:autoSpaceDE w:val="0"/>
      <w:spacing w:line="276" w:lineRule="auto"/>
      <w:ind w:firstLine="0"/>
      <w:jc w:val="center"/>
    </w:pPr>
    <w:rPr>
      <w:rFonts w:ascii="Peterburg" w:eastAsia="Times New Roman" w:hAnsi="Peterburg"/>
      <w:sz w:val="28"/>
      <w:szCs w:val="28"/>
      <w:lang w:eastAsia="ar-SA"/>
    </w:rPr>
  </w:style>
  <w:style w:type="paragraph" w:customStyle="1" w:styleId="xl33">
    <w:name w:val="xl33"/>
    <w:basedOn w:val="a2"/>
    <w:uiPriority w:val="99"/>
    <w:rsid w:val="00A35D1F"/>
    <w:pPr>
      <w:spacing w:before="100" w:beforeAutospacing="1" w:after="100" w:afterAutospacing="1" w:line="240" w:lineRule="auto"/>
      <w:ind w:firstLine="0"/>
      <w:jc w:val="center"/>
    </w:pPr>
    <w:rPr>
      <w:rFonts w:ascii="Times New Roman" w:eastAsia="Arial Unicode MS" w:hAnsi="Times New Roman"/>
      <w:b/>
      <w:bCs/>
      <w:sz w:val="28"/>
      <w:szCs w:val="28"/>
      <w:lang w:eastAsia="ru-RU"/>
    </w:rPr>
  </w:style>
  <w:style w:type="paragraph" w:customStyle="1" w:styleId="afffff5">
    <w:name w:val="текст сноски"/>
    <w:basedOn w:val="a2"/>
    <w:uiPriority w:val="99"/>
    <w:rsid w:val="00A35D1F"/>
    <w:pPr>
      <w:widowControl w:val="0"/>
      <w:spacing w:line="240" w:lineRule="auto"/>
    </w:pPr>
    <w:rPr>
      <w:rFonts w:ascii="Arial" w:eastAsia="Times New Roman" w:hAnsi="Arial" w:cs="Arial"/>
      <w:sz w:val="24"/>
      <w:szCs w:val="24"/>
      <w:lang w:eastAsia="ru-RU"/>
    </w:rPr>
  </w:style>
  <w:style w:type="paragraph" w:customStyle="1" w:styleId="2f0">
    <w:name w:val="Обычный2"/>
    <w:rsid w:val="00A35D1F"/>
    <w:rPr>
      <w:rFonts w:ascii="Times New Roman" w:eastAsia="Times New Roman" w:hAnsi="Times New Roman"/>
    </w:rPr>
  </w:style>
  <w:style w:type="paragraph" w:customStyle="1" w:styleId="afffff6">
    <w:name w:val="Таблица"/>
    <w:basedOn w:val="affffc"/>
    <w:uiPriority w:val="99"/>
    <w:rsid w:val="00A35D1F"/>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A35D1F"/>
    <w:pPr>
      <w:keepNext/>
      <w:widowControl w:val="0"/>
      <w:spacing w:line="240" w:lineRule="auto"/>
      <w:ind w:firstLine="0"/>
      <w:jc w:val="center"/>
    </w:pPr>
    <w:rPr>
      <w:rFonts w:ascii="Peterburg" w:eastAsia="Times New Roman" w:hAnsi="Peterburg"/>
      <w:b/>
      <w:sz w:val="28"/>
      <w:szCs w:val="20"/>
      <w:lang w:eastAsia="ru-RU"/>
    </w:rPr>
  </w:style>
  <w:style w:type="paragraph" w:customStyle="1" w:styleId="afffff7">
    <w:name w:val="Список с номерами"/>
    <w:basedOn w:val="affa"/>
    <w:uiPriority w:val="99"/>
    <w:rsid w:val="00A35D1F"/>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A35D1F"/>
    <w:pPr>
      <w:spacing w:before="100" w:beforeAutospacing="1" w:after="100" w:afterAutospacing="1" w:line="240" w:lineRule="auto"/>
      <w:ind w:firstLine="0"/>
      <w:jc w:val="right"/>
    </w:pPr>
    <w:rPr>
      <w:rFonts w:ascii="Times New Roman" w:eastAsia="Arial Unicode MS" w:hAnsi="Times New Roman"/>
      <w:i/>
      <w:iCs/>
      <w:sz w:val="26"/>
      <w:szCs w:val="26"/>
      <w:lang w:eastAsia="ru-RU"/>
    </w:rPr>
  </w:style>
  <w:style w:type="table" w:styleId="1fa">
    <w:name w:val="Table Grid 1"/>
    <w:basedOn w:val="a4"/>
    <w:uiPriority w:val="99"/>
    <w:rsid w:val="00A35D1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A35D1F"/>
    <w:pPr>
      <w:numPr>
        <w:numId w:val="4"/>
      </w:numPr>
    </w:pPr>
  </w:style>
  <w:style w:type="paragraph" w:styleId="afffff8">
    <w:name w:val="TOC Heading"/>
    <w:basedOn w:val="10"/>
    <w:next w:val="a2"/>
    <w:uiPriority w:val="39"/>
    <w:qFormat/>
    <w:rsid w:val="00A35D1F"/>
    <w:pPr>
      <w:keepLines/>
      <w:spacing w:before="480" w:line="276" w:lineRule="auto"/>
      <w:ind w:firstLine="0"/>
      <w:jc w:val="left"/>
      <w:outlineLvl w:val="9"/>
    </w:pPr>
    <w:rPr>
      <w:rFonts w:ascii="Cambria" w:hAnsi="Cambria"/>
      <w:color w:val="365F91"/>
      <w:sz w:val="28"/>
      <w:szCs w:val="28"/>
      <w:lang w:eastAsia="en-US"/>
    </w:rPr>
  </w:style>
  <w:style w:type="paragraph" w:styleId="54">
    <w:name w:val="toc 5"/>
    <w:basedOn w:val="a2"/>
    <w:next w:val="a2"/>
    <w:autoRedefine/>
    <w:uiPriority w:val="39"/>
    <w:rsid w:val="00A35D1F"/>
    <w:pPr>
      <w:spacing w:line="240" w:lineRule="auto"/>
      <w:ind w:left="1120" w:firstLine="0"/>
      <w:jc w:val="left"/>
    </w:pPr>
    <w:rPr>
      <w:rFonts w:eastAsia="Times New Roman"/>
      <w:color w:val="000000"/>
      <w:sz w:val="20"/>
      <w:szCs w:val="20"/>
      <w:lang w:eastAsia="ru-RU"/>
    </w:rPr>
  </w:style>
  <w:style w:type="paragraph" w:styleId="62">
    <w:name w:val="toc 6"/>
    <w:basedOn w:val="a2"/>
    <w:next w:val="a2"/>
    <w:autoRedefine/>
    <w:uiPriority w:val="39"/>
    <w:rsid w:val="00A35D1F"/>
    <w:pPr>
      <w:spacing w:line="240" w:lineRule="auto"/>
      <w:ind w:left="1400" w:firstLine="0"/>
      <w:jc w:val="left"/>
    </w:pPr>
    <w:rPr>
      <w:rFonts w:eastAsia="Times New Roman"/>
      <w:color w:val="000000"/>
      <w:sz w:val="20"/>
      <w:szCs w:val="20"/>
      <w:lang w:eastAsia="ru-RU"/>
    </w:rPr>
  </w:style>
  <w:style w:type="paragraph" w:styleId="71">
    <w:name w:val="toc 7"/>
    <w:basedOn w:val="a2"/>
    <w:next w:val="a2"/>
    <w:autoRedefine/>
    <w:uiPriority w:val="39"/>
    <w:rsid w:val="00A35D1F"/>
    <w:pPr>
      <w:spacing w:line="240" w:lineRule="auto"/>
      <w:ind w:left="1680" w:firstLine="0"/>
      <w:jc w:val="left"/>
    </w:pPr>
    <w:rPr>
      <w:rFonts w:eastAsia="Times New Roman"/>
      <w:color w:val="000000"/>
      <w:sz w:val="20"/>
      <w:szCs w:val="20"/>
      <w:lang w:eastAsia="ru-RU"/>
    </w:rPr>
  </w:style>
  <w:style w:type="paragraph" w:styleId="81">
    <w:name w:val="toc 8"/>
    <w:basedOn w:val="a2"/>
    <w:next w:val="a2"/>
    <w:autoRedefine/>
    <w:uiPriority w:val="39"/>
    <w:rsid w:val="00A35D1F"/>
    <w:pPr>
      <w:spacing w:line="240" w:lineRule="auto"/>
      <w:ind w:left="1960" w:firstLine="0"/>
      <w:jc w:val="left"/>
    </w:pPr>
    <w:rPr>
      <w:rFonts w:eastAsia="Times New Roman"/>
      <w:color w:val="000000"/>
      <w:sz w:val="20"/>
      <w:szCs w:val="20"/>
      <w:lang w:eastAsia="ru-RU"/>
    </w:rPr>
  </w:style>
  <w:style w:type="paragraph" w:styleId="92">
    <w:name w:val="toc 9"/>
    <w:basedOn w:val="a2"/>
    <w:next w:val="a2"/>
    <w:autoRedefine/>
    <w:uiPriority w:val="39"/>
    <w:rsid w:val="00A35D1F"/>
    <w:pPr>
      <w:spacing w:line="240" w:lineRule="auto"/>
      <w:ind w:left="2240" w:firstLine="0"/>
      <w:jc w:val="left"/>
    </w:pPr>
    <w:rPr>
      <w:rFonts w:eastAsia="Times New Roman"/>
      <w:color w:val="000000"/>
      <w:sz w:val="20"/>
      <w:szCs w:val="20"/>
      <w:lang w:eastAsia="ru-RU"/>
    </w:rPr>
  </w:style>
  <w:style w:type="paragraph" w:customStyle="1" w:styleId="1140">
    <w:name w:val="Стиль Заголовок 1 + 14 пт"/>
    <w:basedOn w:val="10"/>
    <w:rsid w:val="00A35D1F"/>
    <w:pPr>
      <w:tabs>
        <w:tab w:val="num" w:pos="432"/>
      </w:tabs>
      <w:spacing w:before="240" w:after="60" w:line="240" w:lineRule="auto"/>
      <w:ind w:left="432" w:hanging="432"/>
    </w:pPr>
    <w:rPr>
      <w:rFonts w:eastAsia="SimSun"/>
      <w:kern w:val="32"/>
      <w:sz w:val="28"/>
      <w:szCs w:val="32"/>
      <w:lang w:eastAsia="zh-CN"/>
    </w:rPr>
  </w:style>
  <w:style w:type="paragraph" w:customStyle="1" w:styleId="afffff9">
    <w:name w:val="Стиль ИБС"/>
    <w:basedOn w:val="a2"/>
    <w:link w:val="afffffa"/>
    <w:rsid w:val="00A35D1F"/>
    <w:pPr>
      <w:tabs>
        <w:tab w:val="center" w:pos="4677"/>
        <w:tab w:val="right" w:pos="9355"/>
      </w:tabs>
      <w:spacing w:line="240" w:lineRule="auto"/>
      <w:ind w:left="284" w:firstLine="283"/>
    </w:pPr>
    <w:rPr>
      <w:rFonts w:ascii="Times New Roman" w:eastAsia="Times New Roman" w:hAnsi="Times New Roman"/>
      <w:bCs/>
      <w:color w:val="003366"/>
      <w:sz w:val="28"/>
      <w:szCs w:val="28"/>
      <w:lang w:eastAsia="ru-RU"/>
    </w:rPr>
  </w:style>
  <w:style w:type="character" w:customStyle="1" w:styleId="afffffa">
    <w:name w:val="Стиль ИБС Знак"/>
    <w:link w:val="afffff9"/>
    <w:rsid w:val="00A35D1F"/>
    <w:rPr>
      <w:rFonts w:ascii="Times New Roman" w:eastAsia="Times New Roman" w:hAnsi="Times New Roman"/>
      <w:bCs/>
      <w:color w:val="003366"/>
      <w:sz w:val="28"/>
      <w:szCs w:val="28"/>
    </w:rPr>
  </w:style>
  <w:style w:type="paragraph" w:customStyle="1" w:styleId="afffffb">
    <w:name w:val="Таблица Текст"/>
    <w:basedOn w:val="afff3"/>
    <w:semiHidden/>
    <w:rsid w:val="00A35D1F"/>
    <w:pPr>
      <w:jc w:val="both"/>
    </w:pPr>
    <w:rPr>
      <w:rFonts w:ascii="Times New Roman" w:hAnsi="Times New Roman"/>
    </w:rPr>
  </w:style>
  <w:style w:type="character" w:customStyle="1" w:styleId="afffffc">
    <w:name w:val="Колонтитул_"/>
    <w:link w:val="afffffd"/>
    <w:locked/>
    <w:rsid w:val="00A35D1F"/>
    <w:rPr>
      <w:shd w:val="clear" w:color="auto" w:fill="FFFFFF"/>
    </w:rPr>
  </w:style>
  <w:style w:type="character" w:customStyle="1" w:styleId="116">
    <w:name w:val="Колонтитул + 11"/>
    <w:aliases w:val="5 pt,Колонтитул + 13,Полужирный"/>
    <w:rsid w:val="00A35D1F"/>
    <w:rPr>
      <w:noProof/>
      <w:spacing w:val="0"/>
      <w:sz w:val="23"/>
      <w:szCs w:val="23"/>
      <w:lang w:bidi="ar-SA"/>
    </w:rPr>
  </w:style>
  <w:style w:type="paragraph" w:customStyle="1" w:styleId="afffffd">
    <w:name w:val="Колонтитул"/>
    <w:basedOn w:val="a2"/>
    <w:link w:val="afffffc"/>
    <w:rsid w:val="00A35D1F"/>
    <w:pPr>
      <w:shd w:val="clear" w:color="auto" w:fill="FFFFFF"/>
      <w:spacing w:line="240" w:lineRule="auto"/>
      <w:ind w:firstLine="0"/>
      <w:jc w:val="left"/>
    </w:pPr>
    <w:rPr>
      <w:sz w:val="20"/>
      <w:szCs w:val="20"/>
      <w:lang w:eastAsia="ru-RU"/>
    </w:rPr>
  </w:style>
  <w:style w:type="paragraph" w:styleId="afffffe">
    <w:name w:val="No Spacing"/>
    <w:link w:val="affffff"/>
    <w:uiPriority w:val="1"/>
    <w:qFormat/>
    <w:rsid w:val="00A35D1F"/>
    <w:rPr>
      <w:rFonts w:eastAsia="Times New Roman"/>
      <w:sz w:val="22"/>
      <w:szCs w:val="22"/>
      <w:lang w:eastAsia="en-US"/>
    </w:rPr>
  </w:style>
  <w:style w:type="character" w:customStyle="1" w:styleId="affffff">
    <w:name w:val="Без интервала Знак"/>
    <w:link w:val="afffffe"/>
    <w:uiPriority w:val="1"/>
    <w:rsid w:val="00A35D1F"/>
    <w:rPr>
      <w:rFonts w:eastAsia="Times New Roman"/>
      <w:sz w:val="22"/>
      <w:szCs w:val="22"/>
      <w:lang w:eastAsia="en-US"/>
    </w:rPr>
  </w:style>
  <w:style w:type="paragraph" w:customStyle="1" w:styleId="CharChar3">
    <w:name w:val="Char Char3"/>
    <w:basedOn w:val="a2"/>
    <w:rsid w:val="00A35D1F"/>
    <w:pPr>
      <w:spacing w:after="160" w:line="240" w:lineRule="exact"/>
      <w:ind w:firstLine="0"/>
      <w:jc w:val="left"/>
    </w:pPr>
    <w:rPr>
      <w:rFonts w:ascii="Verdana" w:eastAsia="Times New Roman" w:hAnsi="Verdana"/>
      <w:sz w:val="24"/>
      <w:szCs w:val="24"/>
      <w:lang w:val="en-US"/>
    </w:rPr>
  </w:style>
  <w:style w:type="paragraph" w:customStyle="1" w:styleId="BodyText23">
    <w:name w:val="Body Text 23"/>
    <w:basedOn w:val="a2"/>
    <w:rsid w:val="00A35D1F"/>
    <w:pPr>
      <w:widowControl w:val="0"/>
      <w:overflowPunct w:val="0"/>
      <w:autoSpaceDE w:val="0"/>
      <w:autoSpaceDN w:val="0"/>
      <w:adjustRightInd w:val="0"/>
      <w:spacing w:line="240" w:lineRule="auto"/>
      <w:ind w:left="1080" w:firstLine="0"/>
      <w:jc w:val="left"/>
    </w:pPr>
    <w:rPr>
      <w:rFonts w:ascii="Times New Roman" w:eastAsia="Times New Roman" w:hAnsi="Times New Roman"/>
      <w:sz w:val="28"/>
      <w:szCs w:val="20"/>
      <w:lang w:eastAsia="ru-RU"/>
    </w:rPr>
  </w:style>
  <w:style w:type="paragraph" w:customStyle="1" w:styleId="BodyTextIndent32">
    <w:name w:val="Body Text Indent 32"/>
    <w:basedOn w:val="a2"/>
    <w:rsid w:val="00A35D1F"/>
    <w:pPr>
      <w:overflowPunct w:val="0"/>
      <w:autoSpaceDE w:val="0"/>
      <w:autoSpaceDN w:val="0"/>
      <w:adjustRightInd w:val="0"/>
      <w:spacing w:line="240" w:lineRule="auto"/>
      <w:ind w:firstLine="708"/>
    </w:pPr>
    <w:rPr>
      <w:rFonts w:ascii="Times New Roman" w:eastAsia="Times New Roman" w:hAnsi="Times New Roman"/>
      <w:sz w:val="28"/>
      <w:szCs w:val="20"/>
      <w:lang w:eastAsia="ru-RU"/>
    </w:rPr>
  </w:style>
  <w:style w:type="paragraph" w:customStyle="1" w:styleId="BodyText32">
    <w:name w:val="Body Text 32"/>
    <w:basedOn w:val="a2"/>
    <w:rsid w:val="00A35D1F"/>
    <w:pPr>
      <w:overflowPunct w:val="0"/>
      <w:autoSpaceDE w:val="0"/>
      <w:autoSpaceDN w:val="0"/>
      <w:adjustRightInd w:val="0"/>
      <w:spacing w:line="240" w:lineRule="auto"/>
      <w:ind w:firstLine="0"/>
    </w:pPr>
    <w:rPr>
      <w:rFonts w:ascii="Times New Roman" w:eastAsia="Times New Roman" w:hAnsi="Times New Roman"/>
      <w:sz w:val="28"/>
      <w:szCs w:val="20"/>
      <w:lang w:eastAsia="ru-RU"/>
    </w:rPr>
  </w:style>
  <w:style w:type="paragraph" w:customStyle="1" w:styleId="BodyTextIndent22">
    <w:name w:val="Body Text Indent 22"/>
    <w:basedOn w:val="a2"/>
    <w:rsid w:val="00A35D1F"/>
    <w:pPr>
      <w:overflowPunct w:val="0"/>
      <w:autoSpaceDE w:val="0"/>
      <w:autoSpaceDN w:val="0"/>
      <w:adjustRightInd w:val="0"/>
      <w:spacing w:line="240" w:lineRule="auto"/>
      <w:ind w:firstLine="705"/>
    </w:pPr>
    <w:rPr>
      <w:rFonts w:ascii="Times New Roman" w:eastAsia="Times New Roman" w:hAnsi="Times New Roman"/>
      <w:sz w:val="28"/>
      <w:szCs w:val="20"/>
      <w:lang w:eastAsia="ru-RU"/>
    </w:rPr>
  </w:style>
  <w:style w:type="paragraph" w:customStyle="1" w:styleId="2f1">
    <w:name w:val="Знак2 Знак Знак Знак Знак Знак Знак"/>
    <w:basedOn w:val="a2"/>
    <w:rsid w:val="00A35D1F"/>
    <w:pPr>
      <w:spacing w:after="160" w:line="240" w:lineRule="exact"/>
      <w:ind w:firstLine="0"/>
      <w:jc w:val="left"/>
    </w:pPr>
    <w:rPr>
      <w:rFonts w:ascii="Verdana" w:eastAsia="Times New Roman" w:hAnsi="Verdana"/>
      <w:sz w:val="24"/>
      <w:szCs w:val="24"/>
      <w:lang w:val="en-US"/>
    </w:rPr>
  </w:style>
  <w:style w:type="paragraph" w:customStyle="1" w:styleId="0">
    <w:name w:val="0 Основной текст"/>
    <w:basedOn w:val="a2"/>
    <w:link w:val="00"/>
    <w:rsid w:val="00A35D1F"/>
    <w:pPr>
      <w:spacing w:line="240" w:lineRule="auto"/>
      <w:ind w:left="284"/>
    </w:pPr>
    <w:rPr>
      <w:rFonts w:ascii="Times New Roman" w:eastAsia="Times New Roman" w:hAnsi="Times New Roman"/>
      <w:color w:val="000000"/>
      <w:sz w:val="28"/>
      <w:szCs w:val="28"/>
      <w:lang w:eastAsia="ru-RU"/>
    </w:rPr>
  </w:style>
  <w:style w:type="paragraph" w:customStyle="1" w:styleId="01">
    <w:name w:val="0 Заголовок1"/>
    <w:basedOn w:val="a2"/>
    <w:rsid w:val="00A35D1F"/>
    <w:pPr>
      <w:spacing w:line="240" w:lineRule="auto"/>
      <w:ind w:left="284" w:firstLine="0"/>
      <w:jc w:val="center"/>
    </w:pPr>
    <w:rPr>
      <w:rFonts w:ascii="Times New Roman" w:eastAsia="Times New Roman" w:hAnsi="Times New Roman"/>
      <w:color w:val="000000"/>
      <w:sz w:val="28"/>
      <w:szCs w:val="28"/>
      <w:lang w:eastAsia="ru-RU"/>
    </w:rPr>
  </w:style>
  <w:style w:type="character" w:customStyle="1" w:styleId="00">
    <w:name w:val="0 Основной текст Знак"/>
    <w:link w:val="0"/>
    <w:rsid w:val="00A35D1F"/>
    <w:rPr>
      <w:rFonts w:ascii="Times New Roman" w:eastAsia="Times New Roman" w:hAnsi="Times New Roman"/>
      <w:color w:val="000000"/>
      <w:sz w:val="28"/>
      <w:szCs w:val="28"/>
    </w:rPr>
  </w:style>
  <w:style w:type="paragraph" w:customStyle="1" w:styleId="FR3">
    <w:name w:val="FR3"/>
    <w:rsid w:val="00A35D1F"/>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0">
    <w:name w:val="ЗАГОЛОВОК"/>
    <w:basedOn w:val="10"/>
    <w:link w:val="affffff1"/>
    <w:autoRedefine/>
    <w:rsid w:val="00A35D1F"/>
    <w:pPr>
      <w:spacing w:before="120" w:after="240" w:line="240" w:lineRule="auto"/>
      <w:ind w:firstLine="0"/>
    </w:pPr>
    <w:rPr>
      <w:rFonts w:ascii="Arial" w:hAnsi="Arial"/>
      <w:caps/>
      <w:color w:val="000000"/>
      <w:kern w:val="32"/>
      <w:sz w:val="32"/>
      <w:szCs w:val="28"/>
    </w:rPr>
  </w:style>
  <w:style w:type="paragraph" w:customStyle="1" w:styleId="affffff2">
    <w:name w:val="подзаголовок"/>
    <w:basedOn w:val="a2"/>
    <w:link w:val="affffff3"/>
    <w:autoRedefine/>
    <w:rsid w:val="00A35D1F"/>
    <w:pPr>
      <w:spacing w:before="360" w:after="360" w:line="240" w:lineRule="auto"/>
      <w:ind w:left="851" w:right="105" w:firstLine="0"/>
      <w:jc w:val="left"/>
    </w:pPr>
    <w:rPr>
      <w:rFonts w:ascii="Times New Roman" w:eastAsia="Times New Roman" w:hAnsi="Times New Roman"/>
      <w:b/>
      <w:bCs/>
      <w:sz w:val="28"/>
      <w:szCs w:val="28"/>
      <w:lang w:eastAsia="ru-RU"/>
    </w:rPr>
  </w:style>
  <w:style w:type="character" w:customStyle="1" w:styleId="afff0">
    <w:name w:val="текст Знак"/>
    <w:link w:val="afff"/>
    <w:uiPriority w:val="99"/>
    <w:rsid w:val="00A35D1F"/>
    <w:rPr>
      <w:rFonts w:ascii="Arial" w:eastAsia="Times New Roman" w:hAnsi="Arial"/>
      <w:sz w:val="24"/>
      <w:szCs w:val="24"/>
    </w:rPr>
  </w:style>
  <w:style w:type="character" w:customStyle="1" w:styleId="affffff3">
    <w:name w:val="подзаголовок Знак"/>
    <w:link w:val="affffff2"/>
    <w:rsid w:val="00A35D1F"/>
    <w:rPr>
      <w:rFonts w:ascii="Times New Roman" w:eastAsia="Times New Roman" w:hAnsi="Times New Roman"/>
      <w:b/>
      <w:bCs/>
      <w:sz w:val="28"/>
      <w:szCs w:val="28"/>
    </w:rPr>
  </w:style>
  <w:style w:type="paragraph" w:customStyle="1" w:styleId="1fb">
    <w:name w:val="Подзаголовок1"/>
    <w:basedOn w:val="afff"/>
    <w:link w:val="1fc"/>
    <w:autoRedefine/>
    <w:rsid w:val="00A35D1F"/>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A35D1F"/>
    <w:rPr>
      <w:rFonts w:ascii="Courier New" w:eastAsia="Times New Roman" w:hAnsi="Courier New"/>
      <w:color w:val="000000"/>
      <w:spacing w:val="-1"/>
      <w:sz w:val="28"/>
      <w:szCs w:val="28"/>
    </w:rPr>
  </w:style>
  <w:style w:type="character" w:styleId="affffff4">
    <w:name w:val="annotation reference"/>
    <w:rsid w:val="00A35D1F"/>
    <w:rPr>
      <w:sz w:val="16"/>
      <w:szCs w:val="16"/>
    </w:rPr>
  </w:style>
  <w:style w:type="paragraph" w:styleId="affffff5">
    <w:name w:val="annotation subject"/>
    <w:basedOn w:val="affff8"/>
    <w:next w:val="affff8"/>
    <w:link w:val="affffff6"/>
    <w:rsid w:val="00A35D1F"/>
    <w:rPr>
      <w:b/>
      <w:bCs/>
    </w:rPr>
  </w:style>
  <w:style w:type="character" w:customStyle="1" w:styleId="affffff6">
    <w:name w:val="Тема примечания Знак"/>
    <w:basedOn w:val="affff9"/>
    <w:link w:val="affffff5"/>
    <w:rsid w:val="00A35D1F"/>
    <w:rPr>
      <w:rFonts w:ascii="Times New Roman" w:eastAsia="Times New Roman" w:hAnsi="Times New Roman"/>
      <w:b/>
      <w:bCs/>
    </w:rPr>
  </w:style>
  <w:style w:type="paragraph" w:styleId="1fd">
    <w:name w:val="index 1"/>
    <w:basedOn w:val="a2"/>
    <w:next w:val="a2"/>
    <w:autoRedefine/>
    <w:rsid w:val="00A35D1F"/>
    <w:pPr>
      <w:spacing w:line="240" w:lineRule="auto"/>
      <w:ind w:left="240" w:hanging="240"/>
      <w:jc w:val="left"/>
    </w:pPr>
    <w:rPr>
      <w:rFonts w:ascii="Times New Roman" w:eastAsia="Times New Roman" w:hAnsi="Times New Roman"/>
      <w:sz w:val="24"/>
      <w:szCs w:val="24"/>
      <w:lang w:eastAsia="ru-RU"/>
    </w:rPr>
  </w:style>
  <w:style w:type="paragraph" w:styleId="affffff7">
    <w:name w:val="index heading"/>
    <w:basedOn w:val="a2"/>
    <w:next w:val="1fd"/>
    <w:rsid w:val="00A35D1F"/>
    <w:pPr>
      <w:spacing w:line="240" w:lineRule="auto"/>
      <w:ind w:firstLine="0"/>
      <w:jc w:val="left"/>
    </w:pPr>
    <w:rPr>
      <w:rFonts w:ascii="Arial" w:eastAsia="Times New Roman" w:hAnsi="Arial" w:cs="Arial"/>
      <w:b/>
      <w:bCs/>
      <w:sz w:val="24"/>
      <w:szCs w:val="24"/>
      <w:lang w:eastAsia="ru-RU"/>
    </w:rPr>
  </w:style>
  <w:style w:type="paragraph" w:styleId="2f2">
    <w:name w:val="index 2"/>
    <w:basedOn w:val="a2"/>
    <w:next w:val="a2"/>
    <w:autoRedefine/>
    <w:rsid w:val="00A35D1F"/>
    <w:pPr>
      <w:spacing w:line="240" w:lineRule="auto"/>
      <w:ind w:left="480" w:hanging="240"/>
      <w:jc w:val="left"/>
    </w:pPr>
    <w:rPr>
      <w:rFonts w:ascii="Times New Roman" w:eastAsia="Times New Roman" w:hAnsi="Times New Roman"/>
      <w:sz w:val="24"/>
      <w:szCs w:val="24"/>
      <w:lang w:eastAsia="ru-RU"/>
    </w:rPr>
  </w:style>
  <w:style w:type="numbering" w:styleId="1ai">
    <w:name w:val="Outline List 1"/>
    <w:basedOn w:val="a5"/>
    <w:rsid w:val="00A35D1F"/>
    <w:pPr>
      <w:numPr>
        <w:numId w:val="5"/>
      </w:numPr>
    </w:pPr>
  </w:style>
  <w:style w:type="table" w:customStyle="1" w:styleId="1fe">
    <w:name w:val="Сетка таблицы1"/>
    <w:basedOn w:val="a4"/>
    <w:next w:val="afc"/>
    <w:rsid w:val="00A35D1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8">
    <w:name w:val="шапка таб"/>
    <w:basedOn w:val="a4"/>
    <w:rsid w:val="00A35D1F"/>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9">
    <w:name w:val="Номер"/>
    <w:basedOn w:val="a2"/>
    <w:rsid w:val="00A35D1F"/>
    <w:pPr>
      <w:spacing w:line="240" w:lineRule="auto"/>
      <w:ind w:firstLine="0"/>
      <w:jc w:val="left"/>
    </w:pPr>
    <w:rPr>
      <w:rFonts w:ascii="Times New Roman" w:eastAsia="Times New Roman" w:hAnsi="Times New Roman"/>
      <w:sz w:val="24"/>
      <w:szCs w:val="24"/>
      <w:lang w:eastAsia="ru-RU"/>
    </w:rPr>
  </w:style>
  <w:style w:type="table" w:customStyle="1" w:styleId="affffffa">
    <w:name w:val="таб"/>
    <w:basedOn w:val="affffff8"/>
    <w:rsid w:val="00A35D1F"/>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1">
    <w:name w:val="ЗАГОЛОВОК Знак"/>
    <w:link w:val="affffff0"/>
    <w:rsid w:val="00A35D1F"/>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A35D1F"/>
    <w:rPr>
      <w:rFonts w:ascii="Courier New" w:hAnsi="Courier New"/>
      <w:lang w:val="ru-RU" w:eastAsia="ru-RU" w:bidi="ar-SA"/>
    </w:rPr>
  </w:style>
  <w:style w:type="paragraph" w:customStyle="1" w:styleId="b">
    <w:name w:val="b"/>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cb">
    <w:name w:val="cb"/>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2f3">
    <w:name w:val="Заголовок_2_дляОТП"/>
    <w:basedOn w:val="2"/>
    <w:rsid w:val="00A35D1F"/>
    <w:pPr>
      <w:numPr>
        <w:ilvl w:val="0"/>
        <w:numId w:val="0"/>
      </w:numPr>
      <w:spacing w:before="0" w:after="0"/>
    </w:pPr>
    <w:rPr>
      <w:rFonts w:cs="Arial"/>
      <w:b w:val="0"/>
      <w:bCs w:val="0"/>
      <w:i w:val="0"/>
      <w:iCs w:val="0"/>
      <w:sz w:val="24"/>
    </w:rPr>
  </w:style>
  <w:style w:type="paragraph" w:customStyle="1" w:styleId="affffffb">
    <w:name w:val="Ариал Таблица"/>
    <w:basedOn w:val="a2"/>
    <w:rsid w:val="00A35D1F"/>
    <w:pPr>
      <w:spacing w:line="240" w:lineRule="auto"/>
      <w:ind w:firstLine="0"/>
    </w:pPr>
    <w:rPr>
      <w:rFonts w:ascii="Arial" w:eastAsia="Times New Roman" w:hAnsi="Arial" w:cs="Arial"/>
      <w:sz w:val="24"/>
      <w:szCs w:val="20"/>
      <w:lang w:eastAsia="ru-RU"/>
    </w:rPr>
  </w:style>
  <w:style w:type="paragraph" w:customStyle="1" w:styleId="affffffc">
    <w:name w:val="АриалСписок Нумерованный"/>
    <w:basedOn w:val="a2"/>
    <w:rsid w:val="00A35D1F"/>
    <w:pPr>
      <w:tabs>
        <w:tab w:val="num" w:pos="360"/>
      </w:tabs>
      <w:spacing w:before="120" w:after="120" w:line="240" w:lineRule="auto"/>
      <w:ind w:left="360" w:hanging="360"/>
    </w:pPr>
    <w:rPr>
      <w:rFonts w:ascii="Arial" w:eastAsia="Times New Roman" w:hAnsi="Arial" w:cs="Arial"/>
      <w:sz w:val="24"/>
      <w:szCs w:val="20"/>
      <w:lang w:eastAsia="ru-RU"/>
    </w:rPr>
  </w:style>
  <w:style w:type="paragraph" w:customStyle="1" w:styleId="affffffd">
    <w:name w:val="Заголовок__для_ОТП"/>
    <w:basedOn w:val="2"/>
    <w:rsid w:val="00A35D1F"/>
    <w:pPr>
      <w:numPr>
        <w:ilvl w:val="0"/>
        <w:numId w:val="0"/>
      </w:numPr>
      <w:spacing w:before="0" w:after="0"/>
    </w:pPr>
    <w:rPr>
      <w:rFonts w:cs="Arial"/>
      <w:b w:val="0"/>
      <w:bCs w:val="0"/>
      <w:i w:val="0"/>
      <w:iCs w:val="0"/>
      <w:sz w:val="24"/>
    </w:rPr>
  </w:style>
  <w:style w:type="paragraph" w:customStyle="1" w:styleId="a1">
    <w:name w:val="АриалСписок"/>
    <w:basedOn w:val="affff"/>
    <w:rsid w:val="00A35D1F"/>
    <w:pPr>
      <w:numPr>
        <w:numId w:val="7"/>
      </w:numPr>
      <w:tabs>
        <w:tab w:val="clear" w:pos="567"/>
        <w:tab w:val="num" w:pos="360"/>
        <w:tab w:val="num" w:pos="420"/>
        <w:tab w:val="num" w:pos="720"/>
      </w:tabs>
      <w:spacing w:line="240" w:lineRule="auto"/>
      <w:ind w:left="720" w:hanging="360"/>
    </w:pPr>
  </w:style>
  <w:style w:type="paragraph" w:customStyle="1" w:styleId="affffffe">
    <w:name w:val="АриалТабл"/>
    <w:basedOn w:val="affff"/>
    <w:rsid w:val="00A35D1F"/>
    <w:pPr>
      <w:spacing w:before="0" w:after="0" w:line="240" w:lineRule="auto"/>
      <w:ind w:firstLine="0"/>
    </w:pPr>
    <w:rPr>
      <w:szCs w:val="24"/>
    </w:rPr>
  </w:style>
  <w:style w:type="character" w:customStyle="1" w:styleId="PEStyleFont6">
    <w:name w:val="PEStyleFont6"/>
    <w:rsid w:val="00A35D1F"/>
    <w:rPr>
      <w:rFonts w:ascii="Arial" w:hAnsi="Arial"/>
      <w:b/>
      <w:spacing w:val="0"/>
      <w:position w:val="0"/>
      <w:sz w:val="16"/>
      <w:u w:val="none"/>
    </w:rPr>
  </w:style>
  <w:style w:type="character" w:customStyle="1" w:styleId="PEStyleFont8">
    <w:name w:val="PEStyleFont8"/>
    <w:rsid w:val="00A35D1F"/>
    <w:rPr>
      <w:rFonts w:ascii="Arial" w:hAnsi="Arial"/>
      <w:spacing w:val="0"/>
      <w:position w:val="0"/>
      <w:sz w:val="16"/>
      <w:u w:val="none"/>
    </w:rPr>
  </w:style>
  <w:style w:type="character" w:customStyle="1" w:styleId="PEStyleFont7">
    <w:name w:val="PEStyleFont7"/>
    <w:rsid w:val="00A35D1F"/>
    <w:rPr>
      <w:rFonts w:ascii="Arial" w:hAnsi="Arial"/>
      <w:b/>
      <w:spacing w:val="0"/>
      <w:position w:val="0"/>
      <w:sz w:val="16"/>
      <w:u w:val="none"/>
    </w:rPr>
  </w:style>
  <w:style w:type="paragraph" w:customStyle="1" w:styleId="3a">
    <w:name w:val="Заголовок3_для_ОТП"/>
    <w:basedOn w:val="3"/>
    <w:rsid w:val="00A35D1F"/>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A35D1F"/>
    <w:pPr>
      <w:spacing w:line="240" w:lineRule="auto"/>
      <w:ind w:left="600" w:hanging="200"/>
      <w:jc w:val="left"/>
    </w:pPr>
    <w:rPr>
      <w:rFonts w:ascii="Times New Roman" w:eastAsia="Times New Roman" w:hAnsi="Times New Roman"/>
      <w:sz w:val="20"/>
      <w:szCs w:val="20"/>
      <w:lang w:eastAsia="ru-RU"/>
    </w:rPr>
  </w:style>
  <w:style w:type="paragraph" w:styleId="47">
    <w:name w:val="index 4"/>
    <w:basedOn w:val="a2"/>
    <w:next w:val="a2"/>
    <w:autoRedefine/>
    <w:rsid w:val="00A35D1F"/>
    <w:pPr>
      <w:spacing w:line="240" w:lineRule="auto"/>
      <w:ind w:left="800" w:hanging="200"/>
      <w:jc w:val="left"/>
    </w:pPr>
    <w:rPr>
      <w:rFonts w:ascii="Times New Roman" w:eastAsia="Times New Roman" w:hAnsi="Times New Roman"/>
      <w:sz w:val="20"/>
      <w:szCs w:val="20"/>
      <w:lang w:eastAsia="ru-RU"/>
    </w:rPr>
  </w:style>
  <w:style w:type="paragraph" w:styleId="55">
    <w:name w:val="index 5"/>
    <w:basedOn w:val="a2"/>
    <w:next w:val="a2"/>
    <w:autoRedefine/>
    <w:rsid w:val="00A35D1F"/>
    <w:pPr>
      <w:spacing w:line="240" w:lineRule="auto"/>
      <w:ind w:left="1000" w:hanging="200"/>
      <w:jc w:val="left"/>
    </w:pPr>
    <w:rPr>
      <w:rFonts w:ascii="Times New Roman" w:eastAsia="Times New Roman" w:hAnsi="Times New Roman"/>
      <w:sz w:val="20"/>
      <w:szCs w:val="20"/>
      <w:lang w:eastAsia="ru-RU"/>
    </w:rPr>
  </w:style>
  <w:style w:type="paragraph" w:styleId="63">
    <w:name w:val="index 6"/>
    <w:basedOn w:val="a2"/>
    <w:next w:val="a2"/>
    <w:autoRedefine/>
    <w:rsid w:val="00A35D1F"/>
    <w:pPr>
      <w:spacing w:line="240" w:lineRule="auto"/>
      <w:ind w:left="1200" w:hanging="200"/>
      <w:jc w:val="left"/>
    </w:pPr>
    <w:rPr>
      <w:rFonts w:ascii="Times New Roman" w:eastAsia="Times New Roman" w:hAnsi="Times New Roman"/>
      <w:sz w:val="20"/>
      <w:szCs w:val="20"/>
      <w:lang w:eastAsia="ru-RU"/>
    </w:rPr>
  </w:style>
  <w:style w:type="paragraph" w:styleId="72">
    <w:name w:val="index 7"/>
    <w:basedOn w:val="a2"/>
    <w:next w:val="a2"/>
    <w:autoRedefine/>
    <w:rsid w:val="00A35D1F"/>
    <w:pPr>
      <w:spacing w:line="240" w:lineRule="auto"/>
      <w:ind w:left="1400" w:hanging="200"/>
      <w:jc w:val="left"/>
    </w:pPr>
    <w:rPr>
      <w:rFonts w:ascii="Times New Roman" w:eastAsia="Times New Roman" w:hAnsi="Times New Roman"/>
      <w:sz w:val="20"/>
      <w:szCs w:val="20"/>
      <w:lang w:eastAsia="ru-RU"/>
    </w:rPr>
  </w:style>
  <w:style w:type="paragraph" w:styleId="82">
    <w:name w:val="index 8"/>
    <w:basedOn w:val="a2"/>
    <w:next w:val="a2"/>
    <w:autoRedefine/>
    <w:rsid w:val="00A35D1F"/>
    <w:pPr>
      <w:spacing w:line="240" w:lineRule="auto"/>
      <w:ind w:left="1600" w:hanging="200"/>
      <w:jc w:val="left"/>
    </w:pPr>
    <w:rPr>
      <w:rFonts w:ascii="Times New Roman" w:eastAsia="Times New Roman" w:hAnsi="Times New Roman"/>
      <w:sz w:val="20"/>
      <w:szCs w:val="20"/>
      <w:lang w:eastAsia="ru-RU"/>
    </w:rPr>
  </w:style>
  <w:style w:type="paragraph" w:styleId="93">
    <w:name w:val="index 9"/>
    <w:basedOn w:val="a2"/>
    <w:next w:val="a2"/>
    <w:autoRedefine/>
    <w:rsid w:val="00A35D1F"/>
    <w:pPr>
      <w:spacing w:line="240" w:lineRule="auto"/>
      <w:ind w:left="1800" w:hanging="200"/>
      <w:jc w:val="left"/>
    </w:pPr>
    <w:rPr>
      <w:rFonts w:ascii="Times New Roman" w:eastAsia="Times New Roman" w:hAnsi="Times New Roman"/>
      <w:sz w:val="20"/>
      <w:szCs w:val="20"/>
      <w:lang w:eastAsia="ru-RU"/>
    </w:rPr>
  </w:style>
  <w:style w:type="paragraph" w:customStyle="1" w:styleId="Index">
    <w:name w:val="Index"/>
    <w:basedOn w:val="a2"/>
    <w:rsid w:val="00A35D1F"/>
    <w:pPr>
      <w:widowControl w:val="0"/>
      <w:autoSpaceDE w:val="0"/>
      <w:autoSpaceDN w:val="0"/>
      <w:adjustRightInd w:val="0"/>
      <w:spacing w:line="240" w:lineRule="auto"/>
      <w:ind w:firstLine="0"/>
      <w:jc w:val="left"/>
    </w:pPr>
    <w:rPr>
      <w:rFonts w:ascii="Arial" w:eastAsia="Times New Roman" w:hAnsi="Arial" w:cs="Tahoma"/>
      <w:sz w:val="20"/>
      <w:szCs w:val="20"/>
      <w:lang w:eastAsia="ru-RU"/>
    </w:rPr>
  </w:style>
  <w:style w:type="paragraph" w:customStyle="1" w:styleId="TableContents">
    <w:name w:val="Table Contents"/>
    <w:basedOn w:val="a2"/>
    <w:rsid w:val="00A35D1F"/>
    <w:pPr>
      <w:widowControl w:val="0"/>
      <w:autoSpaceDE w:val="0"/>
      <w:autoSpaceDN w:val="0"/>
      <w:adjustRightInd w:val="0"/>
      <w:spacing w:line="240" w:lineRule="auto"/>
      <w:ind w:firstLine="0"/>
      <w:jc w:val="left"/>
    </w:pPr>
    <w:rPr>
      <w:rFonts w:ascii="Times New Roman" w:eastAsia="Times New Roman" w:hAnsi="Times New Roman"/>
      <w:sz w:val="20"/>
      <w:szCs w:val="20"/>
      <w:lang w:eastAsia="ru-RU"/>
    </w:rPr>
  </w:style>
  <w:style w:type="paragraph" w:customStyle="1" w:styleId="TableHeading">
    <w:name w:val="Table Heading"/>
    <w:basedOn w:val="TableContents"/>
    <w:rsid w:val="00A35D1F"/>
    <w:pPr>
      <w:jc w:val="center"/>
    </w:pPr>
    <w:rPr>
      <w:b/>
      <w:bCs/>
    </w:rPr>
  </w:style>
  <w:style w:type="character" w:customStyle="1" w:styleId="RTFNum21">
    <w:name w:val="RTF_Num 2 1"/>
    <w:rsid w:val="00A35D1F"/>
    <w:rPr>
      <w:sz w:val="20"/>
    </w:rPr>
  </w:style>
  <w:style w:type="character" w:customStyle="1" w:styleId="RTFNum31">
    <w:name w:val="RTF_Num 3 1"/>
    <w:rsid w:val="00A35D1F"/>
    <w:rPr>
      <w:sz w:val="20"/>
    </w:rPr>
  </w:style>
  <w:style w:type="paragraph" w:customStyle="1" w:styleId="Style1">
    <w:name w:val="Style1"/>
    <w:basedOn w:val="29"/>
    <w:autoRedefine/>
    <w:rsid w:val="00A35D1F"/>
    <w:pPr>
      <w:spacing w:after="240" w:line="360" w:lineRule="auto"/>
    </w:pPr>
    <w:rPr>
      <w:b/>
      <w:szCs w:val="28"/>
    </w:rPr>
  </w:style>
  <w:style w:type="paragraph" w:customStyle="1" w:styleId="Style2">
    <w:name w:val="Style2"/>
    <w:basedOn w:val="a2"/>
    <w:rsid w:val="00A35D1F"/>
    <w:pPr>
      <w:spacing w:line="240" w:lineRule="auto"/>
      <w:ind w:firstLine="0"/>
      <w:jc w:val="left"/>
    </w:pPr>
    <w:rPr>
      <w:rFonts w:ascii="Times New Roman" w:eastAsia="Times New Roman" w:hAnsi="Times New Roman"/>
      <w:sz w:val="24"/>
      <w:szCs w:val="24"/>
      <w:lang w:eastAsia="ru-RU"/>
    </w:rPr>
  </w:style>
  <w:style w:type="paragraph" w:customStyle="1" w:styleId="140">
    <w:name w:val="Стиль шапка + 14 пт"/>
    <w:basedOn w:val="afff1"/>
    <w:rsid w:val="00A35D1F"/>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
    <w:name w:val="Рядовой абзац"/>
    <w:basedOn w:val="2"/>
    <w:rsid w:val="00A35D1F"/>
    <w:pPr>
      <w:numPr>
        <w:ilvl w:val="0"/>
        <w:numId w:val="0"/>
      </w:numPr>
      <w:spacing w:after="240"/>
      <w:ind w:left="567" w:firstLine="709"/>
      <w:jc w:val="both"/>
    </w:pPr>
    <w:rPr>
      <w:rFonts w:ascii="Times New Roman" w:hAnsi="Times New Roman"/>
      <w:b w:val="0"/>
      <w:bCs w:val="0"/>
      <w:lang w:val="en-US"/>
    </w:rPr>
  </w:style>
  <w:style w:type="table" w:customStyle="1" w:styleId="afffffff0">
    <w:name w:val="Таблица компактная"/>
    <w:basedOn w:val="a4"/>
    <w:rsid w:val="00A35D1F"/>
    <w:rPr>
      <w:rFonts w:ascii="Times New Roman" w:eastAsia="Times New Roman" w:hAnsi="Times New Roman"/>
    </w:rPr>
    <w:tblPr/>
  </w:style>
  <w:style w:type="paragraph" w:customStyle="1" w:styleId="1">
    <w:name w:val="Стиль Заголовок 1"/>
    <w:basedOn w:val="10"/>
    <w:autoRedefine/>
    <w:rsid w:val="00A35D1F"/>
    <w:pPr>
      <w:pageBreakBefore/>
      <w:numPr>
        <w:numId w:val="6"/>
      </w:numPr>
      <w:spacing w:before="240" w:after="60" w:line="240" w:lineRule="auto"/>
      <w:jc w:val="left"/>
    </w:pPr>
    <w:rPr>
      <w:rFonts w:ascii="Arial" w:hAnsi="Arial"/>
      <w:caps/>
      <w:kern w:val="32"/>
      <w:sz w:val="28"/>
      <w:szCs w:val="32"/>
    </w:rPr>
  </w:style>
  <w:style w:type="table" w:customStyle="1" w:styleId="afffffff1">
    <w:name w:val="Состав проекта"/>
    <w:basedOn w:val="a4"/>
    <w:rsid w:val="00A35D1F"/>
    <w:rPr>
      <w:rFonts w:ascii="Times New Roman" w:eastAsia="Times New Roman" w:hAnsi="Times New Roman"/>
    </w:rPr>
    <w:tblPr/>
  </w:style>
  <w:style w:type="paragraph" w:customStyle="1" w:styleId="western">
    <w:name w:val="western"/>
    <w:basedOn w:val="a2"/>
    <w:rsid w:val="00A35D1F"/>
    <w:pPr>
      <w:spacing w:before="100" w:beforeAutospacing="1" w:after="119" w:line="240" w:lineRule="auto"/>
      <w:ind w:firstLine="0"/>
      <w:jc w:val="left"/>
    </w:pPr>
    <w:rPr>
      <w:rFonts w:ascii="Times New Roman" w:eastAsia="Times New Roman" w:hAnsi="Times New Roman"/>
      <w:color w:val="000000"/>
      <w:sz w:val="24"/>
      <w:szCs w:val="24"/>
      <w:lang w:eastAsia="ru-RU"/>
    </w:rPr>
  </w:style>
  <w:style w:type="paragraph" w:customStyle="1" w:styleId="afffffff2">
    <w:name w:val="Стиль Абзац рядовой + По ширине"/>
    <w:basedOn w:val="affff6"/>
    <w:autoRedefine/>
    <w:rsid w:val="00A35D1F"/>
    <w:pPr>
      <w:spacing w:before="60" w:after="60"/>
      <w:ind w:firstLine="709"/>
    </w:pPr>
    <w:rPr>
      <w:sz w:val="28"/>
      <w:szCs w:val="20"/>
    </w:rPr>
  </w:style>
  <w:style w:type="paragraph" w:customStyle="1" w:styleId="3c">
    <w:name w:val="Стиль3"/>
    <w:basedOn w:val="TableHeading"/>
    <w:rsid w:val="00A35D1F"/>
    <w:pPr>
      <w:ind w:right="113"/>
    </w:pPr>
    <w:rPr>
      <w:noProof/>
      <w:color w:val="000000"/>
      <w:sz w:val="28"/>
      <w:szCs w:val="28"/>
    </w:rPr>
  </w:style>
  <w:style w:type="paragraph" w:customStyle="1" w:styleId="afffffff3">
    <w:name w:val="Нумерация таблицы"/>
    <w:basedOn w:val="affffff9"/>
    <w:autoRedefine/>
    <w:rsid w:val="00A35D1F"/>
    <w:pPr>
      <w:ind w:right="113"/>
      <w:jc w:val="right"/>
    </w:pPr>
    <w:rPr>
      <w:noProof/>
      <w:color w:val="000000"/>
      <w:sz w:val="28"/>
      <w:szCs w:val="28"/>
    </w:rPr>
  </w:style>
  <w:style w:type="paragraph" w:customStyle="1" w:styleId="afffffff4">
    <w:name w:val="Название таблицы"/>
    <w:basedOn w:val="afffffff"/>
    <w:next w:val="afffffff3"/>
    <w:autoRedefine/>
    <w:rsid w:val="00A35D1F"/>
    <w:pPr>
      <w:spacing w:before="180" w:after="180"/>
      <w:ind w:left="0" w:firstLine="0"/>
      <w:jc w:val="center"/>
    </w:pPr>
    <w:rPr>
      <w:b/>
      <w:i w:val="0"/>
    </w:rPr>
  </w:style>
  <w:style w:type="table" w:styleId="afffffff5">
    <w:name w:val="Table Theme"/>
    <w:basedOn w:val="a4"/>
    <w:rsid w:val="00A35D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6">
    <w:name w:val="заголовок таб Знак Знак"/>
    <w:rsid w:val="00A35D1F"/>
    <w:rPr>
      <w:b/>
      <w:color w:val="000000"/>
      <w:spacing w:val="-1"/>
      <w:sz w:val="28"/>
      <w:szCs w:val="28"/>
    </w:rPr>
  </w:style>
  <w:style w:type="paragraph" w:customStyle="1" w:styleId="14083">
    <w:name w:val="Стиль 14 пт По ширине Первая строка:  083 см"/>
    <w:basedOn w:val="a2"/>
    <w:autoRedefine/>
    <w:rsid w:val="00A35D1F"/>
    <w:pPr>
      <w:spacing w:line="240" w:lineRule="auto"/>
      <w:ind w:firstLine="680"/>
    </w:pPr>
    <w:rPr>
      <w:rFonts w:ascii="Times New Roman" w:eastAsia="Times New Roman" w:hAnsi="Times New Roman"/>
      <w:sz w:val="28"/>
      <w:szCs w:val="20"/>
      <w:lang w:eastAsia="ru-RU"/>
    </w:rPr>
  </w:style>
  <w:style w:type="paragraph" w:customStyle="1" w:styleId="1TimesNewRoman1300">
    <w:name w:val="Стиль Заголовок 1 + Times New Roman 13 пт Перед:  0 пт После:  0..."/>
    <w:basedOn w:val="10"/>
    <w:autoRedefine/>
    <w:rsid w:val="00A35D1F"/>
    <w:pPr>
      <w:spacing w:line="360" w:lineRule="auto"/>
      <w:ind w:firstLine="0"/>
      <w:jc w:val="left"/>
    </w:pPr>
    <w:rPr>
      <w:rFonts w:ascii="Arial" w:hAnsi="Arial"/>
      <w:kern w:val="32"/>
      <w:sz w:val="28"/>
      <w:szCs w:val="28"/>
    </w:rPr>
  </w:style>
  <w:style w:type="paragraph" w:customStyle="1" w:styleId="212095">
    <w:name w:val="Стиль Заголовок 2 + 12 пт полужирный Авто Первая строка:  095 см"/>
    <w:basedOn w:val="2"/>
    <w:autoRedefine/>
    <w:rsid w:val="00A35D1F"/>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A35D1F"/>
    <w:pPr>
      <w:keepLines/>
      <w:spacing w:line="240" w:lineRule="auto"/>
      <w:ind w:left="360" w:hanging="295"/>
      <w:jc w:val="both"/>
    </w:pPr>
    <w:rPr>
      <w:rFonts w:ascii="Arial" w:hAnsi="Arial"/>
      <w:kern w:val="32"/>
      <w:sz w:val="28"/>
      <w:szCs w:val="20"/>
    </w:rPr>
  </w:style>
  <w:style w:type="character" w:customStyle="1" w:styleId="1Arial120">
    <w:name w:val="Заголовок 1_Arial 12 полужирный Знак"/>
    <w:link w:val="1Arial12"/>
    <w:rsid w:val="00A35D1F"/>
    <w:rPr>
      <w:rFonts w:ascii="Arial" w:eastAsia="Times New Roman" w:hAnsi="Arial"/>
      <w:b/>
      <w:bCs/>
      <w:color w:val="000000"/>
      <w:kern w:val="32"/>
      <w:sz w:val="24"/>
      <w:szCs w:val="24"/>
    </w:rPr>
  </w:style>
  <w:style w:type="character" w:customStyle="1" w:styleId="ConsNormal0">
    <w:name w:val="ConsNormal Знак"/>
    <w:link w:val="ConsNormal"/>
    <w:locked/>
    <w:rsid w:val="00A35D1F"/>
    <w:rPr>
      <w:rFonts w:ascii="Arial" w:eastAsia="Times New Roman" w:hAnsi="Arial"/>
      <w:sz w:val="24"/>
      <w:szCs w:val="24"/>
    </w:rPr>
  </w:style>
  <w:style w:type="character" w:customStyle="1" w:styleId="afffffff7">
    <w:name w:val="Обычный в таблице Знак"/>
    <w:link w:val="afffffff8"/>
    <w:locked/>
    <w:rsid w:val="00A35D1F"/>
    <w:rPr>
      <w:sz w:val="24"/>
      <w:szCs w:val="24"/>
    </w:rPr>
  </w:style>
  <w:style w:type="paragraph" w:customStyle="1" w:styleId="afffffff8">
    <w:name w:val="Обычный в таблице"/>
    <w:basedOn w:val="a2"/>
    <w:link w:val="afffffff7"/>
    <w:rsid w:val="00A35D1F"/>
    <w:pPr>
      <w:ind w:hanging="6"/>
      <w:jc w:val="center"/>
    </w:pPr>
    <w:rPr>
      <w:sz w:val="24"/>
      <w:szCs w:val="24"/>
      <w:lang w:eastAsia="ru-RU"/>
    </w:rPr>
  </w:style>
  <w:style w:type="paragraph" w:customStyle="1" w:styleId="02">
    <w:name w:val="0"/>
    <w:basedOn w:val="10"/>
    <w:rsid w:val="00A35D1F"/>
    <w:pPr>
      <w:spacing w:before="240" w:after="60" w:line="240" w:lineRule="auto"/>
      <w:ind w:left="709" w:firstLine="0"/>
      <w:jc w:val="both"/>
    </w:pPr>
    <w:rPr>
      <w:b w:val="0"/>
      <w:color w:val="000000"/>
      <w:kern w:val="32"/>
      <w:sz w:val="30"/>
      <w:szCs w:val="30"/>
    </w:rPr>
  </w:style>
  <w:style w:type="paragraph" w:customStyle="1" w:styleId="020">
    <w:name w:val="02"/>
    <w:basedOn w:val="2"/>
    <w:qFormat/>
    <w:rsid w:val="00A35D1F"/>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A35D1F"/>
    <w:pPr>
      <w:spacing w:before="0" w:after="0"/>
    </w:pPr>
    <w:rPr>
      <w:b/>
    </w:rPr>
  </w:style>
  <w:style w:type="paragraph" w:customStyle="1" w:styleId="03">
    <w:name w:val="03"/>
    <w:basedOn w:val="0"/>
    <w:qFormat/>
    <w:rsid w:val="00A35D1F"/>
    <w:pPr>
      <w:ind w:firstLine="425"/>
    </w:pPr>
  </w:style>
  <w:style w:type="character" w:customStyle="1" w:styleId="48">
    <w:name w:val="Знак Знак4"/>
    <w:locked/>
    <w:rsid w:val="00A35D1F"/>
    <w:rPr>
      <w:rFonts w:ascii="Arial" w:hAnsi="Arial" w:cs="Arial"/>
      <w:b/>
      <w:bCs/>
      <w:color w:val="000000"/>
      <w:kern w:val="32"/>
      <w:sz w:val="32"/>
      <w:szCs w:val="32"/>
      <w:lang w:val="ru-RU" w:eastAsia="ru-RU" w:bidi="ar-SA"/>
    </w:rPr>
  </w:style>
  <w:style w:type="character" w:customStyle="1" w:styleId="2f4">
    <w:name w:val="Заголовок 2 Знак Знак"/>
    <w:locked/>
    <w:rsid w:val="00A35D1F"/>
    <w:rPr>
      <w:sz w:val="24"/>
      <w:lang w:val="ru-RU" w:eastAsia="ru-RU" w:bidi="ar-SA"/>
    </w:rPr>
  </w:style>
  <w:style w:type="character" w:customStyle="1" w:styleId="3d">
    <w:name w:val="Заголовок 3 Знак Знак"/>
    <w:locked/>
    <w:rsid w:val="00A35D1F"/>
    <w:rPr>
      <w:rFonts w:ascii="Arial" w:hAnsi="Arial" w:cs="Arial"/>
      <w:b/>
      <w:bCs/>
      <w:sz w:val="26"/>
      <w:szCs w:val="26"/>
      <w:lang w:val="ru-RU" w:eastAsia="ru-RU" w:bidi="ar-SA"/>
    </w:rPr>
  </w:style>
  <w:style w:type="character" w:customStyle="1" w:styleId="2f5">
    <w:name w:val="Знак Знак2"/>
    <w:locked/>
    <w:rsid w:val="00A35D1F"/>
    <w:rPr>
      <w:sz w:val="28"/>
      <w:szCs w:val="24"/>
      <w:lang w:val="ru-RU" w:eastAsia="ru-RU" w:bidi="ar-SA"/>
    </w:rPr>
  </w:style>
  <w:style w:type="paragraph" w:customStyle="1" w:styleId="afffffff9">
    <w:name w:val="Знак Знак Знак Знак Знак Знак Знак"/>
    <w:basedOn w:val="a2"/>
    <w:rsid w:val="00A35D1F"/>
    <w:pPr>
      <w:spacing w:after="160" w:line="240" w:lineRule="exact"/>
      <w:ind w:firstLine="0"/>
      <w:jc w:val="left"/>
    </w:pPr>
    <w:rPr>
      <w:rFonts w:ascii="Verdana" w:eastAsia="Times New Roman" w:hAnsi="Verdana"/>
      <w:sz w:val="24"/>
      <w:szCs w:val="24"/>
      <w:lang w:val="en-US"/>
    </w:rPr>
  </w:style>
  <w:style w:type="paragraph" w:customStyle="1" w:styleId="afffffffa">
    <w:name w:val="Стиль ИБ"/>
    <w:basedOn w:val="aa"/>
    <w:link w:val="afffffffb"/>
    <w:rsid w:val="00A35D1F"/>
    <w:pPr>
      <w:ind w:left="284" w:firstLine="283"/>
    </w:pPr>
    <w:rPr>
      <w:rFonts w:ascii="Times New Roman" w:eastAsia="Times New Roman" w:hAnsi="Times New Roman"/>
      <w:bCs/>
      <w:color w:val="000000"/>
      <w:sz w:val="28"/>
      <w:szCs w:val="28"/>
      <w:lang w:eastAsia="ru-RU"/>
    </w:rPr>
  </w:style>
  <w:style w:type="character" w:customStyle="1" w:styleId="news">
    <w:name w:val="news"/>
    <w:rsid w:val="00A35D1F"/>
  </w:style>
  <w:style w:type="paragraph" w:customStyle="1" w:styleId="afffffffc">
    <w:name w:val="Знак Знак Знак Знак"/>
    <w:basedOn w:val="a2"/>
    <w:rsid w:val="00A35D1F"/>
    <w:pPr>
      <w:spacing w:line="240" w:lineRule="auto"/>
      <w:ind w:firstLine="0"/>
      <w:jc w:val="left"/>
    </w:pPr>
    <w:rPr>
      <w:rFonts w:ascii="Verdana" w:eastAsia="Times New Roman" w:hAnsi="Verdana" w:cs="Verdana"/>
      <w:sz w:val="20"/>
      <w:szCs w:val="20"/>
      <w:lang w:val="en-US"/>
    </w:rPr>
  </w:style>
  <w:style w:type="paragraph" w:customStyle="1" w:styleId="afffffffd">
    <w:name w:val="Знак Знак Знак Знак Знак Знак Знак Знак Знак Знак"/>
    <w:basedOn w:val="a2"/>
    <w:rsid w:val="00A35D1F"/>
    <w:pPr>
      <w:spacing w:after="160" w:line="240" w:lineRule="exact"/>
      <w:ind w:firstLine="0"/>
      <w:jc w:val="left"/>
    </w:pPr>
    <w:rPr>
      <w:rFonts w:ascii="Verdana" w:eastAsia="Times New Roman" w:hAnsi="Verdana"/>
      <w:sz w:val="24"/>
      <w:szCs w:val="24"/>
      <w:lang w:val="en-US"/>
    </w:rPr>
  </w:style>
  <w:style w:type="character" w:customStyle="1" w:styleId="apple-style-span">
    <w:name w:val="apple-style-span"/>
    <w:rsid w:val="00A35D1F"/>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uiPriority w:val="99"/>
    <w:locked/>
    <w:rsid w:val="00A35D1F"/>
    <w:rPr>
      <w:rFonts w:ascii="Times New Roman" w:eastAsia="Times New Roman" w:hAnsi="Times New Roman"/>
      <w:sz w:val="24"/>
    </w:rPr>
  </w:style>
  <w:style w:type="paragraph" w:customStyle="1" w:styleId="a">
    <w:name w:val="Перечисление"/>
    <w:basedOn w:val="a2"/>
    <w:qFormat/>
    <w:rsid w:val="00A35D1F"/>
    <w:pPr>
      <w:numPr>
        <w:numId w:val="8"/>
      </w:numPr>
      <w:spacing w:line="312" w:lineRule="auto"/>
      <w:ind w:left="993" w:hanging="284"/>
    </w:pPr>
    <w:rPr>
      <w:rFonts w:ascii="Times New Roman" w:hAnsi="Times New Roman"/>
      <w:sz w:val="24"/>
    </w:rPr>
  </w:style>
  <w:style w:type="character" w:customStyle="1" w:styleId="1ff">
    <w:name w:val="Основной текст 1 Знак Знак"/>
    <w:semiHidden/>
    <w:rsid w:val="00A35D1F"/>
    <w:rPr>
      <w:lang w:val="ru-RU" w:eastAsia="ru-RU" w:bidi="ar-SA"/>
    </w:rPr>
  </w:style>
  <w:style w:type="paragraph" w:styleId="afffffffe">
    <w:name w:val="List Bullet"/>
    <w:aliases w:val="Маркированный"/>
    <w:basedOn w:val="a2"/>
    <w:rsid w:val="00A35D1F"/>
    <w:pPr>
      <w:tabs>
        <w:tab w:val="num" w:pos="1361"/>
      </w:tabs>
      <w:spacing w:line="240" w:lineRule="auto"/>
      <w:ind w:firstLine="1021"/>
      <w:jc w:val="left"/>
    </w:pPr>
    <w:rPr>
      <w:rFonts w:ascii="Times New Roman" w:eastAsia="Times New Roman" w:hAnsi="Times New Roman"/>
      <w:color w:val="000000"/>
      <w:sz w:val="28"/>
      <w:szCs w:val="28"/>
      <w:lang w:eastAsia="ru-RU"/>
    </w:rPr>
  </w:style>
  <w:style w:type="paragraph" w:customStyle="1" w:styleId="011">
    <w:name w:val="0ПЗ Заголовок 1"/>
    <w:basedOn w:val="a2"/>
    <w:qFormat/>
    <w:rsid w:val="00A35D1F"/>
    <w:pPr>
      <w:keepNext/>
      <w:spacing w:before="120" w:after="120" w:line="240" w:lineRule="auto"/>
      <w:ind w:left="1248" w:right="74" w:hanging="397"/>
      <w:jc w:val="left"/>
      <w:outlineLvl w:val="0"/>
    </w:pPr>
    <w:rPr>
      <w:rFonts w:ascii="Times New Roman" w:eastAsia="Times New Roman" w:hAnsi="Times New Roman" w:cs="Arial"/>
      <w:b/>
      <w:bCs/>
      <w:color w:val="000000"/>
      <w:kern w:val="32"/>
      <w:sz w:val="32"/>
      <w:szCs w:val="32"/>
      <w:lang w:eastAsia="ru-RU"/>
    </w:rPr>
  </w:style>
  <w:style w:type="character" w:customStyle="1" w:styleId="afffffffb">
    <w:name w:val="Стиль ИБ Знак"/>
    <w:link w:val="afffffffa"/>
    <w:rsid w:val="00A35D1F"/>
    <w:rPr>
      <w:rFonts w:ascii="Times New Roman" w:eastAsia="Times New Roman" w:hAnsi="Times New Roman"/>
      <w:bCs/>
      <w:color w:val="000000"/>
      <w:sz w:val="28"/>
      <w:szCs w:val="28"/>
    </w:rPr>
  </w:style>
  <w:style w:type="paragraph" w:customStyle="1" w:styleId="117">
    <w:name w:val="МГП 1.1 ПОДЗАГОЛОВОК!"/>
    <w:basedOn w:val="a2"/>
    <w:qFormat/>
    <w:rsid w:val="00A35D1F"/>
    <w:pPr>
      <w:keepNext/>
      <w:keepLines/>
      <w:tabs>
        <w:tab w:val="left" w:pos="1276"/>
      </w:tabs>
      <w:spacing w:line="240" w:lineRule="auto"/>
      <w:ind w:left="1417" w:hanging="1275"/>
      <w:jc w:val="left"/>
      <w:outlineLvl w:val="1"/>
    </w:pPr>
    <w:rPr>
      <w:rFonts w:ascii="Times New Roman" w:hAnsi="Times New Roman"/>
      <w:b/>
      <w:bCs/>
      <w:sz w:val="28"/>
      <w:szCs w:val="28"/>
      <w:lang w:eastAsia="ru-RU"/>
    </w:rPr>
  </w:style>
  <w:style w:type="paragraph" w:customStyle="1" w:styleId="affffffff">
    <w:name w:val="МГП Основной текст"/>
    <w:basedOn w:val="a2"/>
    <w:qFormat/>
    <w:rsid w:val="00A35D1F"/>
    <w:pPr>
      <w:spacing w:line="240" w:lineRule="auto"/>
    </w:pPr>
    <w:rPr>
      <w:rFonts w:ascii="Times New Roman" w:eastAsia="Times New Roman" w:hAnsi="Times New Roman"/>
      <w:color w:val="000000"/>
      <w:sz w:val="28"/>
      <w:szCs w:val="28"/>
      <w:lang w:eastAsia="ru-RU"/>
    </w:rPr>
  </w:style>
  <w:style w:type="paragraph" w:customStyle="1" w:styleId="118">
    <w:name w:val="МГП 1.1 ПОДЗАГОЛОВОК"/>
    <w:basedOn w:val="2"/>
    <w:next w:val="afff6"/>
    <w:qFormat/>
    <w:rsid w:val="00A35D1F"/>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85pt">
    <w:name w:val="Основной текст + 8;5 pt"/>
    <w:rsid w:val="00A35D1F"/>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A35D1F"/>
    <w:pPr>
      <w:spacing w:after="160" w:line="240" w:lineRule="exact"/>
      <w:ind w:firstLine="0"/>
      <w:jc w:val="left"/>
    </w:pPr>
    <w:rPr>
      <w:rFonts w:ascii="Verdana" w:eastAsia="Times New Roman" w:hAnsi="Verdana"/>
      <w:sz w:val="24"/>
      <w:szCs w:val="24"/>
      <w:lang w:val="en-US"/>
    </w:rPr>
  </w:style>
  <w:style w:type="paragraph" w:customStyle="1" w:styleId="ListParagraph1">
    <w:name w:val="List Paragraph1"/>
    <w:basedOn w:val="a2"/>
    <w:uiPriority w:val="99"/>
    <w:rsid w:val="00A35D1F"/>
    <w:pPr>
      <w:spacing w:line="240" w:lineRule="auto"/>
      <w:ind w:left="720" w:firstLine="0"/>
      <w:jc w:val="left"/>
    </w:pPr>
    <w:rPr>
      <w:rFonts w:ascii="Times New Roman" w:eastAsia="Times New Roman" w:hAnsi="Times New Roman"/>
      <w:color w:val="000000"/>
      <w:sz w:val="28"/>
      <w:szCs w:val="28"/>
      <w:lang w:eastAsia="ru-RU"/>
    </w:rPr>
  </w:style>
  <w:style w:type="paragraph" w:customStyle="1" w:styleId="83">
    <w:name w:val="8 МГП Таблица Текст"/>
    <w:basedOn w:val="52"/>
    <w:uiPriority w:val="99"/>
    <w:rsid w:val="00A35D1F"/>
    <w:pPr>
      <w:spacing w:line="240" w:lineRule="auto"/>
      <w:ind w:left="-57" w:right="-57" w:firstLine="0"/>
      <w:jc w:val="center"/>
    </w:pPr>
    <w:rPr>
      <w:sz w:val="24"/>
      <w:szCs w:val="24"/>
    </w:rPr>
  </w:style>
  <w:style w:type="paragraph" w:customStyle="1" w:styleId="213">
    <w:name w:val="2 МГП 1"/>
    <w:basedOn w:val="2"/>
    <w:next w:val="52"/>
    <w:uiPriority w:val="99"/>
    <w:qFormat/>
    <w:rsid w:val="00A35D1F"/>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A35D1F"/>
    <w:pPr>
      <w:keepNext w:val="0"/>
      <w:pageBreakBefore/>
      <w:widowControl w:val="0"/>
      <w:spacing w:before="240" w:after="240" w:line="240" w:lineRule="auto"/>
      <w:ind w:left="709" w:right="709" w:firstLine="0"/>
    </w:pPr>
    <w:rPr>
      <w:bCs w:val="0"/>
      <w:color w:val="000000"/>
      <w:kern w:val="32"/>
      <w:sz w:val="28"/>
      <w:szCs w:val="32"/>
    </w:rPr>
  </w:style>
  <w:style w:type="character" w:customStyle="1" w:styleId="1I0">
    <w:name w:val="1 МГП I Знак"/>
    <w:link w:val="1I"/>
    <w:uiPriority w:val="99"/>
    <w:locked/>
    <w:rsid w:val="00A35D1F"/>
    <w:rPr>
      <w:rFonts w:ascii="Times New Roman" w:eastAsia="Times New Roman" w:hAnsi="Times New Roman"/>
      <w:b/>
      <w:color w:val="000000"/>
      <w:kern w:val="32"/>
      <w:sz w:val="28"/>
      <w:szCs w:val="32"/>
    </w:rPr>
  </w:style>
  <w:style w:type="paragraph" w:customStyle="1" w:styleId="Normal1">
    <w:name w:val="Normal1"/>
    <w:uiPriority w:val="99"/>
    <w:rsid w:val="00A35D1F"/>
    <w:rPr>
      <w:rFonts w:ascii="Times New Roman" w:eastAsia="Times New Roman" w:hAnsi="Times New Roman"/>
    </w:rPr>
  </w:style>
  <w:style w:type="paragraph" w:customStyle="1" w:styleId="font5">
    <w:name w:val="font5"/>
    <w:basedOn w:val="a2"/>
    <w:uiPriority w:val="99"/>
    <w:rsid w:val="00A35D1F"/>
    <w:pP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font6">
    <w:name w:val="font6"/>
    <w:basedOn w:val="a2"/>
    <w:uiPriority w:val="99"/>
    <w:rsid w:val="00A35D1F"/>
    <w:pP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font7">
    <w:name w:val="font7"/>
    <w:basedOn w:val="a2"/>
    <w:uiPriority w:val="99"/>
    <w:rsid w:val="00A35D1F"/>
    <w:pP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63">
    <w:name w:val="xl63"/>
    <w:basedOn w:val="a2"/>
    <w:uiPriority w:val="99"/>
    <w:rsid w:val="00A35D1F"/>
    <w:pP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64">
    <w:name w:val="xl64"/>
    <w:basedOn w:val="a2"/>
    <w:uiPriority w:val="99"/>
    <w:rsid w:val="00A35D1F"/>
    <w:pPr>
      <w:spacing w:before="100" w:beforeAutospacing="1" w:after="100" w:afterAutospacing="1" w:line="240" w:lineRule="auto"/>
      <w:ind w:firstLine="0"/>
      <w:jc w:val="center"/>
      <w:textAlignment w:val="top"/>
    </w:pPr>
    <w:rPr>
      <w:rFonts w:ascii="Times New Roman" w:eastAsia="Times New Roman" w:hAnsi="Times New Roman"/>
      <w:lang w:eastAsia="ru-RU"/>
    </w:rPr>
  </w:style>
  <w:style w:type="paragraph" w:customStyle="1" w:styleId="xl66">
    <w:name w:val="xl66"/>
    <w:basedOn w:val="a2"/>
    <w:uiPriority w:val="99"/>
    <w:rsid w:val="00A35D1F"/>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67">
    <w:name w:val="xl67"/>
    <w:basedOn w:val="a2"/>
    <w:uiPriority w:val="99"/>
    <w:rsid w:val="00A35D1F"/>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Times New Roman" w:eastAsia="Times New Roman" w:hAnsi="Times New Roman"/>
      <w:b/>
      <w:bCs/>
      <w:lang w:eastAsia="ru-RU"/>
    </w:rPr>
  </w:style>
  <w:style w:type="paragraph" w:customStyle="1" w:styleId="xl68">
    <w:name w:val="xl68"/>
    <w:basedOn w:val="a2"/>
    <w:uiPriority w:val="99"/>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ascii="Times New Roman" w:eastAsia="Times New Roman" w:hAnsi="Times New Roman"/>
      <w:lang w:eastAsia="ru-RU"/>
    </w:rPr>
  </w:style>
  <w:style w:type="paragraph" w:customStyle="1" w:styleId="xl69">
    <w:name w:val="xl69"/>
    <w:basedOn w:val="a2"/>
    <w:uiPriority w:val="99"/>
    <w:rsid w:val="00A35D1F"/>
    <w:pPr>
      <w:pBdr>
        <w:top w:val="single" w:sz="4" w:space="0" w:color="auto"/>
        <w:bottom w:val="single" w:sz="4" w:space="0" w:color="auto"/>
      </w:pBdr>
      <w:spacing w:before="100" w:beforeAutospacing="1" w:after="100" w:afterAutospacing="1" w:line="240" w:lineRule="auto"/>
      <w:ind w:firstLine="0"/>
      <w:jc w:val="center"/>
      <w:textAlignment w:val="top"/>
    </w:pPr>
    <w:rPr>
      <w:rFonts w:ascii="Times New Roman" w:eastAsia="Times New Roman" w:hAnsi="Times New Roman"/>
      <w:lang w:eastAsia="ru-RU"/>
    </w:rPr>
  </w:style>
  <w:style w:type="paragraph" w:customStyle="1" w:styleId="xl70">
    <w:name w:val="xl70"/>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lang w:eastAsia="ru-RU"/>
    </w:rPr>
  </w:style>
  <w:style w:type="paragraph" w:customStyle="1" w:styleId="xl71">
    <w:name w:val="xl71"/>
    <w:basedOn w:val="a2"/>
    <w:uiPriority w:val="99"/>
    <w:rsid w:val="00A35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72">
    <w:name w:val="xl72"/>
    <w:basedOn w:val="a2"/>
    <w:uiPriority w:val="99"/>
    <w:rsid w:val="00A35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lang w:eastAsia="ru-RU"/>
    </w:rPr>
  </w:style>
  <w:style w:type="paragraph" w:customStyle="1" w:styleId="xl73">
    <w:name w:val="xl73"/>
    <w:basedOn w:val="a2"/>
    <w:uiPriority w:val="99"/>
    <w:rsid w:val="00A35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74">
    <w:name w:val="xl74"/>
    <w:basedOn w:val="a2"/>
    <w:uiPriority w:val="99"/>
    <w:rsid w:val="00A35D1F"/>
    <w:pPr>
      <w:pBdr>
        <w:top w:val="single" w:sz="4" w:space="0" w:color="auto"/>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75">
    <w:name w:val="xl75"/>
    <w:basedOn w:val="a2"/>
    <w:uiPriority w:val="99"/>
    <w:rsid w:val="00A35D1F"/>
    <w:pPr>
      <w:pBdr>
        <w:top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76">
    <w:name w:val="xl76"/>
    <w:basedOn w:val="a2"/>
    <w:uiPriority w:val="99"/>
    <w:rsid w:val="00A35D1F"/>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77">
    <w:name w:val="xl77"/>
    <w:basedOn w:val="a2"/>
    <w:uiPriority w:val="99"/>
    <w:rsid w:val="00A35D1F"/>
    <w:pPr>
      <w:pBdr>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78">
    <w:name w:val="xl78"/>
    <w:basedOn w:val="a2"/>
    <w:uiPriority w:val="99"/>
    <w:rsid w:val="00A35D1F"/>
    <w:pPr>
      <w:pBdr>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79">
    <w:name w:val="xl79"/>
    <w:basedOn w:val="a2"/>
    <w:uiPriority w:val="99"/>
    <w:rsid w:val="00A35D1F"/>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80">
    <w:name w:val="xl80"/>
    <w:basedOn w:val="a2"/>
    <w:uiPriority w:val="99"/>
    <w:rsid w:val="00A35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81">
    <w:name w:val="xl81"/>
    <w:basedOn w:val="a2"/>
    <w:uiPriority w:val="99"/>
    <w:rsid w:val="00A35D1F"/>
    <w:pPr>
      <w:pBdr>
        <w:top w:val="single" w:sz="4" w:space="0" w:color="auto"/>
        <w:lef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2">
    <w:name w:val="xl82"/>
    <w:basedOn w:val="a2"/>
    <w:uiPriority w:val="99"/>
    <w:rsid w:val="00A35D1F"/>
    <w:pPr>
      <w:pBdr>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3">
    <w:name w:val="xl83"/>
    <w:basedOn w:val="a2"/>
    <w:uiPriority w:val="99"/>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4">
    <w:name w:val="xl84"/>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5">
    <w:name w:val="xl85"/>
    <w:basedOn w:val="a2"/>
    <w:uiPriority w:val="99"/>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6">
    <w:name w:val="xl86"/>
    <w:basedOn w:val="a2"/>
    <w:uiPriority w:val="99"/>
    <w:rsid w:val="00A35D1F"/>
    <w:pPr>
      <w:pBdr>
        <w:top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7">
    <w:name w:val="xl87"/>
    <w:basedOn w:val="a2"/>
    <w:uiPriority w:val="99"/>
    <w:rsid w:val="00A35D1F"/>
    <w:pPr>
      <w:pBdr>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8">
    <w:name w:val="xl88"/>
    <w:basedOn w:val="a2"/>
    <w:uiPriority w:val="99"/>
    <w:rsid w:val="00A35D1F"/>
    <w:pPr>
      <w:pBdr>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9">
    <w:name w:val="xl89"/>
    <w:basedOn w:val="a2"/>
    <w:uiPriority w:val="99"/>
    <w:rsid w:val="00A35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0">
    <w:name w:val="xl90"/>
    <w:basedOn w:val="a2"/>
    <w:uiPriority w:val="99"/>
    <w:rsid w:val="00A35D1F"/>
    <w:pPr>
      <w:pBdr>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1">
    <w:name w:val="xl91"/>
    <w:basedOn w:val="a2"/>
    <w:uiPriority w:val="99"/>
    <w:rsid w:val="00A35D1F"/>
    <w:pP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2">
    <w:name w:val="xl92"/>
    <w:basedOn w:val="a2"/>
    <w:uiPriority w:val="99"/>
    <w:rsid w:val="00A35D1F"/>
    <w:pPr>
      <w:pBdr>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3">
    <w:name w:val="xl93"/>
    <w:basedOn w:val="a2"/>
    <w:uiPriority w:val="99"/>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4">
    <w:name w:val="xl94"/>
    <w:basedOn w:val="a2"/>
    <w:uiPriority w:val="99"/>
    <w:rsid w:val="00A35D1F"/>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5">
    <w:name w:val="xl95"/>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6">
    <w:name w:val="xl96"/>
    <w:basedOn w:val="a2"/>
    <w:uiPriority w:val="99"/>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7">
    <w:name w:val="xl97"/>
    <w:basedOn w:val="a2"/>
    <w:uiPriority w:val="99"/>
    <w:rsid w:val="00A35D1F"/>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8">
    <w:name w:val="xl98"/>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9">
    <w:name w:val="xl99"/>
    <w:basedOn w:val="a2"/>
    <w:uiPriority w:val="99"/>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00">
    <w:name w:val="xl100"/>
    <w:basedOn w:val="a2"/>
    <w:uiPriority w:val="99"/>
    <w:rsid w:val="00A35D1F"/>
    <w:pPr>
      <w:pBdr>
        <w:top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01">
    <w:name w:val="xl101"/>
    <w:basedOn w:val="a2"/>
    <w:uiPriority w:val="99"/>
    <w:rsid w:val="00A35D1F"/>
    <w:pPr>
      <w:pBdr>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02">
    <w:name w:val="xl102"/>
    <w:basedOn w:val="a2"/>
    <w:uiPriority w:val="99"/>
    <w:rsid w:val="00A35D1F"/>
    <w:pPr>
      <w:pBdr>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03">
    <w:name w:val="xl103"/>
    <w:basedOn w:val="a2"/>
    <w:uiPriority w:val="99"/>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04">
    <w:name w:val="xl104"/>
    <w:basedOn w:val="a2"/>
    <w:uiPriority w:val="99"/>
    <w:rsid w:val="00A35D1F"/>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05">
    <w:name w:val="xl105"/>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06">
    <w:name w:val="xl106"/>
    <w:basedOn w:val="a2"/>
    <w:uiPriority w:val="99"/>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07">
    <w:name w:val="xl107"/>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08">
    <w:name w:val="xl108"/>
    <w:basedOn w:val="a2"/>
    <w:uiPriority w:val="99"/>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u w:val="single"/>
      <w:lang w:eastAsia="ru-RU"/>
    </w:rPr>
  </w:style>
  <w:style w:type="paragraph" w:customStyle="1" w:styleId="xl109">
    <w:name w:val="xl109"/>
    <w:basedOn w:val="a2"/>
    <w:uiPriority w:val="99"/>
    <w:rsid w:val="00A35D1F"/>
    <w:pPr>
      <w:pBdr>
        <w:top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u w:val="single"/>
      <w:lang w:eastAsia="ru-RU"/>
    </w:rPr>
  </w:style>
  <w:style w:type="paragraph" w:customStyle="1" w:styleId="xl110">
    <w:name w:val="xl110"/>
    <w:basedOn w:val="a2"/>
    <w:uiPriority w:val="99"/>
    <w:rsid w:val="00A35D1F"/>
    <w:pPr>
      <w:pBdr>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u w:val="single"/>
      <w:lang w:eastAsia="ru-RU"/>
    </w:rPr>
  </w:style>
  <w:style w:type="paragraph" w:customStyle="1" w:styleId="xl111">
    <w:name w:val="xl111"/>
    <w:basedOn w:val="a2"/>
    <w:uiPriority w:val="99"/>
    <w:rsid w:val="00A35D1F"/>
    <w:pPr>
      <w:pBdr>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u w:val="single"/>
      <w:lang w:eastAsia="ru-RU"/>
    </w:rPr>
  </w:style>
  <w:style w:type="paragraph" w:customStyle="1" w:styleId="xl112">
    <w:name w:val="xl112"/>
    <w:basedOn w:val="a2"/>
    <w:uiPriority w:val="99"/>
    <w:rsid w:val="00A35D1F"/>
    <w:pP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13">
    <w:name w:val="xl113"/>
    <w:basedOn w:val="a2"/>
    <w:uiPriority w:val="99"/>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14">
    <w:name w:val="xl114"/>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15">
    <w:name w:val="xl115"/>
    <w:basedOn w:val="a2"/>
    <w:uiPriority w:val="99"/>
    <w:rsid w:val="00A35D1F"/>
    <w:pPr>
      <w:pBdr>
        <w:lef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16">
    <w:name w:val="xl116"/>
    <w:basedOn w:val="a2"/>
    <w:uiPriority w:val="99"/>
    <w:rsid w:val="00A35D1F"/>
    <w:pP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17">
    <w:name w:val="xl117"/>
    <w:basedOn w:val="a2"/>
    <w:uiPriority w:val="99"/>
    <w:rsid w:val="00A35D1F"/>
    <w:pPr>
      <w:pBdr>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18">
    <w:name w:val="xl118"/>
    <w:basedOn w:val="a2"/>
    <w:uiPriority w:val="99"/>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19">
    <w:name w:val="xl119"/>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20">
    <w:name w:val="xl120"/>
    <w:basedOn w:val="a2"/>
    <w:uiPriority w:val="99"/>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21">
    <w:name w:val="xl121"/>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22">
    <w:name w:val="xl122"/>
    <w:basedOn w:val="a2"/>
    <w:uiPriority w:val="99"/>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23">
    <w:name w:val="xl123"/>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definition">
    <w:name w:val="definition"/>
    <w:basedOn w:val="a2"/>
    <w:uiPriority w:val="99"/>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source">
    <w:name w:val="source"/>
    <w:basedOn w:val="a2"/>
    <w:uiPriority w:val="99"/>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1ff0">
    <w:name w:val="Название1"/>
    <w:basedOn w:val="a3"/>
    <w:rsid w:val="00A35D1F"/>
  </w:style>
  <w:style w:type="character" w:customStyle="1" w:styleId="affffffff0">
    <w:name w:val="Основной текст_"/>
    <w:link w:val="84"/>
    <w:rsid w:val="00A35D1F"/>
    <w:rPr>
      <w:sz w:val="15"/>
      <w:szCs w:val="15"/>
      <w:shd w:val="clear" w:color="auto" w:fill="FFFFFF"/>
    </w:rPr>
  </w:style>
  <w:style w:type="paragraph" w:customStyle="1" w:styleId="84">
    <w:name w:val="Основной текст8"/>
    <w:basedOn w:val="a2"/>
    <w:link w:val="affffffff0"/>
    <w:rsid w:val="00A35D1F"/>
    <w:pPr>
      <w:shd w:val="clear" w:color="auto" w:fill="FFFFFF"/>
      <w:spacing w:line="0" w:lineRule="atLeast"/>
      <w:ind w:firstLine="0"/>
      <w:jc w:val="left"/>
    </w:pPr>
    <w:rPr>
      <w:sz w:val="15"/>
      <w:szCs w:val="15"/>
      <w:lang w:eastAsia="ru-RU"/>
    </w:rPr>
  </w:style>
  <w:style w:type="paragraph" w:customStyle="1" w:styleId="04">
    <w:name w:val="0ПЗ Обычный"/>
    <w:basedOn w:val="a2"/>
    <w:link w:val="05"/>
    <w:semiHidden/>
    <w:rsid w:val="00A35D1F"/>
    <w:pPr>
      <w:spacing w:line="240" w:lineRule="auto"/>
      <w:ind w:left="284"/>
    </w:pPr>
    <w:rPr>
      <w:rFonts w:ascii="Times New Roman" w:eastAsia="Times New Roman" w:hAnsi="Times New Roman"/>
      <w:color w:val="000000"/>
      <w:sz w:val="28"/>
      <w:szCs w:val="28"/>
      <w:lang w:eastAsia="ru-RU"/>
    </w:rPr>
  </w:style>
  <w:style w:type="character" w:customStyle="1" w:styleId="05">
    <w:name w:val="0ПЗ Обычный Знак"/>
    <w:link w:val="04"/>
    <w:semiHidden/>
    <w:rsid w:val="00A35D1F"/>
    <w:rPr>
      <w:rFonts w:ascii="Times New Roman" w:eastAsia="Times New Roman" w:hAnsi="Times New Roman"/>
      <w:color w:val="000000"/>
      <w:sz w:val="28"/>
      <w:szCs w:val="28"/>
    </w:rPr>
  </w:style>
  <w:style w:type="paragraph" w:customStyle="1" w:styleId="64">
    <w:name w:val="6 МГП Таблица Заголовок"/>
    <w:basedOn w:val="52"/>
    <w:next w:val="73"/>
    <w:rsid w:val="00A35D1F"/>
    <w:pPr>
      <w:spacing w:before="240" w:after="120" w:line="240" w:lineRule="auto"/>
      <w:ind w:firstLine="0"/>
      <w:jc w:val="center"/>
    </w:pPr>
    <w:rPr>
      <w:b/>
    </w:rPr>
  </w:style>
  <w:style w:type="character" w:styleId="affffffff1">
    <w:name w:val="Placeholder Text"/>
    <w:uiPriority w:val="99"/>
    <w:semiHidden/>
    <w:rsid w:val="00A35D1F"/>
    <w:rPr>
      <w:color w:val="808080"/>
    </w:rPr>
  </w:style>
  <w:style w:type="paragraph" w:customStyle="1" w:styleId="73">
    <w:name w:val="7 МГП Таблица Нумерация"/>
    <w:basedOn w:val="a2"/>
    <w:link w:val="74"/>
    <w:qFormat/>
    <w:rsid w:val="00A35D1F"/>
    <w:pPr>
      <w:spacing w:line="240" w:lineRule="auto"/>
      <w:ind w:firstLine="0"/>
      <w:jc w:val="left"/>
    </w:pPr>
    <w:rPr>
      <w:rFonts w:ascii="Times New Roman" w:eastAsia="Times New Roman" w:hAnsi="Times New Roman"/>
      <w:color w:val="000000"/>
      <w:sz w:val="28"/>
      <w:szCs w:val="28"/>
      <w:lang w:eastAsia="ru-RU"/>
    </w:rPr>
  </w:style>
  <w:style w:type="character" w:customStyle="1" w:styleId="74">
    <w:name w:val="7 МГП Таблица Нумерация Знак"/>
    <w:link w:val="73"/>
    <w:rsid w:val="00A35D1F"/>
    <w:rPr>
      <w:rFonts w:ascii="Times New Roman" w:eastAsia="Times New Roman" w:hAnsi="Times New Roman"/>
      <w:color w:val="000000"/>
      <w:sz w:val="28"/>
      <w:szCs w:val="28"/>
    </w:rPr>
  </w:style>
  <w:style w:type="paragraph" w:customStyle="1" w:styleId="xl124">
    <w:name w:val="xl124"/>
    <w:basedOn w:val="a2"/>
    <w:rsid w:val="00A35D1F"/>
    <w:pPr>
      <w:pBdr>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25">
    <w:name w:val="xl125"/>
    <w:basedOn w:val="a2"/>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26">
    <w:name w:val="xl126"/>
    <w:basedOn w:val="a2"/>
    <w:rsid w:val="00A35D1F"/>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27">
    <w:name w:val="xl127"/>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28">
    <w:name w:val="xl128"/>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29">
    <w:name w:val="xl129"/>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30">
    <w:name w:val="xl130"/>
    <w:basedOn w:val="a2"/>
    <w:rsid w:val="00A35D1F"/>
    <w:pPr>
      <w:pBdr>
        <w:top w:val="single" w:sz="4" w:space="0" w:color="auto"/>
      </w:pBdr>
      <w:spacing w:before="100" w:beforeAutospacing="1" w:after="100" w:afterAutospacing="1" w:line="240" w:lineRule="auto"/>
      <w:ind w:firstLine="0"/>
      <w:jc w:val="left"/>
    </w:pPr>
    <w:rPr>
      <w:rFonts w:ascii="Times New Roman" w:eastAsia="Times New Roman" w:hAnsi="Times New Roman"/>
      <w:u w:val="single"/>
      <w:lang w:eastAsia="ru-RU"/>
    </w:rPr>
  </w:style>
  <w:style w:type="paragraph" w:customStyle="1" w:styleId="xl131">
    <w:name w:val="xl131"/>
    <w:basedOn w:val="a2"/>
    <w:rsid w:val="00A35D1F"/>
    <w:pPr>
      <w:pBdr>
        <w:bottom w:val="single" w:sz="4" w:space="0" w:color="auto"/>
      </w:pBdr>
      <w:spacing w:before="100" w:beforeAutospacing="1" w:after="100" w:afterAutospacing="1" w:line="240" w:lineRule="auto"/>
      <w:ind w:firstLine="0"/>
      <w:jc w:val="left"/>
    </w:pPr>
    <w:rPr>
      <w:rFonts w:ascii="Times New Roman" w:eastAsia="Times New Roman" w:hAnsi="Times New Roman"/>
      <w:u w:val="single"/>
      <w:lang w:eastAsia="ru-RU"/>
    </w:rPr>
  </w:style>
  <w:style w:type="paragraph" w:customStyle="1" w:styleId="xl132">
    <w:name w:val="xl132"/>
    <w:basedOn w:val="a2"/>
    <w:rsid w:val="00A35D1F"/>
    <w:pPr>
      <w:pBdr>
        <w:top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u w:val="single"/>
      <w:lang w:eastAsia="ru-RU"/>
    </w:rPr>
  </w:style>
  <w:style w:type="paragraph" w:customStyle="1" w:styleId="xl133">
    <w:name w:val="xl133"/>
    <w:basedOn w:val="a2"/>
    <w:rsid w:val="00A35D1F"/>
    <w:pPr>
      <w:pBdr>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u w:val="single"/>
      <w:lang w:eastAsia="ru-RU"/>
    </w:rPr>
  </w:style>
  <w:style w:type="paragraph" w:customStyle="1" w:styleId="xl134">
    <w:name w:val="xl134"/>
    <w:basedOn w:val="a2"/>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u w:val="single"/>
      <w:lang w:eastAsia="ru-RU"/>
    </w:rPr>
  </w:style>
  <w:style w:type="paragraph" w:customStyle="1" w:styleId="xl135">
    <w:name w:val="xl135"/>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36">
    <w:name w:val="xl136"/>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37">
    <w:name w:val="xl137"/>
    <w:basedOn w:val="a2"/>
    <w:rsid w:val="00A35D1F"/>
    <w:pPr>
      <w:pBdr>
        <w:top w:val="single" w:sz="4" w:space="0" w:color="auto"/>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38">
    <w:name w:val="xl138"/>
    <w:basedOn w:val="a2"/>
    <w:rsid w:val="00A35D1F"/>
    <w:pPr>
      <w:pBdr>
        <w:top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39">
    <w:name w:val="xl139"/>
    <w:basedOn w:val="a2"/>
    <w:rsid w:val="00A35D1F"/>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0">
    <w:name w:val="xl140"/>
    <w:basedOn w:val="a2"/>
    <w:rsid w:val="00A35D1F"/>
    <w:pPr>
      <w:pBdr>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1">
    <w:name w:val="xl141"/>
    <w:basedOn w:val="a2"/>
    <w:rsid w:val="00A35D1F"/>
    <w:pPr>
      <w:pBdr>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2">
    <w:name w:val="xl142"/>
    <w:basedOn w:val="a2"/>
    <w:rsid w:val="00A35D1F"/>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3">
    <w:name w:val="xl143"/>
    <w:basedOn w:val="a2"/>
    <w:rsid w:val="00A35D1F"/>
    <w:pPr>
      <w:pBdr>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u w:val="single"/>
      <w:lang w:eastAsia="ru-RU"/>
    </w:rPr>
  </w:style>
  <w:style w:type="paragraph" w:customStyle="1" w:styleId="xl144">
    <w:name w:val="xl144"/>
    <w:basedOn w:val="a2"/>
    <w:rsid w:val="00A35D1F"/>
    <w:pPr>
      <w:pBdr>
        <w:top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5">
    <w:name w:val="xl145"/>
    <w:basedOn w:val="a2"/>
    <w:rsid w:val="00A35D1F"/>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6">
    <w:name w:val="xl146"/>
    <w:basedOn w:val="a2"/>
    <w:rsid w:val="00A35D1F"/>
    <w:pPr>
      <w:pBdr>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7">
    <w:name w:val="xl147"/>
    <w:basedOn w:val="a2"/>
    <w:rsid w:val="00A35D1F"/>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8">
    <w:name w:val="xl148"/>
    <w:basedOn w:val="a2"/>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49">
    <w:name w:val="xl149"/>
    <w:basedOn w:val="a2"/>
    <w:rsid w:val="00A35D1F"/>
    <w:pPr>
      <w:pBdr>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50">
    <w:name w:val="xl150"/>
    <w:basedOn w:val="a2"/>
    <w:rsid w:val="00A35D1F"/>
    <w:pPr>
      <w:pBdr>
        <w:top w:val="single" w:sz="4" w:space="0" w:color="auto"/>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51">
    <w:name w:val="xl151"/>
    <w:basedOn w:val="a2"/>
    <w:rsid w:val="00A35D1F"/>
    <w:pPr>
      <w:pBdr>
        <w:top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52">
    <w:name w:val="xl152"/>
    <w:basedOn w:val="a2"/>
    <w:rsid w:val="00A35D1F"/>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53">
    <w:name w:val="xl153"/>
    <w:basedOn w:val="a2"/>
    <w:rsid w:val="00A35D1F"/>
    <w:pPr>
      <w:pBdr>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54">
    <w:name w:val="xl154"/>
    <w:basedOn w:val="a2"/>
    <w:rsid w:val="00A35D1F"/>
    <w:pPr>
      <w:pBdr>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55">
    <w:name w:val="xl155"/>
    <w:basedOn w:val="a2"/>
    <w:rsid w:val="00A35D1F"/>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56">
    <w:name w:val="xl156"/>
    <w:basedOn w:val="a2"/>
    <w:rsid w:val="00A35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57">
    <w:name w:val="xl157"/>
    <w:basedOn w:val="a2"/>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58">
    <w:name w:val="xl158"/>
    <w:basedOn w:val="a2"/>
    <w:rsid w:val="00A35D1F"/>
    <w:pPr>
      <w:pBdr>
        <w:top w:val="single" w:sz="4" w:space="0" w:color="auto"/>
        <w:bottom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59">
    <w:name w:val="xl159"/>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60">
    <w:name w:val="xl160"/>
    <w:basedOn w:val="a2"/>
    <w:rsid w:val="00A35D1F"/>
    <w:pP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61">
    <w:name w:val="xl161"/>
    <w:basedOn w:val="a2"/>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62">
    <w:name w:val="xl162"/>
    <w:basedOn w:val="a2"/>
    <w:rsid w:val="00A35D1F"/>
    <w:pPr>
      <w:pBdr>
        <w:top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63">
    <w:name w:val="xl163"/>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64">
    <w:name w:val="xl164"/>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65">
    <w:name w:val="xl165"/>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66">
    <w:name w:val="xl166"/>
    <w:basedOn w:val="a2"/>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18"/>
      <w:szCs w:val="18"/>
      <w:lang w:eastAsia="ru-RU"/>
    </w:rPr>
  </w:style>
  <w:style w:type="paragraph" w:customStyle="1" w:styleId="xl167">
    <w:name w:val="xl167"/>
    <w:basedOn w:val="a2"/>
    <w:rsid w:val="00A35D1F"/>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18"/>
      <w:szCs w:val="18"/>
      <w:lang w:eastAsia="ru-RU"/>
    </w:rPr>
  </w:style>
  <w:style w:type="paragraph" w:customStyle="1" w:styleId="xl168">
    <w:name w:val="xl168"/>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18"/>
      <w:szCs w:val="18"/>
      <w:lang w:eastAsia="ru-RU"/>
    </w:rPr>
  </w:style>
  <w:style w:type="paragraph" w:customStyle="1" w:styleId="xl169">
    <w:name w:val="xl169"/>
    <w:basedOn w:val="a2"/>
    <w:rsid w:val="00A35D1F"/>
    <w:pPr>
      <w:pBdr>
        <w:top w:val="single" w:sz="4" w:space="0" w:color="auto"/>
        <w:bottom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70">
    <w:name w:val="xl170"/>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71">
    <w:name w:val="xl171"/>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72">
    <w:name w:val="xl172"/>
    <w:basedOn w:val="a2"/>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73">
    <w:name w:val="xl173"/>
    <w:basedOn w:val="a2"/>
    <w:rsid w:val="00A35D1F"/>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74">
    <w:name w:val="xl174"/>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75">
    <w:name w:val="xl175"/>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76">
    <w:name w:val="xl176"/>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77">
    <w:name w:val="xl177"/>
    <w:basedOn w:val="a2"/>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78">
    <w:name w:val="xl178"/>
    <w:basedOn w:val="a2"/>
    <w:rsid w:val="00A35D1F"/>
    <w:pPr>
      <w:pBdr>
        <w:top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79">
    <w:name w:val="xl179"/>
    <w:basedOn w:val="a2"/>
    <w:rsid w:val="00A35D1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80">
    <w:name w:val="xl180"/>
    <w:basedOn w:val="a2"/>
    <w:rsid w:val="00A35D1F"/>
    <w:pPr>
      <w:pBdr>
        <w:top w:val="single" w:sz="4" w:space="0" w:color="auto"/>
        <w:left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81">
    <w:name w:val="xl181"/>
    <w:basedOn w:val="a2"/>
    <w:rsid w:val="00A35D1F"/>
    <w:pPr>
      <w:pBdr>
        <w:top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82">
    <w:name w:val="xl182"/>
    <w:basedOn w:val="a2"/>
    <w:rsid w:val="00A35D1F"/>
    <w:pPr>
      <w:pBdr>
        <w:top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83">
    <w:name w:val="xl183"/>
    <w:basedOn w:val="a2"/>
    <w:rsid w:val="00A35D1F"/>
    <w:pPr>
      <w:pBdr>
        <w:top w:val="single" w:sz="4" w:space="0" w:color="auto"/>
      </w:pBdr>
      <w:spacing w:before="100" w:beforeAutospacing="1" w:after="100" w:afterAutospacing="1" w:line="240" w:lineRule="auto"/>
      <w:ind w:firstLine="0"/>
      <w:jc w:val="left"/>
    </w:pPr>
    <w:rPr>
      <w:rFonts w:ascii="Times New Roman" w:eastAsia="Times New Roman" w:hAnsi="Times New Roman"/>
      <w:b/>
      <w:bCs/>
      <w:lang w:eastAsia="ru-RU"/>
    </w:rPr>
  </w:style>
  <w:style w:type="paragraph" w:customStyle="1" w:styleId="xl184">
    <w:name w:val="xl184"/>
    <w:basedOn w:val="a2"/>
    <w:rsid w:val="00A35D1F"/>
    <w:pPr>
      <w:pBdr>
        <w:top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lang w:eastAsia="ru-RU"/>
    </w:rPr>
  </w:style>
  <w:style w:type="paragraph" w:customStyle="1" w:styleId="xl185">
    <w:name w:val="xl185"/>
    <w:basedOn w:val="a2"/>
    <w:rsid w:val="00A35D1F"/>
    <w:pPr>
      <w:pBdr>
        <w:top w:val="single" w:sz="4" w:space="0" w:color="auto"/>
        <w:bottom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86">
    <w:name w:val="xl186"/>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87">
    <w:name w:val="xl187"/>
    <w:basedOn w:val="a2"/>
    <w:rsid w:val="00A35D1F"/>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88">
    <w:name w:val="xl188"/>
    <w:basedOn w:val="a2"/>
    <w:rsid w:val="00A35D1F"/>
    <w:pP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89">
    <w:name w:val="xl189"/>
    <w:basedOn w:val="a2"/>
    <w:rsid w:val="00A35D1F"/>
    <w:pPr>
      <w:pBdr>
        <w:right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90">
    <w:name w:val="xl190"/>
    <w:basedOn w:val="a2"/>
    <w:rsid w:val="00A35D1F"/>
    <w:pPr>
      <w:pBdr>
        <w:bottom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91">
    <w:name w:val="xl191"/>
    <w:basedOn w:val="a2"/>
    <w:rsid w:val="00A35D1F"/>
    <w:pPr>
      <w:pBdr>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92">
    <w:name w:val="xl192"/>
    <w:basedOn w:val="a2"/>
    <w:rsid w:val="00A35D1F"/>
    <w:pPr>
      <w:pBdr>
        <w:left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93">
    <w:name w:val="xl193"/>
    <w:basedOn w:val="a2"/>
    <w:rsid w:val="00A35D1F"/>
    <w:pP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94">
    <w:name w:val="xl194"/>
    <w:basedOn w:val="a2"/>
    <w:rsid w:val="00A35D1F"/>
    <w:pPr>
      <w:pBdr>
        <w:right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1ff1">
    <w:name w:val="обычный1"/>
    <w:basedOn w:val="a2"/>
    <w:rsid w:val="00A35D1F"/>
    <w:pPr>
      <w:spacing w:line="240" w:lineRule="auto"/>
    </w:pPr>
    <w:rPr>
      <w:rFonts w:ascii="Times New Roman" w:eastAsia="Times New Roman" w:hAnsi="Times New Roman"/>
      <w:color w:val="000000"/>
      <w:sz w:val="28"/>
      <w:szCs w:val="28"/>
      <w:lang w:eastAsia="ru-RU"/>
    </w:rPr>
  </w:style>
  <w:style w:type="paragraph" w:customStyle="1" w:styleId="affffffff2">
    <w:name w:val="Обычный ПЗ"/>
    <w:basedOn w:val="a2"/>
    <w:rsid w:val="00A35D1F"/>
    <w:pPr>
      <w:spacing w:after="120" w:line="240" w:lineRule="auto"/>
      <w:ind w:left="284"/>
    </w:pPr>
    <w:rPr>
      <w:rFonts w:ascii="Times New Roman" w:eastAsia="Times New Roman" w:hAnsi="Times New Roman"/>
      <w:color w:val="000000"/>
      <w:sz w:val="28"/>
      <w:szCs w:val="28"/>
      <w:lang w:eastAsia="ru-RU"/>
    </w:rPr>
  </w:style>
  <w:style w:type="paragraph" w:customStyle="1" w:styleId="0110">
    <w:name w:val="0ПЗ Заголовок 1.1"/>
    <w:basedOn w:val="2"/>
    <w:next w:val="04"/>
    <w:semiHidden/>
    <w:rsid w:val="00A35D1F"/>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A35D1F"/>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A35D1F"/>
    <w:pPr>
      <w:spacing w:before="60" w:after="60" w:line="240" w:lineRule="auto"/>
      <w:ind w:left="284" w:right="76" w:hanging="63"/>
    </w:pPr>
    <w:rPr>
      <w:rFonts w:cs="Arial"/>
      <w:color w:val="000000"/>
      <w:kern w:val="32"/>
      <w:sz w:val="32"/>
      <w:szCs w:val="32"/>
    </w:rPr>
  </w:style>
  <w:style w:type="paragraph" w:customStyle="1" w:styleId="013">
    <w:name w:val="0_ПЗ_Заголовок1"/>
    <w:basedOn w:val="10"/>
    <w:next w:val="afff8"/>
    <w:semiHidden/>
    <w:rsid w:val="00A35D1F"/>
    <w:pPr>
      <w:spacing w:before="240" w:line="240" w:lineRule="auto"/>
      <w:ind w:left="284" w:firstLine="0"/>
      <w:jc w:val="left"/>
    </w:pPr>
    <w:rPr>
      <w:rFonts w:cs="Arial"/>
      <w:bCs w:val="0"/>
      <w:color w:val="000000"/>
      <w:kern w:val="32"/>
      <w:sz w:val="32"/>
      <w:szCs w:val="32"/>
    </w:rPr>
  </w:style>
  <w:style w:type="table" w:customStyle="1" w:styleId="06">
    <w:name w:val="0таблицаПЗ"/>
    <w:basedOn w:val="a4"/>
    <w:rsid w:val="00A35D1F"/>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A35D1F"/>
    <w:pPr>
      <w:tabs>
        <w:tab w:val="decimal" w:pos="360"/>
      </w:tabs>
      <w:spacing w:after="200" w:line="276" w:lineRule="auto"/>
      <w:ind w:firstLine="0"/>
      <w:jc w:val="left"/>
    </w:pPr>
    <w:rPr>
      <w:rFonts w:eastAsia="Times New Roman"/>
    </w:rPr>
  </w:style>
  <w:style w:type="character" w:styleId="affffffff3">
    <w:name w:val="Subtle Emphasis"/>
    <w:uiPriority w:val="19"/>
    <w:qFormat/>
    <w:rsid w:val="00A35D1F"/>
    <w:rPr>
      <w:rFonts w:eastAsia="Times New Roman" w:cs="Times New Roman"/>
      <w:bCs w:val="0"/>
      <w:i/>
      <w:iCs/>
      <w:color w:val="808080"/>
      <w:szCs w:val="22"/>
      <w:lang w:val="ru-RU"/>
    </w:rPr>
  </w:style>
  <w:style w:type="table" w:styleId="2-5">
    <w:name w:val="Medium Shading 2 Accent 5"/>
    <w:basedOn w:val="a4"/>
    <w:uiPriority w:val="64"/>
    <w:rsid w:val="00A35D1F"/>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07">
    <w:name w:val="Стиль Слева:  0"/>
    <w:aliases w:val="5 см"/>
    <w:basedOn w:val="a2"/>
    <w:rsid w:val="00A35D1F"/>
    <w:pPr>
      <w:spacing w:line="312" w:lineRule="auto"/>
      <w:ind w:left="284"/>
    </w:pPr>
    <w:rPr>
      <w:rFonts w:ascii="Times New Roman" w:eastAsia="Times New Roman" w:hAnsi="Times New Roman"/>
      <w:sz w:val="24"/>
      <w:szCs w:val="20"/>
    </w:rPr>
  </w:style>
  <w:style w:type="paragraph" w:customStyle="1" w:styleId="S">
    <w:name w:val="S_Обычный в таблице"/>
    <w:basedOn w:val="a2"/>
    <w:link w:val="S0"/>
    <w:rsid w:val="00A35D1F"/>
    <w:pPr>
      <w:ind w:firstLine="0"/>
      <w:jc w:val="center"/>
    </w:pPr>
    <w:rPr>
      <w:rFonts w:ascii="Times New Roman" w:eastAsia="Times New Roman" w:hAnsi="Times New Roman"/>
      <w:sz w:val="24"/>
      <w:szCs w:val="24"/>
      <w:lang w:eastAsia="ru-RU"/>
    </w:rPr>
  </w:style>
  <w:style w:type="character" w:customStyle="1" w:styleId="S0">
    <w:name w:val="S_Обычный в таблице Знак"/>
    <w:link w:val="S"/>
    <w:rsid w:val="00A35D1F"/>
    <w:rPr>
      <w:rFonts w:ascii="Times New Roman" w:eastAsia="Times New Roman" w:hAnsi="Times New Roman"/>
      <w:sz w:val="24"/>
      <w:szCs w:val="24"/>
    </w:rPr>
  </w:style>
  <w:style w:type="character" w:customStyle="1" w:styleId="mw-headline">
    <w:name w:val="mw-headline"/>
    <w:basedOn w:val="a3"/>
    <w:rsid w:val="00A35D1F"/>
  </w:style>
  <w:style w:type="paragraph" w:customStyle="1" w:styleId="3e">
    <w:name w:val="Текст3"/>
    <w:basedOn w:val="a2"/>
    <w:rsid w:val="00A35D1F"/>
    <w:pPr>
      <w:ind w:firstLine="720"/>
    </w:pPr>
    <w:rPr>
      <w:rFonts w:ascii="Times New Roman" w:eastAsia="Times New Roman" w:hAnsi="Times New Roman"/>
      <w:sz w:val="28"/>
      <w:szCs w:val="20"/>
      <w:lang w:eastAsia="ru-RU"/>
    </w:rPr>
  </w:style>
  <w:style w:type="character" w:customStyle="1" w:styleId="ConsPlusNormal0">
    <w:name w:val="ConsPlusNormal Знак"/>
    <w:link w:val="ConsPlusNormal"/>
    <w:locked/>
    <w:rsid w:val="00A35D1F"/>
    <w:rPr>
      <w:rFonts w:ascii="Arial" w:eastAsia="Times New Roman" w:hAnsi="Arial" w:cs="Arial"/>
    </w:rPr>
  </w:style>
  <w:style w:type="paragraph" w:customStyle="1" w:styleId="1ff2">
    <w:name w:val="1 МГП"/>
    <w:basedOn w:val="011"/>
    <w:next w:val="0110"/>
    <w:semiHidden/>
    <w:rsid w:val="00A35D1F"/>
    <w:pPr>
      <w:ind w:right="0"/>
    </w:pPr>
  </w:style>
  <w:style w:type="paragraph" w:customStyle="1" w:styleId="08">
    <w:name w:val="0 Содержание"/>
    <w:basedOn w:val="a2"/>
    <w:next w:val="52"/>
    <w:link w:val="09"/>
    <w:qFormat/>
    <w:rsid w:val="00A35D1F"/>
    <w:pPr>
      <w:spacing w:line="240" w:lineRule="auto"/>
      <w:ind w:firstLine="0"/>
      <w:jc w:val="center"/>
    </w:pPr>
    <w:rPr>
      <w:rFonts w:ascii="Times New Roman" w:eastAsia="Times New Roman" w:hAnsi="Times New Roman"/>
      <w:color w:val="000000"/>
      <w:sz w:val="28"/>
      <w:szCs w:val="28"/>
      <w:lang w:eastAsia="ru-RU"/>
    </w:rPr>
  </w:style>
  <w:style w:type="paragraph" w:customStyle="1" w:styleId="affffffff4">
    <w:name w:val="МГП Таблица"/>
    <w:basedOn w:val="afff9"/>
    <w:qFormat/>
    <w:rsid w:val="00A35D1F"/>
    <w:pPr>
      <w:spacing w:line="240" w:lineRule="auto"/>
      <w:ind w:left="0" w:firstLine="0"/>
      <w:jc w:val="center"/>
    </w:pPr>
    <w:rPr>
      <w:rFonts w:eastAsia="Times New Roman"/>
      <w:color w:val="000000"/>
      <w:sz w:val="24"/>
      <w:szCs w:val="24"/>
      <w:lang w:eastAsia="ru-RU"/>
    </w:rPr>
  </w:style>
  <w:style w:type="paragraph" w:customStyle="1" w:styleId="affffffff5">
    <w:name w:val="Стиль таблиц"/>
    <w:basedOn w:val="a2"/>
    <w:autoRedefine/>
    <w:rsid w:val="00A35D1F"/>
    <w:pPr>
      <w:autoSpaceDE w:val="0"/>
      <w:autoSpaceDN w:val="0"/>
      <w:spacing w:line="240" w:lineRule="auto"/>
      <w:ind w:firstLine="0"/>
    </w:pPr>
    <w:rPr>
      <w:rFonts w:ascii="Times New Roman" w:eastAsia="Times New Roman" w:hAnsi="Times New Roman"/>
      <w:sz w:val="24"/>
      <w:szCs w:val="24"/>
      <w:lang w:eastAsia="ru-RU"/>
    </w:rPr>
  </w:style>
  <w:style w:type="character" w:customStyle="1" w:styleId="09">
    <w:name w:val="0 Содержание Знак"/>
    <w:link w:val="08"/>
    <w:rsid w:val="00A35D1F"/>
    <w:rPr>
      <w:rFonts w:ascii="Times New Roman" w:eastAsia="Times New Roman" w:hAnsi="Times New Roman"/>
      <w:color w:val="000000"/>
      <w:sz w:val="28"/>
      <w:szCs w:val="28"/>
    </w:rPr>
  </w:style>
  <w:style w:type="paragraph" w:customStyle="1" w:styleId="affffffff6">
    <w:name w:val="Норма"/>
    <w:basedOn w:val="a2"/>
    <w:rsid w:val="00A35D1F"/>
    <w:pPr>
      <w:keepNext/>
      <w:keepLines/>
    </w:pPr>
    <w:rPr>
      <w:rFonts w:ascii="Times New Roman" w:eastAsia="MS Mincho" w:hAnsi="Times New Roman"/>
      <w:sz w:val="28"/>
      <w:szCs w:val="24"/>
      <w:lang w:eastAsia="ru-RU"/>
    </w:rPr>
  </w:style>
  <w:style w:type="paragraph" w:customStyle="1" w:styleId="1ff3">
    <w:name w:val="1"/>
    <w:basedOn w:val="a2"/>
    <w:next w:val="afb"/>
    <w:rsid w:val="00A35D1F"/>
    <w:pPr>
      <w:spacing w:before="100" w:beforeAutospacing="1" w:after="100" w:afterAutospacing="1"/>
      <w:jc w:val="left"/>
    </w:pPr>
    <w:rPr>
      <w:rFonts w:ascii="Times New Roman" w:eastAsia="MS Mincho" w:hAnsi="Times New Roman"/>
      <w:color w:val="00004D"/>
      <w:sz w:val="28"/>
      <w:szCs w:val="24"/>
      <w:lang w:eastAsia="ru-RU"/>
    </w:rPr>
  </w:style>
  <w:style w:type="paragraph" w:customStyle="1" w:styleId="Default">
    <w:name w:val="Default"/>
    <w:rsid w:val="00A35D1F"/>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A35D1F"/>
    <w:pPr>
      <w:spacing w:before="100" w:beforeAutospacing="1" w:after="100" w:afterAutospacing="1"/>
      <w:jc w:val="left"/>
    </w:pPr>
    <w:rPr>
      <w:rFonts w:ascii="Times New Roman" w:eastAsia="MS Mincho" w:hAnsi="Times New Roman"/>
      <w:sz w:val="28"/>
      <w:szCs w:val="24"/>
      <w:lang w:eastAsia="ru-RU"/>
    </w:rPr>
  </w:style>
  <w:style w:type="paragraph" w:customStyle="1" w:styleId="affffffff7">
    <w:name w:val="Предложение"/>
    <w:basedOn w:val="a2"/>
    <w:autoRedefine/>
    <w:rsid w:val="00A35D1F"/>
    <w:pPr>
      <w:widowControl w:val="0"/>
      <w:ind w:left="720"/>
    </w:pPr>
    <w:rPr>
      <w:rFonts w:ascii="Times New Roman" w:eastAsia="MS Mincho" w:hAnsi="Times New Roman"/>
      <w:bCs/>
      <w:spacing w:val="-2"/>
      <w:sz w:val="28"/>
      <w:szCs w:val="24"/>
      <w:lang w:eastAsia="ru-RU"/>
    </w:rPr>
  </w:style>
  <w:style w:type="paragraph" w:customStyle="1" w:styleId="a00">
    <w:name w:val="a0"/>
    <w:basedOn w:val="a2"/>
    <w:rsid w:val="00A35D1F"/>
    <w:pPr>
      <w:jc w:val="left"/>
    </w:pPr>
    <w:rPr>
      <w:rFonts w:ascii="Times New Roman" w:eastAsia="MS Mincho" w:hAnsi="Times New Roman"/>
      <w:sz w:val="28"/>
      <w:szCs w:val="24"/>
      <w:lang w:eastAsia="ru-RU"/>
    </w:rPr>
  </w:style>
  <w:style w:type="paragraph" w:styleId="affffffff8">
    <w:name w:val="Revision"/>
    <w:hidden/>
    <w:uiPriority w:val="99"/>
    <w:semiHidden/>
    <w:rsid w:val="00A35D1F"/>
    <w:rPr>
      <w:rFonts w:ascii="Times New Roman" w:eastAsia="MS Mincho" w:hAnsi="Times New Roman"/>
      <w:sz w:val="28"/>
      <w:szCs w:val="24"/>
    </w:rPr>
  </w:style>
  <w:style w:type="paragraph" w:customStyle="1" w:styleId="affffffff9">
    <w:name w:val="Стиль"/>
    <w:rsid w:val="00A35D1F"/>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A35D1F"/>
  </w:style>
  <w:style w:type="paragraph" w:customStyle="1" w:styleId="affffffffa">
    <w:name w:val="Исследования: Стиль абзаца"/>
    <w:basedOn w:val="a2"/>
    <w:link w:val="affffffffb"/>
    <w:rsid w:val="00A35D1F"/>
    <w:pPr>
      <w:ind w:left="2835"/>
    </w:pPr>
    <w:rPr>
      <w:rFonts w:ascii="Times New Roman" w:eastAsia="MS Mincho" w:hAnsi="Times New Roman"/>
      <w:sz w:val="20"/>
      <w:szCs w:val="20"/>
      <w:lang w:eastAsia="ru-RU"/>
    </w:rPr>
  </w:style>
  <w:style w:type="character" w:customStyle="1" w:styleId="affffffffb">
    <w:name w:val="Исследования: Стиль абзаца Знак"/>
    <w:link w:val="affffffffa"/>
    <w:rsid w:val="00A35D1F"/>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A35D1F"/>
    <w:pPr>
      <w:spacing w:after="160" w:line="240" w:lineRule="exact"/>
      <w:jc w:val="left"/>
    </w:pPr>
    <w:rPr>
      <w:rFonts w:ascii="Arial" w:eastAsia="MS Mincho" w:hAnsi="Arial" w:cs="Arial"/>
      <w:sz w:val="20"/>
      <w:szCs w:val="20"/>
      <w:lang w:val="en-US"/>
    </w:rPr>
  </w:style>
  <w:style w:type="paragraph" w:customStyle="1" w:styleId="affffffffc">
    <w:name w:val="Оформление мониторинга"/>
    <w:basedOn w:val="a2"/>
    <w:link w:val="affffffffd"/>
    <w:rsid w:val="00A35D1F"/>
    <w:pPr>
      <w:spacing w:line="300" w:lineRule="exact"/>
    </w:pPr>
    <w:rPr>
      <w:rFonts w:ascii="Times New Roman" w:eastAsia="MS Mincho" w:hAnsi="Times New Roman"/>
      <w:sz w:val="26"/>
      <w:szCs w:val="26"/>
      <w:lang w:eastAsia="ru-RU"/>
    </w:rPr>
  </w:style>
  <w:style w:type="character" w:customStyle="1" w:styleId="affffffffd">
    <w:name w:val="Оформление мониторинга Знак"/>
    <w:link w:val="affffffffc"/>
    <w:rsid w:val="00A35D1F"/>
    <w:rPr>
      <w:rFonts w:ascii="Times New Roman" w:eastAsia="MS Mincho" w:hAnsi="Times New Roman"/>
      <w:sz w:val="26"/>
      <w:szCs w:val="26"/>
    </w:rPr>
  </w:style>
  <w:style w:type="paragraph" w:customStyle="1" w:styleId="WPHeading3">
    <w:name w:val="WP Heading 3"/>
    <w:basedOn w:val="a2"/>
    <w:rsid w:val="00A35D1F"/>
    <w:pPr>
      <w:tabs>
        <w:tab w:val="num" w:pos="2160"/>
      </w:tabs>
      <w:spacing w:line="240" w:lineRule="auto"/>
      <w:ind w:left="2160" w:hanging="360"/>
      <w:jc w:val="left"/>
    </w:pPr>
    <w:rPr>
      <w:rFonts w:ascii="Times New Roman" w:eastAsia="Times New Roman" w:hAnsi="Times New Roman"/>
      <w:sz w:val="24"/>
      <w:szCs w:val="24"/>
      <w:lang w:eastAsia="ru-RU"/>
    </w:rPr>
  </w:style>
  <w:style w:type="paragraph" w:customStyle="1" w:styleId="2f6">
    <w:name w:val="Абзац списка2"/>
    <w:basedOn w:val="a2"/>
    <w:rsid w:val="00A35D1F"/>
    <w:pPr>
      <w:spacing w:after="160" w:line="240" w:lineRule="auto"/>
      <w:ind w:left="720" w:firstLine="0"/>
      <w:contextualSpacing/>
      <w:jc w:val="left"/>
    </w:pPr>
    <w:rPr>
      <w:rFonts w:ascii="Times New Roman" w:eastAsia="MS Mincho" w:hAnsi="Times New Roman"/>
      <w:sz w:val="28"/>
      <w:szCs w:val="24"/>
      <w:lang w:eastAsia="ru-RU"/>
    </w:rPr>
  </w:style>
  <w:style w:type="paragraph" w:customStyle="1" w:styleId="ConsPlusDocList">
    <w:name w:val="ConsPlusDocList"/>
    <w:rsid w:val="00A35D1F"/>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affffffffe">
    <w:name w:val="Подпись к таблице_"/>
    <w:link w:val="afffffffff"/>
    <w:rsid w:val="00A35D1F"/>
    <w:rPr>
      <w:sz w:val="22"/>
      <w:szCs w:val="22"/>
      <w:shd w:val="clear" w:color="auto" w:fill="FFFFFF"/>
    </w:rPr>
  </w:style>
  <w:style w:type="paragraph" w:customStyle="1" w:styleId="afffffffff">
    <w:name w:val="Подпись к таблице"/>
    <w:basedOn w:val="a2"/>
    <w:link w:val="affffffffe"/>
    <w:rsid w:val="00A35D1F"/>
    <w:pPr>
      <w:shd w:val="clear" w:color="auto" w:fill="FFFFFF"/>
      <w:spacing w:line="0" w:lineRule="atLeast"/>
      <w:ind w:firstLine="0"/>
      <w:jc w:val="left"/>
    </w:pPr>
    <w:rPr>
      <w:lang w:eastAsia="ru-RU"/>
    </w:rPr>
  </w:style>
  <w:style w:type="character" w:customStyle="1" w:styleId="85">
    <w:name w:val="Основной текст (8)_"/>
    <w:link w:val="86"/>
    <w:rsid w:val="00A35D1F"/>
    <w:rPr>
      <w:sz w:val="32"/>
      <w:szCs w:val="32"/>
      <w:shd w:val="clear" w:color="auto" w:fill="FFFFFF"/>
    </w:rPr>
  </w:style>
  <w:style w:type="paragraph" w:customStyle="1" w:styleId="86">
    <w:name w:val="Основной текст (8)"/>
    <w:basedOn w:val="a2"/>
    <w:link w:val="85"/>
    <w:rsid w:val="00A35D1F"/>
    <w:pPr>
      <w:shd w:val="clear" w:color="auto" w:fill="FFFFFF"/>
      <w:spacing w:line="0" w:lineRule="atLeast"/>
      <w:ind w:firstLine="0"/>
    </w:pPr>
    <w:rPr>
      <w:sz w:val="32"/>
      <w:szCs w:val="32"/>
      <w:lang w:eastAsia="ru-RU"/>
    </w:rPr>
  </w:style>
  <w:style w:type="character" w:customStyle="1" w:styleId="119">
    <w:name w:val="Основной текст (11)_"/>
    <w:link w:val="11a"/>
    <w:rsid w:val="00A35D1F"/>
    <w:rPr>
      <w:sz w:val="22"/>
      <w:szCs w:val="22"/>
      <w:shd w:val="clear" w:color="auto" w:fill="FFFFFF"/>
    </w:rPr>
  </w:style>
  <w:style w:type="paragraph" w:customStyle="1" w:styleId="11a">
    <w:name w:val="Основной текст (11)"/>
    <w:basedOn w:val="a2"/>
    <w:link w:val="119"/>
    <w:rsid w:val="00A35D1F"/>
    <w:pPr>
      <w:shd w:val="clear" w:color="auto" w:fill="FFFFFF"/>
      <w:spacing w:before="300" w:line="274" w:lineRule="exact"/>
      <w:ind w:firstLine="0"/>
      <w:jc w:val="right"/>
    </w:pPr>
    <w:rPr>
      <w:lang w:eastAsia="ru-RU"/>
    </w:rPr>
  </w:style>
  <w:style w:type="character" w:customStyle="1" w:styleId="94">
    <w:name w:val="Основной текст (9)_"/>
    <w:link w:val="95"/>
    <w:rsid w:val="00A35D1F"/>
    <w:rPr>
      <w:sz w:val="22"/>
      <w:szCs w:val="22"/>
      <w:shd w:val="clear" w:color="auto" w:fill="FFFFFF"/>
    </w:rPr>
  </w:style>
  <w:style w:type="paragraph" w:customStyle="1" w:styleId="95">
    <w:name w:val="Основной текст (9)"/>
    <w:basedOn w:val="a2"/>
    <w:link w:val="94"/>
    <w:rsid w:val="00A35D1F"/>
    <w:pPr>
      <w:shd w:val="clear" w:color="auto" w:fill="FFFFFF"/>
      <w:spacing w:line="0" w:lineRule="atLeast"/>
      <w:ind w:firstLine="0"/>
      <w:jc w:val="left"/>
    </w:pPr>
    <w:rPr>
      <w:lang w:eastAsia="ru-RU"/>
    </w:rPr>
  </w:style>
  <w:style w:type="paragraph" w:customStyle="1" w:styleId="afffffffff0">
    <w:name w:val="МГП Таблица Заголовок"/>
    <w:basedOn w:val="a2"/>
    <w:link w:val="afffffffff1"/>
    <w:qFormat/>
    <w:rsid w:val="00A35D1F"/>
    <w:pPr>
      <w:spacing w:line="240" w:lineRule="auto"/>
      <w:ind w:firstLine="0"/>
      <w:jc w:val="center"/>
    </w:pPr>
    <w:rPr>
      <w:rFonts w:ascii="Times New Roman" w:hAnsi="Times New Roman"/>
      <w:sz w:val="28"/>
      <w:szCs w:val="28"/>
    </w:rPr>
  </w:style>
  <w:style w:type="character" w:customStyle="1" w:styleId="afffffffff1">
    <w:name w:val="МГП Таблица Заголовок Знак"/>
    <w:link w:val="afffffffff0"/>
    <w:rsid w:val="00A35D1F"/>
    <w:rPr>
      <w:rFonts w:ascii="Times New Roman" w:hAnsi="Times New Roman"/>
      <w:sz w:val="28"/>
      <w:szCs w:val="28"/>
      <w:lang w:eastAsia="en-US"/>
    </w:rPr>
  </w:style>
  <w:style w:type="character" w:customStyle="1" w:styleId="56">
    <w:name w:val="Основной текст (5)_"/>
    <w:rsid w:val="00A35D1F"/>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A35D1F"/>
    <w:rPr>
      <w:sz w:val="24"/>
      <w:szCs w:val="24"/>
      <w:shd w:val="clear" w:color="auto" w:fill="FFFFFF"/>
    </w:rPr>
  </w:style>
  <w:style w:type="character" w:customStyle="1" w:styleId="afffffffff2">
    <w:name w:val="Основной текст + Курсив"/>
    <w:rsid w:val="00A35D1F"/>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A35D1F"/>
    <w:pPr>
      <w:shd w:val="clear" w:color="auto" w:fill="FFFFFF"/>
      <w:spacing w:line="0" w:lineRule="atLeast"/>
      <w:ind w:hanging="360"/>
    </w:pPr>
    <w:rPr>
      <w:rFonts w:ascii="Times New Roman" w:eastAsia="Times New Roman" w:hAnsi="Times New Roman"/>
      <w:color w:val="000000"/>
      <w:sz w:val="24"/>
      <w:szCs w:val="24"/>
      <w:lang w:eastAsia="ru-RU"/>
    </w:rPr>
  </w:style>
  <w:style w:type="paragraph" w:customStyle="1" w:styleId="132">
    <w:name w:val="Основной текст (13)"/>
    <w:basedOn w:val="a2"/>
    <w:link w:val="131"/>
    <w:rsid w:val="00A35D1F"/>
    <w:pPr>
      <w:shd w:val="clear" w:color="auto" w:fill="FFFFFF"/>
      <w:spacing w:line="0" w:lineRule="atLeast"/>
      <w:ind w:firstLine="0"/>
      <w:jc w:val="left"/>
    </w:pPr>
    <w:rPr>
      <w:sz w:val="24"/>
      <w:szCs w:val="24"/>
      <w:lang w:eastAsia="ru-RU"/>
    </w:rPr>
  </w:style>
  <w:style w:type="character" w:customStyle="1" w:styleId="230">
    <w:name w:val="Заголовок №2 (3)_"/>
    <w:link w:val="231"/>
    <w:rsid w:val="00A35D1F"/>
    <w:rPr>
      <w:sz w:val="27"/>
      <w:szCs w:val="27"/>
      <w:shd w:val="clear" w:color="auto" w:fill="FFFFFF"/>
    </w:rPr>
  </w:style>
  <w:style w:type="paragraph" w:customStyle="1" w:styleId="231">
    <w:name w:val="Заголовок №2 (3)"/>
    <w:basedOn w:val="a2"/>
    <w:link w:val="230"/>
    <w:rsid w:val="00A35D1F"/>
    <w:pPr>
      <w:shd w:val="clear" w:color="auto" w:fill="FFFFFF"/>
      <w:spacing w:after="420" w:line="0" w:lineRule="atLeast"/>
      <w:ind w:firstLine="0"/>
      <w:jc w:val="left"/>
      <w:outlineLvl w:val="1"/>
    </w:pPr>
    <w:rPr>
      <w:sz w:val="27"/>
      <w:szCs w:val="27"/>
      <w:lang w:eastAsia="ru-RU"/>
    </w:rPr>
  </w:style>
  <w:style w:type="character" w:customStyle="1" w:styleId="2f7">
    <w:name w:val="Основной текст2"/>
    <w:rsid w:val="00A35D1F"/>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A35D1F"/>
    <w:rPr>
      <w:b/>
      <w:bCs/>
      <w:spacing w:val="0"/>
      <w:sz w:val="27"/>
      <w:szCs w:val="27"/>
      <w:shd w:val="clear" w:color="auto" w:fill="FFFFFF"/>
    </w:rPr>
  </w:style>
  <w:style w:type="character" w:customStyle="1" w:styleId="57">
    <w:name w:val="Основной текст (5)"/>
    <w:rsid w:val="00A35D1F"/>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A35D1F"/>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A35D1F"/>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A35D1F"/>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A35D1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A35D1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8">
    <w:name w:val="Подпись к таблице (2)_"/>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2f9">
    <w:name w:val="Подпись к таблице (2)"/>
    <w:basedOn w:val="2f8"/>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A35D1F"/>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A35D1F"/>
    <w:rPr>
      <w:sz w:val="27"/>
      <w:szCs w:val="27"/>
      <w:shd w:val="clear" w:color="auto" w:fill="FFFFFF"/>
    </w:rPr>
  </w:style>
  <w:style w:type="paragraph" w:customStyle="1" w:styleId="215">
    <w:name w:val="Основной текст (21)"/>
    <w:basedOn w:val="a2"/>
    <w:link w:val="214"/>
    <w:rsid w:val="00A35D1F"/>
    <w:pPr>
      <w:shd w:val="clear" w:color="auto" w:fill="FFFFFF"/>
      <w:spacing w:after="300" w:line="326" w:lineRule="exact"/>
      <w:ind w:firstLine="0"/>
      <w:jc w:val="left"/>
    </w:pPr>
    <w:rPr>
      <w:sz w:val="27"/>
      <w:szCs w:val="27"/>
      <w:lang w:eastAsia="ru-RU"/>
    </w:rPr>
  </w:style>
  <w:style w:type="character" w:customStyle="1" w:styleId="160">
    <w:name w:val="Основной текст (16)_"/>
    <w:rsid w:val="00A35D1F"/>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A35D1F"/>
    <w:rPr>
      <w:sz w:val="18"/>
      <w:szCs w:val="18"/>
      <w:shd w:val="clear" w:color="auto" w:fill="FFFFFF"/>
    </w:rPr>
  </w:style>
  <w:style w:type="character" w:customStyle="1" w:styleId="161">
    <w:name w:val="Основной текст (16)"/>
    <w:rsid w:val="00A35D1F"/>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A35D1F"/>
    <w:rPr>
      <w:sz w:val="15"/>
      <w:szCs w:val="15"/>
      <w:shd w:val="clear" w:color="auto" w:fill="FFFFFF"/>
    </w:rPr>
  </w:style>
  <w:style w:type="character" w:customStyle="1" w:styleId="58">
    <w:name w:val="Подпись к таблице (5)_"/>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A35D1F"/>
    <w:rPr>
      <w:shd w:val="clear" w:color="auto" w:fill="FFFFFF"/>
    </w:rPr>
  </w:style>
  <w:style w:type="character" w:customStyle="1" w:styleId="169pt">
    <w:name w:val="Основной текст (16) + 9 pt"/>
    <w:rsid w:val="00A35D1F"/>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A35D1F"/>
    <w:pPr>
      <w:shd w:val="clear" w:color="auto" w:fill="FFFFFF"/>
      <w:spacing w:line="0" w:lineRule="atLeast"/>
      <w:ind w:firstLine="0"/>
      <w:jc w:val="left"/>
    </w:pPr>
    <w:rPr>
      <w:sz w:val="18"/>
      <w:szCs w:val="18"/>
      <w:lang w:eastAsia="ru-RU"/>
    </w:rPr>
  </w:style>
  <w:style w:type="paragraph" w:customStyle="1" w:styleId="341">
    <w:name w:val="Основной текст (34)"/>
    <w:basedOn w:val="a2"/>
    <w:link w:val="340"/>
    <w:rsid w:val="00A35D1F"/>
    <w:pPr>
      <w:shd w:val="clear" w:color="auto" w:fill="FFFFFF"/>
      <w:spacing w:line="230" w:lineRule="exact"/>
      <w:ind w:firstLine="0"/>
    </w:pPr>
    <w:rPr>
      <w:sz w:val="20"/>
      <w:szCs w:val="20"/>
      <w:lang w:eastAsia="ru-RU"/>
    </w:rPr>
  </w:style>
  <w:style w:type="character" w:customStyle="1" w:styleId="87">
    <w:name w:val="Подпись к таблице (8)_"/>
    <w:link w:val="88"/>
    <w:rsid w:val="00A35D1F"/>
    <w:rPr>
      <w:sz w:val="27"/>
      <w:szCs w:val="27"/>
      <w:shd w:val="clear" w:color="auto" w:fill="FFFFFF"/>
    </w:rPr>
  </w:style>
  <w:style w:type="paragraph" w:customStyle="1" w:styleId="88">
    <w:name w:val="Подпись к таблице (8)"/>
    <w:basedOn w:val="a2"/>
    <w:link w:val="87"/>
    <w:rsid w:val="00A35D1F"/>
    <w:pPr>
      <w:shd w:val="clear" w:color="auto" w:fill="FFFFFF"/>
      <w:spacing w:line="0" w:lineRule="atLeast"/>
      <w:ind w:firstLine="0"/>
      <w:jc w:val="left"/>
    </w:pPr>
    <w:rPr>
      <w:sz w:val="27"/>
      <w:szCs w:val="27"/>
      <w:lang w:eastAsia="ru-RU"/>
    </w:rPr>
  </w:style>
  <w:style w:type="character" w:customStyle="1" w:styleId="330">
    <w:name w:val="Основной текст (33)_"/>
    <w:link w:val="331"/>
    <w:rsid w:val="00A35D1F"/>
    <w:rPr>
      <w:sz w:val="16"/>
      <w:szCs w:val="16"/>
      <w:shd w:val="clear" w:color="auto" w:fill="FFFFFF"/>
    </w:rPr>
  </w:style>
  <w:style w:type="character" w:customStyle="1" w:styleId="330pt">
    <w:name w:val="Основной текст (33) + Интервал 0 pt"/>
    <w:rsid w:val="00A35D1F"/>
    <w:rPr>
      <w:spacing w:val="-10"/>
      <w:sz w:val="16"/>
      <w:szCs w:val="16"/>
      <w:shd w:val="clear" w:color="auto" w:fill="FFFFFF"/>
    </w:rPr>
  </w:style>
  <w:style w:type="paragraph" w:customStyle="1" w:styleId="331">
    <w:name w:val="Основной текст (33)"/>
    <w:basedOn w:val="a2"/>
    <w:link w:val="330"/>
    <w:rsid w:val="00A35D1F"/>
    <w:pPr>
      <w:shd w:val="clear" w:color="auto" w:fill="FFFFFF"/>
      <w:spacing w:before="300" w:line="0" w:lineRule="atLeast"/>
      <w:ind w:firstLine="0"/>
    </w:pPr>
    <w:rPr>
      <w:sz w:val="16"/>
      <w:szCs w:val="16"/>
      <w:lang w:eastAsia="ru-RU"/>
    </w:rPr>
  </w:style>
  <w:style w:type="character" w:customStyle="1" w:styleId="111pt">
    <w:name w:val="Основной текст (11) + Интервал 1 pt"/>
    <w:rsid w:val="00A35D1F"/>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3">
    <w:name w:val="Основной текст + Полужирный"/>
    <w:rsid w:val="00A35D1F"/>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A35D1F"/>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A35D1F"/>
    <w:rPr>
      <w:sz w:val="19"/>
      <w:szCs w:val="19"/>
      <w:shd w:val="clear" w:color="auto" w:fill="FFFFFF"/>
    </w:rPr>
  </w:style>
  <w:style w:type="paragraph" w:customStyle="1" w:styleId="181">
    <w:name w:val="Основной текст (18)"/>
    <w:basedOn w:val="a2"/>
    <w:link w:val="180"/>
    <w:rsid w:val="00A35D1F"/>
    <w:pPr>
      <w:shd w:val="clear" w:color="auto" w:fill="FFFFFF"/>
      <w:spacing w:line="0" w:lineRule="atLeast"/>
      <w:ind w:hanging="400"/>
      <w:jc w:val="left"/>
    </w:pPr>
    <w:rPr>
      <w:sz w:val="19"/>
      <w:szCs w:val="19"/>
      <w:lang w:eastAsia="ru-RU"/>
    </w:rPr>
  </w:style>
  <w:style w:type="character" w:customStyle="1" w:styleId="2135pt">
    <w:name w:val="Заголовок №2 + 13;5 pt;Курсив"/>
    <w:rsid w:val="00A35D1F"/>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A35D1F"/>
    <w:rPr>
      <w:sz w:val="21"/>
      <w:szCs w:val="21"/>
      <w:shd w:val="clear" w:color="auto" w:fill="FFFFFF"/>
    </w:rPr>
  </w:style>
  <w:style w:type="paragraph" w:customStyle="1" w:styleId="201">
    <w:name w:val="Основной текст (20)"/>
    <w:basedOn w:val="a2"/>
    <w:link w:val="200"/>
    <w:rsid w:val="00A35D1F"/>
    <w:pPr>
      <w:shd w:val="clear" w:color="auto" w:fill="FFFFFF"/>
      <w:spacing w:line="250" w:lineRule="exact"/>
      <w:ind w:hanging="220"/>
      <w:jc w:val="right"/>
    </w:pPr>
    <w:rPr>
      <w:sz w:val="21"/>
      <w:szCs w:val="21"/>
      <w:lang w:eastAsia="ru-RU"/>
    </w:rPr>
  </w:style>
  <w:style w:type="character" w:customStyle="1" w:styleId="75">
    <w:name w:val="Основной текст (7)_"/>
    <w:link w:val="76"/>
    <w:rsid w:val="00A35D1F"/>
    <w:rPr>
      <w:sz w:val="21"/>
      <w:szCs w:val="21"/>
      <w:shd w:val="clear" w:color="auto" w:fill="FFFFFF"/>
    </w:rPr>
  </w:style>
  <w:style w:type="paragraph" w:customStyle="1" w:styleId="76">
    <w:name w:val="Основной текст (7)"/>
    <w:basedOn w:val="a2"/>
    <w:link w:val="75"/>
    <w:rsid w:val="00A35D1F"/>
    <w:pPr>
      <w:shd w:val="clear" w:color="auto" w:fill="FFFFFF"/>
      <w:spacing w:line="0" w:lineRule="atLeast"/>
      <w:ind w:firstLine="0"/>
    </w:pPr>
    <w:rPr>
      <w:sz w:val="21"/>
      <w:szCs w:val="21"/>
      <w:lang w:eastAsia="ru-RU"/>
    </w:rPr>
  </w:style>
  <w:style w:type="character" w:customStyle="1" w:styleId="95pt">
    <w:name w:val="Основной текст + 9;5 pt"/>
    <w:rsid w:val="00A35D1F"/>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4">
    <w:name w:val="Основной текст + Полужирный;Курсив"/>
    <w:rsid w:val="00A35D1F"/>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A35D1F"/>
    <w:pPr>
      <w:spacing w:line="240" w:lineRule="auto"/>
      <w:ind w:firstLine="0"/>
      <w:jc w:val="left"/>
    </w:pPr>
    <w:rPr>
      <w:rFonts w:ascii="Tahoma" w:eastAsia="Times New Roman" w:hAnsi="Tahoma" w:cs="Tahoma"/>
      <w:sz w:val="16"/>
      <w:szCs w:val="16"/>
      <w:lang w:eastAsia="ru-RU"/>
    </w:rPr>
  </w:style>
  <w:style w:type="paragraph" w:customStyle="1" w:styleId="afffffffff5">
    <w:name w:val="основной"/>
    <w:basedOn w:val="a2"/>
    <w:rsid w:val="00A35D1F"/>
    <w:pPr>
      <w:keepNext/>
      <w:spacing w:line="240" w:lineRule="auto"/>
      <w:ind w:firstLine="0"/>
      <w:jc w:val="left"/>
    </w:pPr>
    <w:rPr>
      <w:rFonts w:ascii="Times New Roman" w:eastAsia="Times New Roman" w:hAnsi="Times New Roman"/>
      <w:sz w:val="24"/>
      <w:szCs w:val="24"/>
      <w:lang w:eastAsia="ru-RU"/>
    </w:rPr>
  </w:style>
  <w:style w:type="paragraph" w:customStyle="1" w:styleId="afffffffff6">
    <w:name w:val="Îáû÷íûé"/>
    <w:rsid w:val="00A35D1F"/>
    <w:pPr>
      <w:widowControl w:val="0"/>
    </w:pPr>
    <w:rPr>
      <w:rFonts w:ascii="Times New Roman" w:eastAsia="Times New Roman" w:hAnsi="Times New Roman"/>
      <w:sz w:val="28"/>
      <w:szCs w:val="28"/>
    </w:rPr>
  </w:style>
  <w:style w:type="paragraph" w:customStyle="1" w:styleId="2fa">
    <w:name w:val="Основной текст с отступом2"/>
    <w:basedOn w:val="a2"/>
    <w:rsid w:val="00A35D1F"/>
    <w:pPr>
      <w:spacing w:line="240" w:lineRule="auto"/>
      <w:ind w:firstLine="567"/>
    </w:pPr>
    <w:rPr>
      <w:rFonts w:ascii="Times New Roman" w:eastAsia="Times New Roman" w:hAnsi="Times New Roman"/>
      <w:b/>
      <w:bCs/>
      <w:sz w:val="24"/>
      <w:szCs w:val="24"/>
      <w:lang w:eastAsia="ru-RU"/>
    </w:rPr>
  </w:style>
  <w:style w:type="paragraph" w:customStyle="1" w:styleId="Iauiue">
    <w:name w:val="Iau?iue"/>
    <w:rsid w:val="00A35D1F"/>
    <w:pPr>
      <w:widowControl w:val="0"/>
    </w:pPr>
    <w:rPr>
      <w:rFonts w:ascii="Times New Roman" w:eastAsia="Times New Roman" w:hAnsi="Times New Roman"/>
    </w:rPr>
  </w:style>
  <w:style w:type="paragraph" w:customStyle="1" w:styleId="3f1">
    <w:name w:val="Îñíîâíîé òåêñò ñ îòñòóïîì 3"/>
    <w:basedOn w:val="afffffffff6"/>
    <w:rsid w:val="00A35D1F"/>
    <w:pPr>
      <w:ind w:firstLine="567"/>
      <w:jc w:val="both"/>
    </w:pPr>
    <w:rPr>
      <w:rFonts w:ascii="Peterburg" w:hAnsi="Peterburg"/>
      <w:b/>
      <w:bCs/>
      <w:i/>
      <w:iCs/>
      <w:sz w:val="24"/>
      <w:szCs w:val="24"/>
    </w:rPr>
  </w:style>
  <w:style w:type="paragraph" w:customStyle="1" w:styleId="nienie">
    <w:name w:val="nienie"/>
    <w:basedOn w:val="Iauiue"/>
    <w:rsid w:val="00A35D1F"/>
    <w:pPr>
      <w:keepLines/>
      <w:ind w:left="709" w:hanging="284"/>
      <w:jc w:val="both"/>
    </w:pPr>
    <w:rPr>
      <w:rFonts w:ascii="Peterburg" w:hAnsi="Peterburg"/>
      <w:sz w:val="24"/>
      <w:szCs w:val="24"/>
    </w:rPr>
  </w:style>
  <w:style w:type="paragraph" w:customStyle="1" w:styleId="Iniiaiieoaeno">
    <w:name w:val="Iniiaiie oaeno"/>
    <w:basedOn w:val="Iauiue"/>
    <w:rsid w:val="00A35D1F"/>
    <w:pPr>
      <w:widowControl/>
      <w:jc w:val="both"/>
    </w:pPr>
    <w:rPr>
      <w:rFonts w:ascii="Peterburg" w:hAnsi="Peterburg"/>
    </w:rPr>
  </w:style>
  <w:style w:type="paragraph" w:customStyle="1" w:styleId="Iniiaiieoaeno2">
    <w:name w:val="Iniiaiie oaeno 2"/>
    <w:basedOn w:val="a2"/>
    <w:rsid w:val="00A35D1F"/>
    <w:pPr>
      <w:widowControl w:val="0"/>
      <w:spacing w:line="240" w:lineRule="auto"/>
      <w:ind w:firstLine="567"/>
    </w:pPr>
    <w:rPr>
      <w:rFonts w:ascii="Times New Roman" w:eastAsia="Times New Roman" w:hAnsi="Times New Roman"/>
      <w:b/>
      <w:bCs/>
      <w:color w:val="000000"/>
      <w:sz w:val="24"/>
      <w:szCs w:val="24"/>
      <w:lang w:eastAsia="ru-RU"/>
    </w:rPr>
  </w:style>
  <w:style w:type="paragraph" w:customStyle="1" w:styleId="caaieiaie2">
    <w:name w:val="caaieiaie 2"/>
    <w:basedOn w:val="Iauiue"/>
    <w:next w:val="Iauiue"/>
    <w:rsid w:val="00A35D1F"/>
    <w:pPr>
      <w:keepNext/>
      <w:keepLines/>
      <w:spacing w:before="240" w:after="60"/>
      <w:jc w:val="center"/>
    </w:pPr>
    <w:rPr>
      <w:rFonts w:ascii="Peterburg" w:hAnsi="Peterburg"/>
      <w:b/>
      <w:bCs/>
      <w:sz w:val="24"/>
      <w:szCs w:val="24"/>
    </w:rPr>
  </w:style>
  <w:style w:type="paragraph" w:customStyle="1" w:styleId="2fb">
    <w:name w:val="Îñíîâíîé òåêñò 2"/>
    <w:basedOn w:val="afffffffff6"/>
    <w:rsid w:val="00A35D1F"/>
    <w:pPr>
      <w:ind w:firstLine="720"/>
      <w:jc w:val="both"/>
    </w:pPr>
    <w:rPr>
      <w:b/>
      <w:bCs/>
      <w:color w:val="000000"/>
      <w:sz w:val="24"/>
      <w:szCs w:val="24"/>
      <w:lang w:val="en-US"/>
    </w:rPr>
  </w:style>
  <w:style w:type="paragraph" w:customStyle="1" w:styleId="afffffffff7">
    <w:name w:val="Îñíîâíîé òåêñò"/>
    <w:basedOn w:val="afffffffff6"/>
    <w:rsid w:val="00A35D1F"/>
    <w:pPr>
      <w:tabs>
        <w:tab w:val="left" w:leader="dot" w:pos="9072"/>
      </w:tabs>
      <w:jc w:val="both"/>
    </w:pPr>
    <w:rPr>
      <w:b/>
      <w:bCs/>
      <w:sz w:val="24"/>
      <w:szCs w:val="24"/>
    </w:rPr>
  </w:style>
  <w:style w:type="paragraph" w:customStyle="1" w:styleId="Iniiaiieoaenonionooiii2">
    <w:name w:val="Iniiaiie oaeno n ionooiii 2"/>
    <w:basedOn w:val="Iauiue"/>
    <w:rsid w:val="00A35D1F"/>
    <w:pPr>
      <w:widowControl/>
      <w:ind w:firstLine="284"/>
      <w:jc w:val="both"/>
    </w:pPr>
    <w:rPr>
      <w:rFonts w:ascii="Peterburg" w:hAnsi="Peterburg"/>
    </w:rPr>
  </w:style>
  <w:style w:type="paragraph" w:customStyle="1" w:styleId="ConsNonformat">
    <w:name w:val="ConsNonformat"/>
    <w:rsid w:val="00A35D1F"/>
    <w:pPr>
      <w:widowControl w:val="0"/>
      <w:ind w:right="19772"/>
    </w:pPr>
    <w:rPr>
      <w:rFonts w:ascii="Courier New" w:eastAsia="Times New Roman" w:hAnsi="Courier New" w:cs="Courier New"/>
    </w:rPr>
  </w:style>
  <w:style w:type="paragraph" w:customStyle="1" w:styleId="ConsTitle">
    <w:name w:val="ConsTitle"/>
    <w:rsid w:val="00A35D1F"/>
    <w:pPr>
      <w:widowControl w:val="0"/>
      <w:ind w:right="19772"/>
    </w:pPr>
    <w:rPr>
      <w:rFonts w:ascii="Arial" w:eastAsia="Times New Roman" w:hAnsi="Arial" w:cs="Arial"/>
      <w:b/>
      <w:bCs/>
    </w:rPr>
  </w:style>
  <w:style w:type="paragraph" w:customStyle="1" w:styleId="233">
    <w:name w:val="Основной текст 23"/>
    <w:basedOn w:val="a2"/>
    <w:rsid w:val="00A35D1F"/>
    <w:pPr>
      <w:widowControl w:val="0"/>
      <w:spacing w:line="240" w:lineRule="auto"/>
      <w:ind w:firstLine="567"/>
    </w:pPr>
    <w:rPr>
      <w:rFonts w:ascii="Times New Roman" w:eastAsia="Times New Roman" w:hAnsi="Times New Roman"/>
      <w:color w:val="000000"/>
      <w:sz w:val="24"/>
      <w:szCs w:val="20"/>
      <w:lang w:eastAsia="ru-RU"/>
    </w:rPr>
  </w:style>
  <w:style w:type="table" w:styleId="-1">
    <w:name w:val="Table Web 1"/>
    <w:basedOn w:val="a4"/>
    <w:rsid w:val="00A35D1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5">
    <w:name w:val="5"/>
    <w:aliases w:val="5 МГП Обычный нумерация"/>
    <w:basedOn w:val="52"/>
    <w:link w:val="5a"/>
    <w:qFormat/>
    <w:rsid w:val="00A35D1F"/>
    <w:pPr>
      <w:numPr>
        <w:numId w:val="10"/>
      </w:numPr>
      <w:tabs>
        <w:tab w:val="left" w:pos="1134"/>
      </w:tabs>
    </w:pPr>
  </w:style>
  <w:style w:type="character" w:customStyle="1" w:styleId="5a">
    <w:name w:val="5 Знак"/>
    <w:aliases w:val="5 МГП Обычный нумерация Знак"/>
    <w:basedOn w:val="53"/>
    <w:link w:val="5"/>
    <w:rsid w:val="00A35D1F"/>
    <w:rPr>
      <w:rFonts w:ascii="Times New Roman" w:eastAsia="Times New Roman" w:hAnsi="Times New Roman"/>
      <w:sz w:val="28"/>
      <w:szCs w:val="22"/>
      <w:lang w:eastAsia="en-US"/>
    </w:rPr>
  </w:style>
  <w:style w:type="paragraph" w:customStyle="1" w:styleId="afffffffff8">
    <w:name w:val="Нормальный (таблица)"/>
    <w:basedOn w:val="a2"/>
    <w:next w:val="a2"/>
    <w:uiPriority w:val="99"/>
    <w:rsid w:val="00A35D1F"/>
    <w:pPr>
      <w:widowControl w:val="0"/>
      <w:autoSpaceDE w:val="0"/>
      <w:autoSpaceDN w:val="0"/>
      <w:adjustRightInd w:val="0"/>
      <w:spacing w:line="240" w:lineRule="auto"/>
      <w:ind w:firstLine="0"/>
    </w:pPr>
    <w:rPr>
      <w:rFonts w:ascii="Times New Roman" w:eastAsia="Times New Roman" w:hAnsi="Times New Roman"/>
      <w:sz w:val="24"/>
      <w:szCs w:val="24"/>
      <w:lang w:eastAsia="ru-RU"/>
    </w:rPr>
  </w:style>
  <w:style w:type="paragraph" w:customStyle="1" w:styleId="afffffffff9">
    <w:name w:val="Центрированный (таблица)"/>
    <w:basedOn w:val="afffffffff8"/>
    <w:next w:val="a2"/>
    <w:uiPriority w:val="99"/>
    <w:rsid w:val="00A35D1F"/>
    <w:pPr>
      <w:jc w:val="center"/>
    </w:pPr>
  </w:style>
  <w:style w:type="paragraph" w:customStyle="1" w:styleId="S1">
    <w:name w:val="S_Обычный жирный"/>
    <w:basedOn w:val="a2"/>
    <w:qFormat/>
    <w:rsid w:val="00A35D1F"/>
    <w:pPr>
      <w:spacing w:line="240" w:lineRule="auto"/>
    </w:pPr>
    <w:rPr>
      <w:rFonts w:ascii="Times New Roman" w:eastAsia="Times New Roman" w:hAnsi="Times New Roman"/>
      <w:sz w:val="28"/>
      <w:szCs w:val="24"/>
      <w:lang w:eastAsia="ru-RU"/>
    </w:rPr>
  </w:style>
  <w:style w:type="character" w:customStyle="1" w:styleId="afffffffffa">
    <w:name w:val="Неразрешенное упоминание"/>
    <w:uiPriority w:val="99"/>
    <w:semiHidden/>
    <w:unhideWhenUsed/>
    <w:rsid w:val="00A35D1F"/>
    <w:rPr>
      <w:color w:val="808080"/>
      <w:shd w:val="clear" w:color="auto" w:fill="E6E6E6"/>
    </w:rPr>
  </w:style>
  <w:style w:type="character" w:customStyle="1" w:styleId="afffffffffb">
    <w:name w:val="основной_текст Знак"/>
    <w:link w:val="afffffffffc"/>
    <w:locked/>
    <w:rsid w:val="00A35D1F"/>
    <w:rPr>
      <w:rFonts w:ascii="Times New Roman" w:hAnsi="Times New Roman"/>
      <w:bCs/>
      <w:sz w:val="26"/>
      <w:szCs w:val="26"/>
    </w:rPr>
  </w:style>
  <w:style w:type="paragraph" w:customStyle="1" w:styleId="afffffffffc">
    <w:name w:val="основной_текст"/>
    <w:link w:val="afffffffffb"/>
    <w:autoRedefine/>
    <w:qFormat/>
    <w:rsid w:val="00A35D1F"/>
    <w:pPr>
      <w:spacing w:line="276" w:lineRule="auto"/>
      <w:ind w:firstLine="567"/>
      <w:jc w:val="both"/>
    </w:pPr>
    <w:rPr>
      <w:rFonts w:ascii="Times New Roman" w:hAnsi="Times New Roman"/>
      <w:bCs/>
      <w:sz w:val="26"/>
      <w:szCs w:val="26"/>
    </w:rPr>
  </w:style>
  <w:style w:type="paragraph" w:customStyle="1" w:styleId="afffffffffd">
    <w:name w:val="глава_№"/>
    <w:autoRedefine/>
    <w:qFormat/>
    <w:rsid w:val="00A35D1F"/>
    <w:pPr>
      <w:ind w:firstLine="567"/>
      <w:jc w:val="both"/>
      <w:outlineLvl w:val="1"/>
    </w:pPr>
    <w:rPr>
      <w:rFonts w:ascii="Times New Roman" w:eastAsia="Times New Roman" w:hAnsi="Times New Roman"/>
      <w:b/>
      <w:iCs/>
      <w:smallCaps/>
      <w:sz w:val="28"/>
      <w:szCs w:val="28"/>
    </w:rPr>
  </w:style>
  <w:style w:type="character" w:styleId="afffffffffe">
    <w:name w:val="Book Title"/>
    <w:qFormat/>
    <w:rsid w:val="00A35D1F"/>
    <w:rPr>
      <w:b/>
      <w:bCs/>
      <w:smallCaps/>
      <w:spacing w:val="5"/>
    </w:rPr>
  </w:style>
  <w:style w:type="character" w:customStyle="1" w:styleId="2fc">
    <w:name w:val="Основной текст (2)_"/>
    <w:link w:val="2fd"/>
    <w:rsid w:val="00A35D1F"/>
    <w:rPr>
      <w:sz w:val="26"/>
      <w:szCs w:val="26"/>
      <w:shd w:val="clear" w:color="auto" w:fill="FFFFFF"/>
    </w:rPr>
  </w:style>
  <w:style w:type="paragraph" w:customStyle="1" w:styleId="2fd">
    <w:name w:val="Основной текст (2)"/>
    <w:basedOn w:val="a2"/>
    <w:link w:val="2fc"/>
    <w:rsid w:val="00A35D1F"/>
    <w:pPr>
      <w:widowControl w:val="0"/>
      <w:shd w:val="clear" w:color="auto" w:fill="FFFFFF"/>
      <w:spacing w:line="0" w:lineRule="atLeast"/>
      <w:ind w:firstLine="0"/>
      <w:jc w:val="left"/>
    </w:pPr>
    <w:rPr>
      <w:sz w:val="26"/>
      <w:szCs w:val="26"/>
      <w:lang w:eastAsia="ru-RU"/>
    </w:rPr>
  </w:style>
  <w:style w:type="paragraph" w:customStyle="1" w:styleId="affffffffff">
    <w:name w:val="статья_№"/>
    <w:qFormat/>
    <w:rsid w:val="00A35D1F"/>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rvts13">
    <w:name w:val="rvts13"/>
    <w:rsid w:val="00A35D1F"/>
  </w:style>
  <w:style w:type="paragraph" w:customStyle="1" w:styleId="formattext">
    <w:name w:val="formattext"/>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blk">
    <w:name w:val="blk"/>
    <w:rsid w:val="00A35D1F"/>
  </w:style>
  <w:style w:type="paragraph" w:customStyle="1" w:styleId="1ff5">
    <w:name w:val="Заголовок оглавления1"/>
    <w:basedOn w:val="10"/>
    <w:next w:val="a2"/>
    <w:rsid w:val="00A35D1F"/>
    <w:pPr>
      <w:keepLines/>
      <w:spacing w:before="480" w:line="276" w:lineRule="auto"/>
      <w:ind w:firstLine="0"/>
      <w:jc w:val="left"/>
      <w:outlineLvl w:val="9"/>
    </w:pPr>
    <w:rPr>
      <w:rFonts w:ascii="Cambria" w:hAnsi="Cambria"/>
      <w:color w:val="365F91"/>
      <w:sz w:val="28"/>
      <w:szCs w:val="28"/>
      <w:lang w:eastAsia="en-US"/>
    </w:rPr>
  </w:style>
  <w:style w:type="character" w:customStyle="1" w:styleId="1ff6">
    <w:name w:val="Замещающий текст1"/>
    <w:semiHidden/>
    <w:rsid w:val="00A35D1F"/>
    <w:rPr>
      <w:color w:val="808080"/>
    </w:rPr>
  </w:style>
  <w:style w:type="paragraph" w:customStyle="1" w:styleId="3f2">
    <w:name w:val="Абзац списка3"/>
    <w:basedOn w:val="a2"/>
    <w:rsid w:val="00A35D1F"/>
    <w:pPr>
      <w:spacing w:line="240" w:lineRule="auto"/>
      <w:ind w:left="708" w:firstLine="0"/>
      <w:jc w:val="left"/>
    </w:pPr>
    <w:rPr>
      <w:rFonts w:ascii="Times New Roman" w:eastAsia="Times New Roman" w:hAnsi="Times New Roman"/>
      <w:color w:val="000000"/>
      <w:sz w:val="28"/>
      <w:szCs w:val="28"/>
      <w:lang w:eastAsia="ru-RU"/>
    </w:rPr>
  </w:style>
  <w:style w:type="character" w:customStyle="1" w:styleId="1ff7">
    <w:name w:val="Слабое выделение1"/>
    <w:rsid w:val="00A35D1F"/>
    <w:rPr>
      <w:rFonts w:eastAsia="Times New Roman"/>
      <w:i/>
      <w:color w:val="808080"/>
      <w:sz w:val="22"/>
      <w:lang w:val="ru-RU"/>
    </w:rPr>
  </w:style>
  <w:style w:type="table" w:customStyle="1" w:styleId="2-51">
    <w:name w:val="Средняя заливка 2 - Акцент 51"/>
    <w:rsid w:val="00A35D1F"/>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A35D1F"/>
    <w:rPr>
      <w:rFonts w:eastAsia="Times New Roman"/>
      <w:sz w:val="22"/>
      <w:szCs w:val="22"/>
      <w:lang w:eastAsia="en-US"/>
    </w:rPr>
  </w:style>
  <w:style w:type="character" w:customStyle="1" w:styleId="NoSpacingChar">
    <w:name w:val="No Spacing Char"/>
    <w:link w:val="1ff8"/>
    <w:locked/>
    <w:rsid w:val="00A35D1F"/>
    <w:rPr>
      <w:rFonts w:eastAsia="Times New Roman"/>
      <w:sz w:val="22"/>
      <w:szCs w:val="22"/>
      <w:lang w:eastAsia="en-US"/>
    </w:rPr>
  </w:style>
  <w:style w:type="paragraph" w:customStyle="1" w:styleId="1ff9">
    <w:name w:val="Рецензия1"/>
    <w:hidden/>
    <w:semiHidden/>
    <w:rsid w:val="00A35D1F"/>
    <w:rPr>
      <w:rFonts w:ascii="Times New Roman" w:eastAsia="MS Mincho" w:hAnsi="Times New Roman"/>
      <w:sz w:val="28"/>
      <w:szCs w:val="24"/>
    </w:rPr>
  </w:style>
  <w:style w:type="character" w:customStyle="1" w:styleId="197">
    <w:name w:val="Основной текст (19) + 7"/>
    <w:aliases w:val="5 pt3"/>
    <w:rsid w:val="00A35D1F"/>
    <w:rPr>
      <w:sz w:val="15"/>
      <w:shd w:val="clear" w:color="auto" w:fill="FFFFFF"/>
    </w:rPr>
  </w:style>
  <w:style w:type="character" w:customStyle="1" w:styleId="2130">
    <w:name w:val="Заголовок №2 + 13"/>
    <w:aliases w:val="5 pt2,Курсив"/>
    <w:rsid w:val="00A35D1F"/>
    <w:rPr>
      <w:rFonts w:ascii="Times New Roman" w:hAnsi="Times New Roman"/>
      <w:i/>
      <w:spacing w:val="0"/>
      <w:sz w:val="27"/>
    </w:rPr>
  </w:style>
  <w:style w:type="character" w:customStyle="1" w:styleId="96">
    <w:name w:val="Основной текст + 9"/>
    <w:aliases w:val="5 pt1"/>
    <w:rsid w:val="00A35D1F"/>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A35D1F"/>
    <w:rPr>
      <w:rFonts w:ascii="Times New Roman" w:hAnsi="Times New Roman"/>
      <w:b/>
      <w:i/>
      <w:spacing w:val="0"/>
      <w:sz w:val="24"/>
      <w:shd w:val="clear" w:color="auto" w:fill="FFFFFF"/>
    </w:rPr>
  </w:style>
  <w:style w:type="numbering" w:customStyle="1" w:styleId="1ffb">
    <w:name w:val="Стиль многоуровневый1"/>
    <w:rsid w:val="00A35D1F"/>
  </w:style>
  <w:style w:type="paragraph" w:customStyle="1" w:styleId="s3">
    <w:name w:val="s_3"/>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s10">
    <w:name w:val="s_1"/>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s100">
    <w:name w:val="s_10"/>
    <w:rsid w:val="00A35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4604">
      <w:bodyDiv w:val="1"/>
      <w:marLeft w:val="0"/>
      <w:marRight w:val="0"/>
      <w:marTop w:val="0"/>
      <w:marBottom w:val="0"/>
      <w:divBdr>
        <w:top w:val="none" w:sz="0" w:space="0" w:color="auto"/>
        <w:left w:val="none" w:sz="0" w:space="0" w:color="auto"/>
        <w:bottom w:val="none" w:sz="0" w:space="0" w:color="auto"/>
        <w:right w:val="none" w:sz="0" w:space="0" w:color="auto"/>
      </w:divBdr>
    </w:div>
    <w:div w:id="68819553">
      <w:bodyDiv w:val="1"/>
      <w:marLeft w:val="0"/>
      <w:marRight w:val="0"/>
      <w:marTop w:val="0"/>
      <w:marBottom w:val="0"/>
      <w:divBdr>
        <w:top w:val="none" w:sz="0" w:space="0" w:color="auto"/>
        <w:left w:val="none" w:sz="0" w:space="0" w:color="auto"/>
        <w:bottom w:val="none" w:sz="0" w:space="0" w:color="auto"/>
        <w:right w:val="none" w:sz="0" w:space="0" w:color="auto"/>
      </w:divBdr>
    </w:div>
    <w:div w:id="134179687">
      <w:bodyDiv w:val="1"/>
      <w:marLeft w:val="0"/>
      <w:marRight w:val="0"/>
      <w:marTop w:val="0"/>
      <w:marBottom w:val="0"/>
      <w:divBdr>
        <w:top w:val="none" w:sz="0" w:space="0" w:color="auto"/>
        <w:left w:val="none" w:sz="0" w:space="0" w:color="auto"/>
        <w:bottom w:val="none" w:sz="0" w:space="0" w:color="auto"/>
        <w:right w:val="none" w:sz="0" w:space="0" w:color="auto"/>
      </w:divBdr>
    </w:div>
    <w:div w:id="278949988">
      <w:bodyDiv w:val="1"/>
      <w:marLeft w:val="0"/>
      <w:marRight w:val="0"/>
      <w:marTop w:val="0"/>
      <w:marBottom w:val="0"/>
      <w:divBdr>
        <w:top w:val="none" w:sz="0" w:space="0" w:color="auto"/>
        <w:left w:val="none" w:sz="0" w:space="0" w:color="auto"/>
        <w:bottom w:val="none" w:sz="0" w:space="0" w:color="auto"/>
        <w:right w:val="none" w:sz="0" w:space="0" w:color="auto"/>
      </w:divBdr>
    </w:div>
    <w:div w:id="282077935">
      <w:bodyDiv w:val="1"/>
      <w:marLeft w:val="0"/>
      <w:marRight w:val="0"/>
      <w:marTop w:val="0"/>
      <w:marBottom w:val="0"/>
      <w:divBdr>
        <w:top w:val="none" w:sz="0" w:space="0" w:color="auto"/>
        <w:left w:val="none" w:sz="0" w:space="0" w:color="auto"/>
        <w:bottom w:val="none" w:sz="0" w:space="0" w:color="auto"/>
        <w:right w:val="none" w:sz="0" w:space="0" w:color="auto"/>
      </w:divBdr>
    </w:div>
    <w:div w:id="355472018">
      <w:bodyDiv w:val="1"/>
      <w:marLeft w:val="0"/>
      <w:marRight w:val="0"/>
      <w:marTop w:val="0"/>
      <w:marBottom w:val="0"/>
      <w:divBdr>
        <w:top w:val="none" w:sz="0" w:space="0" w:color="auto"/>
        <w:left w:val="none" w:sz="0" w:space="0" w:color="auto"/>
        <w:bottom w:val="none" w:sz="0" w:space="0" w:color="auto"/>
        <w:right w:val="none" w:sz="0" w:space="0" w:color="auto"/>
      </w:divBdr>
    </w:div>
    <w:div w:id="366757739">
      <w:bodyDiv w:val="1"/>
      <w:marLeft w:val="0"/>
      <w:marRight w:val="0"/>
      <w:marTop w:val="0"/>
      <w:marBottom w:val="0"/>
      <w:divBdr>
        <w:top w:val="none" w:sz="0" w:space="0" w:color="auto"/>
        <w:left w:val="none" w:sz="0" w:space="0" w:color="auto"/>
        <w:bottom w:val="none" w:sz="0" w:space="0" w:color="auto"/>
        <w:right w:val="none" w:sz="0" w:space="0" w:color="auto"/>
      </w:divBdr>
    </w:div>
    <w:div w:id="394353190">
      <w:bodyDiv w:val="1"/>
      <w:marLeft w:val="0"/>
      <w:marRight w:val="0"/>
      <w:marTop w:val="0"/>
      <w:marBottom w:val="0"/>
      <w:divBdr>
        <w:top w:val="none" w:sz="0" w:space="0" w:color="auto"/>
        <w:left w:val="none" w:sz="0" w:space="0" w:color="auto"/>
        <w:bottom w:val="none" w:sz="0" w:space="0" w:color="auto"/>
        <w:right w:val="none" w:sz="0" w:space="0" w:color="auto"/>
      </w:divBdr>
    </w:div>
    <w:div w:id="400446313">
      <w:bodyDiv w:val="1"/>
      <w:marLeft w:val="0"/>
      <w:marRight w:val="0"/>
      <w:marTop w:val="0"/>
      <w:marBottom w:val="0"/>
      <w:divBdr>
        <w:top w:val="none" w:sz="0" w:space="0" w:color="auto"/>
        <w:left w:val="none" w:sz="0" w:space="0" w:color="auto"/>
        <w:bottom w:val="none" w:sz="0" w:space="0" w:color="auto"/>
        <w:right w:val="none" w:sz="0" w:space="0" w:color="auto"/>
      </w:divBdr>
    </w:div>
    <w:div w:id="452291652">
      <w:bodyDiv w:val="1"/>
      <w:marLeft w:val="0"/>
      <w:marRight w:val="0"/>
      <w:marTop w:val="0"/>
      <w:marBottom w:val="0"/>
      <w:divBdr>
        <w:top w:val="none" w:sz="0" w:space="0" w:color="auto"/>
        <w:left w:val="none" w:sz="0" w:space="0" w:color="auto"/>
        <w:bottom w:val="none" w:sz="0" w:space="0" w:color="auto"/>
        <w:right w:val="none" w:sz="0" w:space="0" w:color="auto"/>
      </w:divBdr>
    </w:div>
    <w:div w:id="498039604">
      <w:bodyDiv w:val="1"/>
      <w:marLeft w:val="0"/>
      <w:marRight w:val="0"/>
      <w:marTop w:val="0"/>
      <w:marBottom w:val="0"/>
      <w:divBdr>
        <w:top w:val="none" w:sz="0" w:space="0" w:color="auto"/>
        <w:left w:val="none" w:sz="0" w:space="0" w:color="auto"/>
        <w:bottom w:val="none" w:sz="0" w:space="0" w:color="auto"/>
        <w:right w:val="none" w:sz="0" w:space="0" w:color="auto"/>
      </w:divBdr>
    </w:div>
    <w:div w:id="508955827">
      <w:bodyDiv w:val="1"/>
      <w:marLeft w:val="0"/>
      <w:marRight w:val="0"/>
      <w:marTop w:val="0"/>
      <w:marBottom w:val="0"/>
      <w:divBdr>
        <w:top w:val="none" w:sz="0" w:space="0" w:color="auto"/>
        <w:left w:val="none" w:sz="0" w:space="0" w:color="auto"/>
        <w:bottom w:val="none" w:sz="0" w:space="0" w:color="auto"/>
        <w:right w:val="none" w:sz="0" w:space="0" w:color="auto"/>
      </w:divBdr>
    </w:div>
    <w:div w:id="699741280">
      <w:bodyDiv w:val="1"/>
      <w:marLeft w:val="0"/>
      <w:marRight w:val="0"/>
      <w:marTop w:val="0"/>
      <w:marBottom w:val="0"/>
      <w:divBdr>
        <w:top w:val="none" w:sz="0" w:space="0" w:color="auto"/>
        <w:left w:val="none" w:sz="0" w:space="0" w:color="auto"/>
        <w:bottom w:val="none" w:sz="0" w:space="0" w:color="auto"/>
        <w:right w:val="none" w:sz="0" w:space="0" w:color="auto"/>
      </w:divBdr>
    </w:div>
    <w:div w:id="891968850">
      <w:bodyDiv w:val="1"/>
      <w:marLeft w:val="0"/>
      <w:marRight w:val="0"/>
      <w:marTop w:val="0"/>
      <w:marBottom w:val="0"/>
      <w:divBdr>
        <w:top w:val="none" w:sz="0" w:space="0" w:color="auto"/>
        <w:left w:val="none" w:sz="0" w:space="0" w:color="auto"/>
        <w:bottom w:val="none" w:sz="0" w:space="0" w:color="auto"/>
        <w:right w:val="none" w:sz="0" w:space="0" w:color="auto"/>
      </w:divBdr>
    </w:div>
    <w:div w:id="947081218">
      <w:bodyDiv w:val="1"/>
      <w:marLeft w:val="0"/>
      <w:marRight w:val="0"/>
      <w:marTop w:val="0"/>
      <w:marBottom w:val="0"/>
      <w:divBdr>
        <w:top w:val="none" w:sz="0" w:space="0" w:color="auto"/>
        <w:left w:val="none" w:sz="0" w:space="0" w:color="auto"/>
        <w:bottom w:val="none" w:sz="0" w:space="0" w:color="auto"/>
        <w:right w:val="none" w:sz="0" w:space="0" w:color="auto"/>
      </w:divBdr>
    </w:div>
    <w:div w:id="950473601">
      <w:bodyDiv w:val="1"/>
      <w:marLeft w:val="0"/>
      <w:marRight w:val="0"/>
      <w:marTop w:val="0"/>
      <w:marBottom w:val="0"/>
      <w:divBdr>
        <w:top w:val="none" w:sz="0" w:space="0" w:color="auto"/>
        <w:left w:val="none" w:sz="0" w:space="0" w:color="auto"/>
        <w:bottom w:val="none" w:sz="0" w:space="0" w:color="auto"/>
        <w:right w:val="none" w:sz="0" w:space="0" w:color="auto"/>
      </w:divBdr>
    </w:div>
    <w:div w:id="1001540610">
      <w:bodyDiv w:val="1"/>
      <w:marLeft w:val="0"/>
      <w:marRight w:val="0"/>
      <w:marTop w:val="0"/>
      <w:marBottom w:val="0"/>
      <w:divBdr>
        <w:top w:val="none" w:sz="0" w:space="0" w:color="auto"/>
        <w:left w:val="none" w:sz="0" w:space="0" w:color="auto"/>
        <w:bottom w:val="none" w:sz="0" w:space="0" w:color="auto"/>
        <w:right w:val="none" w:sz="0" w:space="0" w:color="auto"/>
      </w:divBdr>
    </w:div>
    <w:div w:id="1039549193">
      <w:bodyDiv w:val="1"/>
      <w:marLeft w:val="0"/>
      <w:marRight w:val="0"/>
      <w:marTop w:val="0"/>
      <w:marBottom w:val="0"/>
      <w:divBdr>
        <w:top w:val="none" w:sz="0" w:space="0" w:color="auto"/>
        <w:left w:val="none" w:sz="0" w:space="0" w:color="auto"/>
        <w:bottom w:val="none" w:sz="0" w:space="0" w:color="auto"/>
        <w:right w:val="none" w:sz="0" w:space="0" w:color="auto"/>
      </w:divBdr>
    </w:div>
    <w:div w:id="1068573594">
      <w:bodyDiv w:val="1"/>
      <w:marLeft w:val="0"/>
      <w:marRight w:val="0"/>
      <w:marTop w:val="0"/>
      <w:marBottom w:val="0"/>
      <w:divBdr>
        <w:top w:val="none" w:sz="0" w:space="0" w:color="auto"/>
        <w:left w:val="none" w:sz="0" w:space="0" w:color="auto"/>
        <w:bottom w:val="none" w:sz="0" w:space="0" w:color="auto"/>
        <w:right w:val="none" w:sz="0" w:space="0" w:color="auto"/>
      </w:divBdr>
    </w:div>
    <w:div w:id="1079599120">
      <w:bodyDiv w:val="1"/>
      <w:marLeft w:val="0"/>
      <w:marRight w:val="0"/>
      <w:marTop w:val="0"/>
      <w:marBottom w:val="0"/>
      <w:divBdr>
        <w:top w:val="none" w:sz="0" w:space="0" w:color="auto"/>
        <w:left w:val="none" w:sz="0" w:space="0" w:color="auto"/>
        <w:bottom w:val="none" w:sz="0" w:space="0" w:color="auto"/>
        <w:right w:val="none" w:sz="0" w:space="0" w:color="auto"/>
      </w:divBdr>
    </w:div>
    <w:div w:id="1247376627">
      <w:bodyDiv w:val="1"/>
      <w:marLeft w:val="0"/>
      <w:marRight w:val="0"/>
      <w:marTop w:val="0"/>
      <w:marBottom w:val="0"/>
      <w:divBdr>
        <w:top w:val="none" w:sz="0" w:space="0" w:color="auto"/>
        <w:left w:val="none" w:sz="0" w:space="0" w:color="auto"/>
        <w:bottom w:val="none" w:sz="0" w:space="0" w:color="auto"/>
        <w:right w:val="none" w:sz="0" w:space="0" w:color="auto"/>
      </w:divBdr>
    </w:div>
    <w:div w:id="1286278821">
      <w:bodyDiv w:val="1"/>
      <w:marLeft w:val="0"/>
      <w:marRight w:val="0"/>
      <w:marTop w:val="0"/>
      <w:marBottom w:val="0"/>
      <w:divBdr>
        <w:top w:val="none" w:sz="0" w:space="0" w:color="auto"/>
        <w:left w:val="none" w:sz="0" w:space="0" w:color="auto"/>
        <w:bottom w:val="none" w:sz="0" w:space="0" w:color="auto"/>
        <w:right w:val="none" w:sz="0" w:space="0" w:color="auto"/>
      </w:divBdr>
    </w:div>
    <w:div w:id="1337920199">
      <w:bodyDiv w:val="1"/>
      <w:marLeft w:val="0"/>
      <w:marRight w:val="0"/>
      <w:marTop w:val="0"/>
      <w:marBottom w:val="0"/>
      <w:divBdr>
        <w:top w:val="none" w:sz="0" w:space="0" w:color="auto"/>
        <w:left w:val="none" w:sz="0" w:space="0" w:color="auto"/>
        <w:bottom w:val="none" w:sz="0" w:space="0" w:color="auto"/>
        <w:right w:val="none" w:sz="0" w:space="0" w:color="auto"/>
      </w:divBdr>
    </w:div>
    <w:div w:id="1528912276">
      <w:bodyDiv w:val="1"/>
      <w:marLeft w:val="0"/>
      <w:marRight w:val="0"/>
      <w:marTop w:val="0"/>
      <w:marBottom w:val="0"/>
      <w:divBdr>
        <w:top w:val="none" w:sz="0" w:space="0" w:color="auto"/>
        <w:left w:val="none" w:sz="0" w:space="0" w:color="auto"/>
        <w:bottom w:val="none" w:sz="0" w:space="0" w:color="auto"/>
        <w:right w:val="none" w:sz="0" w:space="0" w:color="auto"/>
      </w:divBdr>
    </w:div>
    <w:div w:id="1534032710">
      <w:bodyDiv w:val="1"/>
      <w:marLeft w:val="0"/>
      <w:marRight w:val="0"/>
      <w:marTop w:val="0"/>
      <w:marBottom w:val="0"/>
      <w:divBdr>
        <w:top w:val="none" w:sz="0" w:space="0" w:color="auto"/>
        <w:left w:val="none" w:sz="0" w:space="0" w:color="auto"/>
        <w:bottom w:val="none" w:sz="0" w:space="0" w:color="auto"/>
        <w:right w:val="none" w:sz="0" w:space="0" w:color="auto"/>
      </w:divBdr>
    </w:div>
    <w:div w:id="1553955123">
      <w:bodyDiv w:val="1"/>
      <w:marLeft w:val="0"/>
      <w:marRight w:val="0"/>
      <w:marTop w:val="0"/>
      <w:marBottom w:val="0"/>
      <w:divBdr>
        <w:top w:val="none" w:sz="0" w:space="0" w:color="auto"/>
        <w:left w:val="none" w:sz="0" w:space="0" w:color="auto"/>
        <w:bottom w:val="none" w:sz="0" w:space="0" w:color="auto"/>
        <w:right w:val="none" w:sz="0" w:space="0" w:color="auto"/>
      </w:divBdr>
    </w:div>
    <w:div w:id="1556501707">
      <w:bodyDiv w:val="1"/>
      <w:marLeft w:val="0"/>
      <w:marRight w:val="0"/>
      <w:marTop w:val="0"/>
      <w:marBottom w:val="0"/>
      <w:divBdr>
        <w:top w:val="none" w:sz="0" w:space="0" w:color="auto"/>
        <w:left w:val="none" w:sz="0" w:space="0" w:color="auto"/>
        <w:bottom w:val="none" w:sz="0" w:space="0" w:color="auto"/>
        <w:right w:val="none" w:sz="0" w:space="0" w:color="auto"/>
      </w:divBdr>
    </w:div>
    <w:div w:id="1561818474">
      <w:bodyDiv w:val="1"/>
      <w:marLeft w:val="0"/>
      <w:marRight w:val="0"/>
      <w:marTop w:val="0"/>
      <w:marBottom w:val="0"/>
      <w:divBdr>
        <w:top w:val="none" w:sz="0" w:space="0" w:color="auto"/>
        <w:left w:val="none" w:sz="0" w:space="0" w:color="auto"/>
        <w:bottom w:val="none" w:sz="0" w:space="0" w:color="auto"/>
        <w:right w:val="none" w:sz="0" w:space="0" w:color="auto"/>
      </w:divBdr>
    </w:div>
    <w:div w:id="1623538020">
      <w:bodyDiv w:val="1"/>
      <w:marLeft w:val="0"/>
      <w:marRight w:val="0"/>
      <w:marTop w:val="0"/>
      <w:marBottom w:val="0"/>
      <w:divBdr>
        <w:top w:val="none" w:sz="0" w:space="0" w:color="auto"/>
        <w:left w:val="none" w:sz="0" w:space="0" w:color="auto"/>
        <w:bottom w:val="none" w:sz="0" w:space="0" w:color="auto"/>
        <w:right w:val="none" w:sz="0" w:space="0" w:color="auto"/>
      </w:divBdr>
    </w:div>
    <w:div w:id="1828476213">
      <w:bodyDiv w:val="1"/>
      <w:marLeft w:val="0"/>
      <w:marRight w:val="0"/>
      <w:marTop w:val="0"/>
      <w:marBottom w:val="0"/>
      <w:divBdr>
        <w:top w:val="none" w:sz="0" w:space="0" w:color="auto"/>
        <w:left w:val="none" w:sz="0" w:space="0" w:color="auto"/>
        <w:bottom w:val="none" w:sz="0" w:space="0" w:color="auto"/>
        <w:right w:val="none" w:sz="0" w:space="0" w:color="auto"/>
      </w:divBdr>
    </w:div>
    <w:div w:id="1875847589">
      <w:bodyDiv w:val="1"/>
      <w:marLeft w:val="0"/>
      <w:marRight w:val="0"/>
      <w:marTop w:val="0"/>
      <w:marBottom w:val="0"/>
      <w:divBdr>
        <w:top w:val="none" w:sz="0" w:space="0" w:color="auto"/>
        <w:left w:val="none" w:sz="0" w:space="0" w:color="auto"/>
        <w:bottom w:val="none" w:sz="0" w:space="0" w:color="auto"/>
        <w:right w:val="none" w:sz="0" w:space="0" w:color="auto"/>
      </w:divBdr>
    </w:div>
    <w:div w:id="1893618139">
      <w:bodyDiv w:val="1"/>
      <w:marLeft w:val="0"/>
      <w:marRight w:val="0"/>
      <w:marTop w:val="0"/>
      <w:marBottom w:val="0"/>
      <w:divBdr>
        <w:top w:val="none" w:sz="0" w:space="0" w:color="auto"/>
        <w:left w:val="none" w:sz="0" w:space="0" w:color="auto"/>
        <w:bottom w:val="none" w:sz="0" w:space="0" w:color="auto"/>
        <w:right w:val="none" w:sz="0" w:space="0" w:color="auto"/>
      </w:divBdr>
    </w:div>
    <w:div w:id="1965961940">
      <w:bodyDiv w:val="1"/>
      <w:marLeft w:val="0"/>
      <w:marRight w:val="0"/>
      <w:marTop w:val="0"/>
      <w:marBottom w:val="0"/>
      <w:divBdr>
        <w:top w:val="none" w:sz="0" w:space="0" w:color="auto"/>
        <w:left w:val="none" w:sz="0" w:space="0" w:color="auto"/>
        <w:bottom w:val="none" w:sz="0" w:space="0" w:color="auto"/>
        <w:right w:val="none" w:sz="0" w:space="0" w:color="auto"/>
      </w:divBdr>
    </w:div>
    <w:div w:id="1998343343">
      <w:bodyDiv w:val="1"/>
      <w:marLeft w:val="0"/>
      <w:marRight w:val="0"/>
      <w:marTop w:val="0"/>
      <w:marBottom w:val="0"/>
      <w:divBdr>
        <w:top w:val="none" w:sz="0" w:space="0" w:color="auto"/>
        <w:left w:val="none" w:sz="0" w:space="0" w:color="auto"/>
        <w:bottom w:val="none" w:sz="0" w:space="0" w:color="auto"/>
        <w:right w:val="none" w:sz="0" w:space="0" w:color="auto"/>
      </w:divBdr>
    </w:div>
    <w:div w:id="2043088274">
      <w:bodyDiv w:val="1"/>
      <w:marLeft w:val="0"/>
      <w:marRight w:val="0"/>
      <w:marTop w:val="0"/>
      <w:marBottom w:val="0"/>
      <w:divBdr>
        <w:top w:val="none" w:sz="0" w:space="0" w:color="auto"/>
        <w:left w:val="none" w:sz="0" w:space="0" w:color="auto"/>
        <w:bottom w:val="none" w:sz="0" w:space="0" w:color="auto"/>
        <w:right w:val="none" w:sz="0" w:space="0" w:color="auto"/>
      </w:divBdr>
    </w:div>
    <w:div w:id="210183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BE6506531F44D7C930483645B6FBE96A2729D81D81B422E6CEC37A9907AA5A4F3BBB1397615247DF7D1E2B97D63D21121D862FB4ALET6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E6506531F44D7C930483645B6FBE96A2729D81D81B422E6CEC37A9907AA5A4F3BBB139771D247DF7D1E2B97D63D21121D862FB4ALET6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E6506531F44D7C930483645B6FBE96A2729D81D81B422E6CEC37A9907AA5A4F3BBB1397615247DF7D1E2B97D63D21121D862FB4ALET6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F7BC198CE9D6776064F9601F38B8E435B11804F8F7C65470D35B489F2F796045BAF9936D69F152CA283D7D0E60BCFA1363B5C6EC7fBg4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BE6506531F44D7C930483645B6FBE96A2729D81D81B422E6CEC37A9907AA5A4F3BBB139771D247DF7D1E2B97D63D21121D862FB4ALET6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7%20&#1075;&#1086;&#1076;&#1086;&#1074;\&#1055;&#1086;&#1089;&#1090;&#1072;&#1085;&#1086;&#1074;&#1083;&#1077;&#1085;&#1080;&#1103;%202017%20&#1075;&#1086;&#1076;&#1072;\&#1064;&#1072;&#1073;&#1083;&#1086;&#1085;%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8A7BD-CBBC-4CD8-8F8E-519DA424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Template>
  <TotalTime>24</TotalTime>
  <Pages>1</Pages>
  <Words>82200</Words>
  <Characters>468545</Characters>
  <Application>Microsoft Office Word</Application>
  <DocSecurity>0</DocSecurity>
  <Lines>3904</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Revenko</cp:lastModifiedBy>
  <cp:revision>8</cp:revision>
  <cp:lastPrinted>2020-11-26T01:06:00Z</cp:lastPrinted>
  <dcterms:created xsi:type="dcterms:W3CDTF">2020-12-14T05:43:00Z</dcterms:created>
  <dcterms:modified xsi:type="dcterms:W3CDTF">2020-12-17T01:54:00Z</dcterms:modified>
</cp:coreProperties>
</file>