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75" w:rsidRDefault="00AB1975" w:rsidP="00AB1975">
      <w:pPr>
        <w:pStyle w:val="a4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792" w:rsidRDefault="009A5792" w:rsidP="00E72374">
      <w:pPr>
        <w:pStyle w:val="a4"/>
        <w:widowControl w:val="0"/>
        <w:rPr>
          <w:sz w:val="28"/>
        </w:rPr>
      </w:pPr>
    </w:p>
    <w:p w:rsidR="009A5792" w:rsidRDefault="009A5792" w:rsidP="00E72374">
      <w:pPr>
        <w:pStyle w:val="a4"/>
        <w:widowControl w:val="0"/>
        <w:rPr>
          <w:sz w:val="28"/>
        </w:rPr>
      </w:pP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2374" w:rsidRDefault="00E72374" w:rsidP="00E72374">
      <w:pPr>
        <w:pStyle w:val="a4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</w:p>
    <w:p w:rsidR="00E72374" w:rsidRDefault="00E72374" w:rsidP="00E72374">
      <w:pPr>
        <w:pStyle w:val="a4"/>
        <w:widowControl w:val="0"/>
        <w:spacing w:line="360" w:lineRule="auto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E72374" w:rsidRPr="00144409" w:rsidTr="00403EB6">
        <w:tc>
          <w:tcPr>
            <w:tcW w:w="4927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886"/>
            </w:tblGrid>
            <w:tr w:rsidR="00E72374" w:rsidRPr="00144409" w:rsidTr="00403EB6">
              <w:tc>
                <w:tcPr>
                  <w:tcW w:w="4927" w:type="dxa"/>
                  <w:hideMark/>
                </w:tcPr>
                <w:p w:rsidR="00E72374" w:rsidRPr="00144409" w:rsidRDefault="006B1CB3" w:rsidP="003009D9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18.11</w:t>
                  </w:r>
                  <w:r w:rsidR="0026668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4927" w:type="dxa"/>
                  <w:hideMark/>
                </w:tcPr>
                <w:p w:rsidR="00E72374" w:rsidRPr="00144409" w:rsidRDefault="00E72374" w:rsidP="00403EB6">
                  <w:pPr>
                    <w:widowControl w:val="0"/>
                    <w:tabs>
                      <w:tab w:val="right" w:pos="9355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72374" w:rsidRPr="00144409" w:rsidRDefault="00E72374" w:rsidP="00403EB6">
            <w:pPr>
              <w:spacing w:after="0"/>
            </w:pPr>
          </w:p>
        </w:tc>
        <w:tc>
          <w:tcPr>
            <w:tcW w:w="4927" w:type="dxa"/>
            <w:hideMark/>
          </w:tcPr>
          <w:p w:rsidR="00E72374" w:rsidRPr="00144409" w:rsidRDefault="00E72374" w:rsidP="00ED1DCF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44409">
              <w:rPr>
                <w:rFonts w:ascii="Times New Roman" w:hAnsi="Times New Roman"/>
                <w:sz w:val="28"/>
                <w:szCs w:val="28"/>
              </w:rPr>
              <w:t>№</w:t>
            </w:r>
            <w:r w:rsidR="00073C15" w:rsidRPr="006B1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CB3">
              <w:rPr>
                <w:rFonts w:ascii="Times New Roman" w:hAnsi="Times New Roman"/>
                <w:sz w:val="28"/>
                <w:szCs w:val="28"/>
              </w:rPr>
              <w:t>277</w:t>
            </w:r>
            <w:r w:rsidRPr="00226159">
              <w:rPr>
                <w:rFonts w:ascii="Times New Roman" w:hAnsi="Times New Roman"/>
                <w:sz w:val="28"/>
                <w:szCs w:val="28"/>
              </w:rPr>
              <w:t>/</w:t>
            </w:r>
            <w:r w:rsidR="006B1CB3">
              <w:rPr>
                <w:rFonts w:ascii="Times New Roman" w:hAnsi="Times New Roman"/>
                <w:sz w:val="28"/>
                <w:szCs w:val="28"/>
              </w:rPr>
              <w:t>12</w:t>
            </w:r>
            <w:r w:rsidR="00CB270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E72374" w:rsidRPr="005775E3" w:rsidRDefault="00E72374" w:rsidP="005775E3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Владимиро-Александровское</w:t>
      </w:r>
      <w:proofErr w:type="gramStart"/>
      <w:r w:rsidR="005775E3"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sz w:val="24"/>
          <w:szCs w:val="24"/>
        </w:rPr>
        <w:br/>
      </w:r>
      <w:r w:rsidR="00673C6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673C61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исключени</w:t>
      </w:r>
      <w:r w:rsidR="00673C61">
        <w:rPr>
          <w:rFonts w:ascii="Times New Roman" w:hAnsi="Times New Roman"/>
          <w:b/>
          <w:sz w:val="28"/>
          <w:szCs w:val="28"/>
        </w:rPr>
        <w:t>и</w:t>
      </w:r>
      <w:r w:rsidR="006A27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резерва составов участковых комиссий </w:t>
      </w:r>
      <w:r w:rsidR="00CB2701">
        <w:rPr>
          <w:rFonts w:ascii="Times New Roman" w:hAnsi="Times New Roman"/>
          <w:b/>
          <w:sz w:val="28"/>
          <w:szCs w:val="28"/>
        </w:rPr>
        <w:t xml:space="preserve">           Будиной Ольги Геннадьевны</w:t>
      </w:r>
    </w:p>
    <w:p w:rsidR="00534CEE" w:rsidRPr="0067329B" w:rsidRDefault="00534CEE" w:rsidP="00534C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4"/>
      </w:tblGrid>
      <w:tr w:rsidR="00E72374" w:rsidRPr="00144409" w:rsidTr="00403EB6">
        <w:trPr>
          <w:trHeight w:val="15"/>
          <w:tblCellSpacing w:w="15" w:type="dxa"/>
        </w:trPr>
        <w:tc>
          <w:tcPr>
            <w:tcW w:w="96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374" w:rsidRPr="00144409" w:rsidRDefault="00E72374" w:rsidP="00534CEE"/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67329B" w:rsidRDefault="005775E3" w:rsidP="00534CE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7" w:history="1"/>
            <w:r w:rsidR="00000969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подпункта 4 части 1 статьи 32 Избирательного кодекса Приморского края</w:t>
            </w:r>
            <w:hyperlink r:id="rId8" w:history="1"/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подпункта 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09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3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285D" w:rsidRPr="00E0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000969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24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        </w:r>
            </w:hyperlink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hyperlink r:id="rId10" w:history="1"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постановлением ЦИК России от 5 декабря 2012 года № 152/1137-</w:t>
              </w:r>
              <w:r w:rsidR="00F567D6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72374" w:rsidRPr="0067329B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E0285D" w:rsidRPr="00E0285D">
              <w:t xml:space="preserve"> </w:t>
            </w:r>
            <w:r w:rsidR="0067329B" w:rsidRPr="0067329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(с изменениями на 1 ноября 2017 года)</w:t>
            </w:r>
            <w:r w:rsidR="00E72374" w:rsidRPr="0067329B">
              <w:rPr>
                <w:rFonts w:ascii="Times New Roman" w:hAnsi="Times New Roman" w:cs="Times New Roman"/>
                <w:sz w:val="28"/>
                <w:szCs w:val="28"/>
              </w:rPr>
              <w:t>, территориальная избирательная комиссия Партизанского района</w:t>
            </w:r>
            <w:proofErr w:type="gramEnd"/>
          </w:p>
          <w:p w:rsidR="00E72374" w:rsidRPr="00144409" w:rsidRDefault="00E72374" w:rsidP="00534CE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РЕШИЛА: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E0285D" w:rsidRDefault="00535474" w:rsidP="00CB2701">
            <w:pPr>
              <w:pStyle w:val="ab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66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>сключ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ить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 из резерва составов участковых комиссий</w:t>
            </w:r>
            <w:r w:rsidRPr="00535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C61" w:rsidRPr="00E0285D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  <w:r w:rsidR="002F162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CB2701">
              <w:rPr>
                <w:rFonts w:ascii="Times New Roman" w:hAnsi="Times New Roman"/>
                <w:sz w:val="28"/>
                <w:szCs w:val="28"/>
              </w:rPr>
              <w:t xml:space="preserve">омиссии Партизанского района Будину Ольгу Геннадьевну, в связи с избранием депутатом муниципального комитета </w:t>
            </w:r>
            <w:proofErr w:type="spellStart"/>
            <w:r w:rsidR="00CB2701">
              <w:rPr>
                <w:rFonts w:ascii="Times New Roman" w:hAnsi="Times New Roman"/>
                <w:sz w:val="28"/>
                <w:szCs w:val="28"/>
              </w:rPr>
              <w:t>Золотодолинского</w:t>
            </w:r>
            <w:proofErr w:type="spellEnd"/>
            <w:r w:rsidR="00CB27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Партизанского муниципального района</w:t>
            </w:r>
            <w:r w:rsidR="00E72374" w:rsidRPr="00E0285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144409" w:rsidRDefault="00E72374" w:rsidP="00534CEE">
            <w:pPr>
              <w:spacing w:after="0"/>
            </w:pPr>
          </w:p>
        </w:tc>
      </w:tr>
      <w:tr w:rsidR="00E72374" w:rsidRPr="00144409" w:rsidTr="00403EB6">
        <w:trPr>
          <w:trHeight w:val="1026"/>
          <w:tblCellSpacing w:w="15" w:type="dxa"/>
        </w:trPr>
        <w:tc>
          <w:tcPr>
            <w:tcW w:w="966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2374" w:rsidRPr="00534CEE" w:rsidRDefault="00E72374" w:rsidP="00D63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Направить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настоящее решение </w:t>
            </w:r>
            <w:r w:rsidR="00266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размещения 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534CEE" w:rsidRPr="0096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="005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Избирательной комиссии Приморского края и </w:t>
            </w:r>
            <w:r w:rsidR="00534CEE" w:rsidRPr="00967E88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      </w:r>
          </w:p>
        </w:tc>
      </w:tr>
    </w:tbl>
    <w:p w:rsidR="00E72374" w:rsidRDefault="00E72374" w:rsidP="00E723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386"/>
        <w:gridCol w:w="2752"/>
      </w:tblGrid>
      <w:tr w:rsidR="00E72374" w:rsidRPr="00144409" w:rsidTr="00403EB6">
        <w:tc>
          <w:tcPr>
            <w:tcW w:w="3510" w:type="dxa"/>
            <w:vAlign w:val="center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E72374" w:rsidRPr="00144409" w:rsidTr="00403EB6">
        <w:tc>
          <w:tcPr>
            <w:tcW w:w="3510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Секретарь     комиссии</w:t>
            </w:r>
          </w:p>
        </w:tc>
        <w:tc>
          <w:tcPr>
            <w:tcW w:w="3544" w:type="dxa"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72374" w:rsidRPr="00144409" w:rsidRDefault="00E72374" w:rsidP="00403EB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Т.И. Мамонова</w:t>
            </w:r>
          </w:p>
        </w:tc>
      </w:tr>
    </w:tbl>
    <w:p w:rsidR="0005266E" w:rsidRPr="00FE3695" w:rsidRDefault="0005266E" w:rsidP="003657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5266E" w:rsidRPr="00FE3695" w:rsidSect="00E27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D0"/>
    <w:multiLevelType w:val="hybridMultilevel"/>
    <w:tmpl w:val="F1DE9774"/>
    <w:lvl w:ilvl="0" w:tplc="605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4E7CBC"/>
    <w:multiLevelType w:val="hybridMultilevel"/>
    <w:tmpl w:val="E8662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C4E0C"/>
    <w:multiLevelType w:val="hybridMultilevel"/>
    <w:tmpl w:val="4022AFBC"/>
    <w:lvl w:ilvl="0" w:tplc="969A26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00969"/>
    <w:rsid w:val="00002C7E"/>
    <w:rsid w:val="00035CB6"/>
    <w:rsid w:val="0005266E"/>
    <w:rsid w:val="0005557A"/>
    <w:rsid w:val="00073C15"/>
    <w:rsid w:val="00091031"/>
    <w:rsid w:val="000B5F70"/>
    <w:rsid w:val="000C704D"/>
    <w:rsid w:val="000E44B7"/>
    <w:rsid w:val="000F629C"/>
    <w:rsid w:val="00100638"/>
    <w:rsid w:val="0010065B"/>
    <w:rsid w:val="00111DA3"/>
    <w:rsid w:val="0012002C"/>
    <w:rsid w:val="00144606"/>
    <w:rsid w:val="0014473A"/>
    <w:rsid w:val="00174B90"/>
    <w:rsid w:val="001812DC"/>
    <w:rsid w:val="001836C5"/>
    <w:rsid w:val="00192075"/>
    <w:rsid w:val="001A43FE"/>
    <w:rsid w:val="00226159"/>
    <w:rsid w:val="00266686"/>
    <w:rsid w:val="002E3CD0"/>
    <w:rsid w:val="002F1628"/>
    <w:rsid w:val="003009D9"/>
    <w:rsid w:val="00312FC5"/>
    <w:rsid w:val="00356383"/>
    <w:rsid w:val="00365727"/>
    <w:rsid w:val="00381DEB"/>
    <w:rsid w:val="00390486"/>
    <w:rsid w:val="003B619E"/>
    <w:rsid w:val="00405879"/>
    <w:rsid w:val="00464C75"/>
    <w:rsid w:val="0048773D"/>
    <w:rsid w:val="00497BBE"/>
    <w:rsid w:val="00497F9A"/>
    <w:rsid w:val="004D360B"/>
    <w:rsid w:val="004E4661"/>
    <w:rsid w:val="004E47BF"/>
    <w:rsid w:val="004F2798"/>
    <w:rsid w:val="004F6E5B"/>
    <w:rsid w:val="005173EE"/>
    <w:rsid w:val="005251B3"/>
    <w:rsid w:val="00526F59"/>
    <w:rsid w:val="0053161C"/>
    <w:rsid w:val="00534CEE"/>
    <w:rsid w:val="00535474"/>
    <w:rsid w:val="0054165A"/>
    <w:rsid w:val="005775E3"/>
    <w:rsid w:val="00580305"/>
    <w:rsid w:val="00592437"/>
    <w:rsid w:val="005937E9"/>
    <w:rsid w:val="00594CE8"/>
    <w:rsid w:val="00602033"/>
    <w:rsid w:val="006404D9"/>
    <w:rsid w:val="0067329B"/>
    <w:rsid w:val="00673C61"/>
    <w:rsid w:val="00682A61"/>
    <w:rsid w:val="006A2713"/>
    <w:rsid w:val="006B1CB3"/>
    <w:rsid w:val="006B68DB"/>
    <w:rsid w:val="006D41EC"/>
    <w:rsid w:val="00701257"/>
    <w:rsid w:val="00744E2B"/>
    <w:rsid w:val="007835AF"/>
    <w:rsid w:val="0079276C"/>
    <w:rsid w:val="007A186D"/>
    <w:rsid w:val="007B1076"/>
    <w:rsid w:val="007C4686"/>
    <w:rsid w:val="00806A94"/>
    <w:rsid w:val="00816751"/>
    <w:rsid w:val="00833540"/>
    <w:rsid w:val="00896F67"/>
    <w:rsid w:val="008E29C7"/>
    <w:rsid w:val="0093145F"/>
    <w:rsid w:val="009631DC"/>
    <w:rsid w:val="00967E88"/>
    <w:rsid w:val="009950DA"/>
    <w:rsid w:val="009A5792"/>
    <w:rsid w:val="009C4916"/>
    <w:rsid w:val="009F04A9"/>
    <w:rsid w:val="009F59A3"/>
    <w:rsid w:val="00A253C6"/>
    <w:rsid w:val="00A27C01"/>
    <w:rsid w:val="00AB1975"/>
    <w:rsid w:val="00AB63E1"/>
    <w:rsid w:val="00AE7A9B"/>
    <w:rsid w:val="00AF0683"/>
    <w:rsid w:val="00AF0F36"/>
    <w:rsid w:val="00B30A9C"/>
    <w:rsid w:val="00B32E6B"/>
    <w:rsid w:val="00B52612"/>
    <w:rsid w:val="00B65BAE"/>
    <w:rsid w:val="00B66658"/>
    <w:rsid w:val="00BA7D72"/>
    <w:rsid w:val="00BB4C82"/>
    <w:rsid w:val="00BC6A35"/>
    <w:rsid w:val="00C06ADA"/>
    <w:rsid w:val="00C3624E"/>
    <w:rsid w:val="00C652AC"/>
    <w:rsid w:val="00C67B85"/>
    <w:rsid w:val="00C85720"/>
    <w:rsid w:val="00CA30D8"/>
    <w:rsid w:val="00CB2701"/>
    <w:rsid w:val="00CE0EE1"/>
    <w:rsid w:val="00CF4B98"/>
    <w:rsid w:val="00D017F0"/>
    <w:rsid w:val="00D62C81"/>
    <w:rsid w:val="00D63DE7"/>
    <w:rsid w:val="00DE43BD"/>
    <w:rsid w:val="00DE77EC"/>
    <w:rsid w:val="00E0285D"/>
    <w:rsid w:val="00E27608"/>
    <w:rsid w:val="00E4303E"/>
    <w:rsid w:val="00E508DD"/>
    <w:rsid w:val="00E65430"/>
    <w:rsid w:val="00E72374"/>
    <w:rsid w:val="00ED1DCF"/>
    <w:rsid w:val="00EF3E4A"/>
    <w:rsid w:val="00F567D6"/>
    <w:rsid w:val="00FA25A9"/>
    <w:rsid w:val="00FC741A"/>
    <w:rsid w:val="00FE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8"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A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2A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72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user05-033</dc:creator>
  <cp:lastModifiedBy>1</cp:lastModifiedBy>
  <cp:revision>58</cp:revision>
  <cp:lastPrinted>2020-09-01T00:12:00Z</cp:lastPrinted>
  <dcterms:created xsi:type="dcterms:W3CDTF">2018-08-24T02:21:00Z</dcterms:created>
  <dcterms:modified xsi:type="dcterms:W3CDTF">2020-11-19T05:52:00Z</dcterms:modified>
</cp:coreProperties>
</file>