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0016D" w:rsidRDefault="0079067E" w:rsidP="00136834">
      <w:pPr>
        <w:widowControl w:val="0"/>
        <w:shd w:val="clear" w:color="auto" w:fill="FFFFFF"/>
        <w:suppressAutoHyphens/>
        <w:overflowPunct w:val="0"/>
        <w:autoSpaceDE w:val="0"/>
        <w:ind w:right="-6"/>
        <w:jc w:val="right"/>
        <w:textAlignment w:val="baseline"/>
        <w:rPr>
          <w:rFonts w:ascii="Palatino Linotype" w:hAnsi="Palatino Linotype"/>
          <w:szCs w:val="20"/>
          <w:lang w:eastAsia="ar-SA"/>
        </w:rPr>
      </w:pPr>
      <w:r w:rsidRPr="00A0016D">
        <w:rPr>
          <w:noProof/>
          <w:sz w:val="40"/>
        </w:rPr>
        <w:drawing>
          <wp:inline distT="0" distB="0" distL="0" distR="0" wp14:anchorId="2F566161" wp14:editId="1FE29D88">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r w:rsidR="00136834">
        <w:rPr>
          <w:rFonts w:ascii="Palatino Linotype" w:hAnsi="Palatino Linotype"/>
          <w:szCs w:val="20"/>
          <w:lang w:eastAsia="ar-SA"/>
        </w:rPr>
        <w:t xml:space="preserve">                                                   ПРОЕКТ</w:t>
      </w:r>
    </w:p>
    <w:p w:rsidR="0079067E" w:rsidRPr="00A0016D" w:rsidRDefault="0079067E" w:rsidP="0079067E">
      <w:pPr>
        <w:jc w:val="center"/>
        <w:rPr>
          <w:b/>
          <w:sz w:val="40"/>
          <w:szCs w:val="40"/>
        </w:rPr>
      </w:pPr>
      <w:r w:rsidRPr="00A0016D">
        <w:rPr>
          <w:b/>
          <w:sz w:val="40"/>
          <w:szCs w:val="40"/>
        </w:rPr>
        <w:t>ДУМА</w:t>
      </w:r>
    </w:p>
    <w:p w:rsidR="0079067E" w:rsidRPr="00A0016D" w:rsidRDefault="0079067E" w:rsidP="0079067E">
      <w:pPr>
        <w:jc w:val="center"/>
        <w:rPr>
          <w:b/>
          <w:sz w:val="36"/>
          <w:szCs w:val="36"/>
        </w:rPr>
      </w:pPr>
      <w:r w:rsidRPr="00A0016D">
        <w:rPr>
          <w:b/>
          <w:sz w:val="36"/>
          <w:szCs w:val="36"/>
        </w:rPr>
        <w:t>ПА</w:t>
      </w:r>
      <w:r w:rsidR="00445DF9">
        <w:rPr>
          <w:b/>
          <w:sz w:val="36"/>
          <w:szCs w:val="36"/>
        </w:rPr>
        <w:t>РТИЗАНСКОГО МУНИЦИПАЛЬНОГО ОКРУГ</w:t>
      </w:r>
      <w:r w:rsidRPr="00A0016D">
        <w:rPr>
          <w:b/>
          <w:sz w:val="36"/>
          <w:szCs w:val="36"/>
        </w:rPr>
        <w:t>А</w:t>
      </w:r>
    </w:p>
    <w:p w:rsidR="0079067E" w:rsidRPr="00A0016D" w:rsidRDefault="0079067E" w:rsidP="0079067E">
      <w:pPr>
        <w:jc w:val="center"/>
        <w:rPr>
          <w:b/>
          <w:sz w:val="36"/>
          <w:szCs w:val="36"/>
        </w:rPr>
      </w:pPr>
      <w:r w:rsidRPr="00A0016D">
        <w:rPr>
          <w:b/>
          <w:sz w:val="36"/>
          <w:szCs w:val="36"/>
        </w:rPr>
        <w:t>ПРИМОРСКОГО КРАЯ</w:t>
      </w:r>
    </w:p>
    <w:p w:rsidR="0079067E" w:rsidRPr="00A0016D" w:rsidRDefault="0079067E" w:rsidP="0079067E">
      <w:pPr>
        <w:jc w:val="center"/>
        <w:rPr>
          <w:b/>
          <w:sz w:val="28"/>
          <w:szCs w:val="28"/>
        </w:rPr>
      </w:pPr>
    </w:p>
    <w:p w:rsidR="0079067E" w:rsidRPr="00A0016D" w:rsidRDefault="0079067E" w:rsidP="0079067E">
      <w:pPr>
        <w:jc w:val="center"/>
        <w:rPr>
          <w:b/>
          <w:sz w:val="40"/>
          <w:szCs w:val="40"/>
        </w:rPr>
      </w:pPr>
      <w:r w:rsidRPr="00A0016D">
        <w:rPr>
          <w:b/>
          <w:sz w:val="40"/>
          <w:szCs w:val="40"/>
        </w:rPr>
        <w:t>РЕШЕНИЕ</w:t>
      </w:r>
    </w:p>
    <w:p w:rsidR="0079067E" w:rsidRPr="00A0016D" w:rsidRDefault="0079067E" w:rsidP="009E20FC">
      <w:pPr>
        <w:jc w:val="center"/>
        <w:rPr>
          <w:sz w:val="22"/>
          <w:szCs w:val="22"/>
        </w:rPr>
      </w:pPr>
      <w:r w:rsidRPr="00A0016D">
        <w:rPr>
          <w:sz w:val="22"/>
          <w:szCs w:val="22"/>
        </w:rPr>
        <w:t xml:space="preserve">село </w:t>
      </w:r>
      <w:proofErr w:type="gramStart"/>
      <w:r w:rsidRPr="00A0016D">
        <w:rPr>
          <w:sz w:val="22"/>
          <w:szCs w:val="22"/>
        </w:rPr>
        <w:t>Владимиро-Александровское</w:t>
      </w:r>
      <w:proofErr w:type="gramEnd"/>
    </w:p>
    <w:p w:rsidR="0079067E" w:rsidRPr="00A0016D" w:rsidRDefault="00FA7DA2" w:rsidP="0079067E">
      <w:pPr>
        <w:rPr>
          <w:sz w:val="28"/>
          <w:szCs w:val="28"/>
        </w:rPr>
      </w:pPr>
      <w:r>
        <w:rPr>
          <w:sz w:val="28"/>
          <w:szCs w:val="28"/>
        </w:rPr>
        <w:t>.</w:t>
      </w:r>
      <w:r w:rsidR="0079067E" w:rsidRPr="00A0016D">
        <w:rPr>
          <w:sz w:val="28"/>
          <w:szCs w:val="28"/>
        </w:rPr>
        <w:t>202</w:t>
      </w:r>
      <w:r w:rsidR="00E10956" w:rsidRPr="00A0016D">
        <w:rPr>
          <w:sz w:val="28"/>
          <w:szCs w:val="28"/>
        </w:rPr>
        <w:t>3</w:t>
      </w:r>
      <w:r w:rsidR="0079067E" w:rsidRPr="00A0016D">
        <w:rPr>
          <w:sz w:val="28"/>
          <w:szCs w:val="28"/>
        </w:rPr>
        <w:t xml:space="preserve">                         </w:t>
      </w:r>
      <w:r w:rsidR="00554E30" w:rsidRPr="00A0016D">
        <w:rPr>
          <w:sz w:val="28"/>
          <w:szCs w:val="28"/>
        </w:rPr>
        <w:t xml:space="preserve">                                            </w:t>
      </w:r>
      <w:r w:rsidR="00554E30" w:rsidRPr="00A0016D">
        <w:rPr>
          <w:sz w:val="28"/>
          <w:szCs w:val="28"/>
        </w:rPr>
        <w:tab/>
      </w:r>
      <w:r w:rsidR="00554E30" w:rsidRPr="00A0016D">
        <w:rPr>
          <w:sz w:val="28"/>
          <w:szCs w:val="28"/>
        </w:rPr>
        <w:tab/>
        <w:t xml:space="preserve">                  </w:t>
      </w:r>
      <w:r w:rsidR="009E20FC" w:rsidRPr="00A0016D">
        <w:rPr>
          <w:sz w:val="28"/>
          <w:szCs w:val="28"/>
        </w:rPr>
        <w:t xml:space="preserve">   </w:t>
      </w:r>
      <w:r w:rsidR="0079067E" w:rsidRPr="00A0016D">
        <w:rPr>
          <w:sz w:val="28"/>
          <w:szCs w:val="28"/>
        </w:rPr>
        <w:t>№</w:t>
      </w:r>
      <w:r w:rsidR="0047600A" w:rsidRPr="00A0016D">
        <w:rPr>
          <w:sz w:val="28"/>
          <w:szCs w:val="28"/>
        </w:rPr>
        <w:t xml:space="preserve"> </w:t>
      </w:r>
      <w:r w:rsidR="0079067E" w:rsidRPr="00A0016D">
        <w:rPr>
          <w:sz w:val="28"/>
          <w:szCs w:val="28"/>
        </w:rPr>
        <w:t xml:space="preserve"> </w:t>
      </w:r>
    </w:p>
    <w:p w:rsidR="009E20FC" w:rsidRPr="00A0016D"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A0016D" w:rsidTr="009E20FC">
        <w:tc>
          <w:tcPr>
            <w:tcW w:w="5211" w:type="dxa"/>
          </w:tcPr>
          <w:p w:rsidR="009E20FC" w:rsidRPr="00A0016D" w:rsidRDefault="009E20FC" w:rsidP="00C524AA">
            <w:pPr>
              <w:jc w:val="both"/>
              <w:rPr>
                <w:sz w:val="28"/>
                <w:szCs w:val="28"/>
              </w:rPr>
            </w:pPr>
            <w:r w:rsidRPr="00A0016D">
              <w:rPr>
                <w:sz w:val="28"/>
                <w:szCs w:val="28"/>
              </w:rPr>
              <w:t xml:space="preserve">О внесении изменений </w:t>
            </w:r>
            <w:r w:rsidR="00C07F13" w:rsidRPr="00A0016D">
              <w:rPr>
                <w:sz w:val="28"/>
                <w:szCs w:val="28"/>
              </w:rPr>
              <w:t xml:space="preserve">в муниципальный правовой акт от 27.08.2020 № 235-МПА «Об утверждении порядка организации    и проведения публичных слушаний         и общественных обсуждений по вопросам градостроительной деятельности на территории Партизанского муниципального района (в редакции </w:t>
            </w:r>
            <w:r w:rsidR="00C524AA">
              <w:rPr>
                <w:sz w:val="28"/>
                <w:szCs w:val="28"/>
              </w:rPr>
              <w:t>муниципального правового акта</w:t>
            </w:r>
            <w:r w:rsidR="00C07F13" w:rsidRPr="00A0016D">
              <w:rPr>
                <w:sz w:val="28"/>
                <w:szCs w:val="28"/>
              </w:rPr>
              <w:t xml:space="preserve"> от </w:t>
            </w:r>
            <w:r w:rsidR="002B0753">
              <w:rPr>
                <w:sz w:val="28"/>
                <w:szCs w:val="28"/>
              </w:rPr>
              <w:t>0</w:t>
            </w:r>
            <w:r w:rsidR="00C07F13" w:rsidRPr="00A0016D">
              <w:rPr>
                <w:sz w:val="28"/>
                <w:szCs w:val="28"/>
              </w:rPr>
              <w:t>4.12.2020</w:t>
            </w:r>
            <w:r w:rsidR="00C524AA">
              <w:rPr>
                <w:sz w:val="28"/>
                <w:szCs w:val="28"/>
              </w:rPr>
              <w:t xml:space="preserve"> № 268-МПА</w:t>
            </w:r>
            <w:r w:rsidR="00C07F13" w:rsidRPr="00A0016D">
              <w:rPr>
                <w:sz w:val="28"/>
                <w:szCs w:val="28"/>
              </w:rPr>
              <w:t>)</w:t>
            </w:r>
          </w:p>
        </w:tc>
        <w:tc>
          <w:tcPr>
            <w:tcW w:w="4359" w:type="dxa"/>
          </w:tcPr>
          <w:p w:rsidR="009E20FC" w:rsidRPr="00A0016D" w:rsidRDefault="009E20FC" w:rsidP="0079067E">
            <w:pPr>
              <w:rPr>
                <w:sz w:val="28"/>
                <w:szCs w:val="28"/>
              </w:rPr>
            </w:pPr>
          </w:p>
        </w:tc>
      </w:tr>
    </w:tbl>
    <w:p w:rsidR="0079067E" w:rsidRPr="00A0016D" w:rsidRDefault="0079067E" w:rsidP="0079067E">
      <w:pPr>
        <w:rPr>
          <w:sz w:val="28"/>
          <w:szCs w:val="28"/>
        </w:rPr>
      </w:pPr>
    </w:p>
    <w:p w:rsidR="00445DF9" w:rsidRPr="00445DF9" w:rsidRDefault="00822EE8" w:rsidP="00445DF9">
      <w:pPr>
        <w:pStyle w:val="ConsPlusNormal"/>
        <w:widowControl/>
        <w:spacing w:line="276" w:lineRule="auto"/>
        <w:ind w:firstLine="709"/>
        <w:jc w:val="both"/>
        <w:rPr>
          <w:rFonts w:ascii="Times New Roman" w:hAnsi="Times New Roman" w:cs="Times New Roman"/>
          <w:sz w:val="28"/>
          <w:szCs w:val="28"/>
        </w:rPr>
      </w:pPr>
      <w:proofErr w:type="gramStart"/>
      <w:r w:rsidRPr="00445DF9">
        <w:rPr>
          <w:rFonts w:ascii="Times New Roman" w:hAnsi="Times New Roman" w:cs="Times New Roman"/>
          <w:sz w:val="28"/>
          <w:szCs w:val="28"/>
        </w:rPr>
        <w:t>Н</w:t>
      </w:r>
      <w:r w:rsidR="00C524AA" w:rsidRPr="00445DF9">
        <w:rPr>
          <w:rFonts w:ascii="Times New Roman" w:hAnsi="Times New Roman" w:cs="Times New Roman"/>
          <w:sz w:val="28"/>
          <w:szCs w:val="28"/>
        </w:rPr>
        <w:t xml:space="preserve">а основании </w:t>
      </w:r>
      <w:r w:rsidR="00C07F13" w:rsidRPr="00445DF9">
        <w:rPr>
          <w:rFonts w:ascii="Times New Roman" w:hAnsi="Times New Roman" w:cs="Times New Roman"/>
          <w:sz w:val="28"/>
          <w:szCs w:val="28"/>
        </w:rPr>
        <w:t>Федеральн</w:t>
      </w:r>
      <w:r w:rsidR="00C524AA" w:rsidRPr="00445DF9">
        <w:rPr>
          <w:rFonts w:ascii="Times New Roman" w:hAnsi="Times New Roman" w:cs="Times New Roman"/>
          <w:sz w:val="28"/>
          <w:szCs w:val="28"/>
        </w:rPr>
        <w:t>ого</w:t>
      </w:r>
      <w:r w:rsidR="00C07F13" w:rsidRPr="00445DF9">
        <w:rPr>
          <w:rFonts w:ascii="Times New Roman" w:hAnsi="Times New Roman" w:cs="Times New Roman"/>
          <w:sz w:val="28"/>
          <w:szCs w:val="28"/>
        </w:rPr>
        <w:t xml:space="preserve"> закон</w:t>
      </w:r>
      <w:r w:rsidR="00C524AA" w:rsidRPr="00445DF9">
        <w:rPr>
          <w:rFonts w:ascii="Times New Roman" w:hAnsi="Times New Roman" w:cs="Times New Roman"/>
          <w:sz w:val="28"/>
          <w:szCs w:val="28"/>
        </w:rPr>
        <w:t>а</w:t>
      </w:r>
      <w:r w:rsidR="00C07F13" w:rsidRPr="00445DF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00443351" w:rsidRPr="00445DF9">
          <w:rPr>
            <w:rFonts w:ascii="Times New Roman" w:hAnsi="Times New Roman" w:cs="Times New Roman"/>
            <w:sz w:val="28"/>
            <w:szCs w:val="28"/>
          </w:rPr>
          <w:t>Закона</w:t>
        </w:r>
      </w:hyperlink>
      <w:r w:rsidR="00443351" w:rsidRPr="00445DF9">
        <w:rPr>
          <w:rFonts w:ascii="Times New Roman" w:hAnsi="Times New Roman" w:cs="Times New Roman"/>
          <w:sz w:val="28"/>
          <w:szCs w:val="28"/>
        </w:rPr>
        <w:t xml:space="preserve"> Приморского края от 27.01.2023 № 286-КЗ «О Партизанском муниципальном округе Приморского края»</w:t>
      </w:r>
      <w:r w:rsidR="00443351">
        <w:rPr>
          <w:rFonts w:ascii="Times New Roman" w:hAnsi="Times New Roman" w:cs="Times New Roman"/>
          <w:sz w:val="28"/>
          <w:szCs w:val="28"/>
        </w:rPr>
        <w:t xml:space="preserve">, </w:t>
      </w:r>
      <w:r w:rsidR="00C07F13" w:rsidRPr="00445DF9">
        <w:rPr>
          <w:rFonts w:ascii="Times New Roman" w:hAnsi="Times New Roman" w:cs="Times New Roman"/>
          <w:sz w:val="28"/>
          <w:szCs w:val="28"/>
        </w:rPr>
        <w:t>муниципальн</w:t>
      </w:r>
      <w:r w:rsidR="00C524AA" w:rsidRPr="00445DF9">
        <w:rPr>
          <w:rFonts w:ascii="Times New Roman" w:hAnsi="Times New Roman" w:cs="Times New Roman"/>
          <w:sz w:val="28"/>
          <w:szCs w:val="28"/>
        </w:rPr>
        <w:t>ого</w:t>
      </w:r>
      <w:r w:rsidR="00C07F13" w:rsidRPr="00445DF9">
        <w:rPr>
          <w:rFonts w:ascii="Times New Roman" w:hAnsi="Times New Roman" w:cs="Times New Roman"/>
          <w:sz w:val="28"/>
          <w:szCs w:val="28"/>
        </w:rPr>
        <w:t xml:space="preserve"> правов</w:t>
      </w:r>
      <w:r w:rsidR="00C524AA" w:rsidRPr="00445DF9">
        <w:rPr>
          <w:rFonts w:ascii="Times New Roman" w:hAnsi="Times New Roman" w:cs="Times New Roman"/>
          <w:sz w:val="28"/>
          <w:szCs w:val="28"/>
        </w:rPr>
        <w:t>ого</w:t>
      </w:r>
      <w:r w:rsidR="00C07F13" w:rsidRPr="00445DF9">
        <w:rPr>
          <w:rFonts w:ascii="Times New Roman" w:hAnsi="Times New Roman" w:cs="Times New Roman"/>
          <w:sz w:val="28"/>
          <w:szCs w:val="28"/>
        </w:rPr>
        <w:t xml:space="preserve"> акт</w:t>
      </w:r>
      <w:r w:rsidR="00C524AA" w:rsidRPr="00445DF9">
        <w:rPr>
          <w:rFonts w:ascii="Times New Roman" w:hAnsi="Times New Roman" w:cs="Times New Roman"/>
          <w:sz w:val="28"/>
          <w:szCs w:val="28"/>
        </w:rPr>
        <w:t>а</w:t>
      </w:r>
      <w:r w:rsidR="00C07F13" w:rsidRPr="00445DF9">
        <w:rPr>
          <w:rFonts w:ascii="Times New Roman" w:hAnsi="Times New Roman" w:cs="Times New Roman"/>
          <w:sz w:val="28"/>
          <w:szCs w:val="28"/>
        </w:rPr>
        <w:t xml:space="preserve"> </w:t>
      </w:r>
      <w:r w:rsidRPr="00445DF9">
        <w:rPr>
          <w:rFonts w:ascii="Times New Roman" w:hAnsi="Times New Roman" w:cs="Times New Roman"/>
          <w:sz w:val="28"/>
          <w:szCs w:val="28"/>
        </w:rPr>
        <w:t xml:space="preserve">от 26.02.2010 № 150-МПА </w:t>
      </w:r>
      <w:r w:rsidR="00C524AA" w:rsidRPr="00445DF9">
        <w:rPr>
          <w:rFonts w:ascii="Times New Roman" w:hAnsi="Times New Roman" w:cs="Times New Roman"/>
          <w:sz w:val="28"/>
          <w:szCs w:val="28"/>
        </w:rPr>
        <w:t>«Положение об организации и проведении публичных слушаний в Партизанском муниципальном районе», принятого решением Думы Партизанского муниципального района</w:t>
      </w:r>
      <w:r w:rsidRPr="00445DF9">
        <w:rPr>
          <w:rFonts w:ascii="Times New Roman" w:hAnsi="Times New Roman" w:cs="Times New Roman"/>
          <w:sz w:val="28"/>
          <w:szCs w:val="28"/>
        </w:rPr>
        <w:t xml:space="preserve"> от 26.02.2010 № 150</w:t>
      </w:r>
      <w:r w:rsidR="009D166C" w:rsidRPr="00445DF9">
        <w:rPr>
          <w:rFonts w:ascii="Times New Roman" w:hAnsi="Times New Roman" w:cs="Times New Roman"/>
          <w:sz w:val="28"/>
          <w:szCs w:val="28"/>
        </w:rPr>
        <w:t>,</w:t>
      </w:r>
      <w:r w:rsidR="00443351" w:rsidRPr="00443351">
        <w:rPr>
          <w:rFonts w:ascii="Times New Roman" w:hAnsi="Times New Roman" w:cs="Times New Roman"/>
          <w:sz w:val="24"/>
          <w:szCs w:val="24"/>
        </w:rPr>
        <w:t xml:space="preserve"> </w:t>
      </w:r>
      <w:r w:rsidR="00443351" w:rsidRPr="00443351">
        <w:rPr>
          <w:rFonts w:ascii="Times New Roman" w:hAnsi="Times New Roman" w:cs="Times New Roman"/>
          <w:sz w:val="28"/>
          <w:szCs w:val="28"/>
        </w:rPr>
        <w:t>муниципального правового акта от 23.05.2023 № 6</w:t>
      </w:r>
      <w:proofErr w:type="gramEnd"/>
      <w:r w:rsidR="00443351" w:rsidRPr="00443351">
        <w:rPr>
          <w:rFonts w:ascii="Times New Roman" w:hAnsi="Times New Roman" w:cs="Times New Roman"/>
          <w:sz w:val="28"/>
          <w:szCs w:val="28"/>
        </w:rPr>
        <w:t xml:space="preserve"> «</w:t>
      </w:r>
      <w:proofErr w:type="gramStart"/>
      <w:r w:rsidR="00443351" w:rsidRPr="00443351">
        <w:rPr>
          <w:rFonts w:ascii="Times New Roman" w:hAnsi="Times New Roman"/>
          <w:bCs/>
          <w:sz w:val="28"/>
          <w:szCs w:val="28"/>
        </w:rPr>
        <w:t>О правопреемстве Партизанского муниципального округа Приморского края</w:t>
      </w:r>
      <w:r w:rsidR="00443351" w:rsidRPr="00443351">
        <w:rPr>
          <w:rFonts w:ascii="Times New Roman" w:hAnsi="Times New Roman" w:cs="Times New Roman"/>
          <w:sz w:val="28"/>
          <w:szCs w:val="28"/>
        </w:rPr>
        <w:t>», принятого решением Думы Партизанского муниципального округа Приморского края от 23.05.2023 № 6</w:t>
      </w:r>
      <w:r w:rsidR="00443351">
        <w:rPr>
          <w:rFonts w:ascii="Times New Roman" w:hAnsi="Times New Roman" w:cs="Times New Roman"/>
          <w:sz w:val="28"/>
          <w:szCs w:val="28"/>
        </w:rPr>
        <w:t xml:space="preserve">, </w:t>
      </w:r>
      <w:r w:rsidR="0044694D" w:rsidRPr="00445DF9">
        <w:rPr>
          <w:rFonts w:ascii="Times New Roman" w:hAnsi="Times New Roman" w:cs="Times New Roman"/>
          <w:sz w:val="28"/>
          <w:szCs w:val="28"/>
        </w:rPr>
        <w:t>с целью приведения муниципального правового акта</w:t>
      </w:r>
      <w:r w:rsidR="00530389" w:rsidRPr="00445DF9">
        <w:rPr>
          <w:rFonts w:ascii="Times New Roman" w:hAnsi="Times New Roman" w:cs="Times New Roman"/>
          <w:sz w:val="28"/>
          <w:szCs w:val="28"/>
        </w:rPr>
        <w:t xml:space="preserve"> </w:t>
      </w:r>
      <w:r w:rsidR="0044694D" w:rsidRPr="00445DF9">
        <w:rPr>
          <w:rFonts w:ascii="Times New Roman" w:hAnsi="Times New Roman" w:cs="Times New Roman"/>
          <w:sz w:val="28"/>
          <w:szCs w:val="28"/>
        </w:rPr>
        <w:t xml:space="preserve">в соответствие со статьей 28 </w:t>
      </w:r>
      <w:r w:rsidR="00530389" w:rsidRPr="00445DF9">
        <w:rPr>
          <w:rFonts w:ascii="Times New Roman" w:hAnsi="Times New Roman" w:cs="Times New Roman"/>
          <w:sz w:val="28"/>
          <w:szCs w:val="28"/>
        </w:rPr>
        <w:t xml:space="preserve">Градостроительного кодекса Российской Федерации </w:t>
      </w:r>
      <w:r w:rsidR="0044694D" w:rsidRPr="00445DF9">
        <w:rPr>
          <w:rFonts w:ascii="Times New Roman" w:hAnsi="Times New Roman" w:cs="Times New Roman"/>
          <w:sz w:val="28"/>
          <w:szCs w:val="28"/>
        </w:rPr>
        <w:t xml:space="preserve">«Особенности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t>
      </w:r>
      <w:r w:rsidR="00445DF9" w:rsidRPr="00445DF9">
        <w:rPr>
          <w:rFonts w:ascii="Times New Roman" w:hAnsi="Times New Roman" w:cs="Times New Roman"/>
          <w:sz w:val="28"/>
          <w:szCs w:val="28"/>
        </w:rPr>
        <w:t>Дума Партизанского муниципального округа Приморского края</w:t>
      </w:r>
      <w:proofErr w:type="gramEnd"/>
    </w:p>
    <w:p w:rsidR="0079067E" w:rsidRPr="00A0016D" w:rsidRDefault="0079067E" w:rsidP="0079067E">
      <w:pPr>
        <w:tabs>
          <w:tab w:val="left" w:pos="7455"/>
        </w:tabs>
        <w:jc w:val="both"/>
        <w:rPr>
          <w:sz w:val="28"/>
          <w:szCs w:val="28"/>
        </w:rPr>
      </w:pPr>
    </w:p>
    <w:p w:rsidR="0079067E" w:rsidRPr="00A0016D" w:rsidRDefault="0079067E" w:rsidP="0079067E">
      <w:pPr>
        <w:tabs>
          <w:tab w:val="left" w:pos="7455"/>
        </w:tabs>
        <w:jc w:val="both"/>
        <w:rPr>
          <w:sz w:val="28"/>
          <w:szCs w:val="28"/>
        </w:rPr>
      </w:pPr>
      <w:r w:rsidRPr="00A0016D">
        <w:rPr>
          <w:sz w:val="28"/>
          <w:szCs w:val="28"/>
        </w:rPr>
        <w:t>РЕШИЛА:</w:t>
      </w:r>
    </w:p>
    <w:p w:rsidR="0079067E" w:rsidRPr="009D166C" w:rsidRDefault="0079067E" w:rsidP="0079067E">
      <w:pPr>
        <w:tabs>
          <w:tab w:val="left" w:pos="7455"/>
        </w:tabs>
        <w:jc w:val="both"/>
        <w:rPr>
          <w:sz w:val="28"/>
          <w:szCs w:val="28"/>
        </w:rPr>
      </w:pPr>
    </w:p>
    <w:p w:rsidR="0079067E" w:rsidRPr="009D166C" w:rsidRDefault="00FA298F" w:rsidP="00C07F13">
      <w:pPr>
        <w:pStyle w:val="ConsPlusTitle"/>
        <w:spacing w:line="276" w:lineRule="auto"/>
        <w:ind w:firstLine="709"/>
        <w:jc w:val="both"/>
        <w:rPr>
          <w:rFonts w:ascii="Times New Roman" w:hAnsi="Times New Roman" w:cs="Times New Roman"/>
          <w:b w:val="0"/>
          <w:sz w:val="28"/>
          <w:szCs w:val="28"/>
        </w:rPr>
      </w:pPr>
      <w:r w:rsidRPr="009D166C">
        <w:rPr>
          <w:rFonts w:ascii="Times New Roman" w:hAnsi="Times New Roman" w:cs="Times New Roman"/>
          <w:b w:val="0"/>
          <w:sz w:val="28"/>
          <w:szCs w:val="28"/>
        </w:rPr>
        <w:t>1. Принять муниципальны</w:t>
      </w:r>
      <w:r w:rsidR="00C07F13" w:rsidRPr="009D166C">
        <w:rPr>
          <w:rFonts w:ascii="Times New Roman" w:hAnsi="Times New Roman" w:cs="Times New Roman"/>
          <w:b w:val="0"/>
          <w:sz w:val="28"/>
          <w:szCs w:val="28"/>
        </w:rPr>
        <w:t>й</w:t>
      </w:r>
      <w:r w:rsidR="0079067E" w:rsidRPr="009D166C">
        <w:rPr>
          <w:rFonts w:ascii="Times New Roman" w:hAnsi="Times New Roman" w:cs="Times New Roman"/>
          <w:b w:val="0"/>
          <w:sz w:val="28"/>
          <w:szCs w:val="28"/>
        </w:rPr>
        <w:t xml:space="preserve"> правов</w:t>
      </w:r>
      <w:r w:rsidR="00C07F13" w:rsidRPr="009D166C">
        <w:rPr>
          <w:rFonts w:ascii="Times New Roman" w:hAnsi="Times New Roman" w:cs="Times New Roman"/>
          <w:b w:val="0"/>
          <w:sz w:val="28"/>
          <w:szCs w:val="28"/>
        </w:rPr>
        <w:t>ой</w:t>
      </w:r>
      <w:r w:rsidR="0079067E" w:rsidRPr="009D166C">
        <w:rPr>
          <w:rFonts w:ascii="Times New Roman" w:hAnsi="Times New Roman" w:cs="Times New Roman"/>
          <w:b w:val="0"/>
          <w:sz w:val="28"/>
          <w:szCs w:val="28"/>
        </w:rPr>
        <w:t xml:space="preserve"> акт </w:t>
      </w:r>
      <w:r w:rsidR="00053BED" w:rsidRPr="009D166C">
        <w:rPr>
          <w:rFonts w:ascii="Times New Roman" w:hAnsi="Times New Roman" w:cs="Times New Roman"/>
          <w:b w:val="0"/>
          <w:sz w:val="28"/>
          <w:szCs w:val="28"/>
        </w:rPr>
        <w:t>«</w:t>
      </w:r>
      <w:r w:rsidR="009D166C" w:rsidRPr="009D166C">
        <w:rPr>
          <w:rFonts w:ascii="Times New Roman" w:hAnsi="Times New Roman" w:cs="Times New Roman"/>
          <w:b w:val="0"/>
          <w:sz w:val="28"/>
          <w:szCs w:val="28"/>
        </w:rPr>
        <w:t xml:space="preserve">О внесении изменений </w:t>
      </w:r>
      <w:r w:rsidR="009D166C">
        <w:rPr>
          <w:rFonts w:ascii="Times New Roman" w:hAnsi="Times New Roman" w:cs="Times New Roman"/>
          <w:b w:val="0"/>
          <w:sz w:val="28"/>
          <w:szCs w:val="28"/>
        </w:rPr>
        <w:t xml:space="preserve">         </w:t>
      </w:r>
      <w:r w:rsidR="009D166C" w:rsidRPr="009D166C">
        <w:rPr>
          <w:rFonts w:ascii="Times New Roman" w:hAnsi="Times New Roman" w:cs="Times New Roman"/>
          <w:b w:val="0"/>
          <w:sz w:val="28"/>
          <w:szCs w:val="28"/>
        </w:rPr>
        <w:lastRenderedPageBreak/>
        <w:t>в муниципальный правовой акт от 27.08.2020 № 235-МПА «Об утверждении порядка организации</w:t>
      </w:r>
      <w:r w:rsidR="009D166C">
        <w:rPr>
          <w:rFonts w:ascii="Times New Roman" w:hAnsi="Times New Roman" w:cs="Times New Roman"/>
          <w:b w:val="0"/>
          <w:sz w:val="28"/>
          <w:szCs w:val="28"/>
        </w:rPr>
        <w:t xml:space="preserve"> </w:t>
      </w:r>
      <w:r w:rsidR="009D166C" w:rsidRPr="009D166C">
        <w:rPr>
          <w:rFonts w:ascii="Times New Roman" w:hAnsi="Times New Roman" w:cs="Times New Roman"/>
          <w:b w:val="0"/>
          <w:sz w:val="28"/>
          <w:szCs w:val="28"/>
        </w:rPr>
        <w:t>и проведения публичных слушаний</w:t>
      </w:r>
      <w:r w:rsidR="009D166C">
        <w:rPr>
          <w:rFonts w:ascii="Times New Roman" w:hAnsi="Times New Roman" w:cs="Times New Roman"/>
          <w:b w:val="0"/>
          <w:sz w:val="28"/>
          <w:szCs w:val="28"/>
        </w:rPr>
        <w:t xml:space="preserve"> </w:t>
      </w:r>
      <w:r w:rsidR="009D166C" w:rsidRPr="009D166C">
        <w:rPr>
          <w:rFonts w:ascii="Times New Roman" w:hAnsi="Times New Roman" w:cs="Times New Roman"/>
          <w:b w:val="0"/>
          <w:sz w:val="28"/>
          <w:szCs w:val="28"/>
        </w:rPr>
        <w:t xml:space="preserve">и общественных обсуждений по вопросам градостроительной деятельности на территории Партизанского муниципального района (в редакции муниципального правового акта от </w:t>
      </w:r>
      <w:r w:rsidR="002B0753">
        <w:rPr>
          <w:rFonts w:ascii="Times New Roman" w:hAnsi="Times New Roman" w:cs="Times New Roman"/>
          <w:b w:val="0"/>
          <w:sz w:val="28"/>
          <w:szCs w:val="28"/>
        </w:rPr>
        <w:t>0</w:t>
      </w:r>
      <w:r w:rsidR="009D166C" w:rsidRPr="009D166C">
        <w:rPr>
          <w:rFonts w:ascii="Times New Roman" w:hAnsi="Times New Roman" w:cs="Times New Roman"/>
          <w:b w:val="0"/>
          <w:sz w:val="28"/>
          <w:szCs w:val="28"/>
        </w:rPr>
        <w:t>4.12.2020 № 268-МПА)</w:t>
      </w:r>
      <w:r w:rsidR="009841EB" w:rsidRPr="009D166C">
        <w:rPr>
          <w:rFonts w:ascii="Times New Roman" w:hAnsi="Times New Roman" w:cs="Times New Roman"/>
          <w:b w:val="0"/>
          <w:sz w:val="28"/>
          <w:szCs w:val="28"/>
        </w:rPr>
        <w:t>»</w:t>
      </w:r>
      <w:r w:rsidR="00053BED" w:rsidRPr="009D166C">
        <w:rPr>
          <w:rFonts w:ascii="Times New Roman" w:hAnsi="Times New Roman" w:cs="Times New Roman"/>
          <w:b w:val="0"/>
          <w:sz w:val="28"/>
          <w:szCs w:val="28"/>
        </w:rPr>
        <w:t xml:space="preserve"> </w:t>
      </w:r>
      <w:r w:rsidR="0079067E" w:rsidRPr="009D166C">
        <w:rPr>
          <w:rFonts w:ascii="Times New Roman" w:hAnsi="Times New Roman" w:cs="Times New Roman"/>
          <w:b w:val="0"/>
          <w:sz w:val="28"/>
          <w:szCs w:val="28"/>
        </w:rPr>
        <w:t>(прилага</w:t>
      </w:r>
      <w:r w:rsidR="00C07F13" w:rsidRPr="009D166C">
        <w:rPr>
          <w:rFonts w:ascii="Times New Roman" w:hAnsi="Times New Roman" w:cs="Times New Roman"/>
          <w:b w:val="0"/>
          <w:sz w:val="28"/>
          <w:szCs w:val="28"/>
        </w:rPr>
        <w:t>е</w:t>
      </w:r>
      <w:r w:rsidRPr="009D166C">
        <w:rPr>
          <w:rFonts w:ascii="Times New Roman" w:hAnsi="Times New Roman" w:cs="Times New Roman"/>
          <w:b w:val="0"/>
          <w:sz w:val="28"/>
          <w:szCs w:val="28"/>
        </w:rPr>
        <w:t>тся</w:t>
      </w:r>
      <w:r w:rsidR="0079067E" w:rsidRPr="009D166C">
        <w:rPr>
          <w:rFonts w:ascii="Times New Roman" w:hAnsi="Times New Roman" w:cs="Times New Roman"/>
          <w:b w:val="0"/>
          <w:sz w:val="28"/>
          <w:szCs w:val="28"/>
        </w:rPr>
        <w:t>).</w:t>
      </w:r>
    </w:p>
    <w:p w:rsidR="0079067E" w:rsidRPr="00A0016D" w:rsidRDefault="0079067E" w:rsidP="00C07F13">
      <w:pPr>
        <w:ind w:right="-2"/>
        <w:jc w:val="both"/>
        <w:rPr>
          <w:sz w:val="28"/>
          <w:szCs w:val="28"/>
        </w:rPr>
      </w:pPr>
    </w:p>
    <w:p w:rsidR="0079067E" w:rsidRPr="00A0016D" w:rsidRDefault="0079067E" w:rsidP="00C07F13">
      <w:pPr>
        <w:spacing w:line="276" w:lineRule="auto"/>
        <w:ind w:right="-2" w:firstLine="567"/>
        <w:jc w:val="both"/>
        <w:rPr>
          <w:sz w:val="28"/>
          <w:szCs w:val="28"/>
        </w:rPr>
      </w:pPr>
      <w:r w:rsidRPr="00A0016D">
        <w:rPr>
          <w:sz w:val="28"/>
          <w:szCs w:val="28"/>
        </w:rPr>
        <w:t>2. Направить муниципальны</w:t>
      </w:r>
      <w:r w:rsidR="00C07F13" w:rsidRPr="00A0016D">
        <w:rPr>
          <w:sz w:val="28"/>
          <w:szCs w:val="28"/>
        </w:rPr>
        <w:t>й</w:t>
      </w:r>
      <w:r w:rsidRPr="00A0016D">
        <w:rPr>
          <w:sz w:val="28"/>
          <w:szCs w:val="28"/>
        </w:rPr>
        <w:t xml:space="preserve"> правов</w:t>
      </w:r>
      <w:r w:rsidR="00C07F13" w:rsidRPr="00A0016D">
        <w:rPr>
          <w:sz w:val="28"/>
          <w:szCs w:val="28"/>
        </w:rPr>
        <w:t>ой</w:t>
      </w:r>
      <w:r w:rsidRPr="00A0016D">
        <w:rPr>
          <w:sz w:val="28"/>
          <w:szCs w:val="28"/>
        </w:rPr>
        <w:t xml:space="preserve"> акт </w:t>
      </w:r>
      <w:proofErr w:type="spellStart"/>
      <w:r w:rsidR="0047600A" w:rsidRPr="00A0016D">
        <w:rPr>
          <w:sz w:val="28"/>
          <w:szCs w:val="28"/>
        </w:rPr>
        <w:t>и.о</w:t>
      </w:r>
      <w:proofErr w:type="spellEnd"/>
      <w:r w:rsidR="0047600A" w:rsidRPr="00A0016D">
        <w:rPr>
          <w:sz w:val="28"/>
          <w:szCs w:val="28"/>
        </w:rPr>
        <w:t>. главы</w:t>
      </w:r>
      <w:r w:rsidRPr="00A0016D">
        <w:rPr>
          <w:sz w:val="28"/>
          <w:szCs w:val="28"/>
        </w:rPr>
        <w:t xml:space="preserve"> Партизанского муниципального района для подписания и официального опубликования.</w:t>
      </w:r>
    </w:p>
    <w:p w:rsidR="0079067E" w:rsidRPr="00A0016D" w:rsidRDefault="0079067E" w:rsidP="0079067E">
      <w:pPr>
        <w:ind w:firstLine="567"/>
        <w:jc w:val="both"/>
        <w:rPr>
          <w:sz w:val="28"/>
          <w:szCs w:val="28"/>
        </w:rPr>
      </w:pPr>
    </w:p>
    <w:p w:rsidR="0079067E" w:rsidRPr="00A0016D" w:rsidRDefault="0079067E" w:rsidP="0079067E">
      <w:pPr>
        <w:ind w:firstLine="567"/>
        <w:jc w:val="both"/>
        <w:rPr>
          <w:sz w:val="28"/>
          <w:szCs w:val="28"/>
        </w:rPr>
      </w:pPr>
      <w:r w:rsidRPr="00A0016D">
        <w:rPr>
          <w:sz w:val="28"/>
          <w:szCs w:val="28"/>
        </w:rPr>
        <w:t xml:space="preserve">3. Настоящее решение вступает в силу со дня его принятия. </w:t>
      </w:r>
    </w:p>
    <w:p w:rsidR="0079067E" w:rsidRPr="00A0016D" w:rsidRDefault="0079067E" w:rsidP="0079067E">
      <w:pPr>
        <w:ind w:firstLine="567"/>
        <w:rPr>
          <w:sz w:val="28"/>
          <w:szCs w:val="28"/>
        </w:rPr>
      </w:pPr>
    </w:p>
    <w:p w:rsidR="0079067E" w:rsidRPr="00A0016D" w:rsidRDefault="0079067E" w:rsidP="0079067E">
      <w:pPr>
        <w:rPr>
          <w:sz w:val="28"/>
          <w:szCs w:val="28"/>
        </w:rPr>
      </w:pPr>
    </w:p>
    <w:p w:rsidR="0079067E" w:rsidRPr="00A0016D" w:rsidRDefault="0079067E" w:rsidP="0079067E">
      <w:pPr>
        <w:rPr>
          <w:sz w:val="28"/>
          <w:szCs w:val="28"/>
        </w:rPr>
      </w:pPr>
    </w:p>
    <w:p w:rsidR="0079067E" w:rsidRPr="00A0016D" w:rsidRDefault="0079067E" w:rsidP="009E20FC">
      <w:pPr>
        <w:jc w:val="both"/>
        <w:rPr>
          <w:sz w:val="28"/>
          <w:szCs w:val="28"/>
        </w:rPr>
      </w:pPr>
      <w:r w:rsidRPr="00A0016D">
        <w:rPr>
          <w:sz w:val="28"/>
          <w:szCs w:val="28"/>
        </w:rPr>
        <w:t xml:space="preserve">Председатель Думы                                    </w:t>
      </w:r>
      <w:r w:rsidR="009E20FC" w:rsidRPr="00A0016D">
        <w:rPr>
          <w:sz w:val="28"/>
          <w:szCs w:val="28"/>
        </w:rPr>
        <w:t xml:space="preserve">         </w:t>
      </w:r>
      <w:r w:rsidRPr="00A0016D">
        <w:rPr>
          <w:sz w:val="28"/>
          <w:szCs w:val="28"/>
        </w:rPr>
        <w:t xml:space="preserve">   </w:t>
      </w:r>
      <w:r w:rsidR="00F634FE" w:rsidRPr="00A0016D">
        <w:rPr>
          <w:sz w:val="28"/>
          <w:szCs w:val="28"/>
        </w:rPr>
        <w:t xml:space="preserve">                      </w:t>
      </w:r>
      <w:r w:rsidRPr="00A0016D">
        <w:rPr>
          <w:sz w:val="28"/>
          <w:szCs w:val="28"/>
        </w:rPr>
        <w:t xml:space="preserve"> А.В. Арсентьев</w:t>
      </w:r>
    </w:p>
    <w:p w:rsidR="009E20FC" w:rsidRPr="00F634FE" w:rsidRDefault="009E20FC" w:rsidP="0047600A">
      <w:pPr>
        <w:jc w:val="center"/>
        <w:rPr>
          <w:sz w:val="28"/>
          <w:szCs w:val="28"/>
        </w:rPr>
      </w:pPr>
    </w:p>
    <w:p w:rsidR="009E20FC" w:rsidRDefault="009E20FC"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136834" w:rsidRDefault="00136834" w:rsidP="00136834">
      <w:pPr>
        <w:jc w:val="right"/>
        <w:rPr>
          <w:sz w:val="28"/>
          <w:szCs w:val="28"/>
        </w:rPr>
      </w:pPr>
      <w:r>
        <w:rPr>
          <w:sz w:val="28"/>
          <w:szCs w:val="28"/>
        </w:rPr>
        <w:lastRenderedPageBreak/>
        <w:t>ПРОЕКТ</w:t>
      </w:r>
      <w:bookmarkStart w:id="0" w:name="_GoBack"/>
      <w:bookmarkEnd w:id="0"/>
    </w:p>
    <w:p w:rsidR="00ED20D1" w:rsidRPr="00892221" w:rsidRDefault="00ED20D1" w:rsidP="00ED20D1">
      <w:pPr>
        <w:jc w:val="center"/>
        <w:rPr>
          <w:sz w:val="28"/>
          <w:szCs w:val="28"/>
        </w:rPr>
      </w:pPr>
      <w:r w:rsidRPr="00892221">
        <w:rPr>
          <w:sz w:val="28"/>
          <w:szCs w:val="28"/>
        </w:rPr>
        <w:t>МУНИЦИПАЛЬНЫЙ ПРАВОВОЙ АКТ</w:t>
      </w:r>
    </w:p>
    <w:p w:rsidR="00ED20D1" w:rsidRPr="00892221" w:rsidRDefault="00ED20D1" w:rsidP="00ED20D1">
      <w:pPr>
        <w:pStyle w:val="12"/>
        <w:shd w:val="clear" w:color="auto" w:fill="FFFFFF"/>
        <w:ind w:right="-6" w:firstLine="540"/>
        <w:jc w:val="center"/>
        <w:textAlignment w:val="baseline"/>
      </w:pPr>
    </w:p>
    <w:p w:rsidR="00F169F8" w:rsidRDefault="00ED20D1" w:rsidP="00ED20D1">
      <w:pPr>
        <w:pStyle w:val="ConsPlusTitle"/>
        <w:jc w:val="center"/>
        <w:rPr>
          <w:rFonts w:ascii="Times New Roman" w:hAnsi="Times New Roman" w:cs="Times New Roman"/>
          <w:sz w:val="28"/>
          <w:szCs w:val="28"/>
        </w:rPr>
      </w:pPr>
      <w:r w:rsidRPr="00972292">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w:t>
      </w:r>
      <w:r w:rsidRPr="00972292">
        <w:rPr>
          <w:rFonts w:ascii="Times New Roman" w:hAnsi="Times New Roman" w:cs="Times New Roman"/>
          <w:sz w:val="28"/>
          <w:szCs w:val="28"/>
        </w:rPr>
        <w:t>в муниципальный правовой акт от 27.08.2020</w:t>
      </w:r>
    </w:p>
    <w:p w:rsidR="00ED20D1" w:rsidRDefault="00ED20D1" w:rsidP="00ED20D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972292">
        <w:rPr>
          <w:rFonts w:ascii="Times New Roman" w:hAnsi="Times New Roman" w:cs="Times New Roman"/>
          <w:sz w:val="28"/>
          <w:szCs w:val="28"/>
        </w:rPr>
        <w:t xml:space="preserve">№ 235-МПА «Об утверждении порядка организации и проведения </w:t>
      </w:r>
      <w:r>
        <w:rPr>
          <w:rFonts w:ascii="Times New Roman" w:hAnsi="Times New Roman" w:cs="Times New Roman"/>
          <w:sz w:val="28"/>
          <w:szCs w:val="28"/>
        </w:rPr>
        <w:t xml:space="preserve">     </w:t>
      </w:r>
      <w:r w:rsidRPr="00972292">
        <w:rPr>
          <w:rFonts w:ascii="Times New Roman" w:hAnsi="Times New Roman" w:cs="Times New Roman"/>
          <w:sz w:val="28"/>
          <w:szCs w:val="28"/>
        </w:rPr>
        <w:t xml:space="preserve">публичных слушаний и общественных обсуждений по вопросам </w:t>
      </w:r>
      <w:r>
        <w:rPr>
          <w:rFonts w:ascii="Times New Roman" w:hAnsi="Times New Roman" w:cs="Times New Roman"/>
          <w:sz w:val="28"/>
          <w:szCs w:val="28"/>
        </w:rPr>
        <w:t xml:space="preserve">         </w:t>
      </w:r>
      <w:r w:rsidRPr="00972292">
        <w:rPr>
          <w:rFonts w:ascii="Times New Roman" w:hAnsi="Times New Roman" w:cs="Times New Roman"/>
          <w:sz w:val="28"/>
          <w:szCs w:val="28"/>
        </w:rPr>
        <w:t xml:space="preserve">градостроительной деятельности на территории Партизанского </w:t>
      </w:r>
      <w:r>
        <w:rPr>
          <w:rFonts w:ascii="Times New Roman" w:hAnsi="Times New Roman" w:cs="Times New Roman"/>
          <w:sz w:val="28"/>
          <w:szCs w:val="28"/>
        </w:rPr>
        <w:t xml:space="preserve">           </w:t>
      </w:r>
      <w:r w:rsidRPr="00972292">
        <w:rPr>
          <w:rFonts w:ascii="Times New Roman" w:hAnsi="Times New Roman" w:cs="Times New Roman"/>
          <w:sz w:val="28"/>
          <w:szCs w:val="28"/>
        </w:rPr>
        <w:t xml:space="preserve">муниципального района (в редакции муниципального правового </w:t>
      </w:r>
    </w:p>
    <w:p w:rsidR="00ED20D1" w:rsidRPr="00972292" w:rsidRDefault="00ED20D1" w:rsidP="00ED20D1">
      <w:pPr>
        <w:pStyle w:val="ConsPlusTitle"/>
        <w:jc w:val="center"/>
        <w:rPr>
          <w:rFonts w:ascii="Times New Roman" w:hAnsi="Times New Roman" w:cs="Times New Roman"/>
          <w:sz w:val="28"/>
          <w:szCs w:val="28"/>
        </w:rPr>
      </w:pPr>
      <w:r w:rsidRPr="00972292">
        <w:rPr>
          <w:rFonts w:ascii="Times New Roman" w:hAnsi="Times New Roman" w:cs="Times New Roman"/>
          <w:sz w:val="28"/>
          <w:szCs w:val="28"/>
        </w:rPr>
        <w:t xml:space="preserve">акта от </w:t>
      </w:r>
      <w:r>
        <w:rPr>
          <w:rFonts w:ascii="Times New Roman" w:hAnsi="Times New Roman" w:cs="Times New Roman"/>
          <w:sz w:val="28"/>
          <w:szCs w:val="28"/>
        </w:rPr>
        <w:t>0</w:t>
      </w:r>
      <w:r w:rsidRPr="00972292">
        <w:rPr>
          <w:rFonts w:ascii="Times New Roman" w:hAnsi="Times New Roman" w:cs="Times New Roman"/>
          <w:sz w:val="28"/>
          <w:szCs w:val="28"/>
        </w:rPr>
        <w:t>4.12.2020 № 268-МПА)</w:t>
      </w:r>
    </w:p>
    <w:tbl>
      <w:tblPr>
        <w:tblW w:w="0" w:type="auto"/>
        <w:tblLook w:val="04A0" w:firstRow="1" w:lastRow="0" w:firstColumn="1" w:lastColumn="0" w:noHBand="0" w:noVBand="1"/>
      </w:tblPr>
      <w:tblGrid>
        <w:gridCol w:w="6345"/>
        <w:gridCol w:w="3225"/>
      </w:tblGrid>
      <w:tr w:rsidR="00ED20D1" w:rsidRPr="00892221" w:rsidTr="00901F27">
        <w:tc>
          <w:tcPr>
            <w:tcW w:w="6345" w:type="dxa"/>
            <w:shd w:val="clear" w:color="auto" w:fill="auto"/>
          </w:tcPr>
          <w:p w:rsidR="00ED20D1" w:rsidRPr="00892221" w:rsidRDefault="00ED20D1" w:rsidP="00901F27">
            <w:pPr>
              <w:jc w:val="center"/>
              <w:rPr>
                <w:sz w:val="28"/>
                <w:szCs w:val="28"/>
              </w:rPr>
            </w:pPr>
          </w:p>
        </w:tc>
        <w:tc>
          <w:tcPr>
            <w:tcW w:w="3225" w:type="dxa"/>
            <w:shd w:val="clear" w:color="auto" w:fill="auto"/>
          </w:tcPr>
          <w:p w:rsidR="00ED20D1" w:rsidRPr="00892221" w:rsidRDefault="00ED20D1" w:rsidP="00901F27">
            <w:pPr>
              <w:rPr>
                <w:sz w:val="28"/>
                <w:szCs w:val="28"/>
              </w:rPr>
            </w:pPr>
          </w:p>
          <w:p w:rsidR="00ED20D1" w:rsidRPr="00892221" w:rsidRDefault="00ED20D1" w:rsidP="00901F27">
            <w:pPr>
              <w:rPr>
                <w:sz w:val="28"/>
                <w:szCs w:val="28"/>
              </w:rPr>
            </w:pPr>
            <w:proofErr w:type="gramStart"/>
            <w:r w:rsidRPr="00892221">
              <w:rPr>
                <w:sz w:val="28"/>
                <w:szCs w:val="28"/>
              </w:rPr>
              <w:t>Принят</w:t>
            </w:r>
            <w:proofErr w:type="gramEnd"/>
            <w:r w:rsidRPr="00892221">
              <w:rPr>
                <w:sz w:val="28"/>
                <w:szCs w:val="28"/>
              </w:rPr>
              <w:t xml:space="preserve"> решением</w:t>
            </w:r>
          </w:p>
          <w:p w:rsidR="00ED20D1" w:rsidRPr="00892221" w:rsidRDefault="00ED20D1" w:rsidP="00901F27">
            <w:pPr>
              <w:rPr>
                <w:sz w:val="28"/>
                <w:szCs w:val="28"/>
              </w:rPr>
            </w:pPr>
            <w:r w:rsidRPr="00892221">
              <w:rPr>
                <w:sz w:val="28"/>
                <w:szCs w:val="28"/>
              </w:rPr>
              <w:t xml:space="preserve">Думы </w:t>
            </w:r>
            <w:proofErr w:type="gramStart"/>
            <w:r w:rsidRPr="00892221">
              <w:rPr>
                <w:sz w:val="28"/>
                <w:szCs w:val="28"/>
              </w:rPr>
              <w:t>Партизанского</w:t>
            </w:r>
            <w:proofErr w:type="gramEnd"/>
          </w:p>
          <w:p w:rsidR="00ED20D1" w:rsidRDefault="00ED20D1" w:rsidP="00901F27">
            <w:pPr>
              <w:rPr>
                <w:sz w:val="28"/>
                <w:szCs w:val="28"/>
              </w:rPr>
            </w:pPr>
            <w:r>
              <w:rPr>
                <w:sz w:val="28"/>
                <w:szCs w:val="28"/>
              </w:rPr>
              <w:t>муниципального округ</w:t>
            </w:r>
            <w:r w:rsidRPr="00892221">
              <w:rPr>
                <w:sz w:val="28"/>
                <w:szCs w:val="28"/>
              </w:rPr>
              <w:t>а</w:t>
            </w:r>
          </w:p>
          <w:p w:rsidR="00ED20D1" w:rsidRPr="00892221" w:rsidRDefault="00ED20D1" w:rsidP="00901F27">
            <w:pPr>
              <w:rPr>
                <w:sz w:val="28"/>
                <w:szCs w:val="28"/>
              </w:rPr>
            </w:pPr>
            <w:r>
              <w:rPr>
                <w:sz w:val="28"/>
                <w:szCs w:val="28"/>
              </w:rPr>
              <w:t>Приморского края</w:t>
            </w:r>
            <w:r w:rsidRPr="00892221">
              <w:rPr>
                <w:sz w:val="28"/>
                <w:szCs w:val="28"/>
              </w:rPr>
              <w:t xml:space="preserve"> </w:t>
            </w:r>
          </w:p>
          <w:p w:rsidR="00ED20D1" w:rsidRPr="00892221" w:rsidRDefault="00ED20D1" w:rsidP="00136834">
            <w:pPr>
              <w:rPr>
                <w:sz w:val="28"/>
                <w:szCs w:val="28"/>
              </w:rPr>
            </w:pPr>
            <w:r w:rsidRPr="00892221">
              <w:rPr>
                <w:sz w:val="28"/>
                <w:szCs w:val="28"/>
              </w:rPr>
              <w:t xml:space="preserve">от </w:t>
            </w:r>
            <w:r w:rsidR="00FA7DA2">
              <w:rPr>
                <w:sz w:val="28"/>
                <w:szCs w:val="28"/>
              </w:rPr>
              <w:t>.</w:t>
            </w:r>
            <w:r w:rsidRPr="00892221">
              <w:rPr>
                <w:sz w:val="28"/>
                <w:szCs w:val="28"/>
              </w:rPr>
              <w:t>2023 №</w:t>
            </w:r>
            <w:r w:rsidR="00FA7DA2">
              <w:rPr>
                <w:sz w:val="28"/>
                <w:szCs w:val="28"/>
              </w:rPr>
              <w:t xml:space="preserve"> </w:t>
            </w:r>
            <w:r w:rsidRPr="00892221">
              <w:rPr>
                <w:sz w:val="28"/>
                <w:szCs w:val="28"/>
              </w:rPr>
              <w:softHyphen/>
            </w:r>
          </w:p>
        </w:tc>
      </w:tr>
    </w:tbl>
    <w:p w:rsidR="00ED20D1" w:rsidRPr="00972292" w:rsidRDefault="00ED20D1" w:rsidP="00ED20D1">
      <w:pPr>
        <w:pStyle w:val="12"/>
        <w:shd w:val="clear" w:color="auto" w:fill="FFFFFF"/>
        <w:tabs>
          <w:tab w:val="left" w:pos="993"/>
        </w:tabs>
        <w:ind w:right="-6" w:firstLine="709"/>
        <w:jc w:val="both"/>
        <w:textAlignment w:val="baseline"/>
        <w:rPr>
          <w:sz w:val="28"/>
          <w:szCs w:val="28"/>
        </w:rPr>
      </w:pPr>
      <w:r w:rsidRPr="00972292">
        <w:rPr>
          <w:sz w:val="28"/>
          <w:szCs w:val="28"/>
        </w:rPr>
        <w:t xml:space="preserve">                          </w:t>
      </w:r>
    </w:p>
    <w:p w:rsidR="00ED20D1" w:rsidRPr="00972292" w:rsidRDefault="00ED20D1" w:rsidP="00ED20D1">
      <w:pPr>
        <w:pStyle w:val="ConsPlusTitle"/>
        <w:spacing w:line="276" w:lineRule="auto"/>
        <w:ind w:firstLine="709"/>
        <w:jc w:val="both"/>
        <w:rPr>
          <w:rFonts w:ascii="Times New Roman" w:hAnsi="Times New Roman" w:cs="Times New Roman"/>
          <w:b w:val="0"/>
          <w:sz w:val="28"/>
          <w:szCs w:val="28"/>
        </w:rPr>
      </w:pPr>
      <w:r w:rsidRPr="00972292">
        <w:rPr>
          <w:rFonts w:ascii="Times New Roman" w:hAnsi="Times New Roman" w:cs="Times New Roman"/>
          <w:b w:val="0"/>
          <w:sz w:val="28"/>
          <w:szCs w:val="28"/>
        </w:rPr>
        <w:t xml:space="preserve">1. </w:t>
      </w:r>
      <w:r>
        <w:rPr>
          <w:rFonts w:ascii="Times New Roman" w:hAnsi="Times New Roman" w:cs="Times New Roman"/>
          <w:b w:val="0"/>
          <w:sz w:val="28"/>
          <w:szCs w:val="28"/>
        </w:rPr>
        <w:t>Руководствуясь статьей 28 Градостроительного кодекса Российской Федерации в редакции от 28.04.2023 в</w:t>
      </w:r>
      <w:r w:rsidRPr="00972292">
        <w:rPr>
          <w:rFonts w:ascii="Times New Roman" w:hAnsi="Times New Roman" w:cs="Times New Roman"/>
          <w:b w:val="0"/>
          <w:sz w:val="28"/>
          <w:szCs w:val="28"/>
        </w:rPr>
        <w:t xml:space="preserve">нести в муниципальный правовой акт </w:t>
      </w:r>
      <w:r>
        <w:rPr>
          <w:rFonts w:ascii="Times New Roman" w:hAnsi="Times New Roman" w:cs="Times New Roman"/>
          <w:b w:val="0"/>
          <w:sz w:val="28"/>
          <w:szCs w:val="28"/>
        </w:rPr>
        <w:t xml:space="preserve">от 27.08.2020 № 235-МПА </w:t>
      </w:r>
      <w:r w:rsidRPr="00972292">
        <w:rPr>
          <w:rFonts w:ascii="Times New Roman" w:hAnsi="Times New Roman" w:cs="Times New Roman"/>
          <w:b w:val="0"/>
          <w:sz w:val="28"/>
          <w:szCs w:val="28"/>
        </w:rPr>
        <w:t>«Об утверждении порядка организации и проведения</w:t>
      </w:r>
      <w:r>
        <w:rPr>
          <w:rFonts w:ascii="Times New Roman" w:hAnsi="Times New Roman" w:cs="Times New Roman"/>
          <w:b w:val="0"/>
          <w:sz w:val="28"/>
          <w:szCs w:val="28"/>
        </w:rPr>
        <w:t xml:space="preserve"> </w:t>
      </w:r>
      <w:r w:rsidRPr="00972292">
        <w:rPr>
          <w:rFonts w:ascii="Times New Roman" w:hAnsi="Times New Roman" w:cs="Times New Roman"/>
          <w:b w:val="0"/>
          <w:sz w:val="28"/>
          <w:szCs w:val="28"/>
        </w:rPr>
        <w:t xml:space="preserve">публичных слушаний </w:t>
      </w:r>
      <w:r>
        <w:rPr>
          <w:rFonts w:ascii="Times New Roman" w:hAnsi="Times New Roman" w:cs="Times New Roman"/>
          <w:b w:val="0"/>
          <w:sz w:val="28"/>
          <w:szCs w:val="28"/>
        </w:rPr>
        <w:t xml:space="preserve"> </w:t>
      </w:r>
      <w:r w:rsidRPr="00972292">
        <w:rPr>
          <w:rFonts w:ascii="Times New Roman" w:hAnsi="Times New Roman" w:cs="Times New Roman"/>
          <w:b w:val="0"/>
          <w:sz w:val="28"/>
          <w:szCs w:val="28"/>
        </w:rPr>
        <w:t>и общественных обсуждений по вопросам</w:t>
      </w:r>
      <w:r>
        <w:rPr>
          <w:rFonts w:ascii="Times New Roman" w:hAnsi="Times New Roman" w:cs="Times New Roman"/>
          <w:b w:val="0"/>
          <w:sz w:val="28"/>
          <w:szCs w:val="28"/>
        </w:rPr>
        <w:t xml:space="preserve"> </w:t>
      </w:r>
      <w:r w:rsidRPr="00972292">
        <w:rPr>
          <w:rFonts w:ascii="Times New Roman" w:hAnsi="Times New Roman" w:cs="Times New Roman"/>
          <w:b w:val="0"/>
          <w:sz w:val="28"/>
          <w:szCs w:val="28"/>
        </w:rPr>
        <w:t xml:space="preserve">градостроительной деятельности на территории Партизанского муниципального района (в редакции муниципального правового акта от </w:t>
      </w:r>
      <w:r w:rsidR="002B0753">
        <w:rPr>
          <w:rFonts w:ascii="Times New Roman" w:hAnsi="Times New Roman" w:cs="Times New Roman"/>
          <w:b w:val="0"/>
          <w:sz w:val="28"/>
          <w:szCs w:val="28"/>
        </w:rPr>
        <w:t>0</w:t>
      </w:r>
      <w:r w:rsidRPr="00972292">
        <w:rPr>
          <w:rFonts w:ascii="Times New Roman" w:hAnsi="Times New Roman" w:cs="Times New Roman"/>
          <w:b w:val="0"/>
          <w:sz w:val="28"/>
          <w:szCs w:val="28"/>
        </w:rPr>
        <w:t>4.12.2020 № 268-МПА)» следующие изменения:</w:t>
      </w:r>
    </w:p>
    <w:p w:rsidR="00ED20D1" w:rsidRPr="00972292" w:rsidRDefault="00ED20D1" w:rsidP="00ED20D1">
      <w:pPr>
        <w:pStyle w:val="ConsPlusTitle"/>
        <w:spacing w:line="276" w:lineRule="auto"/>
        <w:ind w:firstLine="709"/>
        <w:contextualSpacing/>
        <w:jc w:val="both"/>
        <w:outlineLvl w:val="1"/>
        <w:rPr>
          <w:rFonts w:ascii="Times New Roman" w:hAnsi="Times New Roman" w:cs="Times New Roman"/>
          <w:sz w:val="24"/>
          <w:szCs w:val="24"/>
        </w:rPr>
      </w:pPr>
      <w:r>
        <w:rPr>
          <w:rFonts w:ascii="Times New Roman" w:hAnsi="Times New Roman" w:cs="Times New Roman"/>
          <w:b w:val="0"/>
          <w:sz w:val="28"/>
          <w:szCs w:val="28"/>
        </w:rPr>
        <w:t xml:space="preserve">Пункт </w:t>
      </w:r>
      <w:r w:rsidRPr="00972292">
        <w:rPr>
          <w:rFonts w:ascii="Times New Roman" w:hAnsi="Times New Roman" w:cs="Times New Roman"/>
          <w:b w:val="0"/>
          <w:sz w:val="28"/>
          <w:szCs w:val="28"/>
        </w:rPr>
        <w:t>6.5</w:t>
      </w:r>
      <w:r>
        <w:rPr>
          <w:rFonts w:ascii="Times New Roman" w:hAnsi="Times New Roman" w:cs="Times New Roman"/>
          <w:b w:val="0"/>
          <w:sz w:val="28"/>
          <w:szCs w:val="28"/>
        </w:rPr>
        <w:t xml:space="preserve"> раздела </w:t>
      </w:r>
      <w:r w:rsidRPr="00972292">
        <w:rPr>
          <w:rFonts w:ascii="Times New Roman" w:hAnsi="Times New Roman" w:cs="Times New Roman"/>
          <w:b w:val="0"/>
          <w:sz w:val="28"/>
          <w:szCs w:val="28"/>
        </w:rPr>
        <w:t xml:space="preserve">6 </w:t>
      </w:r>
      <w:r>
        <w:rPr>
          <w:rFonts w:ascii="Times New Roman" w:hAnsi="Times New Roman" w:cs="Times New Roman"/>
          <w:b w:val="0"/>
          <w:sz w:val="28"/>
          <w:szCs w:val="28"/>
        </w:rPr>
        <w:t xml:space="preserve">изложить в следующей редакции </w:t>
      </w:r>
      <w:r w:rsidRPr="003D492E">
        <w:rPr>
          <w:rFonts w:ascii="Times New Roman" w:hAnsi="Times New Roman" w:cs="Times New Roman"/>
          <w:b w:val="0"/>
          <w:sz w:val="28"/>
          <w:szCs w:val="28"/>
        </w:rPr>
        <w:t>«</w:t>
      </w:r>
      <w:r w:rsidRPr="00972292">
        <w:rPr>
          <w:rFonts w:ascii="Times New Roman" w:hAnsi="Times New Roman" w:cs="Times New Roman"/>
          <w:b w:val="0"/>
          <w:sz w:val="28"/>
          <w:szCs w:val="28"/>
        </w:rPr>
        <w:t>Срок проведения</w:t>
      </w:r>
      <w:r>
        <w:rPr>
          <w:rFonts w:ascii="Times New Roman" w:hAnsi="Times New Roman" w:cs="Times New Roman"/>
          <w:b w:val="0"/>
          <w:sz w:val="28"/>
          <w:szCs w:val="28"/>
        </w:rPr>
        <w:t xml:space="preserve"> </w:t>
      </w:r>
      <w:r w:rsidRPr="00972292">
        <w:rPr>
          <w:rFonts w:ascii="Times New Roman" w:hAnsi="Times New Roman" w:cs="Times New Roman"/>
          <w:b w:val="0"/>
          <w:sz w:val="28"/>
          <w:szCs w:val="28"/>
        </w:rPr>
        <w:t xml:space="preserve">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w:t>
      </w:r>
      <w:r>
        <w:rPr>
          <w:rFonts w:ascii="Times New Roman" w:hAnsi="Times New Roman" w:cs="Times New Roman"/>
          <w:b w:val="0"/>
          <w:sz w:val="28"/>
          <w:szCs w:val="28"/>
        </w:rPr>
        <w:t xml:space="preserve">о результатах общественных обсуждений или публичных слушаний не может превышать </w:t>
      </w:r>
      <w:r w:rsidRPr="00972292">
        <w:rPr>
          <w:rFonts w:ascii="Times New Roman" w:hAnsi="Times New Roman" w:cs="Times New Roman"/>
          <w:b w:val="0"/>
          <w:sz w:val="28"/>
          <w:szCs w:val="28"/>
        </w:rPr>
        <w:t>1 месяц».</w:t>
      </w:r>
    </w:p>
    <w:p w:rsidR="00ED20D1" w:rsidRPr="00892221" w:rsidRDefault="00ED20D1" w:rsidP="00ED20D1">
      <w:pPr>
        <w:pStyle w:val="5"/>
        <w:numPr>
          <w:ilvl w:val="0"/>
          <w:numId w:val="0"/>
        </w:numPr>
        <w:tabs>
          <w:tab w:val="clear" w:pos="1134"/>
          <w:tab w:val="left" w:pos="709"/>
        </w:tabs>
        <w:spacing w:before="240"/>
        <w:ind w:firstLine="709"/>
        <w:rPr>
          <w:szCs w:val="28"/>
        </w:rPr>
      </w:pPr>
      <w:r w:rsidRPr="00892221">
        <w:rPr>
          <w:szCs w:val="28"/>
        </w:rPr>
        <w:t>2. Настоящий муниципальный правовой а</w:t>
      </w:r>
      <w:proofErr w:type="gramStart"/>
      <w:r w:rsidRPr="00892221">
        <w:rPr>
          <w:szCs w:val="28"/>
        </w:rPr>
        <w:t>кт вст</w:t>
      </w:r>
      <w:proofErr w:type="gramEnd"/>
      <w:r w:rsidRPr="00892221">
        <w:rPr>
          <w:szCs w:val="28"/>
        </w:rPr>
        <w:t xml:space="preserve">упает в силу </w:t>
      </w:r>
      <w:r>
        <w:rPr>
          <w:szCs w:val="28"/>
        </w:rPr>
        <w:t>со дня</w:t>
      </w:r>
      <w:r w:rsidRPr="00892221">
        <w:rPr>
          <w:szCs w:val="28"/>
        </w:rPr>
        <w:t xml:space="preserve"> его официального опубликования.</w:t>
      </w:r>
    </w:p>
    <w:p w:rsidR="00ED20D1" w:rsidRPr="00892221" w:rsidRDefault="00ED20D1" w:rsidP="00ED20D1">
      <w:pPr>
        <w:rPr>
          <w:sz w:val="28"/>
          <w:szCs w:val="28"/>
        </w:rPr>
      </w:pPr>
    </w:p>
    <w:p w:rsidR="00ED20D1" w:rsidRPr="00892221" w:rsidRDefault="00ED20D1" w:rsidP="00ED20D1">
      <w:pPr>
        <w:rPr>
          <w:sz w:val="28"/>
          <w:szCs w:val="28"/>
        </w:rPr>
      </w:pPr>
    </w:p>
    <w:p w:rsidR="00ED20D1" w:rsidRPr="00892221" w:rsidRDefault="00ED20D1" w:rsidP="00ED20D1">
      <w:pPr>
        <w:rPr>
          <w:sz w:val="28"/>
          <w:szCs w:val="28"/>
        </w:rPr>
      </w:pPr>
    </w:p>
    <w:p w:rsidR="00ED20D1" w:rsidRDefault="00ED20D1" w:rsidP="00ED20D1">
      <w:pPr>
        <w:rPr>
          <w:sz w:val="28"/>
          <w:szCs w:val="28"/>
        </w:rPr>
      </w:pPr>
      <w:proofErr w:type="spellStart"/>
      <w:r w:rsidRPr="00892221">
        <w:rPr>
          <w:sz w:val="28"/>
          <w:szCs w:val="28"/>
        </w:rPr>
        <w:t>И.о</w:t>
      </w:r>
      <w:proofErr w:type="spellEnd"/>
      <w:r w:rsidRPr="00892221">
        <w:rPr>
          <w:sz w:val="28"/>
          <w:szCs w:val="28"/>
        </w:rPr>
        <w:t xml:space="preserve">. главы </w:t>
      </w:r>
      <w:proofErr w:type="gramStart"/>
      <w:r w:rsidRPr="00892221">
        <w:rPr>
          <w:sz w:val="28"/>
          <w:szCs w:val="28"/>
        </w:rPr>
        <w:t>Партизанского</w:t>
      </w:r>
      <w:proofErr w:type="gramEnd"/>
      <w:r w:rsidRPr="00892221">
        <w:rPr>
          <w:sz w:val="28"/>
          <w:szCs w:val="28"/>
        </w:rPr>
        <w:t xml:space="preserve"> </w:t>
      </w:r>
    </w:p>
    <w:p w:rsidR="00ED20D1" w:rsidRPr="00892221" w:rsidRDefault="00ED20D1" w:rsidP="00ED20D1">
      <w:pPr>
        <w:rPr>
          <w:sz w:val="28"/>
          <w:szCs w:val="28"/>
        </w:rPr>
      </w:pPr>
      <w:r w:rsidRPr="00892221">
        <w:rPr>
          <w:sz w:val="28"/>
          <w:szCs w:val="28"/>
        </w:rPr>
        <w:t xml:space="preserve">муниципального района                   </w:t>
      </w:r>
      <w:r>
        <w:rPr>
          <w:sz w:val="28"/>
          <w:szCs w:val="28"/>
        </w:rPr>
        <w:t xml:space="preserve">                                                </w:t>
      </w:r>
      <w:r w:rsidRPr="00892221">
        <w:rPr>
          <w:sz w:val="28"/>
          <w:szCs w:val="28"/>
        </w:rPr>
        <w:t>А.А. Степанов</w:t>
      </w:r>
    </w:p>
    <w:p w:rsidR="00ED20D1" w:rsidRPr="00892221" w:rsidRDefault="00ED20D1" w:rsidP="00ED20D1">
      <w:pPr>
        <w:rPr>
          <w:sz w:val="16"/>
          <w:szCs w:val="16"/>
        </w:rPr>
      </w:pPr>
    </w:p>
    <w:p w:rsidR="00ED20D1" w:rsidRPr="00892221" w:rsidRDefault="00ED20D1" w:rsidP="00ED20D1">
      <w:pPr>
        <w:rPr>
          <w:sz w:val="28"/>
          <w:szCs w:val="28"/>
        </w:rPr>
      </w:pPr>
      <w:r w:rsidRPr="00892221">
        <w:rPr>
          <w:sz w:val="28"/>
          <w:szCs w:val="28"/>
        </w:rPr>
        <w:t xml:space="preserve"> 2023 года</w:t>
      </w:r>
    </w:p>
    <w:p w:rsidR="00ED20D1" w:rsidRPr="00892221" w:rsidRDefault="00FA7DA2" w:rsidP="00ED20D1">
      <w:pPr>
        <w:rPr>
          <w:sz w:val="28"/>
          <w:szCs w:val="28"/>
        </w:rPr>
      </w:pPr>
      <w:r>
        <w:rPr>
          <w:sz w:val="28"/>
          <w:szCs w:val="28"/>
        </w:rPr>
        <w:t xml:space="preserve">№ </w:t>
      </w:r>
      <w:r w:rsidR="00ED20D1" w:rsidRPr="00892221">
        <w:rPr>
          <w:sz w:val="28"/>
          <w:szCs w:val="28"/>
        </w:rPr>
        <w:t xml:space="preserve">-МПА </w:t>
      </w:r>
    </w:p>
    <w:p w:rsidR="009E20FC" w:rsidRDefault="009E20FC" w:rsidP="0047600A">
      <w:pPr>
        <w:jc w:val="center"/>
        <w:rPr>
          <w:sz w:val="28"/>
          <w:szCs w:val="28"/>
        </w:rPr>
      </w:pPr>
    </w:p>
    <w:p w:rsidR="00ED20D1" w:rsidRDefault="00ED20D1" w:rsidP="0047600A">
      <w:pPr>
        <w:jc w:val="center"/>
        <w:rPr>
          <w:sz w:val="28"/>
          <w:szCs w:val="28"/>
        </w:rPr>
      </w:pPr>
    </w:p>
    <w:sectPr w:rsidR="00ED20D1" w:rsidSect="00FB617F">
      <w:headerReference w:type="default" r:id="rId11"/>
      <w:headerReference w:type="first" r:id="rId12"/>
      <w:pgSz w:w="11906" w:h="16838" w:code="9"/>
      <w:pgMar w:top="567"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F7" w:rsidRDefault="009008F7" w:rsidP="00D1433B">
      <w:r>
        <w:separator/>
      </w:r>
    </w:p>
  </w:endnote>
  <w:endnote w:type="continuationSeparator" w:id="0">
    <w:p w:rsidR="009008F7" w:rsidRDefault="009008F7"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F7" w:rsidRDefault="009008F7" w:rsidP="00D1433B">
      <w:r>
        <w:separator/>
      </w:r>
    </w:p>
  </w:footnote>
  <w:footnote w:type="continuationSeparator" w:id="0">
    <w:p w:rsidR="009008F7" w:rsidRDefault="009008F7"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14B62"/>
    <w:rsid w:val="00022300"/>
    <w:rsid w:val="0002629B"/>
    <w:rsid w:val="00026AF9"/>
    <w:rsid w:val="00030CD5"/>
    <w:rsid w:val="000313F9"/>
    <w:rsid w:val="00036477"/>
    <w:rsid w:val="00043B6B"/>
    <w:rsid w:val="00046E4F"/>
    <w:rsid w:val="0004791B"/>
    <w:rsid w:val="00050316"/>
    <w:rsid w:val="00053BED"/>
    <w:rsid w:val="00061D4F"/>
    <w:rsid w:val="00063E8A"/>
    <w:rsid w:val="00064D5B"/>
    <w:rsid w:val="00070F19"/>
    <w:rsid w:val="00071643"/>
    <w:rsid w:val="0008005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36834"/>
    <w:rsid w:val="00136868"/>
    <w:rsid w:val="0014386F"/>
    <w:rsid w:val="00143C0C"/>
    <w:rsid w:val="00144D72"/>
    <w:rsid w:val="00147B1E"/>
    <w:rsid w:val="00150FD1"/>
    <w:rsid w:val="00155CF1"/>
    <w:rsid w:val="00161602"/>
    <w:rsid w:val="00162177"/>
    <w:rsid w:val="00171440"/>
    <w:rsid w:val="001820BE"/>
    <w:rsid w:val="00186796"/>
    <w:rsid w:val="0019129F"/>
    <w:rsid w:val="00193369"/>
    <w:rsid w:val="001952C4"/>
    <w:rsid w:val="001A097E"/>
    <w:rsid w:val="001A3AAF"/>
    <w:rsid w:val="001B2817"/>
    <w:rsid w:val="001B4D50"/>
    <w:rsid w:val="001C1BCA"/>
    <w:rsid w:val="001C5677"/>
    <w:rsid w:val="001D0D29"/>
    <w:rsid w:val="001D2241"/>
    <w:rsid w:val="001D77E2"/>
    <w:rsid w:val="001E0142"/>
    <w:rsid w:val="001E32D0"/>
    <w:rsid w:val="001F2944"/>
    <w:rsid w:val="001F5813"/>
    <w:rsid w:val="0020358C"/>
    <w:rsid w:val="00205687"/>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A3148"/>
    <w:rsid w:val="002B0753"/>
    <w:rsid w:val="002B37CE"/>
    <w:rsid w:val="002B6768"/>
    <w:rsid w:val="002B7109"/>
    <w:rsid w:val="002C0801"/>
    <w:rsid w:val="002E1C33"/>
    <w:rsid w:val="002E5009"/>
    <w:rsid w:val="002F70B2"/>
    <w:rsid w:val="002F7143"/>
    <w:rsid w:val="00303138"/>
    <w:rsid w:val="00311393"/>
    <w:rsid w:val="00315DE9"/>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2387"/>
    <w:rsid w:val="004146AD"/>
    <w:rsid w:val="00414BE7"/>
    <w:rsid w:val="00424858"/>
    <w:rsid w:val="0043496A"/>
    <w:rsid w:val="00443351"/>
    <w:rsid w:val="00445DF9"/>
    <w:rsid w:val="0044694D"/>
    <w:rsid w:val="00462D75"/>
    <w:rsid w:val="00473596"/>
    <w:rsid w:val="0047600A"/>
    <w:rsid w:val="0048166B"/>
    <w:rsid w:val="00494474"/>
    <w:rsid w:val="004A01E4"/>
    <w:rsid w:val="004A25BB"/>
    <w:rsid w:val="004A3917"/>
    <w:rsid w:val="004B0747"/>
    <w:rsid w:val="004B44F3"/>
    <w:rsid w:val="004B71F4"/>
    <w:rsid w:val="004B7345"/>
    <w:rsid w:val="004C0063"/>
    <w:rsid w:val="004D2908"/>
    <w:rsid w:val="004D544F"/>
    <w:rsid w:val="004D7DCD"/>
    <w:rsid w:val="004F326F"/>
    <w:rsid w:val="004F6583"/>
    <w:rsid w:val="004F7FF4"/>
    <w:rsid w:val="00515FDE"/>
    <w:rsid w:val="00520812"/>
    <w:rsid w:val="00530389"/>
    <w:rsid w:val="00546DF4"/>
    <w:rsid w:val="00547C77"/>
    <w:rsid w:val="00554E30"/>
    <w:rsid w:val="00556D90"/>
    <w:rsid w:val="00557BCA"/>
    <w:rsid w:val="005618FD"/>
    <w:rsid w:val="00566615"/>
    <w:rsid w:val="00566E26"/>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16A86"/>
    <w:rsid w:val="006331A1"/>
    <w:rsid w:val="00633AA3"/>
    <w:rsid w:val="00637A54"/>
    <w:rsid w:val="00644C37"/>
    <w:rsid w:val="006559B5"/>
    <w:rsid w:val="00663DD0"/>
    <w:rsid w:val="00667C0C"/>
    <w:rsid w:val="0067122A"/>
    <w:rsid w:val="00674AA0"/>
    <w:rsid w:val="00674BC9"/>
    <w:rsid w:val="00677194"/>
    <w:rsid w:val="006828C3"/>
    <w:rsid w:val="00685E8A"/>
    <w:rsid w:val="00697D53"/>
    <w:rsid w:val="006A0056"/>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066C"/>
    <w:rsid w:val="00704722"/>
    <w:rsid w:val="0070738E"/>
    <w:rsid w:val="00711C07"/>
    <w:rsid w:val="00716494"/>
    <w:rsid w:val="007179D6"/>
    <w:rsid w:val="00727DCC"/>
    <w:rsid w:val="00736132"/>
    <w:rsid w:val="0073766F"/>
    <w:rsid w:val="00763D3F"/>
    <w:rsid w:val="0077115F"/>
    <w:rsid w:val="00771A17"/>
    <w:rsid w:val="00772003"/>
    <w:rsid w:val="00777BDD"/>
    <w:rsid w:val="00777D97"/>
    <w:rsid w:val="0079067E"/>
    <w:rsid w:val="00793C36"/>
    <w:rsid w:val="00797CB2"/>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22EE8"/>
    <w:rsid w:val="00832992"/>
    <w:rsid w:val="00833237"/>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08F7"/>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41EB"/>
    <w:rsid w:val="009877CB"/>
    <w:rsid w:val="00993798"/>
    <w:rsid w:val="009A4311"/>
    <w:rsid w:val="009B18AB"/>
    <w:rsid w:val="009B3E42"/>
    <w:rsid w:val="009B4FD9"/>
    <w:rsid w:val="009C03A9"/>
    <w:rsid w:val="009C159A"/>
    <w:rsid w:val="009C730F"/>
    <w:rsid w:val="009C7EB5"/>
    <w:rsid w:val="009D166C"/>
    <w:rsid w:val="009E20FC"/>
    <w:rsid w:val="009E3755"/>
    <w:rsid w:val="009E5C4F"/>
    <w:rsid w:val="009F577B"/>
    <w:rsid w:val="00A0016D"/>
    <w:rsid w:val="00A0613A"/>
    <w:rsid w:val="00A06CE5"/>
    <w:rsid w:val="00A07A08"/>
    <w:rsid w:val="00A07AFA"/>
    <w:rsid w:val="00A3284E"/>
    <w:rsid w:val="00A37A3F"/>
    <w:rsid w:val="00A37D39"/>
    <w:rsid w:val="00A41EF6"/>
    <w:rsid w:val="00A4253D"/>
    <w:rsid w:val="00A427C2"/>
    <w:rsid w:val="00A431FB"/>
    <w:rsid w:val="00A432EF"/>
    <w:rsid w:val="00A468E5"/>
    <w:rsid w:val="00A5694D"/>
    <w:rsid w:val="00A61F5E"/>
    <w:rsid w:val="00A62E09"/>
    <w:rsid w:val="00A64016"/>
    <w:rsid w:val="00A7425D"/>
    <w:rsid w:val="00A7558D"/>
    <w:rsid w:val="00A75848"/>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0615"/>
    <w:rsid w:val="00B450DB"/>
    <w:rsid w:val="00B46458"/>
    <w:rsid w:val="00B510B4"/>
    <w:rsid w:val="00B52D01"/>
    <w:rsid w:val="00B544CE"/>
    <w:rsid w:val="00B63EDE"/>
    <w:rsid w:val="00B6685F"/>
    <w:rsid w:val="00B7212B"/>
    <w:rsid w:val="00B77DA7"/>
    <w:rsid w:val="00B81535"/>
    <w:rsid w:val="00B84AA9"/>
    <w:rsid w:val="00B97724"/>
    <w:rsid w:val="00BA179B"/>
    <w:rsid w:val="00BA1849"/>
    <w:rsid w:val="00BA3A4B"/>
    <w:rsid w:val="00BA693A"/>
    <w:rsid w:val="00BB4538"/>
    <w:rsid w:val="00BB5CE3"/>
    <w:rsid w:val="00BB662F"/>
    <w:rsid w:val="00BC1390"/>
    <w:rsid w:val="00BC304F"/>
    <w:rsid w:val="00BC39E6"/>
    <w:rsid w:val="00BC3F35"/>
    <w:rsid w:val="00BC7694"/>
    <w:rsid w:val="00BD12E1"/>
    <w:rsid w:val="00BD5EFD"/>
    <w:rsid w:val="00BE04E7"/>
    <w:rsid w:val="00BE251A"/>
    <w:rsid w:val="00BE4D0E"/>
    <w:rsid w:val="00BE6C31"/>
    <w:rsid w:val="00BE7240"/>
    <w:rsid w:val="00BE7F01"/>
    <w:rsid w:val="00BF6397"/>
    <w:rsid w:val="00BF72DB"/>
    <w:rsid w:val="00C02F4D"/>
    <w:rsid w:val="00C03431"/>
    <w:rsid w:val="00C03A90"/>
    <w:rsid w:val="00C05896"/>
    <w:rsid w:val="00C06650"/>
    <w:rsid w:val="00C07F13"/>
    <w:rsid w:val="00C125E8"/>
    <w:rsid w:val="00C150D1"/>
    <w:rsid w:val="00C172D9"/>
    <w:rsid w:val="00C212D6"/>
    <w:rsid w:val="00C2599B"/>
    <w:rsid w:val="00C26BE5"/>
    <w:rsid w:val="00C32750"/>
    <w:rsid w:val="00C51A85"/>
    <w:rsid w:val="00C524AA"/>
    <w:rsid w:val="00C536B1"/>
    <w:rsid w:val="00C569A0"/>
    <w:rsid w:val="00C56A52"/>
    <w:rsid w:val="00C610C6"/>
    <w:rsid w:val="00C61DB2"/>
    <w:rsid w:val="00C646C0"/>
    <w:rsid w:val="00C75E3A"/>
    <w:rsid w:val="00C861CE"/>
    <w:rsid w:val="00C86DB0"/>
    <w:rsid w:val="00C96011"/>
    <w:rsid w:val="00CA6273"/>
    <w:rsid w:val="00CB2905"/>
    <w:rsid w:val="00CC1CC8"/>
    <w:rsid w:val="00CD3573"/>
    <w:rsid w:val="00CE03A8"/>
    <w:rsid w:val="00CE1464"/>
    <w:rsid w:val="00CE24B0"/>
    <w:rsid w:val="00CE5ECA"/>
    <w:rsid w:val="00CE6B29"/>
    <w:rsid w:val="00CF314F"/>
    <w:rsid w:val="00D01737"/>
    <w:rsid w:val="00D071DA"/>
    <w:rsid w:val="00D13473"/>
    <w:rsid w:val="00D1433B"/>
    <w:rsid w:val="00D145D0"/>
    <w:rsid w:val="00D209B2"/>
    <w:rsid w:val="00D209BB"/>
    <w:rsid w:val="00D2352B"/>
    <w:rsid w:val="00D30910"/>
    <w:rsid w:val="00D337C7"/>
    <w:rsid w:val="00D343F7"/>
    <w:rsid w:val="00D40302"/>
    <w:rsid w:val="00D40D1D"/>
    <w:rsid w:val="00D4730F"/>
    <w:rsid w:val="00D520A8"/>
    <w:rsid w:val="00D55A14"/>
    <w:rsid w:val="00D57AFC"/>
    <w:rsid w:val="00D67577"/>
    <w:rsid w:val="00D67B07"/>
    <w:rsid w:val="00D77509"/>
    <w:rsid w:val="00D80428"/>
    <w:rsid w:val="00D82D69"/>
    <w:rsid w:val="00D8784C"/>
    <w:rsid w:val="00D90DC5"/>
    <w:rsid w:val="00D9415A"/>
    <w:rsid w:val="00D955B8"/>
    <w:rsid w:val="00D95DEB"/>
    <w:rsid w:val="00D9780E"/>
    <w:rsid w:val="00DA55E7"/>
    <w:rsid w:val="00DA5D6B"/>
    <w:rsid w:val="00DB0ACA"/>
    <w:rsid w:val="00DB1233"/>
    <w:rsid w:val="00DB2DB8"/>
    <w:rsid w:val="00DB75A4"/>
    <w:rsid w:val="00DD5CAC"/>
    <w:rsid w:val="00DD7B84"/>
    <w:rsid w:val="00DE256E"/>
    <w:rsid w:val="00DE5638"/>
    <w:rsid w:val="00DE743D"/>
    <w:rsid w:val="00DF0488"/>
    <w:rsid w:val="00DF107B"/>
    <w:rsid w:val="00E01187"/>
    <w:rsid w:val="00E028EA"/>
    <w:rsid w:val="00E0694F"/>
    <w:rsid w:val="00E106C4"/>
    <w:rsid w:val="00E10956"/>
    <w:rsid w:val="00E14728"/>
    <w:rsid w:val="00E2047E"/>
    <w:rsid w:val="00E21277"/>
    <w:rsid w:val="00E21EA3"/>
    <w:rsid w:val="00E22FC4"/>
    <w:rsid w:val="00E23FAE"/>
    <w:rsid w:val="00E24DE2"/>
    <w:rsid w:val="00E250B4"/>
    <w:rsid w:val="00E33D40"/>
    <w:rsid w:val="00E34D74"/>
    <w:rsid w:val="00E419EF"/>
    <w:rsid w:val="00E42BD5"/>
    <w:rsid w:val="00E47112"/>
    <w:rsid w:val="00E47517"/>
    <w:rsid w:val="00E530FD"/>
    <w:rsid w:val="00E53E74"/>
    <w:rsid w:val="00E62651"/>
    <w:rsid w:val="00E652E2"/>
    <w:rsid w:val="00E7012B"/>
    <w:rsid w:val="00E7205B"/>
    <w:rsid w:val="00E72D40"/>
    <w:rsid w:val="00E75BFA"/>
    <w:rsid w:val="00E81019"/>
    <w:rsid w:val="00E83585"/>
    <w:rsid w:val="00E84097"/>
    <w:rsid w:val="00E87094"/>
    <w:rsid w:val="00E935DC"/>
    <w:rsid w:val="00EA154E"/>
    <w:rsid w:val="00EA41C2"/>
    <w:rsid w:val="00EA77F9"/>
    <w:rsid w:val="00EA7EA6"/>
    <w:rsid w:val="00EB26E0"/>
    <w:rsid w:val="00EB2A01"/>
    <w:rsid w:val="00EC0E46"/>
    <w:rsid w:val="00EC3BF1"/>
    <w:rsid w:val="00ED20D1"/>
    <w:rsid w:val="00ED7BD5"/>
    <w:rsid w:val="00EE02C9"/>
    <w:rsid w:val="00EE084F"/>
    <w:rsid w:val="00EE4927"/>
    <w:rsid w:val="00EF0546"/>
    <w:rsid w:val="00EF0936"/>
    <w:rsid w:val="00EF3A5F"/>
    <w:rsid w:val="00F074E0"/>
    <w:rsid w:val="00F12F48"/>
    <w:rsid w:val="00F15431"/>
    <w:rsid w:val="00F1560B"/>
    <w:rsid w:val="00F169F8"/>
    <w:rsid w:val="00F26440"/>
    <w:rsid w:val="00F279C8"/>
    <w:rsid w:val="00F27C5B"/>
    <w:rsid w:val="00F343CE"/>
    <w:rsid w:val="00F513BC"/>
    <w:rsid w:val="00F5283B"/>
    <w:rsid w:val="00F56A72"/>
    <w:rsid w:val="00F634FE"/>
    <w:rsid w:val="00F67290"/>
    <w:rsid w:val="00F67875"/>
    <w:rsid w:val="00F67A2F"/>
    <w:rsid w:val="00F73B89"/>
    <w:rsid w:val="00F80CC6"/>
    <w:rsid w:val="00F823B6"/>
    <w:rsid w:val="00F863A0"/>
    <w:rsid w:val="00FA22E6"/>
    <w:rsid w:val="00FA298F"/>
    <w:rsid w:val="00FA4935"/>
    <w:rsid w:val="00FA5947"/>
    <w:rsid w:val="00FA7DA2"/>
    <w:rsid w:val="00FB1E38"/>
    <w:rsid w:val="00FB505F"/>
    <w:rsid w:val="00FB5878"/>
    <w:rsid w:val="00FB617F"/>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19A6F934E7D16EC012D879EFD5A666791DFFF999AEF3C20E2771498A8ABC673290063258299BBDB689CE994BE4B34FBBCF83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0F6E-49F0-4EBA-90F9-DCAFFAB8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4017</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15</cp:revision>
  <cp:lastPrinted>2023-06-15T06:43:00Z</cp:lastPrinted>
  <dcterms:created xsi:type="dcterms:W3CDTF">2022-09-28T04:18:00Z</dcterms:created>
  <dcterms:modified xsi:type="dcterms:W3CDTF">2023-06-16T02:45:00Z</dcterms:modified>
</cp:coreProperties>
</file>