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19" w:rsidRPr="00447B19" w:rsidRDefault="00447B19" w:rsidP="00447B19">
      <w:pPr>
        <w:autoSpaceDE w:val="0"/>
        <w:snapToGrid w:val="0"/>
        <w:spacing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B19" w:rsidRPr="00447B19" w:rsidRDefault="00447B19" w:rsidP="00447B19">
      <w:pPr>
        <w:autoSpaceDE w:val="0"/>
        <w:snapToGrid w:val="0"/>
        <w:spacing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B19" w:rsidRPr="00447B19" w:rsidRDefault="00447B19" w:rsidP="00447B19">
      <w:pPr>
        <w:snapToGrid w:val="0"/>
        <w:ind w:left="3686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B19"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</w:p>
    <w:p w:rsidR="00447B19" w:rsidRPr="00447B19" w:rsidRDefault="00447B19" w:rsidP="00447B19">
      <w:pPr>
        <w:snapToGrid w:val="0"/>
        <w:spacing w:line="240" w:lineRule="auto"/>
        <w:ind w:left="3686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B19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447B19" w:rsidRPr="00447B19" w:rsidRDefault="00447B19" w:rsidP="00447B19">
      <w:pPr>
        <w:snapToGrid w:val="0"/>
        <w:spacing w:line="240" w:lineRule="auto"/>
        <w:ind w:left="3686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B19">
        <w:rPr>
          <w:rFonts w:ascii="Times New Roman" w:eastAsia="Times New Roman" w:hAnsi="Times New Roman"/>
          <w:sz w:val="28"/>
          <w:szCs w:val="28"/>
          <w:lang w:eastAsia="ru-RU"/>
        </w:rPr>
        <w:t>Партизанского муниципального района</w:t>
      </w:r>
    </w:p>
    <w:p w:rsidR="00447B19" w:rsidRPr="00447B19" w:rsidRDefault="00447B19" w:rsidP="00447B19">
      <w:pPr>
        <w:snapToGrid w:val="0"/>
        <w:spacing w:line="240" w:lineRule="auto"/>
        <w:ind w:left="3686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B19">
        <w:rPr>
          <w:rFonts w:ascii="Times New Roman" w:eastAsia="Times New Roman" w:hAnsi="Times New Roman"/>
          <w:sz w:val="28"/>
          <w:szCs w:val="28"/>
          <w:lang w:eastAsia="ru-RU"/>
        </w:rPr>
        <w:t>от 11.11.2014 № 949</w:t>
      </w:r>
    </w:p>
    <w:p w:rsidR="00F27B43" w:rsidRDefault="00EF11F2" w:rsidP="007F0271">
      <w:pPr>
        <w:snapToGrid w:val="0"/>
        <w:spacing w:line="240" w:lineRule="auto"/>
        <w:ind w:left="3686" w:firstLine="0"/>
        <w:jc w:val="center"/>
        <w:rPr>
          <w:rFonts w:ascii="Times New Roman" w:eastAsia="Arial CYR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ред. </w:t>
      </w:r>
      <w:r w:rsidR="00F27B43">
        <w:rPr>
          <w:rFonts w:ascii="Times New Roman" w:eastAsia="Arial CYR" w:hAnsi="Times New Roman"/>
          <w:bCs/>
          <w:sz w:val="28"/>
          <w:szCs w:val="28"/>
        </w:rPr>
        <w:t xml:space="preserve">от 30.12.2015 № 916; от 20.12.2016 № 840; </w:t>
      </w:r>
    </w:p>
    <w:p w:rsidR="00F27B43" w:rsidRDefault="00F27B43" w:rsidP="007F0271">
      <w:pPr>
        <w:snapToGrid w:val="0"/>
        <w:spacing w:line="240" w:lineRule="auto"/>
        <w:ind w:left="3686" w:firstLine="0"/>
        <w:jc w:val="center"/>
        <w:rPr>
          <w:rFonts w:ascii="Times New Roman" w:eastAsia="Arial CYR" w:hAnsi="Times New Roman"/>
          <w:bCs/>
          <w:sz w:val="28"/>
          <w:szCs w:val="28"/>
        </w:rPr>
      </w:pPr>
      <w:r>
        <w:rPr>
          <w:rFonts w:ascii="Times New Roman" w:eastAsia="Arial CYR" w:hAnsi="Times New Roman"/>
          <w:bCs/>
          <w:sz w:val="28"/>
          <w:szCs w:val="28"/>
        </w:rPr>
        <w:t>от 31.03.2017 № 224; от 23.08.2017 № 475;</w:t>
      </w:r>
    </w:p>
    <w:p w:rsidR="00F27B43" w:rsidRDefault="00F27B43" w:rsidP="007F0271">
      <w:pPr>
        <w:snapToGrid w:val="0"/>
        <w:spacing w:line="240" w:lineRule="auto"/>
        <w:ind w:left="3686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6C">
        <w:rPr>
          <w:rFonts w:ascii="Times New Roman" w:eastAsia="Arial CYR" w:hAnsi="Times New Roman"/>
          <w:bCs/>
          <w:sz w:val="28"/>
          <w:szCs w:val="28"/>
        </w:rPr>
        <w:t xml:space="preserve"> </w:t>
      </w:r>
      <w:r>
        <w:rPr>
          <w:rFonts w:ascii="Times New Roman" w:eastAsia="Arial CYR" w:hAnsi="Times New Roman"/>
          <w:bCs/>
          <w:sz w:val="28"/>
          <w:szCs w:val="28"/>
        </w:rPr>
        <w:t xml:space="preserve">от 06.03.2019 № 175; </w:t>
      </w:r>
      <w:r w:rsidRPr="00A2126C">
        <w:rPr>
          <w:rFonts w:ascii="Times New Roman" w:eastAsia="Times New Roman" w:hAnsi="Times New Roman"/>
          <w:sz w:val="28"/>
          <w:szCs w:val="28"/>
          <w:lang w:eastAsia="ru-RU"/>
        </w:rPr>
        <w:t>от 10.12.2019 № 1116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447B19" w:rsidRPr="00447B19" w:rsidRDefault="00F27B43" w:rsidP="007F0271">
      <w:pPr>
        <w:snapToGrid w:val="0"/>
        <w:spacing w:line="240" w:lineRule="auto"/>
        <w:ind w:left="3686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05.02.2020 № 128</w:t>
      </w:r>
      <w:r w:rsidR="00447B19" w:rsidRPr="00447B1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47B19" w:rsidRPr="00447B19" w:rsidRDefault="00447B19" w:rsidP="00447B19">
      <w:pPr>
        <w:snapToGrid w:val="0"/>
        <w:spacing w:line="240" w:lineRule="auto"/>
        <w:ind w:left="3686" w:firstLine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47B19" w:rsidRPr="00447B19" w:rsidRDefault="00447B19" w:rsidP="00447B19">
      <w:pPr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47B1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Муниципальная программа </w:t>
      </w:r>
    </w:p>
    <w:p w:rsidR="00447B19" w:rsidRPr="00447B19" w:rsidRDefault="00447B19" w:rsidP="00447B19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7B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«Социальная поддержка населения Партизанского </w:t>
      </w:r>
    </w:p>
    <w:p w:rsidR="00447B19" w:rsidRPr="00447B19" w:rsidRDefault="00447B19" w:rsidP="00447B19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7B1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района» на 2015-2020 годы</w:t>
      </w:r>
    </w:p>
    <w:p w:rsidR="00447B19" w:rsidRPr="00447B19" w:rsidRDefault="00447B19" w:rsidP="00447B19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7B19" w:rsidRPr="00447B19" w:rsidRDefault="00447B19" w:rsidP="00447B19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7B19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 Программы</w:t>
      </w:r>
    </w:p>
    <w:p w:rsidR="00447B19" w:rsidRPr="00447B19" w:rsidRDefault="00447B19" w:rsidP="00447B19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104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9"/>
        <w:gridCol w:w="7725"/>
      </w:tblGrid>
      <w:tr w:rsidR="00447B19" w:rsidRPr="00447B19" w:rsidTr="00064EF5">
        <w:trPr>
          <w:trHeight w:val="476"/>
        </w:trPr>
        <w:tc>
          <w:tcPr>
            <w:tcW w:w="2379" w:type="dxa"/>
          </w:tcPr>
          <w:p w:rsidR="00447B19" w:rsidRPr="00447B19" w:rsidRDefault="00447B19" w:rsidP="00447B19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725" w:type="dxa"/>
          </w:tcPr>
          <w:p w:rsidR="00447B19" w:rsidRPr="00447B19" w:rsidRDefault="00447B19" w:rsidP="00447B19">
            <w:pPr>
              <w:widowControl w:val="0"/>
              <w:spacing w:line="240" w:lineRule="auto"/>
              <w:ind w:firstLine="2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 Партизанского муниципального района» на 2015-2020 годы (далее - Программа)</w:t>
            </w:r>
          </w:p>
        </w:tc>
      </w:tr>
      <w:tr w:rsidR="00447B19" w:rsidRPr="00447B19" w:rsidTr="00064EF5">
        <w:trPr>
          <w:trHeight w:val="476"/>
        </w:trPr>
        <w:tc>
          <w:tcPr>
            <w:tcW w:w="2379" w:type="dxa"/>
          </w:tcPr>
          <w:p w:rsidR="00447B19" w:rsidRPr="00447B19" w:rsidRDefault="00447B19" w:rsidP="00447B19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7725" w:type="dxa"/>
          </w:tcPr>
          <w:p w:rsidR="00447B19" w:rsidRPr="00447B19" w:rsidRDefault="00447B19" w:rsidP="00447B19">
            <w:pPr>
              <w:widowControl w:val="0"/>
              <w:spacing w:line="240" w:lineRule="auto"/>
              <w:ind w:firstLine="2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Партизанского муниципального района</w:t>
            </w:r>
            <w:r w:rsidR="00F27B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7B43">
              <w:rPr>
                <w:rFonts w:ascii="Times New Roman" w:hAnsi="Times New Roman"/>
                <w:sz w:val="28"/>
                <w:szCs w:val="28"/>
              </w:rPr>
              <w:t xml:space="preserve">в лице отдела </w:t>
            </w:r>
            <w:proofErr w:type="gramStart"/>
            <w:r w:rsidR="00F27B43">
              <w:rPr>
                <w:rFonts w:ascii="Times New Roman" w:hAnsi="Times New Roman"/>
                <w:sz w:val="28"/>
                <w:szCs w:val="28"/>
              </w:rPr>
              <w:t>организационно-контрольной</w:t>
            </w:r>
            <w:proofErr w:type="gramEnd"/>
            <w:r w:rsidR="00F27B43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</w:tr>
      <w:tr w:rsidR="00447B19" w:rsidRPr="00447B19" w:rsidTr="00064EF5">
        <w:trPr>
          <w:trHeight w:val="476"/>
        </w:trPr>
        <w:tc>
          <w:tcPr>
            <w:tcW w:w="2379" w:type="dxa"/>
          </w:tcPr>
          <w:p w:rsidR="00447B19" w:rsidRPr="00447B19" w:rsidRDefault="00447B19" w:rsidP="00447B19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725" w:type="dxa"/>
          </w:tcPr>
          <w:p w:rsidR="00447B19" w:rsidRPr="00447B19" w:rsidRDefault="00F27B43" w:rsidP="00447B19">
            <w:pPr>
              <w:widowControl w:val="0"/>
              <w:spacing w:line="240" w:lineRule="auto"/>
              <w:ind w:firstLine="2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452">
              <w:rPr>
                <w:rFonts w:ascii="Times New Roman" w:hAnsi="Times New Roman"/>
                <w:sz w:val="28"/>
                <w:szCs w:val="28"/>
              </w:rPr>
              <w:t>Отдел организационно-контрольной работы администрации Партизанского муниципального района</w:t>
            </w:r>
          </w:p>
        </w:tc>
      </w:tr>
      <w:tr w:rsidR="00447B19" w:rsidRPr="00447B19" w:rsidTr="00064EF5">
        <w:trPr>
          <w:trHeight w:val="476"/>
        </w:trPr>
        <w:tc>
          <w:tcPr>
            <w:tcW w:w="2379" w:type="dxa"/>
          </w:tcPr>
          <w:p w:rsidR="00447B19" w:rsidRPr="00447B19" w:rsidRDefault="00447B19" w:rsidP="00447B19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  Программы</w:t>
            </w:r>
          </w:p>
        </w:tc>
        <w:tc>
          <w:tcPr>
            <w:tcW w:w="7725" w:type="dxa"/>
          </w:tcPr>
          <w:p w:rsidR="00447B19" w:rsidRPr="00447B19" w:rsidRDefault="00447B19" w:rsidP="00447B19">
            <w:pPr>
              <w:widowControl w:val="0"/>
              <w:spacing w:line="240" w:lineRule="auto"/>
              <w:ind w:firstLine="2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 спорту и молодёжной политике администрации Партизанского муниципального района </w:t>
            </w:r>
          </w:p>
          <w:p w:rsidR="00447B19" w:rsidRPr="00447B19" w:rsidRDefault="00447B19" w:rsidP="00447B19">
            <w:pPr>
              <w:widowControl w:val="0"/>
              <w:spacing w:line="240" w:lineRule="auto"/>
              <w:ind w:firstLine="2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бухгалтерского учета и отчетности администрации Партизанского муниципального района </w:t>
            </w:r>
          </w:p>
          <w:p w:rsidR="00447B19" w:rsidRPr="00447B19" w:rsidRDefault="00447B19" w:rsidP="00447B19">
            <w:pPr>
              <w:widowControl w:val="0"/>
              <w:spacing w:line="240" w:lineRule="auto"/>
              <w:ind w:firstLine="2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Отдел организационно-контрольной работы</w:t>
            </w: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Партизанского муниципального района</w:t>
            </w:r>
          </w:p>
          <w:p w:rsidR="00447B19" w:rsidRPr="00447B19" w:rsidRDefault="00447B19" w:rsidP="00447B19">
            <w:pPr>
              <w:widowControl w:val="0"/>
              <w:spacing w:line="240" w:lineRule="auto"/>
              <w:ind w:firstLine="2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«Районный дом культуры» Партизанского муниципального района</w:t>
            </w:r>
          </w:p>
          <w:p w:rsidR="00447B19" w:rsidRPr="00447B19" w:rsidRDefault="00447B19" w:rsidP="00447B19">
            <w:pPr>
              <w:widowControl w:val="0"/>
              <w:spacing w:line="240" w:lineRule="auto"/>
              <w:ind w:firstLine="2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образования» Партизанского муниципального района</w:t>
            </w:r>
          </w:p>
        </w:tc>
      </w:tr>
      <w:tr w:rsidR="00447B19" w:rsidRPr="00447B19" w:rsidTr="00064EF5">
        <w:trPr>
          <w:trHeight w:val="476"/>
        </w:trPr>
        <w:tc>
          <w:tcPr>
            <w:tcW w:w="2379" w:type="dxa"/>
          </w:tcPr>
          <w:p w:rsidR="00447B19" w:rsidRPr="00447B19" w:rsidRDefault="00447B19" w:rsidP="00447B19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7725" w:type="dxa"/>
          </w:tcPr>
          <w:p w:rsidR="00447B19" w:rsidRPr="00447B19" w:rsidRDefault="00447B19" w:rsidP="00447B19">
            <w:pPr>
              <w:widowControl w:val="0"/>
              <w:spacing w:line="240" w:lineRule="auto"/>
              <w:ind w:firstLine="2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аппарата администрации Партизанского муниципального района</w:t>
            </w:r>
          </w:p>
          <w:p w:rsidR="00447B19" w:rsidRPr="00447B19" w:rsidRDefault="00447B19" w:rsidP="00447B19">
            <w:pPr>
              <w:widowControl w:val="0"/>
              <w:spacing w:line="240" w:lineRule="auto"/>
              <w:ind w:firstLine="2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7B19" w:rsidRPr="00447B19" w:rsidTr="00064EF5">
        <w:trPr>
          <w:trHeight w:val="476"/>
        </w:trPr>
        <w:tc>
          <w:tcPr>
            <w:tcW w:w="2379" w:type="dxa"/>
          </w:tcPr>
          <w:p w:rsidR="00447B19" w:rsidRPr="00447B19" w:rsidRDefault="00447B19" w:rsidP="00447B19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Содержание проблемы, обоснование необходимости ее решении программными методами</w:t>
            </w:r>
          </w:p>
          <w:p w:rsidR="00447B19" w:rsidRPr="00447B19" w:rsidRDefault="00447B19" w:rsidP="00447B19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447B19" w:rsidRPr="00447B19" w:rsidRDefault="00447B19" w:rsidP="00447B19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447B19" w:rsidRPr="00447B19" w:rsidRDefault="00447B19" w:rsidP="00447B19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447B19" w:rsidRPr="00447B19" w:rsidRDefault="00447B19" w:rsidP="00447B19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447B19" w:rsidRPr="00447B19" w:rsidRDefault="00447B19" w:rsidP="00447B19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447B19" w:rsidRPr="00447B19" w:rsidRDefault="00447B19" w:rsidP="00447B19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447B19" w:rsidRPr="00447B19" w:rsidRDefault="00447B19" w:rsidP="00447B19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447B19" w:rsidRPr="00447B19" w:rsidRDefault="00447B19" w:rsidP="00447B19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447B19" w:rsidRPr="00447B19" w:rsidRDefault="00447B19" w:rsidP="00447B19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447B19" w:rsidRPr="00447B19" w:rsidRDefault="00447B19" w:rsidP="00447B19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447B19" w:rsidRPr="00447B19" w:rsidRDefault="00447B19" w:rsidP="00447B19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</w:tcPr>
          <w:p w:rsidR="00447B19" w:rsidRPr="00447B19" w:rsidRDefault="00447B19" w:rsidP="00447B19">
            <w:pPr>
              <w:spacing w:line="240" w:lineRule="auto"/>
              <w:ind w:firstLine="246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В условиях ограниченных финансовых ресурсов эффективность решения социальных проблем на уровне местного самоуправления приобретает все большую актуальность.</w:t>
            </w:r>
          </w:p>
          <w:p w:rsidR="00447B19" w:rsidRPr="00447B19" w:rsidRDefault="00447B19" w:rsidP="00447B19">
            <w:pPr>
              <w:spacing w:line="240" w:lineRule="auto"/>
              <w:ind w:firstLine="24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7B19">
              <w:rPr>
                <w:rFonts w:ascii="Times New Roman" w:eastAsiaTheme="minorHAnsi" w:hAnsi="Times New Roman"/>
                <w:sz w:val="24"/>
                <w:szCs w:val="24"/>
              </w:rPr>
              <w:t>Повышение уровня и качества жизни отдельных категорий граждан - одно из основных направлений социальной политики администрации Партизанского муниципального района.</w:t>
            </w:r>
          </w:p>
          <w:p w:rsidR="00447B19" w:rsidRPr="00447B19" w:rsidRDefault="00447B19" w:rsidP="00447B19">
            <w:pPr>
              <w:widowControl w:val="0"/>
              <w:spacing w:line="240" w:lineRule="auto"/>
              <w:ind w:firstLine="246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gramStart"/>
            <w:r w:rsidRPr="00447B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Администрация района на протяжении нескольких лет реализует право оказывать поддержку гражданам, имеющим личные заслуги перед Партизанским районом, адресную помощь социально незащищенным слоям населения с низким уровнем доходов (в том числе через Партизанскую районную общественную организацию ветеранов (пенсионеров) войны, труда, Вооруженных Сил и правоохранительных органов), семьям, проживающим на территории  муниципального района и признанным в установленном порядке малообеспеченными. </w:t>
            </w:r>
            <w:proofErr w:type="gramEnd"/>
          </w:p>
          <w:p w:rsidR="00447B19" w:rsidRPr="00447B19" w:rsidRDefault="00447B19" w:rsidP="00447B19">
            <w:pPr>
              <w:widowControl w:val="0"/>
              <w:spacing w:line="240" w:lineRule="auto"/>
              <w:ind w:firstLine="246"/>
              <w:rPr>
                <w:rFonts w:ascii="Times New Roman" w:eastAsia="Times New Roman" w:hAnsi="Times New Roman"/>
                <w:bCs/>
                <w:color w:val="637282"/>
                <w:sz w:val="24"/>
                <w:szCs w:val="24"/>
                <w:highlight w:val="yellow"/>
                <w:lang w:eastAsia="ru-RU"/>
              </w:rPr>
            </w:pPr>
            <w:r w:rsidRPr="00447B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Кроме того, на территории зарекомендовали себя районные конкурсы «Семья года», «Женщина года», позволившие выявить потенциал </w:t>
            </w:r>
            <w:r w:rsidRPr="00447B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 xml:space="preserve">жителей района </w:t>
            </w:r>
            <w:r w:rsidRPr="00447B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разных сферах деятельности</w:t>
            </w:r>
            <w:r w:rsidRPr="00447B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, </w:t>
            </w:r>
            <w:r w:rsidRPr="00447B19">
              <w:rPr>
                <w:rFonts w:ascii="Times New Roman" w:hAnsi="Times New Roman"/>
                <w:sz w:val="24"/>
                <w:szCs w:val="24"/>
                <w:lang w:eastAsia="ru-RU"/>
              </w:rPr>
              <w:t>положительн</w:t>
            </w:r>
            <w:r w:rsidRPr="00447B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ый </w:t>
            </w:r>
            <w:r w:rsidRPr="00447B19">
              <w:rPr>
                <w:rFonts w:ascii="Times New Roman" w:hAnsi="Times New Roman"/>
                <w:sz w:val="24"/>
                <w:szCs w:val="24"/>
                <w:lang w:eastAsia="ru-RU"/>
              </w:rPr>
              <w:t>опыт семейного воспитания</w:t>
            </w:r>
            <w:r w:rsidRPr="00447B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</w:t>
            </w:r>
          </w:p>
          <w:p w:rsidR="00447B19" w:rsidRPr="00447B19" w:rsidRDefault="00447B19" w:rsidP="00447B19">
            <w:pPr>
              <w:spacing w:line="240" w:lineRule="auto"/>
              <w:ind w:firstLine="397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Современная экономическая ситуация диктует необходимость сохранения объемов оказания адресной помощи, в которой нуждаются отдельные категории граждан, семьи с несовершеннолетними детьми, имеющие по независимым от них причинам низкий уровень доходов, пенсионеры.</w:t>
            </w:r>
          </w:p>
          <w:p w:rsidR="00447B19" w:rsidRPr="00447B19" w:rsidRDefault="00447B19" w:rsidP="00447B19">
            <w:pPr>
              <w:spacing w:line="240" w:lineRule="auto"/>
              <w:ind w:firstLine="397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Отсутствие мер, направленных на поддержку нуждающихся граждан, может привести к утрате достигнутых к настоящему времени некоторых положительных результатов. </w:t>
            </w:r>
          </w:p>
          <w:p w:rsidR="00447B19" w:rsidRPr="00447B19" w:rsidRDefault="00447B19" w:rsidP="00447B19">
            <w:pPr>
              <w:spacing w:line="240" w:lineRule="auto"/>
              <w:ind w:firstLine="397"/>
              <w:rPr>
                <w:rFonts w:ascii="Times New Roman" w:eastAsia="Times New Roman" w:hAnsi="Times New Roman"/>
                <w:bCs/>
                <w:color w:val="637282"/>
                <w:sz w:val="24"/>
                <w:szCs w:val="24"/>
                <w:highlight w:val="yellow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Решение проблем оказания социальной  поддержки гражданам района программным методом позволит сохранить уверенность                      в социальной защищенности, в том, что они не оставлены без внимания.</w:t>
            </w:r>
          </w:p>
        </w:tc>
      </w:tr>
      <w:tr w:rsidR="00447B19" w:rsidRPr="00447B19" w:rsidTr="00064EF5">
        <w:trPr>
          <w:trHeight w:val="698"/>
        </w:trPr>
        <w:tc>
          <w:tcPr>
            <w:tcW w:w="2379" w:type="dxa"/>
          </w:tcPr>
          <w:p w:rsidR="00447B19" w:rsidRPr="00447B19" w:rsidRDefault="00447B19" w:rsidP="00447B19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Цели и Задачи Программы</w:t>
            </w:r>
          </w:p>
          <w:p w:rsidR="00447B19" w:rsidRPr="00447B19" w:rsidRDefault="00447B19" w:rsidP="00447B19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7B19" w:rsidRPr="00447B19" w:rsidRDefault="00447B19" w:rsidP="00447B19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7B19" w:rsidRPr="00447B19" w:rsidRDefault="00447B19" w:rsidP="00447B19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7B19" w:rsidRPr="00447B19" w:rsidRDefault="00447B19" w:rsidP="00447B19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7B19" w:rsidRPr="00447B19" w:rsidRDefault="00447B19" w:rsidP="00447B19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7B19" w:rsidRPr="00447B19" w:rsidRDefault="00447B19" w:rsidP="00447B19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7B19" w:rsidRPr="00447B19" w:rsidRDefault="00447B19" w:rsidP="00447B19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</w:tcPr>
          <w:p w:rsidR="00447B19" w:rsidRPr="00447B19" w:rsidRDefault="00447B19" w:rsidP="00447B19">
            <w:pPr>
              <w:widowControl w:val="0"/>
              <w:spacing w:line="226" w:lineRule="auto"/>
              <w:ind w:firstLine="2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Главной целью Программы является </w:t>
            </w:r>
            <w:r w:rsidRPr="00447B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повышение уровня и качества жизни граждан, проживающих на территории Партизанского муниципального района.  </w:t>
            </w:r>
          </w:p>
          <w:p w:rsidR="00447B19" w:rsidRPr="00447B19" w:rsidRDefault="00447B19" w:rsidP="00447B19">
            <w:pPr>
              <w:widowControl w:val="0"/>
              <w:spacing w:line="226" w:lineRule="auto"/>
              <w:ind w:firstLine="2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направлена на решение следующих задач:</w:t>
            </w:r>
          </w:p>
          <w:p w:rsidR="00447B19" w:rsidRPr="00447B19" w:rsidRDefault="00447B19" w:rsidP="00447B19">
            <w:pPr>
              <w:widowControl w:val="0"/>
              <w:spacing w:line="226" w:lineRule="auto"/>
              <w:ind w:firstLine="2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поощрение граждан, имеющих </w:t>
            </w:r>
            <w:r w:rsidRPr="00447B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заслуги перед районом;</w:t>
            </w:r>
          </w:p>
          <w:p w:rsidR="00447B19" w:rsidRPr="00447B19" w:rsidRDefault="00447B19" w:rsidP="00447B19">
            <w:pPr>
              <w:widowControl w:val="0"/>
              <w:spacing w:line="226" w:lineRule="auto"/>
              <w:ind w:firstLine="2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- стимулирование граждан района на развитие своего творческого потенциала и активное участие в социально-экономической  жизни района;</w:t>
            </w:r>
          </w:p>
          <w:p w:rsidR="00447B19" w:rsidRPr="00447B19" w:rsidRDefault="00447B19" w:rsidP="00447B19">
            <w:pPr>
              <w:widowControl w:val="0"/>
              <w:spacing w:line="226" w:lineRule="auto"/>
              <w:ind w:firstLine="24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социальная поддержка многодетных семей, в том числе признанных в установленном порядке малообеспеченными; </w:t>
            </w:r>
          </w:p>
          <w:p w:rsidR="00447B19" w:rsidRPr="00447B19" w:rsidRDefault="00447B19" w:rsidP="00447B19">
            <w:pPr>
              <w:widowControl w:val="0"/>
              <w:spacing w:line="226" w:lineRule="auto"/>
              <w:ind w:firstLine="246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- укрепление семейных отношений, </w:t>
            </w:r>
            <w:r w:rsidRPr="00447B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пропаганда семейных ценностей, здорового образа жизни, укрепление традиций российской семьи. </w:t>
            </w:r>
          </w:p>
        </w:tc>
      </w:tr>
      <w:tr w:rsidR="00447B19" w:rsidRPr="00447B19" w:rsidTr="00064EF5">
        <w:trPr>
          <w:trHeight w:val="476"/>
        </w:trPr>
        <w:tc>
          <w:tcPr>
            <w:tcW w:w="2379" w:type="dxa"/>
          </w:tcPr>
          <w:p w:rsidR="00447B19" w:rsidRPr="00447B19" w:rsidRDefault="00447B19" w:rsidP="00447B19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и этапы реализации  муниципальной программы</w:t>
            </w:r>
          </w:p>
        </w:tc>
        <w:tc>
          <w:tcPr>
            <w:tcW w:w="7725" w:type="dxa"/>
          </w:tcPr>
          <w:p w:rsidR="00447B19" w:rsidRPr="00447B19" w:rsidRDefault="00447B19" w:rsidP="00447B19">
            <w:pPr>
              <w:spacing w:line="240" w:lineRule="auto"/>
              <w:ind w:firstLine="2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реализуется в течение 2015-2020 годов </w:t>
            </w:r>
          </w:p>
          <w:p w:rsidR="00447B19" w:rsidRPr="00447B19" w:rsidRDefault="00447B19" w:rsidP="00447B19">
            <w:pPr>
              <w:spacing w:line="240" w:lineRule="auto"/>
              <w:ind w:firstLine="246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47B19" w:rsidRPr="00447B19" w:rsidTr="00064EF5">
        <w:trPr>
          <w:trHeight w:val="476"/>
        </w:trPr>
        <w:tc>
          <w:tcPr>
            <w:tcW w:w="2379" w:type="dxa"/>
          </w:tcPr>
          <w:p w:rsidR="00447B19" w:rsidRPr="00447B19" w:rsidRDefault="00447B19" w:rsidP="00447B19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муниципальной программы</w:t>
            </w:r>
          </w:p>
        </w:tc>
        <w:tc>
          <w:tcPr>
            <w:tcW w:w="7725" w:type="dxa"/>
          </w:tcPr>
          <w:p w:rsidR="00447B19" w:rsidRPr="00447B19" w:rsidRDefault="00447B19" w:rsidP="00447B19">
            <w:pPr>
              <w:widowControl w:val="0"/>
              <w:spacing w:line="240" w:lineRule="auto"/>
              <w:ind w:firstLine="2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Программа состоит из двух разделов. В первом разделе отражены социально значимые мероприятия, направленные на раскрытие потенциала граждан и семей (районные конкурсы «Женщина года», «Семья года»), </w:t>
            </w:r>
            <w:r w:rsidRPr="00447B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а также мероприятия </w:t>
            </w: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детей из семей, признанных в установленном порядке  многодетными малообеспеченными (праздничные новогодние мероприятия с п</w:t>
            </w:r>
            <w:r w:rsidRPr="00447B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риобретением новогодних подарков для детей вышеуказанной категории).</w:t>
            </w:r>
          </w:p>
          <w:p w:rsidR="00447B19" w:rsidRPr="00447B19" w:rsidRDefault="00447B19" w:rsidP="00447B19">
            <w:pPr>
              <w:widowControl w:val="0"/>
              <w:spacing w:line="240" w:lineRule="auto"/>
              <w:ind w:firstLine="2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Во второй раздел вошли отдельные мероприятия, связанные                  с выплатами денежных сре</w:t>
            </w:r>
            <w:proofErr w:type="gramStart"/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гр</w:t>
            </w:r>
            <w:proofErr w:type="gramEnd"/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ажданам, имеющим звание «Почетный гражданин Партизанского района», пенсий за выслугу лет муниципальным служащим района, а также предоставлением субсидии Партизанской районной общественной организации ветеранов войны, труда, Вооруженных Сил и правоохранительных органов.</w:t>
            </w:r>
          </w:p>
          <w:p w:rsidR="00447B19" w:rsidRPr="00447B19" w:rsidRDefault="00447B19" w:rsidP="00447B19">
            <w:pPr>
              <w:spacing w:line="240" w:lineRule="auto"/>
              <w:ind w:firstLine="246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  <w:t xml:space="preserve">   Мероприятия Программы направлены на осуществление предусмотренных </w:t>
            </w:r>
            <w:r w:rsidRPr="00447B19"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  <w:t>Федеральным законом от 06.10.2003 № 131-ФЗ «Об общих принципах организации местного самоуправления                         в Российской Федерации» полномочий по оказанию поддержки гражданам и общественным объединениям в соответствии                         с законодательством Российской Федерации.</w:t>
            </w:r>
          </w:p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Перечень мероприятий программы с указанием сроков, ресурсного обеспечения и ответственных исполнителей приведен в приложении             № 2. </w:t>
            </w:r>
          </w:p>
        </w:tc>
      </w:tr>
      <w:tr w:rsidR="00447B19" w:rsidRPr="00447B19" w:rsidTr="00064EF5">
        <w:trPr>
          <w:trHeight w:val="1036"/>
        </w:trPr>
        <w:tc>
          <w:tcPr>
            <w:tcW w:w="2379" w:type="dxa"/>
          </w:tcPr>
          <w:p w:rsidR="00447B19" w:rsidRPr="00447B19" w:rsidRDefault="00447B19" w:rsidP="00447B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47B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Механизм реализации Программы</w:t>
            </w:r>
          </w:p>
        </w:tc>
        <w:tc>
          <w:tcPr>
            <w:tcW w:w="7725" w:type="dxa"/>
          </w:tcPr>
          <w:p w:rsidR="00447B19" w:rsidRPr="00447B19" w:rsidRDefault="00447B19" w:rsidP="00447B19">
            <w:pPr>
              <w:widowControl w:val="0"/>
              <w:spacing w:line="240" w:lineRule="auto"/>
              <w:ind w:firstLine="2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</w:t>
            </w:r>
            <w:r w:rsidRPr="00447B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сполнители Программы организуют исполнение Перечня мероприятий </w:t>
            </w:r>
            <w:r w:rsidRPr="00447B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согласно </w:t>
            </w:r>
            <w:r w:rsidRPr="00447B19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</w:t>
            </w:r>
            <w:r w:rsidRPr="00447B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ю</w:t>
            </w:r>
            <w:r w:rsidRPr="00447B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Pr="00447B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2 </w:t>
            </w:r>
            <w:r w:rsidRPr="00447B19">
              <w:rPr>
                <w:rFonts w:ascii="Times New Roman" w:hAnsi="Times New Roman"/>
                <w:sz w:val="24"/>
                <w:szCs w:val="24"/>
                <w:lang w:eastAsia="ru-RU"/>
              </w:rPr>
              <w:t>в ходе реализации Программы.</w:t>
            </w:r>
            <w:r w:rsidRPr="00447B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7B19" w:rsidRPr="00447B19" w:rsidTr="00064EF5">
        <w:trPr>
          <w:trHeight w:val="3120"/>
        </w:trPr>
        <w:tc>
          <w:tcPr>
            <w:tcW w:w="2379" w:type="dxa"/>
          </w:tcPr>
          <w:p w:rsidR="00447B19" w:rsidRPr="00447B19" w:rsidRDefault="00447B19" w:rsidP="00447B19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Ресурсное обеспечение Программы</w:t>
            </w:r>
          </w:p>
        </w:tc>
        <w:tc>
          <w:tcPr>
            <w:tcW w:w="7725" w:type="dxa"/>
          </w:tcPr>
          <w:p w:rsidR="00F27B43" w:rsidRPr="00F27B43" w:rsidRDefault="00F27B43" w:rsidP="00F27B4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7B43">
              <w:rPr>
                <w:rFonts w:ascii="Times New Roman" w:hAnsi="Times New Roman"/>
                <w:sz w:val="24"/>
                <w:szCs w:val="24"/>
              </w:rPr>
              <w:t>Мероприятия настоящей Программы реализуются за счет средств бюджета Партизанского муниципального района.</w:t>
            </w:r>
          </w:p>
          <w:p w:rsidR="00F27B43" w:rsidRPr="00F27B43" w:rsidRDefault="00F27B43" w:rsidP="00F27B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B43">
              <w:rPr>
                <w:rFonts w:ascii="Times New Roman" w:hAnsi="Times New Roman"/>
                <w:sz w:val="24"/>
                <w:szCs w:val="24"/>
              </w:rPr>
              <w:t xml:space="preserve">Прогнозная оценка расходов на реализацию Программы в 2015-               2020 </w:t>
            </w:r>
            <w:proofErr w:type="gramStart"/>
            <w:r w:rsidRPr="00F27B43">
              <w:rPr>
                <w:rFonts w:ascii="Times New Roman" w:hAnsi="Times New Roman"/>
                <w:sz w:val="24"/>
                <w:szCs w:val="24"/>
              </w:rPr>
              <w:t>годах</w:t>
            </w:r>
            <w:proofErr w:type="gramEnd"/>
            <w:r w:rsidRPr="00F27B43">
              <w:rPr>
                <w:rFonts w:ascii="Times New Roman" w:hAnsi="Times New Roman"/>
                <w:sz w:val="24"/>
                <w:szCs w:val="24"/>
              </w:rPr>
              <w:t xml:space="preserve"> составит 12855,98478 тыс. рублей, в том числе по годам:</w:t>
            </w:r>
          </w:p>
          <w:p w:rsidR="00F27B43" w:rsidRPr="00F27B43" w:rsidRDefault="00F27B43" w:rsidP="00F27B4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7B43">
              <w:rPr>
                <w:rFonts w:ascii="Times New Roman" w:hAnsi="Times New Roman"/>
                <w:sz w:val="24"/>
                <w:szCs w:val="24"/>
              </w:rPr>
              <w:tab/>
              <w:t>2015 - 573,83301 тыс. рублей;</w:t>
            </w:r>
          </w:p>
          <w:p w:rsidR="00F27B43" w:rsidRPr="00F27B43" w:rsidRDefault="00F27B43" w:rsidP="00F27B4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7B43">
              <w:rPr>
                <w:rFonts w:ascii="Times New Roman" w:hAnsi="Times New Roman"/>
                <w:sz w:val="24"/>
                <w:szCs w:val="24"/>
              </w:rPr>
              <w:tab/>
              <w:t>2016 - 551,036 тыс. рублей;</w:t>
            </w:r>
          </w:p>
          <w:p w:rsidR="00F27B43" w:rsidRPr="00F27B43" w:rsidRDefault="00F27B43" w:rsidP="00F27B4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7B43">
              <w:rPr>
                <w:rFonts w:ascii="Times New Roman" w:hAnsi="Times New Roman"/>
                <w:sz w:val="24"/>
                <w:szCs w:val="24"/>
              </w:rPr>
              <w:tab/>
              <w:t>2017 - 2116,27522 тыс. рублей;</w:t>
            </w:r>
          </w:p>
          <w:p w:rsidR="00F27B43" w:rsidRPr="00F27B43" w:rsidRDefault="00F27B43" w:rsidP="00F27B4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7B43">
              <w:rPr>
                <w:rFonts w:ascii="Times New Roman" w:hAnsi="Times New Roman"/>
                <w:sz w:val="24"/>
                <w:szCs w:val="24"/>
              </w:rPr>
              <w:tab/>
              <w:t>2018 - 3060,7923 тыс. рублей;</w:t>
            </w:r>
          </w:p>
          <w:p w:rsidR="00F27B43" w:rsidRPr="00F27B43" w:rsidRDefault="00F27B43" w:rsidP="00F27B4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7B43">
              <w:rPr>
                <w:rFonts w:ascii="Times New Roman" w:hAnsi="Times New Roman"/>
                <w:sz w:val="24"/>
                <w:szCs w:val="24"/>
              </w:rPr>
              <w:tab/>
              <w:t>2019 - 3532,04825 тыс. рублей;</w:t>
            </w:r>
          </w:p>
          <w:p w:rsidR="00F27B43" w:rsidRPr="00F27B43" w:rsidRDefault="00F27B43" w:rsidP="00F27B43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F27B43">
              <w:rPr>
                <w:rFonts w:ascii="Times New Roman" w:hAnsi="Times New Roman"/>
                <w:sz w:val="24"/>
                <w:szCs w:val="24"/>
              </w:rPr>
              <w:t>2020 - 3022,00 тыс. рублей.</w:t>
            </w:r>
          </w:p>
          <w:p w:rsidR="00447B19" w:rsidRPr="00F27B43" w:rsidRDefault="00F27B43" w:rsidP="00F27B43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B43">
              <w:rPr>
                <w:rFonts w:ascii="Times New Roman" w:eastAsiaTheme="minorHAnsi" w:hAnsi="Times New Roman"/>
                <w:sz w:val="24"/>
                <w:szCs w:val="24"/>
              </w:rPr>
              <w:t>В ходе реализации Программы объёмы финансирования могут корректироваться с учётом финансовых возможностей муниципального бюджета на соответствующий финансовый год.</w:t>
            </w:r>
          </w:p>
        </w:tc>
      </w:tr>
      <w:tr w:rsidR="00447B19" w:rsidRPr="00447B19" w:rsidTr="00064EF5">
        <w:trPr>
          <w:trHeight w:val="274"/>
        </w:trPr>
        <w:tc>
          <w:tcPr>
            <w:tcW w:w="2379" w:type="dxa"/>
          </w:tcPr>
          <w:p w:rsidR="00447B19" w:rsidRPr="00447B19" w:rsidRDefault="00447B19" w:rsidP="00447B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реализацией Программы, система организации контроля за исполнением Программы</w:t>
            </w:r>
          </w:p>
          <w:p w:rsidR="00447B19" w:rsidRPr="00447B19" w:rsidRDefault="00447B19" w:rsidP="00447B19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</w:tcPr>
          <w:p w:rsidR="00447B19" w:rsidRPr="00447B19" w:rsidRDefault="00447B19" w:rsidP="00447B19">
            <w:pPr>
              <w:suppressAutoHyphens/>
              <w:spacing w:line="240" w:lineRule="auto"/>
              <w:ind w:firstLine="244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 Текущее управление и </w:t>
            </w:r>
            <w:proofErr w:type="gramStart"/>
            <w:r w:rsidRPr="00447B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47B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исполнением Программы осуществляет Заказчик Программы - администрация Партизанского муниципального района.</w:t>
            </w:r>
          </w:p>
          <w:p w:rsidR="00447B19" w:rsidRPr="00447B19" w:rsidRDefault="00447B19" w:rsidP="00447B19">
            <w:pPr>
              <w:autoSpaceDE w:val="0"/>
              <w:autoSpaceDN w:val="0"/>
              <w:adjustRightInd w:val="0"/>
              <w:spacing w:line="240" w:lineRule="auto"/>
              <w:ind w:firstLine="2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 Заказчик </w:t>
            </w:r>
            <w:r w:rsidRPr="00447B19">
              <w:rPr>
                <w:rFonts w:ascii="Times New Roman" w:hAnsi="Times New Roman"/>
                <w:sz w:val="24"/>
                <w:szCs w:val="24"/>
                <w:lang w:eastAsia="ru-RU"/>
              </w:rPr>
              <w:t>является главным распорядителем выделенных                         на реализацию мероприятий программы бюджетных средств.</w:t>
            </w:r>
          </w:p>
          <w:p w:rsidR="00447B19" w:rsidRPr="00447B19" w:rsidRDefault="00447B19" w:rsidP="00447B19">
            <w:pPr>
              <w:spacing w:line="240" w:lineRule="auto"/>
              <w:ind w:firstLine="244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Координатор Программы:</w:t>
            </w:r>
          </w:p>
          <w:p w:rsidR="00447B19" w:rsidRPr="00447B19" w:rsidRDefault="00447B19" w:rsidP="00447B19">
            <w:pPr>
              <w:spacing w:line="240" w:lineRule="auto"/>
              <w:ind w:firstLine="2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447B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организует исполнение мероприятий программы, в том числе              в соответствии с законодательством Российской Федерации                       о </w:t>
            </w:r>
            <w:r w:rsidRPr="00447B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контрактной системе в сфере закупок товаров, работ, услуг для обеспечения государственных и муниципальных нужд</w:t>
            </w:r>
            <w:r w:rsidRPr="00447B1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47B19" w:rsidRPr="00447B19" w:rsidRDefault="00447B19" w:rsidP="00447B19">
            <w:pPr>
              <w:autoSpaceDE w:val="0"/>
              <w:autoSpaceDN w:val="0"/>
              <w:adjustRightInd w:val="0"/>
              <w:spacing w:line="240" w:lineRule="auto"/>
              <w:ind w:firstLine="2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 </w:t>
            </w:r>
            <w:r w:rsidRPr="00447B19">
              <w:rPr>
                <w:rFonts w:ascii="Times New Roman" w:hAnsi="Times New Roman"/>
                <w:sz w:val="24"/>
                <w:szCs w:val="24"/>
                <w:lang w:eastAsia="ru-RU"/>
              </w:rPr>
              <w:t>формирует предложения к проекту решения Думы района                   о районном бюджете по финансированию программы на очередной финансовый год;</w:t>
            </w:r>
          </w:p>
          <w:p w:rsidR="00447B19" w:rsidRPr="00447B19" w:rsidRDefault="00447B19" w:rsidP="00447B19">
            <w:pPr>
              <w:autoSpaceDE w:val="0"/>
              <w:autoSpaceDN w:val="0"/>
              <w:adjustRightInd w:val="0"/>
              <w:spacing w:line="240" w:lineRule="auto"/>
              <w:ind w:firstLine="2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 </w:t>
            </w:r>
            <w:r w:rsidRPr="00447B1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взаимодействие между исполнителями отдельных мероприятий программы и координацию их действий по реализации программы;</w:t>
            </w:r>
          </w:p>
          <w:p w:rsidR="00447B19" w:rsidRPr="00447B19" w:rsidRDefault="00447B19" w:rsidP="00447B19">
            <w:pPr>
              <w:suppressAutoHyphens/>
              <w:spacing w:line="240" w:lineRule="auto"/>
              <w:ind w:firstLine="244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 </w:t>
            </w:r>
            <w:r w:rsidRPr="00447B19">
              <w:rPr>
                <w:rFonts w:ascii="Times New Roman" w:hAnsi="Times New Roman"/>
                <w:sz w:val="24"/>
                <w:szCs w:val="24"/>
                <w:lang w:eastAsia="ru-RU"/>
              </w:rPr>
              <w:t>несет ответственность за своевременную реализацию мероприятий программы;</w:t>
            </w:r>
          </w:p>
          <w:p w:rsidR="00447B19" w:rsidRPr="00447B19" w:rsidRDefault="00447B19" w:rsidP="00447B19">
            <w:pPr>
              <w:suppressAutoHyphens/>
              <w:spacing w:line="240" w:lineRule="auto"/>
              <w:ind w:firstLine="244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 до 01 марта представляет в управление экономики администрации Партизанского муниципального района информацию о ходе работ по реализации программы за соответствующий финансовый год.</w:t>
            </w:r>
          </w:p>
          <w:p w:rsidR="00447B19" w:rsidRPr="00447B19" w:rsidRDefault="00447B19" w:rsidP="00447B19">
            <w:pPr>
              <w:autoSpaceDE w:val="0"/>
              <w:autoSpaceDN w:val="0"/>
              <w:adjustRightInd w:val="0"/>
              <w:spacing w:line="240" w:lineRule="auto"/>
              <w:ind w:firstLine="2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447B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Исполнители Программы ежеквартально представляют </w:t>
            </w:r>
            <w:r w:rsidRPr="00447B1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/>
              </w:rPr>
              <w:t>руководителю аппарата</w:t>
            </w:r>
            <w:r w:rsidRPr="00447B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отчет о ходе выполнения программы                   по форме, установленной </w:t>
            </w:r>
            <w:r w:rsidRPr="00447B19">
              <w:rPr>
                <w:rFonts w:ascii="Times New Roman" w:hAnsi="Times New Roman"/>
                <w:sz w:val="24"/>
                <w:szCs w:val="24"/>
                <w:lang w:eastAsia="ru-RU"/>
              </w:rPr>
              <w:t>Порядк</w:t>
            </w:r>
            <w:r w:rsidRPr="00447B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ом</w:t>
            </w:r>
            <w:r w:rsidRPr="00447B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принятия реше</w:t>
            </w:r>
            <w:r w:rsidRPr="00447B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ний о разработке  муниципальных</w:t>
            </w:r>
            <w:r w:rsidRPr="00447B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программ,</w:t>
            </w:r>
            <w:r w:rsidRPr="00447B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447B19">
              <w:rPr>
                <w:rFonts w:ascii="Times New Roman" w:hAnsi="Times New Roman"/>
                <w:sz w:val="24"/>
                <w:szCs w:val="24"/>
                <w:lang w:eastAsia="ru-RU"/>
              </w:rPr>
              <w:t>их формирования и реализации                              в Партизанском муниципальном районе, утвержденн</w:t>
            </w:r>
            <w:r w:rsidRPr="00447B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ы</w:t>
            </w:r>
            <w:r w:rsidRPr="00447B19">
              <w:rPr>
                <w:rFonts w:ascii="Times New Roman" w:hAnsi="Times New Roman"/>
                <w:sz w:val="24"/>
                <w:szCs w:val="24"/>
                <w:lang w:eastAsia="ru-RU"/>
              </w:rPr>
              <w:t>м постановлением администрации</w:t>
            </w:r>
            <w:r w:rsidRPr="00447B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447B19">
              <w:rPr>
                <w:rFonts w:ascii="Times New Roman" w:hAnsi="Times New Roman"/>
                <w:sz w:val="24"/>
                <w:szCs w:val="24"/>
                <w:lang w:eastAsia="ru-RU"/>
              </w:rPr>
              <w:t>Партизанского муниципального района</w:t>
            </w:r>
            <w:r w:rsidRPr="00447B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447B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01.08.2011             № 320 (в редакции от </w:t>
            </w:r>
            <w:r w:rsidRPr="00447B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24.09.2013 № 912), а также ежегодно уточняют с учетом выделяемых на реализацию Программы финансовых средств целевые показатели и затраты  по</w:t>
            </w:r>
            <w:proofErr w:type="gramEnd"/>
            <w:r w:rsidRPr="00447B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программным мероприятиям.</w:t>
            </w:r>
          </w:p>
        </w:tc>
      </w:tr>
      <w:tr w:rsidR="00447B19" w:rsidRPr="00447B19" w:rsidTr="00064EF5">
        <w:trPr>
          <w:trHeight w:val="416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9" w:rsidRPr="00447B19" w:rsidRDefault="00447B19" w:rsidP="00447B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эффективности реализации Программы (планируемые  результаты  программы, с указанием количественных </w:t>
            </w:r>
            <w:proofErr w:type="gramEnd"/>
          </w:p>
          <w:p w:rsidR="00447B19" w:rsidRPr="00447B19" w:rsidRDefault="00447B19" w:rsidP="00447B1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качественных показателей, целевые индикаторы, их методика расчета)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9" w:rsidRPr="00447B19" w:rsidRDefault="00447B19" w:rsidP="00447B19">
            <w:pPr>
              <w:autoSpaceDE w:val="0"/>
              <w:autoSpaceDN w:val="0"/>
              <w:adjustRightInd w:val="0"/>
              <w:spacing w:line="240" w:lineRule="auto"/>
              <w:ind w:firstLine="2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эффективности реализации программы определяется степенью решения поставленных задач, достижения запланированных результатов и намеченных целей Программы. </w:t>
            </w:r>
          </w:p>
          <w:p w:rsidR="00447B19" w:rsidRPr="00447B19" w:rsidRDefault="00447B19" w:rsidP="00447B19">
            <w:pPr>
              <w:spacing w:line="240" w:lineRule="auto"/>
              <w:ind w:firstLine="2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включает в себя комплекс мероприятий, показателем оценки которых является количество граждан, получивших  поддержку (финансовую, материальную) в ходе ее реализации.</w:t>
            </w:r>
          </w:p>
          <w:p w:rsidR="00447B19" w:rsidRPr="00447B19" w:rsidRDefault="00447B19" w:rsidP="00447B19">
            <w:pPr>
              <w:shd w:val="clear" w:color="auto" w:fill="FFFFFF"/>
              <w:spacing w:line="240" w:lineRule="auto"/>
              <w:ind w:firstLine="2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показателям результативности Программы также относятся: </w:t>
            </w:r>
          </w:p>
          <w:p w:rsidR="00447B19" w:rsidRPr="00447B19" w:rsidRDefault="00447B19" w:rsidP="00447B19">
            <w:pPr>
              <w:shd w:val="clear" w:color="auto" w:fill="FFFFFF"/>
              <w:spacing w:line="240" w:lineRule="auto"/>
              <w:ind w:firstLine="2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- численность граждан (семей) - участников   социально значимых мероприятий, определенных Программой;  </w:t>
            </w:r>
          </w:p>
          <w:p w:rsidR="00447B19" w:rsidRPr="00447B19" w:rsidRDefault="00447B19" w:rsidP="00447B19">
            <w:pPr>
              <w:suppressAutoHyphens/>
              <w:snapToGrid w:val="0"/>
              <w:spacing w:line="240" w:lineRule="auto"/>
              <w:ind w:firstLine="24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- доля детей из многодетных семей, признанных в установленном порядке малообеспеченными, участвующих в мероприятиях Программы, к общему числу детей из многодетных семей, зарегистрированных на территории Партизанского муниципального района.</w:t>
            </w:r>
          </w:p>
        </w:tc>
      </w:tr>
    </w:tbl>
    <w:p w:rsidR="00447B19" w:rsidRPr="00447B19" w:rsidRDefault="00447B19" w:rsidP="00447B19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7B19" w:rsidRPr="00447B19" w:rsidRDefault="00447B19" w:rsidP="00447B19">
      <w:pPr>
        <w:widowControl w:val="0"/>
        <w:suppressAutoHyphens/>
        <w:spacing w:line="240" w:lineRule="auto"/>
        <w:ind w:firstLine="0"/>
        <w:jc w:val="center"/>
        <w:rPr>
          <w:rFonts w:ascii="Times New Roman" w:eastAsia="Arial" w:hAnsi="Times New Roman"/>
          <w:b/>
          <w:bCs/>
          <w:iCs/>
          <w:sz w:val="28"/>
          <w:szCs w:val="28"/>
          <w:lang w:eastAsia="ru-RU"/>
        </w:rPr>
      </w:pPr>
      <w:r w:rsidRPr="00447B19">
        <w:rPr>
          <w:rFonts w:ascii="Times New Roman" w:eastAsia="Arial" w:hAnsi="Times New Roman"/>
          <w:b/>
          <w:bCs/>
          <w:iCs/>
          <w:sz w:val="28"/>
          <w:szCs w:val="28"/>
          <w:lang w:eastAsia="ru-RU"/>
        </w:rPr>
        <w:t>1. Содержание проблемы и обоснование необходимости</w:t>
      </w:r>
    </w:p>
    <w:p w:rsidR="00447B19" w:rsidRPr="00447B19" w:rsidRDefault="00447B19" w:rsidP="00447B19">
      <w:pPr>
        <w:widowControl w:val="0"/>
        <w:suppressAutoHyphens/>
        <w:spacing w:line="240" w:lineRule="auto"/>
        <w:ind w:firstLine="0"/>
        <w:jc w:val="center"/>
        <w:rPr>
          <w:rFonts w:ascii="Times New Roman" w:eastAsia="Arial" w:hAnsi="Times New Roman"/>
          <w:b/>
          <w:bCs/>
          <w:iCs/>
          <w:color w:val="FF0000"/>
          <w:sz w:val="28"/>
          <w:szCs w:val="28"/>
          <w:lang w:eastAsia="ru-RU"/>
        </w:rPr>
      </w:pPr>
      <w:r w:rsidRPr="00447B19">
        <w:rPr>
          <w:rFonts w:ascii="Times New Roman" w:eastAsia="Arial" w:hAnsi="Times New Roman"/>
          <w:b/>
          <w:bCs/>
          <w:iCs/>
          <w:sz w:val="28"/>
          <w:szCs w:val="28"/>
          <w:lang w:eastAsia="ru-RU"/>
        </w:rPr>
        <w:t>ее решения программными методами</w:t>
      </w:r>
    </w:p>
    <w:p w:rsidR="00447B19" w:rsidRPr="00447B19" w:rsidRDefault="00447B19" w:rsidP="00447B19">
      <w:pPr>
        <w:widowControl w:val="0"/>
        <w:suppressAutoHyphens/>
        <w:spacing w:line="192" w:lineRule="auto"/>
        <w:ind w:firstLine="539"/>
        <w:rPr>
          <w:rFonts w:ascii="Times New Roman" w:eastAsia="Arial" w:hAnsi="Times New Roman"/>
          <w:bCs/>
          <w:iCs/>
          <w:color w:val="FF0000"/>
          <w:sz w:val="28"/>
          <w:szCs w:val="28"/>
          <w:lang w:eastAsia="ru-RU"/>
        </w:rPr>
      </w:pPr>
    </w:p>
    <w:p w:rsidR="00447B19" w:rsidRPr="00447B19" w:rsidRDefault="00447B19" w:rsidP="00447B19">
      <w:pPr>
        <w:widowControl w:val="0"/>
        <w:suppressAutoHyphens/>
        <w:spacing w:line="298" w:lineRule="auto"/>
        <w:rPr>
          <w:rFonts w:ascii="Times New Roman" w:eastAsia="Arial" w:hAnsi="Times New Roman"/>
          <w:bCs/>
          <w:iCs/>
          <w:sz w:val="28"/>
          <w:szCs w:val="28"/>
          <w:lang w:eastAsia="ru-RU"/>
        </w:rPr>
      </w:pPr>
      <w:r w:rsidRPr="00447B19">
        <w:rPr>
          <w:rFonts w:ascii="Times New Roman" w:eastAsia="Arial" w:hAnsi="Times New Roman"/>
          <w:bCs/>
          <w:iCs/>
          <w:sz w:val="28"/>
          <w:szCs w:val="28"/>
          <w:lang w:eastAsia="ru-RU"/>
        </w:rPr>
        <w:t xml:space="preserve">Настоящая программа разработана в соответствии </w:t>
      </w:r>
      <w:proofErr w:type="gramStart"/>
      <w:r w:rsidRPr="00447B19">
        <w:rPr>
          <w:rFonts w:ascii="Times New Roman" w:eastAsia="Arial" w:hAnsi="Times New Roman"/>
          <w:bCs/>
          <w:iCs/>
          <w:sz w:val="28"/>
          <w:szCs w:val="28"/>
          <w:lang w:eastAsia="ru-RU"/>
        </w:rPr>
        <w:t>с</w:t>
      </w:r>
      <w:proofErr w:type="gramEnd"/>
      <w:r w:rsidRPr="00447B19">
        <w:rPr>
          <w:rFonts w:ascii="Times New Roman" w:eastAsia="Arial" w:hAnsi="Times New Roman"/>
          <w:bCs/>
          <w:iCs/>
          <w:sz w:val="28"/>
          <w:szCs w:val="28"/>
          <w:lang w:eastAsia="ru-RU"/>
        </w:rPr>
        <w:t>:</w:t>
      </w:r>
    </w:p>
    <w:p w:rsidR="00447B19" w:rsidRPr="00447B19" w:rsidRDefault="00447B19" w:rsidP="00447B19">
      <w:pPr>
        <w:widowControl w:val="0"/>
        <w:suppressAutoHyphens/>
        <w:spacing w:line="298" w:lineRule="auto"/>
        <w:rPr>
          <w:rFonts w:ascii="Times New Roman" w:eastAsia="Arial" w:hAnsi="Times New Roman"/>
          <w:bCs/>
          <w:iCs/>
          <w:sz w:val="28"/>
          <w:szCs w:val="28"/>
          <w:lang w:eastAsia="ru-RU"/>
        </w:rPr>
      </w:pPr>
      <w:r w:rsidRPr="00447B19">
        <w:rPr>
          <w:rFonts w:ascii="Times New Roman" w:eastAsia="Arial" w:hAnsi="Times New Roman"/>
          <w:bCs/>
          <w:iCs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447B19" w:rsidRPr="00447B19" w:rsidRDefault="00447B19" w:rsidP="00447B19">
      <w:pPr>
        <w:widowControl w:val="0"/>
        <w:suppressAutoHyphens/>
        <w:spacing w:line="298" w:lineRule="auto"/>
        <w:rPr>
          <w:rFonts w:ascii="Times New Roman" w:eastAsia="Arial" w:hAnsi="Times New Roman"/>
          <w:sz w:val="28"/>
          <w:szCs w:val="28"/>
          <w:lang w:eastAsia="ru-RU"/>
        </w:rPr>
      </w:pPr>
      <w:r w:rsidRPr="00447B19">
        <w:rPr>
          <w:rFonts w:ascii="Times New Roman" w:hAnsi="Times New Roman"/>
          <w:sz w:val="28"/>
          <w:szCs w:val="28"/>
          <w:lang w:eastAsia="ru-RU"/>
        </w:rPr>
        <w:t xml:space="preserve">Положением </w:t>
      </w:r>
      <w:r w:rsidRPr="00447B1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«О порядке присвоения звания «Почетный гражданин Партизанского муниципального района», принятым </w:t>
      </w:r>
      <w:r w:rsidRPr="00447B19">
        <w:rPr>
          <w:rFonts w:ascii="Times New Roman" w:hAnsi="Times New Roman"/>
          <w:sz w:val="28"/>
          <w:szCs w:val="28"/>
          <w:lang w:eastAsia="ru-RU"/>
        </w:rPr>
        <w:t>решением Думы Партизанского муниципального района от 23.06.2005 № 130 (в редакции от 25.06.2009 № 104);</w:t>
      </w:r>
    </w:p>
    <w:p w:rsidR="00447B19" w:rsidRPr="00447B19" w:rsidRDefault="00447B19" w:rsidP="00447B19">
      <w:pPr>
        <w:spacing w:line="29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B19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Положением «О назначении и выплате пенсии за выслугу лет муниципальным служащим Партизанского муниципального района Приморского края», </w:t>
      </w:r>
      <w:r w:rsidRPr="00447B1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принятым </w:t>
      </w:r>
      <w:r w:rsidRPr="00447B19">
        <w:rPr>
          <w:rFonts w:ascii="Times New Roman" w:hAnsi="Times New Roman"/>
          <w:sz w:val="28"/>
          <w:szCs w:val="28"/>
          <w:lang w:eastAsia="ru-RU"/>
        </w:rPr>
        <w:t>решением Думы Партизанского муниципального района</w:t>
      </w:r>
      <w:r w:rsidRPr="00447B19">
        <w:rPr>
          <w:rFonts w:ascii="Times New Roman" w:eastAsia="Times New Roman" w:hAnsi="Times New Roman"/>
          <w:sz w:val="28"/>
          <w:szCs w:val="28"/>
          <w:lang w:eastAsia="ru-RU"/>
        </w:rPr>
        <w:t xml:space="preserve"> от 23.12.2016 № 336 (в редакции  </w:t>
      </w:r>
      <w:r w:rsidRPr="00447B1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от 10.03.2017 № 356).</w:t>
      </w:r>
    </w:p>
    <w:p w:rsidR="00447B19" w:rsidRPr="00447B19" w:rsidRDefault="00447B19" w:rsidP="00447B19">
      <w:pPr>
        <w:spacing w:line="29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B19">
        <w:rPr>
          <w:rFonts w:ascii="Times New Roman" w:eastAsia="Times New Roman" w:hAnsi="Times New Roman"/>
          <w:sz w:val="28"/>
          <w:szCs w:val="28"/>
          <w:lang w:eastAsia="ru-RU"/>
        </w:rPr>
        <w:t>В условиях ограниченных финансовых ресурсов эффективность решения социальных проблем на уровне местного самоуправления приобретает все большую актуальность.</w:t>
      </w:r>
    </w:p>
    <w:p w:rsidR="00447B19" w:rsidRPr="00447B19" w:rsidRDefault="00447B19" w:rsidP="00447B19">
      <w:pPr>
        <w:spacing w:line="298" w:lineRule="auto"/>
        <w:rPr>
          <w:rFonts w:ascii="Times New Roman" w:hAnsi="Times New Roman"/>
          <w:sz w:val="28"/>
          <w:szCs w:val="28"/>
        </w:rPr>
      </w:pPr>
      <w:r w:rsidRPr="00447B19">
        <w:rPr>
          <w:rFonts w:ascii="Times New Roman" w:hAnsi="Times New Roman"/>
          <w:sz w:val="28"/>
          <w:szCs w:val="28"/>
        </w:rPr>
        <w:t>Повышение уровня и качества жизни отдельных категорий граждан - одно из основных направлений социальной политики администрации Партизанского муниципального района.</w:t>
      </w:r>
    </w:p>
    <w:p w:rsidR="00447B19" w:rsidRPr="00447B19" w:rsidRDefault="00447B19" w:rsidP="00447B19">
      <w:pPr>
        <w:widowControl w:val="0"/>
        <w:spacing w:line="29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47B1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района на протяжении нескольких лет оказывает поддержку гражданам, имеющим личные заслуги перед Партизанским районом, адресную помощь социально незащищенным слоям населения  с низким уровнем доходов (в том числе через Партизанскую районную общественную организацию ветеранов (пенсионеров) войны, труда, Вооруженных Сил и правоохранительных органов), семьям, проживающим  на территории  муниципального района и признанным в установленном порядке малообеспеченными. </w:t>
      </w:r>
      <w:proofErr w:type="gramEnd"/>
    </w:p>
    <w:p w:rsidR="00447B19" w:rsidRPr="00447B19" w:rsidRDefault="00447B19" w:rsidP="00447B19">
      <w:pPr>
        <w:widowControl w:val="0"/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B19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01.08.2017 звание «Почетный гражданин Партизанского района» имеют 19 человек. Все они внесли определенный  вклад в развитие производственных отраслей и социальной сферы и в настоящее время достигли пенсионного возраста. В знак признания их личных  заслуг перед районом в социально-экономическом развитии территории необходимо оказывать поддержку данной категории граждан, которая предусмотрена настоящей Программой.</w:t>
      </w:r>
    </w:p>
    <w:p w:rsidR="00447B19" w:rsidRPr="00447B19" w:rsidRDefault="00447B19" w:rsidP="00447B19">
      <w:pPr>
        <w:widowControl w:val="0"/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B1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Поддержка жителей района, достигших пенсионного возраста  и  попавших в трудную жизненную ситуацию, осуществляется через Партизанскую районную общественную организацию ветеранов (пенсионеров) войны, труда, Вооруженных Сил и правоохранительных органов путем предоставления субсидии из бюджета Партизанского муниципального района. Средства субсидии направляются  для обеспечения уставной деятельности организации, в том числе оказание материальной помощи пенсионерам.   </w:t>
      </w:r>
    </w:p>
    <w:p w:rsidR="00447B19" w:rsidRPr="00447B19" w:rsidRDefault="00447B19" w:rsidP="00447B19">
      <w:pPr>
        <w:widowControl w:val="0"/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B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Более 10 лет на территории района в канун одного из самых любимых праздников - Нового года - организуются праздничные мероприятия для детей  из многодетных малообеспеченных семей и детей с ограниченными возможностями здоровья с вручением новогодних подарков. Адресная помощь детям, нуждающимся в социальной поддержке, помогает в создании праздничного настроения.</w:t>
      </w:r>
    </w:p>
    <w:p w:rsidR="00447B19" w:rsidRPr="00447B19" w:rsidRDefault="00447B19" w:rsidP="00447B19">
      <w:pPr>
        <w:widowControl w:val="0"/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B19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на территории зарекомендовали себя районные конкурсы </w:t>
      </w:r>
      <w:r w:rsidRPr="00447B1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«Семья года», «Женщина года», позволившие выявить потенциал жителей района</w:t>
      </w:r>
      <w:r w:rsidRPr="00447B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7B19">
        <w:rPr>
          <w:rFonts w:ascii="Times New Roman" w:hAnsi="Times New Roman"/>
          <w:color w:val="000000"/>
          <w:sz w:val="28"/>
          <w:szCs w:val="28"/>
          <w:lang w:eastAsia="ru-RU"/>
        </w:rPr>
        <w:t>в разных сферах деятельности</w:t>
      </w:r>
      <w:r w:rsidRPr="00447B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47B19">
        <w:rPr>
          <w:rFonts w:ascii="Times New Roman" w:hAnsi="Times New Roman"/>
          <w:sz w:val="28"/>
          <w:szCs w:val="28"/>
          <w:lang w:eastAsia="ru-RU"/>
        </w:rPr>
        <w:t>положительн</w:t>
      </w:r>
      <w:r w:rsidRPr="00447B19"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447B19">
        <w:rPr>
          <w:rFonts w:ascii="Times New Roman" w:hAnsi="Times New Roman"/>
          <w:sz w:val="28"/>
          <w:szCs w:val="28"/>
          <w:lang w:eastAsia="ru-RU"/>
        </w:rPr>
        <w:t>опыт семейного воспитания</w:t>
      </w:r>
      <w:r w:rsidRPr="00447B19">
        <w:rPr>
          <w:rFonts w:ascii="Times New Roman" w:eastAsia="Times New Roman" w:hAnsi="Times New Roman"/>
          <w:sz w:val="28"/>
          <w:szCs w:val="28"/>
          <w:lang w:eastAsia="ru-RU"/>
        </w:rPr>
        <w:t>. Проводимые ранее районные конкурсы привлекали</w:t>
      </w:r>
      <w:r w:rsidRPr="00447B19">
        <w:rPr>
          <w:rFonts w:ascii="Times New Roman" w:hAnsi="Times New Roman"/>
          <w:sz w:val="28"/>
          <w:szCs w:val="28"/>
          <w:lang w:eastAsia="ru-RU"/>
        </w:rPr>
        <w:t xml:space="preserve"> внимани</w:t>
      </w:r>
      <w:r w:rsidRPr="00447B19">
        <w:rPr>
          <w:rFonts w:ascii="Times New Roman" w:eastAsia="Times New Roman" w:hAnsi="Times New Roman"/>
          <w:sz w:val="28"/>
          <w:szCs w:val="28"/>
          <w:lang w:eastAsia="ru-RU"/>
        </w:rPr>
        <w:t xml:space="preserve">е общественности </w:t>
      </w:r>
      <w:r w:rsidRPr="00447B19">
        <w:rPr>
          <w:rFonts w:ascii="Times New Roman" w:hAnsi="Times New Roman"/>
          <w:spacing w:val="-10"/>
          <w:sz w:val="28"/>
          <w:szCs w:val="28"/>
          <w:lang w:eastAsia="ru-RU"/>
        </w:rPr>
        <w:t xml:space="preserve">к роли </w:t>
      </w:r>
      <w:r w:rsidRPr="00447B1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семьи и </w:t>
      </w:r>
      <w:r w:rsidRPr="00447B19">
        <w:rPr>
          <w:rFonts w:ascii="Times New Roman" w:hAnsi="Times New Roman"/>
          <w:spacing w:val="-10"/>
          <w:sz w:val="28"/>
          <w:szCs w:val="28"/>
          <w:lang w:eastAsia="ru-RU"/>
        </w:rPr>
        <w:t>женщи</w:t>
      </w:r>
      <w:r w:rsidRPr="00447B1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ны в </w:t>
      </w:r>
      <w:r w:rsidRPr="00447B19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процесс</w:t>
      </w:r>
      <w:r w:rsidRPr="00447B19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е</w:t>
      </w:r>
      <w:r w:rsidRPr="00447B19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447B19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общественно-</w:t>
      </w:r>
      <w:r w:rsidRPr="00447B19"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  <w:t>политического и экономического</w:t>
      </w:r>
      <w:r w:rsidRPr="00447B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7B19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развития</w:t>
      </w:r>
      <w:r w:rsidRPr="00447B1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района</w:t>
      </w:r>
      <w:r w:rsidRPr="00447B19">
        <w:rPr>
          <w:rFonts w:ascii="Times New Roman" w:hAnsi="Times New Roman"/>
          <w:spacing w:val="-4"/>
          <w:sz w:val="28"/>
          <w:szCs w:val="28"/>
          <w:lang w:eastAsia="ru-RU"/>
        </w:rPr>
        <w:t xml:space="preserve">, </w:t>
      </w:r>
      <w:r w:rsidRPr="00447B1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были направлены  на </w:t>
      </w:r>
      <w:r w:rsidRPr="00447B19">
        <w:rPr>
          <w:rFonts w:ascii="Times New Roman" w:hAnsi="Times New Roman"/>
          <w:spacing w:val="-4"/>
          <w:sz w:val="28"/>
          <w:szCs w:val="28"/>
          <w:lang w:eastAsia="ru-RU"/>
        </w:rPr>
        <w:t>признани</w:t>
      </w:r>
      <w:r w:rsidRPr="00447B1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</w:t>
      </w:r>
      <w:r w:rsidRPr="00447B19">
        <w:rPr>
          <w:rFonts w:ascii="Times New Roman" w:hAnsi="Times New Roman"/>
          <w:spacing w:val="-4"/>
          <w:sz w:val="28"/>
          <w:szCs w:val="28"/>
          <w:lang w:eastAsia="ru-RU"/>
        </w:rPr>
        <w:t xml:space="preserve"> заслуг, поддержк</w:t>
      </w:r>
      <w:r w:rsidRPr="00447B1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</w:t>
      </w:r>
      <w:r w:rsidRPr="00447B19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инициатив</w:t>
      </w:r>
      <w:r w:rsidRPr="00447B1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  <w:r w:rsidRPr="00447B1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47B19" w:rsidRPr="00447B19" w:rsidRDefault="00447B19" w:rsidP="00447B19">
      <w:pPr>
        <w:widowControl w:val="0"/>
        <w:spacing w:line="326" w:lineRule="auto"/>
        <w:ind w:firstLine="708"/>
        <w:rPr>
          <w:rFonts w:ascii="Times New Roman" w:eastAsia="Times New Roman" w:hAnsi="Times New Roman"/>
          <w:bCs/>
          <w:color w:val="637282"/>
          <w:sz w:val="28"/>
          <w:szCs w:val="28"/>
          <w:highlight w:val="yellow"/>
          <w:lang w:eastAsia="ru-RU"/>
        </w:rPr>
      </w:pPr>
      <w:r w:rsidRPr="00447B19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их проведения 8 женщин из 36 участниц стали обладателями почетных титулов в разных номинациях, 25 семей - участниц конкурса были  награждены памятными подарками за вклад в </w:t>
      </w:r>
      <w:r w:rsidRPr="00447B19">
        <w:rPr>
          <w:rFonts w:ascii="Times New Roman" w:hAnsi="Times New Roman"/>
          <w:color w:val="000000"/>
          <w:sz w:val="28"/>
          <w:szCs w:val="28"/>
          <w:lang w:eastAsia="ru-RU"/>
        </w:rPr>
        <w:t>возрождение, развитие и укреплени</w:t>
      </w:r>
      <w:r w:rsidRPr="00447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семейных ценностей и традиций</w:t>
      </w:r>
      <w:r w:rsidRPr="00447B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повышение социального статуса </w:t>
      </w:r>
      <w:r w:rsidRPr="00447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7B19">
        <w:rPr>
          <w:rFonts w:ascii="Times New Roman" w:hAnsi="Times New Roman"/>
          <w:color w:val="000000"/>
          <w:sz w:val="28"/>
          <w:szCs w:val="28"/>
          <w:lang w:eastAsia="ru-RU"/>
        </w:rPr>
        <w:t>семьи</w:t>
      </w:r>
      <w:r w:rsidRPr="00447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447B19">
        <w:rPr>
          <w:rFonts w:ascii="Times New Roman" w:eastAsia="Times New Roman" w:hAnsi="Times New Roman"/>
          <w:sz w:val="28"/>
          <w:szCs w:val="28"/>
          <w:lang w:eastAsia="ru-RU"/>
        </w:rPr>
        <w:t>Проведение данных мероприятий стали знаковыми событиями в общественной жизни района, поэтому целесообразным будет дальнейшее развитие конкурсного направления в нынешней демографической ситуации, когда практически каждый второй брак, заключенный на территории района, распадается, а каждый третий ребенок (по итогам 9 месяцев 2014 года) рождается в неполной семье.</w:t>
      </w:r>
    </w:p>
    <w:p w:rsidR="00447B19" w:rsidRPr="00447B19" w:rsidRDefault="00447B19" w:rsidP="00447B19">
      <w:pPr>
        <w:spacing w:line="32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B19">
        <w:rPr>
          <w:rFonts w:ascii="Times New Roman" w:eastAsia="Times New Roman" w:hAnsi="Times New Roman"/>
          <w:sz w:val="28"/>
          <w:szCs w:val="28"/>
          <w:lang w:eastAsia="ru-RU"/>
        </w:rPr>
        <w:t>Современная экономическая ситуация диктует необходимость сохранения объемов оказания адресной помощи, в которой нуждаются отдельные категории граждан, семьи с несовершеннолетними детьми, имеющие по независимым от них причинам низкий уровень доходов, пенсионеры.</w:t>
      </w:r>
    </w:p>
    <w:p w:rsidR="00447B19" w:rsidRPr="00447B19" w:rsidRDefault="00447B19" w:rsidP="00447B19">
      <w:pPr>
        <w:spacing w:line="32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B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Отсутствие мер, направленных на поддержку нуждающихся граждан, может привести к утрате достигнутых к настоящему времени некоторых положительных результатов. </w:t>
      </w:r>
    </w:p>
    <w:p w:rsidR="00447B19" w:rsidRPr="00447B19" w:rsidRDefault="00447B19" w:rsidP="00447B19">
      <w:pPr>
        <w:spacing w:line="32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B19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 проблем оказания социальной  поддержки гражданам района программным методом позволит сохранить уверенность в социальной защищенности, в том, что они не оставлены без внимания.</w:t>
      </w:r>
      <w:hyperlink r:id="rId5" w:history="1"/>
      <w:r w:rsidRPr="00447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7B19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 </w:t>
      </w:r>
      <w:r w:rsidRPr="00447B19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447B19" w:rsidRPr="00447B19" w:rsidRDefault="00447B19" w:rsidP="00447B19">
      <w:pPr>
        <w:widowControl w:val="0"/>
        <w:suppressAutoHyphens/>
        <w:spacing w:line="32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B1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</w:t>
      </w:r>
      <w:r w:rsidRPr="00447B19">
        <w:rPr>
          <w:rFonts w:ascii="Times New Roman" w:eastAsia="Arial" w:hAnsi="Times New Roman"/>
          <w:b/>
          <w:bCs/>
          <w:iCs/>
          <w:sz w:val="28"/>
          <w:szCs w:val="28"/>
          <w:lang w:eastAsia="ru-RU"/>
        </w:rPr>
        <w:t>2. Цели и задачи программы:</w:t>
      </w:r>
    </w:p>
    <w:p w:rsidR="00447B19" w:rsidRPr="00447B19" w:rsidRDefault="00447B19" w:rsidP="00447B19">
      <w:pPr>
        <w:widowControl w:val="0"/>
        <w:spacing w:line="32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B1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Главной целью Программы является повышение уровня и качества жизни граждан, проживающих на территории Партизанского муниципального района.  </w:t>
      </w:r>
    </w:p>
    <w:p w:rsidR="00447B19" w:rsidRPr="00447B19" w:rsidRDefault="00447B19" w:rsidP="00447B19">
      <w:pPr>
        <w:widowControl w:val="0"/>
        <w:spacing w:line="32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B19">
        <w:rPr>
          <w:rFonts w:ascii="Times New Roman" w:eastAsia="Times New Roman" w:hAnsi="Times New Roman"/>
          <w:sz w:val="28"/>
          <w:szCs w:val="28"/>
          <w:lang w:eastAsia="ru-RU"/>
        </w:rPr>
        <w:t>Программа направлена на решение следующих задач:</w:t>
      </w:r>
    </w:p>
    <w:p w:rsidR="00447B19" w:rsidRPr="00447B19" w:rsidRDefault="00447B19" w:rsidP="00447B19">
      <w:pPr>
        <w:widowControl w:val="0"/>
        <w:spacing w:line="32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B19">
        <w:rPr>
          <w:rFonts w:ascii="Times New Roman" w:eastAsia="Times New Roman" w:hAnsi="Times New Roman"/>
          <w:sz w:val="28"/>
          <w:szCs w:val="28"/>
          <w:lang w:eastAsia="ru-RU"/>
        </w:rPr>
        <w:t>- поощрение граждан, имеющих заслуги перед районом;</w:t>
      </w:r>
    </w:p>
    <w:p w:rsidR="00447B19" w:rsidRPr="00447B19" w:rsidRDefault="00447B19" w:rsidP="00447B19">
      <w:pPr>
        <w:widowControl w:val="0"/>
        <w:spacing w:line="32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B19">
        <w:rPr>
          <w:rFonts w:ascii="Times New Roman" w:eastAsia="Times New Roman" w:hAnsi="Times New Roman"/>
          <w:sz w:val="28"/>
          <w:szCs w:val="28"/>
          <w:lang w:eastAsia="ru-RU"/>
        </w:rPr>
        <w:t>- стимулирование граждан района на развитие своего творческого потенциала и активное  участие в социально - экономической  жизни района;</w:t>
      </w:r>
    </w:p>
    <w:p w:rsidR="00447B19" w:rsidRPr="00447B19" w:rsidRDefault="00447B19" w:rsidP="00447B19">
      <w:pPr>
        <w:widowControl w:val="0"/>
        <w:spacing w:line="32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7B1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- социальная поддержка многодетных семей, в том числе признанных в установленном порядке малообеспеченными; </w:t>
      </w:r>
    </w:p>
    <w:p w:rsidR="00447B19" w:rsidRPr="00447B19" w:rsidRDefault="00447B19" w:rsidP="00447B19">
      <w:pPr>
        <w:widowControl w:val="0"/>
        <w:spacing w:line="326" w:lineRule="auto"/>
        <w:rPr>
          <w:rFonts w:ascii="Times New Roman" w:eastAsia="Arial" w:hAnsi="Times New Roman"/>
          <w:sz w:val="28"/>
          <w:szCs w:val="28"/>
          <w:lang w:eastAsia="ru-RU"/>
        </w:rPr>
      </w:pPr>
      <w:r w:rsidRPr="00447B19">
        <w:rPr>
          <w:rFonts w:ascii="Times New Roman" w:eastAsia="Arial" w:hAnsi="Times New Roman"/>
          <w:sz w:val="28"/>
          <w:szCs w:val="28"/>
          <w:lang w:eastAsia="ru-RU"/>
        </w:rPr>
        <w:t xml:space="preserve">- укрепление семейных отношений, </w:t>
      </w:r>
      <w:r w:rsidRPr="00447B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пропаганда семейных ценностей, здорового образа жизни, укрепление традиций российской семьи. </w:t>
      </w:r>
    </w:p>
    <w:p w:rsidR="00447B19" w:rsidRPr="00447B19" w:rsidRDefault="00447B19" w:rsidP="00447B19">
      <w:pPr>
        <w:autoSpaceDE w:val="0"/>
        <w:spacing w:line="312" w:lineRule="auto"/>
        <w:jc w:val="center"/>
        <w:rPr>
          <w:rFonts w:ascii="Times New Roman" w:eastAsia="Arial CYR" w:hAnsi="Times New Roman"/>
          <w:sz w:val="24"/>
          <w:szCs w:val="24"/>
          <w:lang w:eastAsia="ru-RU"/>
        </w:rPr>
      </w:pPr>
      <w:r w:rsidRPr="00447B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47B19" w:rsidRPr="00447B19" w:rsidRDefault="00447B19" w:rsidP="00447B19">
      <w:pPr>
        <w:autoSpaceDE w:val="0"/>
        <w:spacing w:line="312" w:lineRule="auto"/>
        <w:jc w:val="center"/>
        <w:rPr>
          <w:rFonts w:ascii="Times New Roman" w:eastAsia="Arial CYR" w:hAnsi="Times New Roman"/>
          <w:b/>
          <w:sz w:val="28"/>
          <w:szCs w:val="28"/>
          <w:lang w:eastAsia="ru-RU"/>
        </w:rPr>
      </w:pPr>
      <w:r w:rsidRPr="00447B19">
        <w:rPr>
          <w:rFonts w:ascii="Times New Roman" w:eastAsia="Arial CYR" w:hAnsi="Times New Roman"/>
          <w:b/>
          <w:sz w:val="28"/>
          <w:szCs w:val="28"/>
          <w:lang w:eastAsia="ru-RU"/>
        </w:rPr>
        <w:t>3. Сроки и этапы  реализации программы</w:t>
      </w:r>
    </w:p>
    <w:p w:rsidR="00447B19" w:rsidRDefault="00447B19" w:rsidP="00EF11F2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B19">
        <w:rPr>
          <w:rFonts w:ascii="Times New Roman" w:eastAsia="Times New Roman" w:hAnsi="Times New Roman"/>
          <w:sz w:val="28"/>
          <w:szCs w:val="28"/>
          <w:lang w:eastAsia="ru-RU"/>
        </w:rPr>
        <w:t>Программа реализуется в течение 2015-2020 годов в один этап.</w:t>
      </w:r>
    </w:p>
    <w:p w:rsidR="00EF11F2" w:rsidRPr="00447B19" w:rsidRDefault="00EF11F2" w:rsidP="00EF11F2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B19" w:rsidRPr="00447B19" w:rsidRDefault="00447B19" w:rsidP="00447B19">
      <w:pPr>
        <w:snapToGrid w:val="0"/>
        <w:spacing w:line="312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7B19">
        <w:rPr>
          <w:rFonts w:ascii="Times New Roman" w:eastAsia="Arial" w:hAnsi="Times New Roman"/>
          <w:b/>
          <w:sz w:val="28"/>
          <w:szCs w:val="28"/>
          <w:lang w:eastAsia="ru-RU"/>
        </w:rPr>
        <w:t xml:space="preserve"> </w:t>
      </w:r>
      <w:r w:rsidRPr="00447B19">
        <w:rPr>
          <w:rFonts w:ascii="Times New Roman" w:eastAsia="font183" w:hAnsi="Times New Roman"/>
          <w:sz w:val="28"/>
          <w:szCs w:val="28"/>
          <w:lang w:eastAsia="ru-RU"/>
        </w:rPr>
        <w:t xml:space="preserve">                   </w:t>
      </w:r>
      <w:r w:rsidRPr="00447B19">
        <w:rPr>
          <w:rFonts w:ascii="Times New Roman" w:eastAsia="Times New Roman" w:hAnsi="Times New Roman"/>
          <w:b/>
          <w:sz w:val="28"/>
          <w:szCs w:val="28"/>
          <w:lang w:eastAsia="ru-RU"/>
        </w:rPr>
        <w:t>4.  Механизм реализации муниципальной программы</w:t>
      </w:r>
    </w:p>
    <w:p w:rsidR="00447B19" w:rsidRPr="00447B19" w:rsidRDefault="00447B19" w:rsidP="00447B19">
      <w:pPr>
        <w:autoSpaceDE w:val="0"/>
        <w:autoSpaceDN w:val="0"/>
        <w:adjustRightInd w:val="0"/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B19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Заказчиком программы является администрация Партизанского муниципального района (далее - Заказчик). Заказчик формирует предложения к проекту решения Думы района о районном </w:t>
      </w:r>
      <w:proofErr w:type="gramStart"/>
      <w:r w:rsidRPr="00447B19">
        <w:rPr>
          <w:rFonts w:ascii="Times New Roman" w:eastAsia="Times New Roman" w:hAnsi="Times New Roman"/>
          <w:sz w:val="28"/>
          <w:szCs w:val="28"/>
          <w:lang w:eastAsia="ru-RU"/>
        </w:rPr>
        <w:t>бюджете</w:t>
      </w:r>
      <w:proofErr w:type="gramEnd"/>
      <w:r w:rsidRPr="00447B19">
        <w:rPr>
          <w:rFonts w:ascii="Times New Roman" w:eastAsia="Times New Roman" w:hAnsi="Times New Roman"/>
          <w:sz w:val="28"/>
          <w:szCs w:val="28"/>
          <w:lang w:eastAsia="ru-RU"/>
        </w:rPr>
        <w:t xml:space="preserve"> о финансировании Программы на очередной финансовый год.</w:t>
      </w:r>
    </w:p>
    <w:p w:rsidR="00447B19" w:rsidRPr="00447B19" w:rsidRDefault="00447B19" w:rsidP="00447B19">
      <w:pPr>
        <w:autoSpaceDE w:val="0"/>
        <w:autoSpaceDN w:val="0"/>
        <w:adjustRightInd w:val="0"/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B19">
        <w:rPr>
          <w:rFonts w:ascii="Times New Roman" w:eastAsia="Times New Roman" w:hAnsi="Times New Roman"/>
          <w:sz w:val="28"/>
          <w:szCs w:val="28"/>
          <w:lang w:eastAsia="ru-RU"/>
        </w:rPr>
        <w:t>Заказчик программы с учетом выделяемых на реализацию программы бюджетных ассигнований производит уточнение целевых показателей и затрат по программным мероприятиям, механизм реализации Программы и состав исполнителей. При необходимости внесения изменений в Программу, Заказчик готовит проект постановления о внесении соответствующих изменений в Программу. При внесении изменений в Программу не допускается изменение следующих основных характеристик:</w:t>
      </w:r>
    </w:p>
    <w:p w:rsidR="00447B19" w:rsidRPr="00447B19" w:rsidRDefault="00447B19" w:rsidP="00447B19">
      <w:pPr>
        <w:autoSpaceDE w:val="0"/>
        <w:autoSpaceDN w:val="0"/>
        <w:adjustRightInd w:val="0"/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B19">
        <w:rPr>
          <w:rFonts w:ascii="Times New Roman" w:eastAsia="Times New Roman" w:hAnsi="Times New Roman"/>
          <w:sz w:val="28"/>
          <w:szCs w:val="28"/>
          <w:lang w:eastAsia="ru-RU"/>
        </w:rPr>
        <w:t>целей и задач, для комплексного решения которых принята программа;</w:t>
      </w:r>
    </w:p>
    <w:p w:rsidR="00447B19" w:rsidRPr="00447B19" w:rsidRDefault="00447B19" w:rsidP="00447B19">
      <w:pPr>
        <w:autoSpaceDE w:val="0"/>
        <w:autoSpaceDN w:val="0"/>
        <w:adjustRightInd w:val="0"/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B19">
        <w:rPr>
          <w:rFonts w:ascii="Times New Roman" w:eastAsia="Times New Roman" w:hAnsi="Times New Roman"/>
          <w:sz w:val="28"/>
          <w:szCs w:val="28"/>
          <w:lang w:eastAsia="ru-RU"/>
        </w:rPr>
        <w:t>снижения результатов, которые должны быть получены в ходе выполнения программы.</w:t>
      </w:r>
    </w:p>
    <w:p w:rsidR="00447B19" w:rsidRPr="00A50525" w:rsidRDefault="00447B19" w:rsidP="00A50525">
      <w:pPr>
        <w:autoSpaceDE w:val="0"/>
        <w:autoSpaceDN w:val="0"/>
        <w:adjustRightInd w:val="0"/>
        <w:spacing w:line="32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B19">
        <w:rPr>
          <w:rFonts w:ascii="Times New Roman" w:eastAsia="Arial CYR" w:hAnsi="Times New Roman"/>
          <w:sz w:val="28"/>
          <w:szCs w:val="28"/>
          <w:lang w:eastAsia="ru-RU"/>
        </w:rPr>
        <w:t xml:space="preserve"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предоставляют информацию о ходе ее выполнения  в управление экономики администрации Партизанского муниципального района (через руководителя аппарата) ежеквартально к 15 числу месяца, следующего за </w:t>
      </w:r>
      <w:proofErr w:type="gramStart"/>
      <w:r w:rsidRPr="00447B19">
        <w:rPr>
          <w:rFonts w:ascii="Times New Roman" w:eastAsia="Arial CYR" w:hAnsi="Times New Roman"/>
          <w:sz w:val="28"/>
          <w:szCs w:val="28"/>
          <w:lang w:eastAsia="ru-RU"/>
        </w:rPr>
        <w:t>отчетным</w:t>
      </w:r>
      <w:proofErr w:type="gramEnd"/>
      <w:r w:rsidRPr="00447B19">
        <w:rPr>
          <w:rFonts w:ascii="Times New Roman" w:eastAsia="Arial CYR" w:hAnsi="Times New Roman"/>
          <w:sz w:val="28"/>
          <w:szCs w:val="28"/>
          <w:lang w:eastAsia="ru-RU"/>
        </w:rPr>
        <w:t>.</w:t>
      </w:r>
      <w:r w:rsidRPr="00447B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47B19" w:rsidRPr="00447B19" w:rsidRDefault="00447B19" w:rsidP="00447B19">
      <w:pPr>
        <w:suppressAutoHyphens/>
        <w:spacing w:line="324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7B19">
        <w:rPr>
          <w:rFonts w:ascii="Times New Roman" w:eastAsia="Times New Roman" w:hAnsi="Times New Roman"/>
          <w:b/>
          <w:sz w:val="28"/>
          <w:szCs w:val="28"/>
          <w:lang w:eastAsia="ru-RU"/>
        </w:rPr>
        <w:t>5. Ресурсное обеспечение реализации муниципальной программы</w:t>
      </w:r>
    </w:p>
    <w:p w:rsidR="00F27B43" w:rsidRDefault="00F27B43" w:rsidP="00F27B43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A2126C">
        <w:rPr>
          <w:rFonts w:ascii="Times New Roman" w:hAnsi="Times New Roman"/>
          <w:sz w:val="28"/>
          <w:szCs w:val="28"/>
        </w:rPr>
        <w:t>Мероприятия настоящей Программы реализуются за счет средств бюджета Партизанского муниципального района.</w:t>
      </w:r>
    </w:p>
    <w:p w:rsidR="00F27B43" w:rsidRPr="00A2126C" w:rsidRDefault="00F27B43" w:rsidP="00F27B43">
      <w:pPr>
        <w:spacing w:line="312" w:lineRule="auto"/>
        <w:rPr>
          <w:rFonts w:ascii="Times New Roman" w:hAnsi="Times New Roman"/>
          <w:sz w:val="28"/>
          <w:szCs w:val="28"/>
        </w:rPr>
      </w:pPr>
      <w:r w:rsidRPr="00A2126C">
        <w:rPr>
          <w:rFonts w:ascii="Times New Roman" w:hAnsi="Times New Roman"/>
          <w:sz w:val="28"/>
          <w:szCs w:val="28"/>
        </w:rPr>
        <w:t xml:space="preserve">Прогнозная оценка расходов на реализацию Программы в 2015- 2020 </w:t>
      </w:r>
      <w:proofErr w:type="gramStart"/>
      <w:r w:rsidRPr="00A2126C">
        <w:rPr>
          <w:rFonts w:ascii="Times New Roman" w:hAnsi="Times New Roman"/>
          <w:sz w:val="28"/>
          <w:szCs w:val="28"/>
        </w:rPr>
        <w:t>годах</w:t>
      </w:r>
      <w:proofErr w:type="gramEnd"/>
      <w:r w:rsidRPr="00A2126C">
        <w:rPr>
          <w:rFonts w:ascii="Times New Roman" w:hAnsi="Times New Roman"/>
          <w:sz w:val="28"/>
          <w:szCs w:val="28"/>
        </w:rPr>
        <w:t xml:space="preserve"> составит 12855,98478 тыс. рублей, в том числе по годам:</w:t>
      </w:r>
    </w:p>
    <w:p w:rsidR="00F27B43" w:rsidRPr="00A2126C" w:rsidRDefault="00F27B43" w:rsidP="00F27B43">
      <w:pPr>
        <w:ind w:firstLine="0"/>
        <w:rPr>
          <w:rFonts w:ascii="Times New Roman" w:hAnsi="Times New Roman"/>
          <w:sz w:val="28"/>
          <w:szCs w:val="28"/>
        </w:rPr>
      </w:pPr>
      <w:r w:rsidRPr="00A2126C">
        <w:rPr>
          <w:rFonts w:ascii="Times New Roman" w:hAnsi="Times New Roman"/>
          <w:sz w:val="28"/>
          <w:szCs w:val="28"/>
        </w:rPr>
        <w:tab/>
        <w:t>2015 - 573,83301 тыс. рублей;</w:t>
      </w:r>
    </w:p>
    <w:p w:rsidR="00F27B43" w:rsidRPr="00A2126C" w:rsidRDefault="00F27B43" w:rsidP="00F27B43">
      <w:pPr>
        <w:ind w:firstLine="0"/>
        <w:rPr>
          <w:rFonts w:ascii="Times New Roman" w:hAnsi="Times New Roman"/>
          <w:sz w:val="28"/>
          <w:szCs w:val="28"/>
        </w:rPr>
      </w:pPr>
      <w:r w:rsidRPr="00A2126C">
        <w:rPr>
          <w:rFonts w:ascii="Times New Roman" w:hAnsi="Times New Roman"/>
          <w:sz w:val="28"/>
          <w:szCs w:val="28"/>
        </w:rPr>
        <w:tab/>
        <w:t>2016 - 551,036 тыс. рублей;</w:t>
      </w:r>
    </w:p>
    <w:p w:rsidR="00F27B43" w:rsidRPr="00A2126C" w:rsidRDefault="00F27B43" w:rsidP="00F27B43">
      <w:pPr>
        <w:ind w:firstLine="0"/>
        <w:rPr>
          <w:rFonts w:ascii="Times New Roman" w:hAnsi="Times New Roman"/>
          <w:sz w:val="28"/>
          <w:szCs w:val="28"/>
        </w:rPr>
      </w:pPr>
      <w:r w:rsidRPr="00A2126C">
        <w:rPr>
          <w:rFonts w:ascii="Times New Roman" w:hAnsi="Times New Roman"/>
          <w:sz w:val="28"/>
          <w:szCs w:val="28"/>
        </w:rPr>
        <w:tab/>
        <w:t>2017 - 2116,27522 тыс. рублей;</w:t>
      </w:r>
    </w:p>
    <w:p w:rsidR="00F27B43" w:rsidRPr="00A2126C" w:rsidRDefault="00F27B43" w:rsidP="00F27B4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2018 -</w:t>
      </w:r>
      <w:r w:rsidRPr="00A2126C">
        <w:rPr>
          <w:rFonts w:ascii="Times New Roman" w:hAnsi="Times New Roman"/>
          <w:sz w:val="28"/>
          <w:szCs w:val="28"/>
        </w:rPr>
        <w:t xml:space="preserve"> 3060,7923 тыс. рублей;</w:t>
      </w:r>
    </w:p>
    <w:p w:rsidR="00F27B43" w:rsidRPr="00A2126C" w:rsidRDefault="00F27B43" w:rsidP="00F27B4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2019 -</w:t>
      </w:r>
      <w:r w:rsidRPr="00A2126C">
        <w:rPr>
          <w:rFonts w:ascii="Times New Roman" w:hAnsi="Times New Roman"/>
          <w:sz w:val="28"/>
          <w:szCs w:val="28"/>
        </w:rPr>
        <w:t xml:space="preserve"> 3532,04825 тыс. рублей;</w:t>
      </w:r>
    </w:p>
    <w:p w:rsidR="00F27B43" w:rsidRPr="00A2126C" w:rsidRDefault="00F27B43" w:rsidP="00F27B43">
      <w:pPr>
        <w:ind w:firstLine="708"/>
        <w:rPr>
          <w:rFonts w:ascii="Times New Roman" w:hAnsi="Times New Roman"/>
          <w:sz w:val="28"/>
          <w:szCs w:val="28"/>
        </w:rPr>
      </w:pPr>
      <w:r w:rsidRPr="00A2126C">
        <w:rPr>
          <w:rFonts w:ascii="Times New Roman" w:hAnsi="Times New Roman"/>
          <w:sz w:val="28"/>
          <w:szCs w:val="28"/>
        </w:rPr>
        <w:t>2020 - 3022,00 тыс. рублей.</w:t>
      </w:r>
    </w:p>
    <w:p w:rsidR="00F27B43" w:rsidRDefault="00F27B43" w:rsidP="00F27B43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A2126C">
        <w:rPr>
          <w:rFonts w:ascii="Times New Roman" w:eastAsiaTheme="minorHAnsi" w:hAnsi="Times New Roman"/>
          <w:sz w:val="28"/>
          <w:szCs w:val="28"/>
        </w:rPr>
        <w:t>В ходе реализации Программы объёмы финансирования могут корректироваться с учётом финансовых возможностей муниципального бюджета на соответствующий финансовый год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447B19" w:rsidRPr="00447B19" w:rsidRDefault="00447B19" w:rsidP="00F27B43">
      <w:pPr>
        <w:spacing w:line="312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B19">
        <w:rPr>
          <w:rFonts w:ascii="Times New Roman" w:eastAsia="Times New Roman" w:hAnsi="Times New Roman"/>
          <w:b/>
          <w:sz w:val="28"/>
          <w:szCs w:val="28"/>
          <w:lang w:eastAsia="ru-RU"/>
        </w:rPr>
        <w:t>6. Оценка эффективности муниципальной программы</w:t>
      </w:r>
    </w:p>
    <w:p w:rsidR="00F27B43" w:rsidRPr="00A2126C" w:rsidRDefault="00F27B43" w:rsidP="00F27B43">
      <w:pPr>
        <w:autoSpaceDE w:val="0"/>
        <w:autoSpaceDN w:val="0"/>
        <w:adjustRightInd w:val="0"/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6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эффективности реализации программы определяется степенью решения поставленных задач, достижения запланированных результатов и намеченных целей Программы. </w:t>
      </w:r>
    </w:p>
    <w:p w:rsidR="00F27B43" w:rsidRPr="00A2126C" w:rsidRDefault="00F27B43" w:rsidP="00F27B43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6C">
        <w:rPr>
          <w:rFonts w:ascii="Times New Roman" w:eastAsia="Times New Roman" w:hAnsi="Times New Roman"/>
          <w:sz w:val="28"/>
          <w:szCs w:val="28"/>
          <w:lang w:eastAsia="ru-RU"/>
        </w:rPr>
        <w:t>Программа включает в себя комплекс мероприятий, показателем оценки которых является количество граждан, получивших поддержку (финансовую, материальную) в ходе ее реализации.</w:t>
      </w:r>
    </w:p>
    <w:p w:rsidR="00F27B43" w:rsidRPr="00A2126C" w:rsidRDefault="00F27B43" w:rsidP="00F27B43">
      <w:pPr>
        <w:shd w:val="clear" w:color="auto" w:fill="FFFFFF"/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6C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показателям результативности Программы также относятся: </w:t>
      </w:r>
    </w:p>
    <w:p w:rsidR="00F27B43" w:rsidRPr="00A2126C" w:rsidRDefault="00F27B43" w:rsidP="00F27B43">
      <w:pPr>
        <w:shd w:val="clear" w:color="auto" w:fill="FFFFFF"/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6C">
        <w:rPr>
          <w:rFonts w:ascii="Times New Roman" w:eastAsia="Times New Roman" w:hAnsi="Times New Roman"/>
          <w:sz w:val="28"/>
          <w:szCs w:val="28"/>
          <w:lang w:eastAsia="ru-RU"/>
        </w:rPr>
        <w:t xml:space="preserve">- численность граждан (семей) - участников социально значимых мероприятий, определенных Программой;  </w:t>
      </w:r>
    </w:p>
    <w:p w:rsidR="00F27B43" w:rsidRPr="00A2126C" w:rsidRDefault="00F27B43" w:rsidP="00F27B43">
      <w:pPr>
        <w:suppressAutoHyphens/>
        <w:snapToGrid w:val="0"/>
        <w:spacing w:line="312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12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доля детей из многодетных семей, признанных в установленном </w:t>
      </w:r>
      <w:proofErr w:type="gramStart"/>
      <w:r w:rsidRPr="00A2126C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порядке</w:t>
      </w:r>
      <w:proofErr w:type="gramEnd"/>
      <w:r w:rsidRPr="00A212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малообеспеченными, участвующих в мероприятиях Программы,  к общему числу детей из многодетных семей, зарегистрированных на территории Партизанского муниципального района.</w:t>
      </w:r>
    </w:p>
    <w:p w:rsidR="00F27B43" w:rsidRPr="00A2126C" w:rsidRDefault="00F27B43" w:rsidP="00F27B43">
      <w:pPr>
        <w:widowControl w:val="0"/>
        <w:autoSpaceDE w:val="0"/>
        <w:autoSpaceDN w:val="0"/>
        <w:adjustRightInd w:val="0"/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26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оценки эффективности реализации Программы применяются </w:t>
      </w:r>
      <w:hyperlink w:anchor="Par840" w:history="1">
        <w:r w:rsidRPr="00A2126C">
          <w:rPr>
            <w:rFonts w:ascii="Times New Roman" w:eastAsia="Times New Roman" w:hAnsi="Times New Roman"/>
            <w:sz w:val="28"/>
            <w:szCs w:val="28"/>
            <w:lang w:eastAsia="ru-RU"/>
          </w:rPr>
          <w:t>целевые индикаторы</w:t>
        </w:r>
      </w:hyperlink>
      <w:r w:rsidRPr="00A2126C">
        <w:rPr>
          <w:rFonts w:ascii="Times New Roman" w:eastAsia="Times New Roman" w:hAnsi="Times New Roman"/>
          <w:sz w:val="28"/>
          <w:szCs w:val="28"/>
          <w:lang w:eastAsia="ru-RU"/>
        </w:rPr>
        <w:t>, указанные в приложении № 1 к настоящей Программе.</w:t>
      </w:r>
    </w:p>
    <w:p w:rsidR="00447B19" w:rsidRPr="00447B19" w:rsidRDefault="00F27B43" w:rsidP="00064EF5">
      <w:pPr>
        <w:widowControl w:val="0"/>
        <w:suppressAutoHyphens/>
        <w:spacing w:line="240" w:lineRule="auto"/>
        <w:ind w:firstLine="54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12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Целевые индикаторы, позволяющие дать оценку эффективности реализации мероприятий, будут рассчитываться на основании данных мониторинга и ежегодной отчетности, формируемой исполнителями программы. Методика расчета целевых индикаторов приведена в </w:t>
      </w:r>
      <w:proofErr w:type="gramStart"/>
      <w:r w:rsidRPr="00A2126C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приложении</w:t>
      </w:r>
      <w:proofErr w:type="gramEnd"/>
      <w:r w:rsidRPr="00A212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3.</w:t>
      </w:r>
    </w:p>
    <w:p w:rsidR="00447B19" w:rsidRPr="00447B19" w:rsidRDefault="00447B19" w:rsidP="00447B19">
      <w:pPr>
        <w:widowControl w:val="0"/>
        <w:suppressAutoHyphens/>
        <w:spacing w:line="240" w:lineRule="auto"/>
        <w:ind w:firstLine="54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47B19" w:rsidRPr="00447B19" w:rsidRDefault="00447B19" w:rsidP="00447B19">
      <w:pPr>
        <w:widowControl w:val="0"/>
        <w:suppressAutoHyphens/>
        <w:spacing w:line="240" w:lineRule="auto"/>
        <w:ind w:firstLine="540"/>
        <w:jc w:val="center"/>
        <w:rPr>
          <w:rFonts w:ascii="Times New Roman" w:eastAsia="Arial" w:hAnsi="Times New Roman"/>
          <w:sz w:val="28"/>
          <w:szCs w:val="28"/>
          <w:lang w:eastAsia="ru-RU"/>
        </w:rPr>
      </w:pPr>
      <w:r w:rsidRPr="00447B1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</w:t>
      </w:r>
    </w:p>
    <w:p w:rsidR="00447B19" w:rsidRPr="00447B19" w:rsidRDefault="00447B19" w:rsidP="00447B19">
      <w:pPr>
        <w:suppressAutoHyphens/>
        <w:spacing w:line="240" w:lineRule="auto"/>
        <w:rPr>
          <w:rFonts w:ascii="Times New Roman" w:eastAsia="Arial" w:hAnsi="Times New Roman"/>
          <w:sz w:val="28"/>
          <w:szCs w:val="28"/>
          <w:lang w:eastAsia="ru-RU"/>
        </w:rPr>
      </w:pPr>
      <w:r w:rsidRPr="00447B19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</w:p>
    <w:p w:rsidR="00447B19" w:rsidRPr="00447B19" w:rsidRDefault="00447B19" w:rsidP="00447B19">
      <w:pPr>
        <w:suppressAutoHyphens/>
        <w:spacing w:line="240" w:lineRule="auto"/>
        <w:ind w:firstLine="540"/>
        <w:jc w:val="center"/>
        <w:rPr>
          <w:rFonts w:ascii="Times New Roman" w:eastAsia="Arial" w:hAnsi="Times New Roman"/>
          <w:sz w:val="28"/>
          <w:szCs w:val="28"/>
          <w:lang w:eastAsia="ru-RU"/>
        </w:rPr>
      </w:pPr>
    </w:p>
    <w:p w:rsidR="00447B19" w:rsidRPr="00447B19" w:rsidRDefault="00447B19" w:rsidP="00447B19">
      <w:pPr>
        <w:suppressAutoHyphens/>
        <w:spacing w:line="240" w:lineRule="auto"/>
        <w:ind w:firstLine="540"/>
        <w:jc w:val="center"/>
        <w:rPr>
          <w:rFonts w:ascii="Times New Roman" w:eastAsia="Arial" w:hAnsi="Times New Roman"/>
          <w:sz w:val="28"/>
          <w:szCs w:val="28"/>
          <w:lang w:eastAsia="ru-RU"/>
        </w:rPr>
      </w:pPr>
    </w:p>
    <w:p w:rsidR="00447B19" w:rsidRPr="00447B19" w:rsidRDefault="00447B19" w:rsidP="00447B19">
      <w:pPr>
        <w:autoSpaceDE w:val="0"/>
        <w:snapToGrid w:val="0"/>
        <w:spacing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B19" w:rsidRPr="00447B19" w:rsidRDefault="00447B19" w:rsidP="00447B19">
      <w:pPr>
        <w:autoSpaceDE w:val="0"/>
        <w:snapToGrid w:val="0"/>
        <w:spacing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B19" w:rsidRPr="00447B19" w:rsidRDefault="00447B19" w:rsidP="00447B19">
      <w:pPr>
        <w:autoSpaceDE w:val="0"/>
        <w:snapToGrid w:val="0"/>
        <w:spacing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B19" w:rsidRPr="00447B19" w:rsidRDefault="00447B19" w:rsidP="00447B19">
      <w:pPr>
        <w:autoSpaceDE w:val="0"/>
        <w:snapToGrid w:val="0"/>
        <w:spacing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B19" w:rsidRPr="00447B19" w:rsidRDefault="00447B19" w:rsidP="00447B19">
      <w:pPr>
        <w:autoSpaceDE w:val="0"/>
        <w:snapToGrid w:val="0"/>
        <w:spacing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B19" w:rsidRPr="00447B19" w:rsidRDefault="00447B19" w:rsidP="00447B19">
      <w:pPr>
        <w:autoSpaceDE w:val="0"/>
        <w:snapToGrid w:val="0"/>
        <w:spacing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B19" w:rsidRDefault="00447B19" w:rsidP="00447B19">
      <w:pPr>
        <w:autoSpaceDE w:val="0"/>
        <w:snapToGrid w:val="0"/>
        <w:spacing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EF5" w:rsidRDefault="00064EF5" w:rsidP="00447B19">
      <w:pPr>
        <w:autoSpaceDE w:val="0"/>
        <w:snapToGrid w:val="0"/>
        <w:spacing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EF5" w:rsidRDefault="00064EF5" w:rsidP="00447B19">
      <w:pPr>
        <w:autoSpaceDE w:val="0"/>
        <w:snapToGrid w:val="0"/>
        <w:spacing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EF5" w:rsidRDefault="00064EF5" w:rsidP="00447B19">
      <w:pPr>
        <w:autoSpaceDE w:val="0"/>
        <w:snapToGrid w:val="0"/>
        <w:spacing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EF5" w:rsidRPr="00447B19" w:rsidRDefault="00064EF5" w:rsidP="00447B19">
      <w:pPr>
        <w:autoSpaceDE w:val="0"/>
        <w:snapToGrid w:val="0"/>
        <w:spacing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B19" w:rsidRPr="00447B19" w:rsidRDefault="00447B19" w:rsidP="00447B19">
      <w:pPr>
        <w:autoSpaceDE w:val="0"/>
        <w:snapToGrid w:val="0"/>
        <w:spacing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B19" w:rsidRPr="00447B19" w:rsidRDefault="00447B19" w:rsidP="00447B19">
      <w:pPr>
        <w:autoSpaceDE w:val="0"/>
        <w:snapToGrid w:val="0"/>
        <w:spacing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B19" w:rsidRPr="00447B19" w:rsidRDefault="00447B19" w:rsidP="00447B19">
      <w:pPr>
        <w:autoSpaceDE w:val="0"/>
        <w:spacing w:line="312" w:lineRule="auto"/>
        <w:ind w:left="2665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B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447B19" w:rsidRPr="00447B19" w:rsidRDefault="00447B19" w:rsidP="00447B19">
      <w:pPr>
        <w:autoSpaceDE w:val="0"/>
        <w:spacing w:line="240" w:lineRule="auto"/>
        <w:ind w:left="2665" w:firstLine="0"/>
        <w:jc w:val="center"/>
        <w:rPr>
          <w:rFonts w:ascii="Times New Roman" w:eastAsia="Times New Roman CYR" w:hAnsi="Times New Roman"/>
          <w:sz w:val="28"/>
          <w:szCs w:val="28"/>
          <w:lang w:eastAsia="ru-RU"/>
        </w:rPr>
      </w:pPr>
      <w:r w:rsidRPr="00447B19">
        <w:rPr>
          <w:rFonts w:ascii="Times New Roman" w:eastAsia="Times New Roman CYR" w:hAnsi="Times New Roman"/>
          <w:sz w:val="28"/>
          <w:szCs w:val="28"/>
          <w:lang w:eastAsia="ru-RU"/>
        </w:rPr>
        <w:t xml:space="preserve">к муниципальной  программе </w:t>
      </w:r>
    </w:p>
    <w:p w:rsidR="00447B19" w:rsidRPr="00447B19" w:rsidRDefault="00447B19" w:rsidP="00447B19">
      <w:pPr>
        <w:autoSpaceDE w:val="0"/>
        <w:spacing w:line="240" w:lineRule="auto"/>
        <w:ind w:left="2665" w:firstLine="0"/>
        <w:jc w:val="center"/>
        <w:rPr>
          <w:rFonts w:ascii="Times New Roman" w:eastAsia="Arial CYR" w:hAnsi="Times New Roman"/>
          <w:bCs/>
          <w:sz w:val="28"/>
          <w:szCs w:val="28"/>
          <w:lang w:eastAsia="ru-RU"/>
        </w:rPr>
      </w:pPr>
      <w:r w:rsidRPr="00447B19">
        <w:rPr>
          <w:rFonts w:ascii="Times New Roman" w:eastAsia="Arial CYR" w:hAnsi="Times New Roman"/>
          <w:bCs/>
          <w:sz w:val="28"/>
          <w:szCs w:val="28"/>
          <w:lang w:eastAsia="ru-RU"/>
        </w:rPr>
        <w:t xml:space="preserve">«Социальная поддержка населения </w:t>
      </w:r>
    </w:p>
    <w:p w:rsidR="00447B19" w:rsidRPr="00447B19" w:rsidRDefault="00447B19" w:rsidP="00447B19">
      <w:pPr>
        <w:autoSpaceDE w:val="0"/>
        <w:spacing w:line="240" w:lineRule="auto"/>
        <w:ind w:left="2665" w:firstLine="0"/>
        <w:jc w:val="center"/>
        <w:rPr>
          <w:rFonts w:ascii="Times New Roman" w:eastAsia="Arial CYR" w:hAnsi="Times New Roman"/>
          <w:bCs/>
          <w:sz w:val="28"/>
          <w:szCs w:val="28"/>
          <w:lang w:eastAsia="ru-RU"/>
        </w:rPr>
      </w:pPr>
      <w:r w:rsidRPr="00447B19">
        <w:rPr>
          <w:rFonts w:ascii="Times New Roman" w:eastAsia="Times New Roman CYR" w:hAnsi="Times New Roman"/>
          <w:sz w:val="28"/>
          <w:szCs w:val="28"/>
          <w:lang w:eastAsia="ru-RU"/>
        </w:rPr>
        <w:t>Партизанского муниципального района</w:t>
      </w:r>
      <w:r w:rsidRPr="00447B19">
        <w:rPr>
          <w:rFonts w:ascii="Times New Roman" w:eastAsia="Arial CYR" w:hAnsi="Times New Roman"/>
          <w:bCs/>
          <w:sz w:val="28"/>
          <w:szCs w:val="28"/>
          <w:lang w:eastAsia="ru-RU"/>
        </w:rPr>
        <w:t>»</w:t>
      </w:r>
    </w:p>
    <w:p w:rsidR="00447B19" w:rsidRPr="00447B19" w:rsidRDefault="00447B19" w:rsidP="00447B19">
      <w:pPr>
        <w:autoSpaceDE w:val="0"/>
        <w:spacing w:line="240" w:lineRule="auto"/>
        <w:ind w:left="2665" w:firstLine="0"/>
        <w:jc w:val="center"/>
        <w:rPr>
          <w:rFonts w:ascii="Times New Roman" w:eastAsia="Times New Roman CYR" w:hAnsi="Times New Roman"/>
          <w:sz w:val="28"/>
          <w:szCs w:val="28"/>
          <w:lang w:eastAsia="ru-RU"/>
        </w:rPr>
      </w:pPr>
      <w:r w:rsidRPr="00447B19">
        <w:rPr>
          <w:rFonts w:ascii="Times New Roman" w:eastAsia="Arial CYR" w:hAnsi="Times New Roman"/>
          <w:bCs/>
          <w:sz w:val="28"/>
          <w:szCs w:val="28"/>
          <w:lang w:eastAsia="ru-RU"/>
        </w:rPr>
        <w:t>на 2015-2020 годы» в редакции постановления</w:t>
      </w:r>
      <w:r w:rsidRPr="00447B19">
        <w:rPr>
          <w:rFonts w:ascii="Times New Roman" w:eastAsia="Times New Roman CYR" w:hAnsi="Times New Roman"/>
          <w:sz w:val="28"/>
          <w:szCs w:val="28"/>
          <w:lang w:eastAsia="ru-RU"/>
        </w:rPr>
        <w:t xml:space="preserve"> </w:t>
      </w:r>
    </w:p>
    <w:p w:rsidR="00447B19" w:rsidRPr="00447B19" w:rsidRDefault="00447B19" w:rsidP="00447B19">
      <w:pPr>
        <w:autoSpaceDE w:val="0"/>
        <w:spacing w:line="240" w:lineRule="auto"/>
        <w:ind w:left="2665" w:firstLine="0"/>
        <w:jc w:val="center"/>
        <w:rPr>
          <w:rFonts w:ascii="Times New Roman" w:eastAsia="Arial CYR" w:hAnsi="Times New Roman"/>
          <w:bCs/>
          <w:sz w:val="28"/>
          <w:szCs w:val="28"/>
          <w:lang w:eastAsia="ru-RU"/>
        </w:rPr>
      </w:pPr>
      <w:r w:rsidRPr="00447B19">
        <w:rPr>
          <w:rFonts w:ascii="Times New Roman" w:eastAsia="Arial CYR" w:hAnsi="Times New Roman"/>
          <w:bCs/>
          <w:sz w:val="28"/>
          <w:szCs w:val="28"/>
          <w:lang w:eastAsia="ru-RU"/>
        </w:rPr>
        <w:t>администрации Партизанского муниципального района</w:t>
      </w:r>
    </w:p>
    <w:p w:rsidR="00236D83" w:rsidRDefault="00236D83" w:rsidP="00236D83">
      <w:pPr>
        <w:autoSpaceDE w:val="0"/>
        <w:spacing w:line="240" w:lineRule="auto"/>
        <w:ind w:left="3119" w:firstLine="0"/>
        <w:jc w:val="center"/>
        <w:rPr>
          <w:rFonts w:ascii="Times New Roman" w:eastAsia="Arial CYR" w:hAnsi="Times New Roman"/>
          <w:bCs/>
          <w:sz w:val="28"/>
          <w:szCs w:val="28"/>
        </w:rPr>
      </w:pPr>
      <w:r>
        <w:rPr>
          <w:rFonts w:ascii="Times New Roman" w:eastAsia="Arial CYR" w:hAnsi="Times New Roman"/>
          <w:bCs/>
          <w:sz w:val="28"/>
          <w:szCs w:val="28"/>
        </w:rPr>
        <w:t>от 11.11.2014 № 949</w:t>
      </w:r>
    </w:p>
    <w:p w:rsidR="00447B19" w:rsidRDefault="00236D83" w:rsidP="00236D83">
      <w:pPr>
        <w:autoSpaceDE w:val="0"/>
        <w:spacing w:line="240" w:lineRule="auto"/>
        <w:ind w:left="3119" w:firstLine="0"/>
        <w:jc w:val="center"/>
        <w:rPr>
          <w:rFonts w:eastAsia="Arial CYR"/>
          <w:bCs/>
          <w:sz w:val="28"/>
          <w:szCs w:val="28"/>
        </w:rPr>
      </w:pPr>
      <w:r>
        <w:rPr>
          <w:rFonts w:ascii="Times New Roman" w:eastAsia="Arial CYR" w:hAnsi="Times New Roman"/>
          <w:bCs/>
          <w:sz w:val="28"/>
          <w:szCs w:val="28"/>
        </w:rPr>
        <w:t xml:space="preserve">(в редакции </w:t>
      </w:r>
      <w:r w:rsidRPr="00236D83">
        <w:rPr>
          <w:rFonts w:ascii="Times New Roman" w:eastAsia="Arial CYR" w:hAnsi="Times New Roman"/>
          <w:bCs/>
          <w:sz w:val="28"/>
          <w:szCs w:val="28"/>
        </w:rPr>
        <w:t>от 23.08.2017 № 475</w:t>
      </w:r>
      <w:r>
        <w:rPr>
          <w:rFonts w:eastAsia="Arial CYR"/>
          <w:bCs/>
          <w:sz w:val="28"/>
          <w:szCs w:val="28"/>
        </w:rPr>
        <w:t>)</w:t>
      </w:r>
    </w:p>
    <w:p w:rsidR="00236D83" w:rsidRPr="00447B19" w:rsidRDefault="00236D83" w:rsidP="00236D83">
      <w:pPr>
        <w:autoSpaceDE w:val="0"/>
        <w:spacing w:line="240" w:lineRule="auto"/>
        <w:ind w:left="3119" w:firstLine="0"/>
        <w:jc w:val="center"/>
        <w:rPr>
          <w:rFonts w:ascii="Times New Roman" w:eastAsia="Arial CYR" w:hAnsi="Times New Roman"/>
          <w:bCs/>
          <w:sz w:val="24"/>
          <w:szCs w:val="24"/>
          <w:lang w:eastAsia="ru-RU"/>
        </w:rPr>
      </w:pPr>
    </w:p>
    <w:p w:rsidR="00447B19" w:rsidRPr="00447B19" w:rsidRDefault="00447B19" w:rsidP="00447B19">
      <w:pPr>
        <w:tabs>
          <w:tab w:val="center" w:pos="7284"/>
          <w:tab w:val="left" w:pos="12915"/>
        </w:tabs>
        <w:autoSpaceDE w:val="0"/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7B19">
        <w:rPr>
          <w:rFonts w:ascii="Times New Roman" w:eastAsia="Times New Roman" w:hAnsi="Times New Roman"/>
          <w:b/>
          <w:sz w:val="28"/>
          <w:szCs w:val="28"/>
          <w:lang w:eastAsia="ru-RU"/>
        </w:rPr>
        <w:t>Целевые индикаторы и показатели эффективности</w:t>
      </w:r>
    </w:p>
    <w:p w:rsidR="00447B19" w:rsidRPr="00447B19" w:rsidRDefault="00447B19" w:rsidP="00447B19">
      <w:pPr>
        <w:tabs>
          <w:tab w:val="center" w:pos="7284"/>
          <w:tab w:val="left" w:pos="12915"/>
        </w:tabs>
        <w:autoSpaceDE w:val="0"/>
        <w:spacing w:line="240" w:lineRule="auto"/>
        <w:ind w:firstLine="0"/>
        <w:jc w:val="center"/>
        <w:rPr>
          <w:rFonts w:ascii="Times New Roman" w:eastAsia="Arial CYR" w:hAnsi="Times New Roman"/>
          <w:b/>
          <w:bCs/>
          <w:sz w:val="28"/>
          <w:szCs w:val="28"/>
          <w:lang w:eastAsia="ru-RU"/>
        </w:rPr>
      </w:pPr>
      <w:r w:rsidRPr="00447B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программы </w:t>
      </w:r>
      <w:r w:rsidRPr="00447B19">
        <w:rPr>
          <w:rFonts w:ascii="Times New Roman" w:eastAsia="Arial CYR" w:hAnsi="Times New Roman"/>
          <w:b/>
          <w:bCs/>
          <w:sz w:val="28"/>
          <w:szCs w:val="28"/>
          <w:lang w:eastAsia="ru-RU"/>
        </w:rPr>
        <w:t>«Социальная поддержка населения</w:t>
      </w:r>
    </w:p>
    <w:p w:rsidR="00447B19" w:rsidRPr="00447B19" w:rsidRDefault="00447B19" w:rsidP="00447B19">
      <w:pPr>
        <w:tabs>
          <w:tab w:val="center" w:pos="7284"/>
          <w:tab w:val="left" w:pos="12915"/>
        </w:tabs>
        <w:autoSpaceDE w:val="0"/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7B19">
        <w:rPr>
          <w:rFonts w:ascii="Times New Roman" w:eastAsia="Times New Roman CYR" w:hAnsi="Times New Roman"/>
          <w:b/>
          <w:sz w:val="28"/>
          <w:szCs w:val="28"/>
          <w:lang w:eastAsia="ru-RU"/>
        </w:rPr>
        <w:t>Партизанского муниципального района</w:t>
      </w:r>
      <w:r w:rsidRPr="00447B19">
        <w:rPr>
          <w:rFonts w:ascii="Times New Roman" w:eastAsia="Arial CYR" w:hAnsi="Times New Roman"/>
          <w:b/>
          <w:bCs/>
          <w:sz w:val="28"/>
          <w:szCs w:val="28"/>
          <w:lang w:eastAsia="ru-RU"/>
        </w:rPr>
        <w:t>»</w:t>
      </w:r>
    </w:p>
    <w:p w:rsidR="00447B19" w:rsidRPr="00447B19" w:rsidRDefault="00447B19" w:rsidP="00447B19">
      <w:pPr>
        <w:tabs>
          <w:tab w:val="center" w:pos="7284"/>
          <w:tab w:val="left" w:pos="12915"/>
        </w:tabs>
        <w:autoSpaceDE w:val="0"/>
        <w:spacing w:line="240" w:lineRule="auto"/>
        <w:ind w:firstLine="0"/>
        <w:jc w:val="center"/>
        <w:rPr>
          <w:rFonts w:ascii="Times New Roman" w:eastAsia="Arial CYR" w:hAnsi="Times New Roman"/>
          <w:b/>
          <w:bCs/>
          <w:sz w:val="28"/>
          <w:szCs w:val="28"/>
          <w:lang w:eastAsia="ru-RU"/>
        </w:rPr>
      </w:pPr>
      <w:r w:rsidRPr="00447B19">
        <w:rPr>
          <w:rFonts w:ascii="Times New Roman" w:eastAsia="Arial CYR" w:hAnsi="Times New Roman"/>
          <w:b/>
          <w:bCs/>
          <w:sz w:val="28"/>
          <w:szCs w:val="28"/>
          <w:lang w:eastAsia="ru-RU"/>
        </w:rPr>
        <w:t>на 2015-2020 годы</w:t>
      </w:r>
    </w:p>
    <w:p w:rsidR="00447B19" w:rsidRPr="00447B19" w:rsidRDefault="00447B19" w:rsidP="00447B19">
      <w:pPr>
        <w:tabs>
          <w:tab w:val="center" w:pos="7284"/>
          <w:tab w:val="left" w:pos="12915"/>
        </w:tabs>
        <w:autoSpaceDE w:val="0"/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77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1275"/>
        <w:gridCol w:w="850"/>
        <w:gridCol w:w="851"/>
        <w:gridCol w:w="850"/>
        <w:gridCol w:w="850"/>
        <w:gridCol w:w="850"/>
        <w:gridCol w:w="850"/>
      </w:tblGrid>
      <w:tr w:rsidR="00447B19" w:rsidRPr="00447B19" w:rsidTr="00064EF5">
        <w:trPr>
          <w:trHeight w:val="612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</w:t>
            </w: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5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целевого индикатора</w:t>
            </w:r>
          </w:p>
        </w:tc>
      </w:tr>
      <w:tr w:rsidR="00447B19" w:rsidRPr="00447B19" w:rsidTr="00064EF5">
        <w:trPr>
          <w:trHeight w:val="409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447B19" w:rsidRPr="00447B19" w:rsidTr="00064EF5">
        <w:trPr>
          <w:trHeight w:val="275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47B19" w:rsidRPr="00447B19" w:rsidTr="00064EF5">
        <w:trPr>
          <w:trHeight w:val="607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муниципальных служащих Партизанского муниципального района, получивших пенсию за выслугу лет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9" w:rsidRPr="00447B19" w:rsidRDefault="0078530A" w:rsidP="00FE1A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E1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9" w:rsidRPr="00447B19" w:rsidRDefault="0078530A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9" w:rsidRPr="00447B19" w:rsidRDefault="0078530A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447B19" w:rsidRPr="00447B19" w:rsidTr="00064EF5">
        <w:trPr>
          <w:trHeight w:val="607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средств, направленных на социальную поддержку  ветеранов (пенсионеров), от общей суммы </w:t>
            </w:r>
            <w:r w:rsidRPr="00447B1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субсидии, предоставленной Партизанской районной общественной организации ветеранов (пенсионеров) войны, труда, Вооруженных Сил и правоохранительных органов</w:t>
            </w: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447B19" w:rsidRPr="00447B19" w:rsidTr="00064EF5">
        <w:trPr>
          <w:trHeight w:val="607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граждан (семей) - участников социально значимых мероприятий, определенных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9" w:rsidRPr="00447B19" w:rsidRDefault="007F0271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47B19" w:rsidRPr="00447B19" w:rsidTr="00064EF5">
        <w:trPr>
          <w:trHeight w:val="607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  <w:r w:rsidRPr="00447B19"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4"/>
                <w:lang w:eastAsia="ru-RU"/>
              </w:rPr>
              <w:t>гражданам, которым присвоено звание «Почетный гражданин Партизанского района», получивших единовременную материальную помощь, от общего количества граждан, которым присвоено звание «Почетный гражданин Партизанского района»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47B19" w:rsidRPr="00447B19" w:rsidTr="00064EF5">
        <w:trPr>
          <w:trHeight w:val="607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 детей в возрасте от 3 до 14 лет из многодетных семей, признанных в установленном порядке малообеспеченными, участвующих в мероприятиях Программы, к общему числу детей данной возрастной категории из многодетных малообеспеченных  семей,  зарегистрированных на территории Партизанского муниципального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19" w:rsidRPr="00447B19" w:rsidRDefault="00447B19" w:rsidP="00447B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</w:tr>
    </w:tbl>
    <w:p w:rsidR="00447B19" w:rsidRPr="00447B19" w:rsidRDefault="00447B19" w:rsidP="00447B19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7B19" w:rsidRPr="00447B19" w:rsidRDefault="00EF11F2" w:rsidP="00447B19">
      <w:pPr>
        <w:spacing w:line="31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447B19" w:rsidRPr="00447B19" w:rsidSect="00064EF5">
          <w:footnotePr>
            <w:pos w:val="beneathText"/>
          </w:footnotePr>
          <w:pgSz w:w="11905" w:h="16837"/>
          <w:pgMar w:top="284" w:right="706" w:bottom="454" w:left="709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tbl>
      <w:tblPr>
        <w:tblW w:w="0" w:type="auto"/>
        <w:tblLook w:val="04A0"/>
      </w:tblPr>
      <w:tblGrid>
        <w:gridCol w:w="8613"/>
        <w:gridCol w:w="7137"/>
      </w:tblGrid>
      <w:tr w:rsidR="00CC5817" w:rsidRPr="006D5E01" w:rsidTr="00CC5817">
        <w:tc>
          <w:tcPr>
            <w:tcW w:w="8613" w:type="dxa"/>
          </w:tcPr>
          <w:p w:rsidR="00CC5817" w:rsidRPr="006D5E01" w:rsidRDefault="00CC5817" w:rsidP="00CC5817">
            <w:pPr>
              <w:autoSpaceDE w:val="0"/>
              <w:spacing w:line="240" w:lineRule="auto"/>
              <w:ind w:firstLine="0"/>
              <w:jc w:val="right"/>
              <w:rPr>
                <w:rFonts w:eastAsia="Times New Roman CYR"/>
                <w:b/>
                <w:cap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137" w:type="dxa"/>
          </w:tcPr>
          <w:p w:rsidR="00CC5817" w:rsidRPr="00643014" w:rsidRDefault="00CC5817" w:rsidP="00CC5817">
            <w:pPr>
              <w:autoSpaceDE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Приложение № 2</w:t>
            </w:r>
          </w:p>
          <w:p w:rsidR="00CC5817" w:rsidRDefault="00CC5817" w:rsidP="00CC5817">
            <w:pPr>
              <w:autoSpaceDE w:val="0"/>
              <w:spacing w:line="240" w:lineRule="auto"/>
              <w:ind w:firstLine="0"/>
              <w:jc w:val="center"/>
              <w:rPr>
                <w:rFonts w:ascii="Times New Roman" w:eastAsia="Arial CYR" w:hAnsi="Times New Roman"/>
                <w:bCs/>
                <w:sz w:val="28"/>
                <w:szCs w:val="28"/>
              </w:rPr>
            </w:pPr>
            <w:r w:rsidRPr="00643014">
              <w:rPr>
                <w:rFonts w:ascii="Times New Roman" w:eastAsia="Times New Roman CYR" w:hAnsi="Times New Roman"/>
                <w:sz w:val="28"/>
                <w:szCs w:val="28"/>
              </w:rPr>
              <w:t xml:space="preserve">к муниципальной программе </w:t>
            </w:r>
            <w:r w:rsidRPr="00643014"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«Социальная поддержка населения </w:t>
            </w:r>
            <w:r w:rsidRPr="00643014">
              <w:rPr>
                <w:rFonts w:ascii="Times New Roman" w:eastAsia="Times New Roman CYR" w:hAnsi="Times New Roman"/>
                <w:sz w:val="28"/>
                <w:szCs w:val="28"/>
              </w:rPr>
              <w:t>Партизанского муниципального района</w:t>
            </w:r>
            <w:r w:rsidRPr="00643014">
              <w:rPr>
                <w:rFonts w:ascii="Times New Roman" w:eastAsia="Arial CYR" w:hAnsi="Times New Roman"/>
                <w:bCs/>
                <w:sz w:val="28"/>
                <w:szCs w:val="28"/>
              </w:rPr>
              <w:t>»</w:t>
            </w:r>
          </w:p>
          <w:p w:rsidR="00CC5817" w:rsidRPr="00643014" w:rsidRDefault="00CC5817" w:rsidP="00CC5817">
            <w:pPr>
              <w:autoSpaceDE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caps/>
                <w:sz w:val="28"/>
                <w:szCs w:val="28"/>
              </w:rPr>
            </w:pPr>
            <w:r w:rsidRPr="00643014">
              <w:rPr>
                <w:rFonts w:ascii="Times New Roman" w:eastAsia="Arial CYR" w:hAnsi="Times New Roman"/>
                <w:bCs/>
                <w:sz w:val="28"/>
                <w:szCs w:val="28"/>
              </w:rPr>
              <w:t>на 2015-2020</w:t>
            </w:r>
            <w:r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 годы, утвержденной </w:t>
            </w:r>
            <w:r w:rsidRPr="00643014"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ем </w:t>
            </w:r>
            <w:r w:rsidRPr="00643014">
              <w:rPr>
                <w:rFonts w:ascii="Times New Roman" w:eastAsia="Arial CYR" w:hAnsi="Times New Roman"/>
                <w:bCs/>
                <w:sz w:val="28"/>
                <w:szCs w:val="28"/>
              </w:rPr>
              <w:t>администрации Партизанского муниципального района</w:t>
            </w:r>
            <w:r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 от 11.11.2014 № 949 (в редакции от 05.02.2020 № 128)</w:t>
            </w:r>
          </w:p>
        </w:tc>
      </w:tr>
    </w:tbl>
    <w:p w:rsidR="00CC5817" w:rsidRPr="006D5E01" w:rsidRDefault="00CC5817" w:rsidP="00CC5817">
      <w:pPr>
        <w:autoSpaceDE w:val="0"/>
        <w:spacing w:line="240" w:lineRule="auto"/>
        <w:ind w:firstLine="0"/>
        <w:jc w:val="right"/>
        <w:rPr>
          <w:rFonts w:eastAsia="Times New Roman CYR"/>
          <w:b/>
          <w:caps/>
          <w:sz w:val="28"/>
          <w:szCs w:val="28"/>
        </w:rPr>
      </w:pPr>
    </w:p>
    <w:p w:rsidR="00CC5817" w:rsidRPr="00643014" w:rsidRDefault="00CC5817" w:rsidP="00CC5817">
      <w:pPr>
        <w:autoSpaceDE w:val="0"/>
        <w:ind w:firstLine="0"/>
        <w:jc w:val="center"/>
        <w:rPr>
          <w:rFonts w:ascii="Times New Roman" w:eastAsia="Times New Roman CYR" w:hAnsi="Times New Roman"/>
          <w:b/>
          <w:caps/>
          <w:sz w:val="28"/>
          <w:szCs w:val="28"/>
        </w:rPr>
      </w:pPr>
      <w:r w:rsidRPr="00643014">
        <w:rPr>
          <w:rFonts w:ascii="Times New Roman" w:eastAsia="Times New Roman CYR" w:hAnsi="Times New Roman"/>
          <w:b/>
          <w:caps/>
          <w:sz w:val="28"/>
          <w:szCs w:val="28"/>
        </w:rPr>
        <w:t>Перечень</w:t>
      </w:r>
    </w:p>
    <w:p w:rsidR="00CC5817" w:rsidRPr="00643014" w:rsidRDefault="00CC5817" w:rsidP="00CC5817">
      <w:pPr>
        <w:autoSpaceDE w:val="0"/>
        <w:spacing w:line="240" w:lineRule="auto"/>
        <w:ind w:firstLine="0"/>
        <w:jc w:val="center"/>
        <w:rPr>
          <w:rFonts w:ascii="Times New Roman" w:eastAsia="Arial CYR" w:hAnsi="Times New Roman"/>
          <w:bCs/>
          <w:sz w:val="28"/>
          <w:szCs w:val="28"/>
        </w:rPr>
      </w:pPr>
      <w:r w:rsidRPr="00643014">
        <w:rPr>
          <w:rFonts w:ascii="Times New Roman" w:eastAsia="Times New Roman CYR" w:hAnsi="Times New Roman"/>
          <w:sz w:val="28"/>
          <w:szCs w:val="28"/>
        </w:rPr>
        <w:t xml:space="preserve">мероприятий муниципальной программы </w:t>
      </w:r>
      <w:r w:rsidRPr="00643014">
        <w:rPr>
          <w:rFonts w:ascii="Times New Roman" w:eastAsia="Arial CYR" w:hAnsi="Times New Roman"/>
          <w:bCs/>
          <w:sz w:val="28"/>
          <w:szCs w:val="28"/>
        </w:rPr>
        <w:t>«Социальная поддержка населения</w:t>
      </w:r>
    </w:p>
    <w:p w:rsidR="00CC5817" w:rsidRPr="00643014" w:rsidRDefault="00CC5817" w:rsidP="00CC5817">
      <w:pPr>
        <w:autoSpaceDE w:val="0"/>
        <w:spacing w:line="240" w:lineRule="auto"/>
        <w:ind w:firstLine="0"/>
        <w:jc w:val="center"/>
        <w:rPr>
          <w:rFonts w:ascii="Times New Roman" w:eastAsia="Times New Roman CYR" w:hAnsi="Times New Roman"/>
          <w:sz w:val="28"/>
          <w:szCs w:val="28"/>
        </w:rPr>
      </w:pPr>
      <w:r w:rsidRPr="00643014">
        <w:rPr>
          <w:rFonts w:ascii="Times New Roman" w:eastAsia="Times New Roman CYR" w:hAnsi="Times New Roman"/>
          <w:sz w:val="28"/>
          <w:szCs w:val="28"/>
        </w:rPr>
        <w:t>Партизанского муниципального района</w:t>
      </w:r>
      <w:r w:rsidRPr="00643014">
        <w:rPr>
          <w:rFonts w:ascii="Times New Roman" w:eastAsia="Arial CYR" w:hAnsi="Times New Roman"/>
          <w:bCs/>
          <w:sz w:val="28"/>
          <w:szCs w:val="28"/>
        </w:rPr>
        <w:t>» на 2015-2020 годы</w:t>
      </w:r>
    </w:p>
    <w:p w:rsidR="00CC5817" w:rsidRPr="00643014" w:rsidRDefault="00CC5817" w:rsidP="00CC5817">
      <w:pPr>
        <w:autoSpaceDE w:val="0"/>
        <w:spacing w:line="240" w:lineRule="auto"/>
        <w:ind w:firstLine="0"/>
        <w:jc w:val="right"/>
        <w:rPr>
          <w:rFonts w:ascii="Times New Roman" w:eastAsia="Arial CYR" w:hAnsi="Times New Roman"/>
          <w:b/>
          <w:bCs/>
        </w:rPr>
      </w:pPr>
    </w:p>
    <w:p w:rsidR="00CC5817" w:rsidRPr="00643014" w:rsidRDefault="00CC5817" w:rsidP="00CC5817">
      <w:pPr>
        <w:autoSpaceDE w:val="0"/>
        <w:spacing w:line="240" w:lineRule="auto"/>
        <w:ind w:firstLine="0"/>
        <w:jc w:val="right"/>
        <w:rPr>
          <w:rFonts w:ascii="Times New Roman" w:eastAsia="Times New Roman CYR" w:hAnsi="Times New Roman"/>
        </w:rPr>
      </w:pPr>
    </w:p>
    <w:tbl>
      <w:tblPr>
        <w:tblpPr w:leftFromText="180" w:rightFromText="180" w:vertAnchor="text" w:horzAnchor="margin" w:tblpXSpec="center" w:tblpY="55"/>
        <w:tblW w:w="15731" w:type="dxa"/>
        <w:tblLayout w:type="fixed"/>
        <w:tblLook w:val="0000"/>
      </w:tblPr>
      <w:tblGrid>
        <w:gridCol w:w="675"/>
        <w:gridCol w:w="2821"/>
        <w:gridCol w:w="3544"/>
        <w:gridCol w:w="1275"/>
        <w:gridCol w:w="1716"/>
        <w:gridCol w:w="992"/>
        <w:gridCol w:w="851"/>
        <w:gridCol w:w="992"/>
        <w:gridCol w:w="709"/>
        <w:gridCol w:w="708"/>
        <w:gridCol w:w="724"/>
        <w:gridCol w:w="724"/>
      </w:tblGrid>
      <w:tr w:rsidR="00CC5817" w:rsidRPr="0079514B" w:rsidTr="00CC5817"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CC5817" w:rsidRPr="0079514B" w:rsidRDefault="00CC5817" w:rsidP="00CC581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79514B">
              <w:rPr>
                <w:rFonts w:ascii="Times New Roman" w:eastAsia="Times New Roman CYR" w:hAnsi="Times New Roman"/>
              </w:rPr>
              <w:t>№</w:t>
            </w:r>
          </w:p>
          <w:p w:rsidR="00CC5817" w:rsidRPr="0079514B" w:rsidRDefault="00CC5817" w:rsidP="00CC581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proofErr w:type="spellStart"/>
            <w:proofErr w:type="gramStart"/>
            <w:r w:rsidRPr="0079514B">
              <w:rPr>
                <w:rFonts w:ascii="Times New Roman" w:eastAsia="Times New Roman CYR" w:hAnsi="Times New Roman"/>
              </w:rPr>
              <w:t>п</w:t>
            </w:r>
            <w:proofErr w:type="spellEnd"/>
            <w:proofErr w:type="gramEnd"/>
            <w:r w:rsidRPr="0079514B">
              <w:rPr>
                <w:rFonts w:ascii="Times New Roman" w:eastAsia="Times New Roman CYR" w:hAnsi="Times New Roman"/>
              </w:rPr>
              <w:t>/</w:t>
            </w:r>
            <w:proofErr w:type="spellStart"/>
            <w:r w:rsidRPr="0079514B">
              <w:rPr>
                <w:rFonts w:ascii="Times New Roman" w:eastAsia="Times New Roman CYR" w:hAnsi="Times New Roman"/>
              </w:rPr>
              <w:t>п</w:t>
            </w:r>
            <w:proofErr w:type="spellEnd"/>
          </w:p>
        </w:tc>
        <w:tc>
          <w:tcPr>
            <w:tcW w:w="2821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CC5817" w:rsidRPr="0079514B" w:rsidRDefault="00CC5817" w:rsidP="00CC581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79514B">
              <w:rPr>
                <w:rFonts w:ascii="Times New Roman" w:eastAsia="Times New Roman CYR" w:hAnsi="Times New Roman"/>
              </w:rPr>
              <w:t>Мероприятия</w:t>
            </w:r>
          </w:p>
        </w:tc>
        <w:tc>
          <w:tcPr>
            <w:tcW w:w="3544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CC5817" w:rsidRPr="0079514B" w:rsidRDefault="00CC5817" w:rsidP="00CC581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79514B">
              <w:rPr>
                <w:rFonts w:ascii="Times New Roman" w:eastAsia="Times New Roman CYR" w:hAnsi="Times New Roman"/>
              </w:rPr>
              <w:t>Ответственные исполнители</w:t>
            </w:r>
          </w:p>
        </w:tc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CC5817" w:rsidRPr="0079514B" w:rsidRDefault="00CC5817" w:rsidP="00CC581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79514B">
              <w:rPr>
                <w:rFonts w:ascii="Times New Roman" w:eastAsia="Times New Roman CYR" w:hAnsi="Times New Roman"/>
              </w:rPr>
              <w:t>Сроки</w:t>
            </w:r>
          </w:p>
        </w:tc>
        <w:tc>
          <w:tcPr>
            <w:tcW w:w="1716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CC5817" w:rsidRPr="0079514B" w:rsidRDefault="00CC5817" w:rsidP="00CC581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79514B">
              <w:rPr>
                <w:rFonts w:ascii="Times New Roman" w:eastAsia="Times New Roman CYR" w:hAnsi="Times New Roman"/>
              </w:rPr>
              <w:t xml:space="preserve">Источники </w:t>
            </w:r>
            <w:proofErr w:type="spellStart"/>
            <w:proofErr w:type="gramStart"/>
            <w:r w:rsidRPr="0079514B">
              <w:rPr>
                <w:rFonts w:ascii="Times New Roman" w:eastAsia="Times New Roman CYR" w:hAnsi="Times New Roman"/>
              </w:rPr>
              <w:t>финансирова-ния</w:t>
            </w:r>
            <w:proofErr w:type="spellEnd"/>
            <w:proofErr w:type="gramEnd"/>
          </w:p>
        </w:tc>
        <w:tc>
          <w:tcPr>
            <w:tcW w:w="570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817" w:rsidRPr="0079514B" w:rsidRDefault="00CC5817" w:rsidP="00CC581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79514B">
              <w:rPr>
                <w:rFonts w:ascii="Times New Roman" w:eastAsia="Times New Roman CYR" w:hAnsi="Times New Roman"/>
              </w:rPr>
              <w:t>Стоимость в тыс. руб.</w:t>
            </w:r>
          </w:p>
        </w:tc>
      </w:tr>
      <w:tr w:rsidR="00CC5817" w:rsidRPr="0079514B" w:rsidTr="00CC5817">
        <w:tc>
          <w:tcPr>
            <w:tcW w:w="67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C5817" w:rsidRPr="0079514B" w:rsidRDefault="00CC5817" w:rsidP="00CC5817">
            <w:pPr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 CYR" w:hAnsi="Times New Roman"/>
              </w:rPr>
            </w:pPr>
          </w:p>
        </w:tc>
        <w:tc>
          <w:tcPr>
            <w:tcW w:w="28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C5817" w:rsidRPr="0079514B" w:rsidRDefault="00CC5817" w:rsidP="00CC5817">
            <w:pPr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 CYR" w:hAnsi="Times New Roman"/>
              </w:rPr>
            </w:pPr>
          </w:p>
        </w:tc>
        <w:tc>
          <w:tcPr>
            <w:tcW w:w="354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C5817" w:rsidRPr="0079514B" w:rsidRDefault="00CC5817" w:rsidP="00CC5817">
            <w:pPr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 CYR" w:hAnsi="Times New Roman"/>
              </w:rPr>
            </w:pP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C5817" w:rsidRPr="0079514B" w:rsidRDefault="00CC5817" w:rsidP="00CC5817">
            <w:pPr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 CYR" w:hAnsi="Times New Roman"/>
              </w:rPr>
            </w:pPr>
          </w:p>
        </w:tc>
        <w:tc>
          <w:tcPr>
            <w:tcW w:w="171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C5817" w:rsidRPr="0079514B" w:rsidRDefault="00CC5817" w:rsidP="00CC5817">
            <w:pPr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5817" w:rsidRPr="0079514B" w:rsidRDefault="00CC5817" w:rsidP="00CC581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79514B">
              <w:rPr>
                <w:rFonts w:ascii="Times New Roman" w:eastAsia="Times New Roman CYR" w:hAnsi="Times New Roman"/>
              </w:rPr>
              <w:t>Всего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5817" w:rsidRPr="0079514B" w:rsidRDefault="00CC5817" w:rsidP="00CC581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79514B">
              <w:rPr>
                <w:rFonts w:ascii="Times New Roman" w:eastAsia="Times New Roman CYR" w:hAnsi="Times New Roman"/>
              </w:rPr>
              <w:t>2015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5817" w:rsidRPr="0079514B" w:rsidRDefault="00CC5817" w:rsidP="00CC581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79514B">
              <w:rPr>
                <w:rFonts w:ascii="Times New Roman" w:eastAsia="Times New Roman CYR" w:hAnsi="Times New Roman"/>
              </w:rPr>
              <w:t>2016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817" w:rsidRPr="0079514B" w:rsidRDefault="00CC5817" w:rsidP="00CC581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79514B">
              <w:rPr>
                <w:rFonts w:ascii="Times New Roman" w:eastAsia="Times New Roman CYR" w:hAnsi="Times New Roman"/>
              </w:rPr>
              <w:t>2017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817" w:rsidRPr="0079514B" w:rsidRDefault="00CC5817" w:rsidP="00CC581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79514B">
              <w:rPr>
                <w:rFonts w:ascii="Times New Roman" w:eastAsia="Times New Roman CYR" w:hAnsi="Times New Roman"/>
              </w:rPr>
              <w:t>2018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817" w:rsidRPr="0079514B" w:rsidRDefault="00CC5817" w:rsidP="00CC581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79514B">
              <w:rPr>
                <w:rFonts w:ascii="Times New Roman" w:eastAsia="Times New Roman CYR" w:hAnsi="Times New Roman"/>
              </w:rPr>
              <w:t>2019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817" w:rsidRPr="0079514B" w:rsidRDefault="00CC5817" w:rsidP="00CC581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79514B">
              <w:rPr>
                <w:rFonts w:ascii="Times New Roman" w:eastAsia="Times New Roman CYR" w:hAnsi="Times New Roman"/>
              </w:rPr>
              <w:t>2020</w:t>
            </w:r>
          </w:p>
        </w:tc>
      </w:tr>
      <w:tr w:rsidR="00CC5817" w:rsidRPr="0079514B" w:rsidTr="00CC5817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5817" w:rsidRPr="0079514B" w:rsidRDefault="00CC5817" w:rsidP="00CC581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79514B">
              <w:rPr>
                <w:rFonts w:ascii="Times New Roman" w:eastAsia="Times New Roman CYR" w:hAnsi="Times New Roman"/>
              </w:rPr>
              <w:t>1</w:t>
            </w:r>
          </w:p>
        </w:tc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5817" w:rsidRPr="0079514B" w:rsidRDefault="00CC5817" w:rsidP="00CC581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79514B">
              <w:rPr>
                <w:rFonts w:ascii="Times New Roman" w:eastAsia="Times New Roman CYR" w:hAnsi="Times New Roman"/>
              </w:rPr>
              <w:t>2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5817" w:rsidRPr="0079514B" w:rsidRDefault="00CC5817" w:rsidP="00CC581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79514B"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5817" w:rsidRPr="0079514B" w:rsidRDefault="00CC5817" w:rsidP="00CC581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79514B"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1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5817" w:rsidRPr="0079514B" w:rsidRDefault="00CC5817" w:rsidP="00CC581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79514B"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5817" w:rsidRPr="0079514B" w:rsidRDefault="00CC5817" w:rsidP="00CC581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79514B"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5817" w:rsidRPr="0079514B" w:rsidRDefault="00CC5817" w:rsidP="00CC581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79514B"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5817" w:rsidRPr="0079514B" w:rsidRDefault="00CC5817" w:rsidP="00CC581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79514B"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817" w:rsidRPr="0079514B" w:rsidRDefault="00CC5817" w:rsidP="00CC581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79514B">
              <w:rPr>
                <w:rFonts w:ascii="Times New Roman" w:eastAsia="Times New Roman CYR" w:hAnsi="Times New Roman"/>
              </w:rPr>
              <w:t>9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817" w:rsidRPr="0079514B" w:rsidRDefault="00CC5817" w:rsidP="00CC581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79514B">
              <w:rPr>
                <w:rFonts w:ascii="Times New Roman" w:eastAsia="Times New Roman CYR" w:hAnsi="Times New Roman"/>
              </w:rPr>
              <w:t>10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817" w:rsidRPr="0079514B" w:rsidRDefault="00CC5817" w:rsidP="00CC581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79514B">
              <w:rPr>
                <w:rFonts w:ascii="Times New Roman" w:eastAsia="Times New Roman CYR" w:hAnsi="Times New Roman"/>
              </w:rPr>
              <w:t>11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817" w:rsidRPr="0079514B" w:rsidRDefault="00CC5817" w:rsidP="00CC581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79514B">
              <w:rPr>
                <w:rFonts w:ascii="Times New Roman" w:eastAsia="Times New Roman CYR" w:hAnsi="Times New Roman"/>
              </w:rPr>
              <w:t>12</w:t>
            </w:r>
          </w:p>
        </w:tc>
      </w:tr>
      <w:tr w:rsidR="00CC5817" w:rsidRPr="0079514B" w:rsidTr="00CC5817">
        <w:tc>
          <w:tcPr>
            <w:tcW w:w="135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817" w:rsidRPr="0079514B" w:rsidRDefault="00CC5817" w:rsidP="00CC5817">
            <w:pPr>
              <w:autoSpaceDE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</w:rPr>
            </w:pPr>
          </w:p>
          <w:p w:rsidR="00CC5817" w:rsidRPr="0079514B" w:rsidRDefault="00CC5817" w:rsidP="00CC5817">
            <w:pPr>
              <w:autoSpaceDE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</w:rPr>
            </w:pPr>
            <w:r w:rsidRPr="0079514B">
              <w:rPr>
                <w:rFonts w:ascii="Times New Roman" w:eastAsia="Times New Roman CYR" w:hAnsi="Times New Roman"/>
                <w:b/>
              </w:rPr>
              <w:t>1. Проведение социально значимых мероприятий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817" w:rsidRPr="0079514B" w:rsidRDefault="00CC5817" w:rsidP="00CC5817">
            <w:pPr>
              <w:autoSpaceDE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</w:rPr>
            </w:pP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817" w:rsidRPr="0079514B" w:rsidRDefault="00CC5817" w:rsidP="00CC5817">
            <w:pPr>
              <w:autoSpaceDE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</w:rPr>
            </w:pP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817" w:rsidRPr="0079514B" w:rsidRDefault="00CC5817" w:rsidP="00CC5817">
            <w:pPr>
              <w:autoSpaceDE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</w:rPr>
            </w:pPr>
          </w:p>
        </w:tc>
      </w:tr>
      <w:tr w:rsidR="00CC5817" w:rsidRPr="00643014" w:rsidTr="00CC5817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5817" w:rsidRPr="0079514B" w:rsidRDefault="00CC5817" w:rsidP="00CC581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79514B">
              <w:rPr>
                <w:rFonts w:ascii="Times New Roman" w:eastAsia="Times New Roman CYR" w:hAnsi="Times New Roman"/>
              </w:rPr>
              <w:t xml:space="preserve">1.1.  </w:t>
            </w:r>
          </w:p>
        </w:tc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5817" w:rsidRPr="0079514B" w:rsidRDefault="00CC5817" w:rsidP="00CC5817">
            <w:pPr>
              <w:autoSpaceDE w:val="0"/>
              <w:snapToGrid w:val="0"/>
              <w:spacing w:line="240" w:lineRule="auto"/>
              <w:ind w:firstLine="0"/>
              <w:rPr>
                <w:rFonts w:ascii="Times New Roman" w:eastAsiaTheme="minorHAnsi" w:hAnsi="Times New Roman"/>
              </w:rPr>
            </w:pPr>
            <w:r w:rsidRPr="0079514B">
              <w:rPr>
                <w:rFonts w:ascii="Times New Roman" w:eastAsiaTheme="minorHAnsi" w:hAnsi="Times New Roman"/>
              </w:rPr>
              <w:t xml:space="preserve">Проведение новогодних праздничных мероприятий </w:t>
            </w:r>
            <w:r w:rsidRPr="0079514B">
              <w:rPr>
                <w:rFonts w:ascii="Times New Roman" w:hAnsi="Times New Roman"/>
              </w:rPr>
              <w:t xml:space="preserve">для детей из семей, признанных в установленном </w:t>
            </w:r>
            <w:proofErr w:type="gramStart"/>
            <w:r w:rsidRPr="0079514B">
              <w:rPr>
                <w:rFonts w:ascii="Times New Roman" w:hAnsi="Times New Roman"/>
              </w:rPr>
              <w:t>порядке</w:t>
            </w:r>
            <w:proofErr w:type="gramEnd"/>
            <w:r w:rsidRPr="0079514B">
              <w:rPr>
                <w:rFonts w:ascii="Times New Roman" w:hAnsi="Times New Roman"/>
              </w:rPr>
              <w:t xml:space="preserve"> многодетными малообеспеченными. </w:t>
            </w:r>
            <w:r w:rsidRPr="0079514B">
              <w:rPr>
                <w:rFonts w:ascii="Times New Roman" w:eastAsiaTheme="minorHAnsi" w:hAnsi="Times New Roman"/>
              </w:rPr>
              <w:t>П</w:t>
            </w:r>
            <w:r w:rsidRPr="0079514B">
              <w:rPr>
                <w:rFonts w:ascii="Times New Roman" w:hAnsi="Times New Roman"/>
                <w:bCs/>
              </w:rPr>
              <w:t>риобретение новогодних подарков для детей вышеуказанной категории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5817" w:rsidRPr="0079514B" w:rsidRDefault="00CC5817" w:rsidP="00CC581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79514B">
              <w:rPr>
                <w:rFonts w:ascii="Times New Roman" w:eastAsia="Times New Roman CYR" w:hAnsi="Times New Roman"/>
              </w:rPr>
              <w:t>Отделы: по спорту и молодежной политике; организационно-контрольной работы администрации Партизанского муниципального района (далее - ПМР) совместно с муниципальными казенными учреждениями Партизанского муниципального района «Управление образования», «</w:t>
            </w:r>
            <w:proofErr w:type="gramStart"/>
            <w:r w:rsidRPr="0079514B">
              <w:rPr>
                <w:rFonts w:ascii="Times New Roman" w:eastAsia="Times New Roman CYR" w:hAnsi="Times New Roman"/>
              </w:rPr>
              <w:t>Районный</w:t>
            </w:r>
            <w:proofErr w:type="gramEnd"/>
            <w:r w:rsidRPr="0079514B">
              <w:rPr>
                <w:rFonts w:ascii="Times New Roman" w:eastAsia="Times New Roman CYR" w:hAnsi="Times New Roman"/>
              </w:rPr>
              <w:t xml:space="preserve"> дом культуры»  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5817" w:rsidRPr="0079514B" w:rsidRDefault="00CC5817" w:rsidP="00CC581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79514B">
              <w:rPr>
                <w:rFonts w:ascii="Times New Roman" w:eastAsia="Times New Roman CYR" w:hAnsi="Times New Roman"/>
              </w:rPr>
              <w:t xml:space="preserve">2015-2020 годы, декабрь  </w:t>
            </w:r>
          </w:p>
        </w:tc>
        <w:tc>
          <w:tcPr>
            <w:tcW w:w="1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5817" w:rsidRPr="0079514B" w:rsidRDefault="00CC5817" w:rsidP="00CC581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79514B">
              <w:rPr>
                <w:rFonts w:ascii="Times New Roman" w:eastAsia="Times New Roman CYR" w:hAnsi="Times New Roman"/>
              </w:rPr>
              <w:t xml:space="preserve">Бюджет </w:t>
            </w:r>
            <w:r w:rsidRPr="0079514B">
              <w:rPr>
                <w:rFonts w:ascii="Times New Roman" w:eastAsia="Times New Roman CYR" w:hAnsi="Times New Roman"/>
                <w:spacing w:val="-6"/>
              </w:rPr>
              <w:t>Партизанского муниципального</w:t>
            </w:r>
            <w:r w:rsidRPr="0079514B">
              <w:rPr>
                <w:rFonts w:ascii="Times New Roman" w:eastAsia="Times New Roman CYR" w:hAnsi="Times New Roman"/>
              </w:rPr>
              <w:t xml:space="preserve"> района (далее - бюджет района)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5817" w:rsidRPr="0079514B" w:rsidRDefault="00CC5817" w:rsidP="00CC581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826,036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5817" w:rsidRPr="0079514B" w:rsidRDefault="00CC5817" w:rsidP="00CC581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</w:rPr>
            </w:pPr>
            <w:r w:rsidRPr="0079514B">
              <w:rPr>
                <w:rFonts w:ascii="Times New Roman" w:eastAsia="Times New Roman CYR" w:hAnsi="Times New Roman"/>
              </w:rPr>
              <w:t xml:space="preserve">150,0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5817" w:rsidRPr="0079514B" w:rsidRDefault="00CC5817" w:rsidP="00CC581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pacing w:val="-20"/>
              </w:rPr>
            </w:pPr>
            <w:r w:rsidRPr="0079514B">
              <w:rPr>
                <w:rFonts w:ascii="Times New Roman" w:eastAsia="Times New Roman CYR" w:hAnsi="Times New Roman"/>
                <w:spacing w:val="-20"/>
              </w:rPr>
              <w:t xml:space="preserve">151,036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817" w:rsidRPr="0079514B" w:rsidRDefault="00CC5817" w:rsidP="00CC581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pacing w:val="-20"/>
              </w:rPr>
            </w:pPr>
            <w:r w:rsidRPr="0079514B">
              <w:rPr>
                <w:rFonts w:ascii="Times New Roman" w:eastAsia="Times New Roman CYR" w:hAnsi="Times New Roman"/>
                <w:spacing w:val="-20"/>
              </w:rPr>
              <w:t>155,0</w:t>
            </w:r>
          </w:p>
          <w:p w:rsidR="00CC5817" w:rsidRPr="0079514B" w:rsidRDefault="00CC5817" w:rsidP="00CC581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pacing w:val="-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817" w:rsidRPr="0079514B" w:rsidRDefault="00CC5817" w:rsidP="00CC581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pacing w:val="-20"/>
              </w:rPr>
            </w:pPr>
            <w:r w:rsidRPr="0079514B">
              <w:rPr>
                <w:rFonts w:ascii="Times New Roman" w:eastAsia="Times New Roman CYR" w:hAnsi="Times New Roman"/>
                <w:spacing w:val="-20"/>
              </w:rPr>
              <w:t>185,0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817" w:rsidRPr="0079514B" w:rsidRDefault="00CC5817" w:rsidP="00CC581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pacing w:val="-20"/>
              </w:rPr>
            </w:pPr>
            <w:r w:rsidRPr="0079514B">
              <w:rPr>
                <w:rFonts w:ascii="Times New Roman" w:eastAsia="Times New Roman CYR" w:hAnsi="Times New Roman"/>
                <w:spacing w:val="-20"/>
              </w:rPr>
              <w:t>185,0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817" w:rsidRPr="00643014" w:rsidRDefault="00CC5817" w:rsidP="00CC581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spacing w:val="-20"/>
              </w:rPr>
            </w:pPr>
            <w:r>
              <w:rPr>
                <w:rFonts w:ascii="Times New Roman" w:eastAsia="Times New Roman CYR" w:hAnsi="Times New Roman"/>
                <w:spacing w:val="-20"/>
              </w:rPr>
              <w:t>0</w:t>
            </w:r>
            <w:r w:rsidRPr="0079514B">
              <w:rPr>
                <w:rFonts w:ascii="Times New Roman" w:eastAsia="Times New Roman CYR" w:hAnsi="Times New Roman"/>
                <w:spacing w:val="-20"/>
              </w:rPr>
              <w:t>,0</w:t>
            </w:r>
          </w:p>
        </w:tc>
      </w:tr>
      <w:tr w:rsidR="00CC5817" w:rsidRPr="00643014" w:rsidTr="00CC5817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5817" w:rsidRPr="00643014" w:rsidRDefault="00CC5817" w:rsidP="00CC5817">
            <w:pPr>
              <w:spacing w:line="228" w:lineRule="auto"/>
              <w:ind w:firstLine="0"/>
              <w:jc w:val="center"/>
            </w:pPr>
            <w:r w:rsidRPr="00643014">
              <w:t>1.2</w:t>
            </w:r>
          </w:p>
        </w:tc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5817" w:rsidRPr="00643014" w:rsidRDefault="00CC5817" w:rsidP="00CC5817">
            <w:pPr>
              <w:spacing w:line="228" w:lineRule="auto"/>
              <w:ind w:firstLine="0"/>
              <w:rPr>
                <w:bCs/>
              </w:rPr>
            </w:pPr>
            <w:r w:rsidRPr="00643014">
              <w:rPr>
                <w:bCs/>
              </w:rPr>
              <w:t>Проведение районного конкурса «Женщина года»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5817" w:rsidRPr="00643014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rFonts w:eastAsia="Times New Roman CYR"/>
              </w:rPr>
            </w:pPr>
            <w:r w:rsidRPr="00643014">
              <w:rPr>
                <w:rFonts w:eastAsia="Times New Roman CYR"/>
              </w:rPr>
              <w:t>Отдел организационно-контрольной работы администрации ПМР совместно с муниципальным казенным учреждением «</w:t>
            </w:r>
            <w:proofErr w:type="gramStart"/>
            <w:r w:rsidRPr="00643014">
              <w:rPr>
                <w:rFonts w:eastAsia="Times New Roman CYR"/>
              </w:rPr>
              <w:t>Районный</w:t>
            </w:r>
            <w:proofErr w:type="gramEnd"/>
            <w:r w:rsidRPr="00643014">
              <w:rPr>
                <w:rFonts w:eastAsia="Times New Roman CYR"/>
              </w:rPr>
              <w:t xml:space="preserve"> дом культуры» ПМР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5817" w:rsidRPr="00643014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rFonts w:eastAsia="Times New Roman CYR"/>
              </w:rPr>
            </w:pPr>
            <w:r w:rsidRPr="00643014">
              <w:rPr>
                <w:rFonts w:eastAsia="Times New Roman CYR"/>
              </w:rPr>
              <w:t>2015, 2020 год</w:t>
            </w:r>
          </w:p>
        </w:tc>
        <w:tc>
          <w:tcPr>
            <w:tcW w:w="1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5817" w:rsidRPr="00643014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rFonts w:eastAsia="Times New Roman CYR"/>
              </w:rPr>
            </w:pPr>
            <w:r w:rsidRPr="00643014">
              <w:rPr>
                <w:rFonts w:eastAsia="Times New Roman CYR"/>
              </w:rPr>
              <w:t>Бюджет района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5817" w:rsidRPr="00643014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rFonts w:eastAsia="Times New Roman CYR"/>
              </w:rPr>
            </w:pPr>
            <w:r>
              <w:t>100</w:t>
            </w:r>
            <w:r w:rsidRPr="00643014">
              <w:t xml:space="preserve">,0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5817" w:rsidRPr="00643014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rFonts w:eastAsia="Times New Roman CYR"/>
                <w:spacing w:val="-20"/>
              </w:rPr>
            </w:pPr>
            <w:r w:rsidRPr="00643014">
              <w:rPr>
                <w:spacing w:val="-20"/>
              </w:rPr>
              <w:t xml:space="preserve">100,0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5817" w:rsidRPr="00643014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rFonts w:eastAsia="Times New Roman CYR"/>
              </w:rPr>
            </w:pPr>
            <w:r w:rsidRPr="00643014">
              <w:rPr>
                <w:rFonts w:eastAsia="Times New Roman CYR"/>
              </w:rPr>
              <w:t xml:space="preserve">0,0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817" w:rsidRPr="00643014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rFonts w:eastAsia="Times New Roman CYR"/>
              </w:rPr>
            </w:pPr>
            <w:r w:rsidRPr="00643014">
              <w:rPr>
                <w:rFonts w:eastAsia="Times New Roman CYR"/>
              </w:rPr>
              <w:t xml:space="preserve">0,0 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817" w:rsidRPr="00643014" w:rsidRDefault="00CC5817" w:rsidP="00CC5817">
            <w:pPr>
              <w:spacing w:line="228" w:lineRule="auto"/>
              <w:ind w:firstLine="0"/>
              <w:jc w:val="center"/>
            </w:pPr>
            <w:r w:rsidRPr="00643014">
              <w:t>0,0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817" w:rsidRPr="00643014" w:rsidRDefault="00CC5817" w:rsidP="00CC5817">
            <w:pPr>
              <w:spacing w:line="228" w:lineRule="auto"/>
              <w:ind w:firstLine="0"/>
              <w:jc w:val="center"/>
            </w:pPr>
            <w:r w:rsidRPr="00643014">
              <w:t>0,0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817" w:rsidRPr="00643014" w:rsidRDefault="00CC5817" w:rsidP="00CC5817">
            <w:pPr>
              <w:spacing w:line="228" w:lineRule="auto"/>
              <w:ind w:firstLine="0"/>
              <w:jc w:val="center"/>
            </w:pPr>
            <w:r>
              <w:t>0,0</w:t>
            </w:r>
          </w:p>
        </w:tc>
      </w:tr>
    </w:tbl>
    <w:p w:rsidR="00CC5817" w:rsidRDefault="00CC5817" w:rsidP="00CC5817">
      <w:pPr>
        <w:spacing w:line="240" w:lineRule="auto"/>
        <w:ind w:firstLine="0"/>
        <w:jc w:val="center"/>
        <w:rPr>
          <w:rFonts w:ascii="Times New Roman" w:hAnsi="Times New Roman"/>
        </w:rPr>
      </w:pPr>
    </w:p>
    <w:p w:rsidR="00CC5817" w:rsidRPr="00643014" w:rsidRDefault="00CC5817" w:rsidP="00CC5817">
      <w:pPr>
        <w:spacing w:line="240" w:lineRule="auto"/>
        <w:ind w:firstLine="0"/>
        <w:jc w:val="center"/>
        <w:rPr>
          <w:rFonts w:ascii="Times New Roman" w:hAnsi="Times New Roman"/>
        </w:rPr>
      </w:pPr>
      <w:r w:rsidRPr="00643014">
        <w:rPr>
          <w:rFonts w:ascii="Times New Roman" w:hAnsi="Times New Roman"/>
        </w:rPr>
        <w:lastRenderedPageBreak/>
        <w:t>2</w:t>
      </w:r>
    </w:p>
    <w:tbl>
      <w:tblPr>
        <w:tblStyle w:val="a5"/>
        <w:tblW w:w="15843" w:type="dxa"/>
        <w:tblLayout w:type="fixed"/>
        <w:tblLook w:val="04A0"/>
      </w:tblPr>
      <w:tblGrid>
        <w:gridCol w:w="534"/>
        <w:gridCol w:w="2976"/>
        <w:gridCol w:w="2977"/>
        <w:gridCol w:w="1417"/>
        <w:gridCol w:w="993"/>
        <w:gridCol w:w="1418"/>
        <w:gridCol w:w="1056"/>
        <w:gridCol w:w="996"/>
        <w:gridCol w:w="925"/>
        <w:gridCol w:w="876"/>
        <w:gridCol w:w="825"/>
        <w:gridCol w:w="850"/>
      </w:tblGrid>
      <w:tr w:rsidR="00CC5817" w:rsidRPr="00643014" w:rsidTr="00CC5817">
        <w:tc>
          <w:tcPr>
            <w:tcW w:w="534" w:type="dxa"/>
          </w:tcPr>
          <w:p w:rsidR="00CC5817" w:rsidRPr="00643014" w:rsidRDefault="00CC5817" w:rsidP="00CC5817">
            <w:pPr>
              <w:spacing w:line="240" w:lineRule="auto"/>
              <w:ind w:firstLine="0"/>
              <w:jc w:val="center"/>
            </w:pPr>
            <w:r w:rsidRPr="00643014">
              <w:t>1</w:t>
            </w:r>
          </w:p>
        </w:tc>
        <w:tc>
          <w:tcPr>
            <w:tcW w:w="2976" w:type="dxa"/>
          </w:tcPr>
          <w:p w:rsidR="00CC5817" w:rsidRPr="00643014" w:rsidRDefault="00CC5817" w:rsidP="00CC5817">
            <w:pPr>
              <w:spacing w:line="240" w:lineRule="auto"/>
              <w:ind w:firstLine="0"/>
              <w:jc w:val="center"/>
            </w:pPr>
            <w:r w:rsidRPr="00643014">
              <w:t>2</w:t>
            </w:r>
          </w:p>
        </w:tc>
        <w:tc>
          <w:tcPr>
            <w:tcW w:w="2977" w:type="dxa"/>
          </w:tcPr>
          <w:p w:rsidR="00CC5817" w:rsidRPr="00643014" w:rsidRDefault="00CC5817" w:rsidP="00CC5817">
            <w:pPr>
              <w:spacing w:line="240" w:lineRule="auto"/>
              <w:ind w:firstLine="0"/>
              <w:jc w:val="center"/>
            </w:pPr>
            <w:r w:rsidRPr="00643014">
              <w:t>3</w:t>
            </w:r>
          </w:p>
        </w:tc>
        <w:tc>
          <w:tcPr>
            <w:tcW w:w="1417" w:type="dxa"/>
          </w:tcPr>
          <w:p w:rsidR="00CC5817" w:rsidRPr="00643014" w:rsidRDefault="00CC5817" w:rsidP="00CC5817">
            <w:pPr>
              <w:spacing w:line="240" w:lineRule="auto"/>
              <w:ind w:firstLine="0"/>
              <w:jc w:val="center"/>
            </w:pPr>
            <w:r w:rsidRPr="00643014">
              <w:t>4</w:t>
            </w:r>
          </w:p>
        </w:tc>
        <w:tc>
          <w:tcPr>
            <w:tcW w:w="993" w:type="dxa"/>
          </w:tcPr>
          <w:p w:rsidR="00CC5817" w:rsidRPr="00643014" w:rsidRDefault="00CC5817" w:rsidP="00CC5817">
            <w:pPr>
              <w:spacing w:line="240" w:lineRule="auto"/>
              <w:ind w:firstLine="0"/>
              <w:jc w:val="center"/>
            </w:pPr>
            <w:r w:rsidRPr="00643014">
              <w:t>5</w:t>
            </w:r>
          </w:p>
        </w:tc>
        <w:tc>
          <w:tcPr>
            <w:tcW w:w="1418" w:type="dxa"/>
          </w:tcPr>
          <w:p w:rsidR="00CC5817" w:rsidRPr="00643014" w:rsidRDefault="00CC5817" w:rsidP="00CC5817">
            <w:pPr>
              <w:spacing w:line="240" w:lineRule="auto"/>
              <w:ind w:firstLine="0"/>
              <w:jc w:val="center"/>
            </w:pPr>
            <w:r w:rsidRPr="00643014">
              <w:t>6</w:t>
            </w:r>
          </w:p>
        </w:tc>
        <w:tc>
          <w:tcPr>
            <w:tcW w:w="1056" w:type="dxa"/>
          </w:tcPr>
          <w:p w:rsidR="00CC5817" w:rsidRPr="00643014" w:rsidRDefault="00CC5817" w:rsidP="00CC5817">
            <w:pPr>
              <w:spacing w:line="240" w:lineRule="auto"/>
              <w:ind w:firstLine="0"/>
              <w:jc w:val="center"/>
            </w:pPr>
            <w:r w:rsidRPr="00643014">
              <w:t>7</w:t>
            </w:r>
          </w:p>
        </w:tc>
        <w:tc>
          <w:tcPr>
            <w:tcW w:w="996" w:type="dxa"/>
          </w:tcPr>
          <w:p w:rsidR="00CC5817" w:rsidRPr="00643014" w:rsidRDefault="00CC5817" w:rsidP="00CC5817">
            <w:pPr>
              <w:spacing w:line="240" w:lineRule="auto"/>
              <w:ind w:firstLine="0"/>
              <w:jc w:val="center"/>
            </w:pPr>
            <w:r w:rsidRPr="00643014">
              <w:t>8</w:t>
            </w:r>
          </w:p>
        </w:tc>
        <w:tc>
          <w:tcPr>
            <w:tcW w:w="925" w:type="dxa"/>
          </w:tcPr>
          <w:p w:rsidR="00CC5817" w:rsidRPr="00643014" w:rsidRDefault="00CC5817" w:rsidP="00CC5817">
            <w:pPr>
              <w:spacing w:line="240" w:lineRule="auto"/>
              <w:ind w:firstLine="0"/>
              <w:jc w:val="center"/>
            </w:pPr>
            <w:r w:rsidRPr="00643014">
              <w:t>9</w:t>
            </w:r>
          </w:p>
        </w:tc>
        <w:tc>
          <w:tcPr>
            <w:tcW w:w="876" w:type="dxa"/>
          </w:tcPr>
          <w:p w:rsidR="00CC5817" w:rsidRPr="00643014" w:rsidRDefault="00CC5817" w:rsidP="00CC5817">
            <w:pPr>
              <w:spacing w:line="240" w:lineRule="auto"/>
              <w:ind w:firstLine="0"/>
              <w:jc w:val="center"/>
            </w:pPr>
            <w:r w:rsidRPr="00643014">
              <w:t>10</w:t>
            </w:r>
          </w:p>
        </w:tc>
        <w:tc>
          <w:tcPr>
            <w:tcW w:w="825" w:type="dxa"/>
          </w:tcPr>
          <w:p w:rsidR="00CC5817" w:rsidRPr="00643014" w:rsidRDefault="00CC5817" w:rsidP="00CC5817">
            <w:pPr>
              <w:spacing w:line="240" w:lineRule="auto"/>
              <w:ind w:firstLine="0"/>
              <w:jc w:val="center"/>
            </w:pPr>
            <w:r w:rsidRPr="00643014">
              <w:t>11</w:t>
            </w:r>
          </w:p>
        </w:tc>
        <w:tc>
          <w:tcPr>
            <w:tcW w:w="850" w:type="dxa"/>
          </w:tcPr>
          <w:p w:rsidR="00CC5817" w:rsidRPr="00643014" w:rsidRDefault="00CC5817" w:rsidP="00CC5817">
            <w:pPr>
              <w:spacing w:line="240" w:lineRule="auto"/>
              <w:ind w:firstLine="0"/>
              <w:jc w:val="center"/>
            </w:pPr>
            <w:r w:rsidRPr="00643014">
              <w:t>12</w:t>
            </w:r>
          </w:p>
        </w:tc>
      </w:tr>
      <w:tr w:rsidR="00CC5817" w:rsidRPr="00643014" w:rsidTr="00CC5817">
        <w:trPr>
          <w:trHeight w:val="1718"/>
        </w:trPr>
        <w:tc>
          <w:tcPr>
            <w:tcW w:w="534" w:type="dxa"/>
          </w:tcPr>
          <w:p w:rsidR="00CC5817" w:rsidRPr="00643014" w:rsidRDefault="00CC5817" w:rsidP="00CC5817">
            <w:pPr>
              <w:spacing w:line="228" w:lineRule="auto"/>
              <w:ind w:firstLine="0"/>
              <w:jc w:val="center"/>
            </w:pPr>
            <w:r w:rsidRPr="00643014">
              <w:t>1.3</w:t>
            </w:r>
          </w:p>
        </w:tc>
        <w:tc>
          <w:tcPr>
            <w:tcW w:w="2976" w:type="dxa"/>
          </w:tcPr>
          <w:p w:rsidR="00CC5817" w:rsidRPr="00643014" w:rsidRDefault="00CC5817" w:rsidP="00CC5817">
            <w:pPr>
              <w:spacing w:line="228" w:lineRule="auto"/>
              <w:ind w:firstLine="0"/>
            </w:pPr>
            <w:r w:rsidRPr="00643014">
              <w:rPr>
                <w:bCs/>
              </w:rPr>
              <w:t xml:space="preserve">Проведение районного конкурса «Семья года» </w:t>
            </w:r>
          </w:p>
          <w:p w:rsidR="00CC5817" w:rsidRPr="00643014" w:rsidRDefault="00CC5817" w:rsidP="00CC5817">
            <w:pPr>
              <w:autoSpaceDE w:val="0"/>
              <w:snapToGrid w:val="0"/>
              <w:spacing w:line="228" w:lineRule="auto"/>
              <w:ind w:firstLine="0"/>
              <w:rPr>
                <w:rFonts w:eastAsiaTheme="minorHAnsi"/>
              </w:rPr>
            </w:pPr>
          </w:p>
        </w:tc>
        <w:tc>
          <w:tcPr>
            <w:tcW w:w="2977" w:type="dxa"/>
          </w:tcPr>
          <w:p w:rsidR="00CC5817" w:rsidRPr="00643014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rFonts w:eastAsia="Times New Roman CYR"/>
              </w:rPr>
            </w:pPr>
            <w:r w:rsidRPr="00643014">
              <w:rPr>
                <w:rFonts w:eastAsia="Times New Roman CYR"/>
              </w:rPr>
              <w:t>Отдел организационно-контрольной работы администрации ПМР совместно с муниципальным казенным учреждением «</w:t>
            </w:r>
            <w:proofErr w:type="gramStart"/>
            <w:r w:rsidRPr="00643014">
              <w:rPr>
                <w:rFonts w:eastAsia="Times New Roman CYR"/>
              </w:rPr>
              <w:t>Районный</w:t>
            </w:r>
            <w:proofErr w:type="gramEnd"/>
            <w:r w:rsidRPr="00643014">
              <w:rPr>
                <w:rFonts w:eastAsia="Times New Roman CYR"/>
              </w:rPr>
              <w:t xml:space="preserve"> дом культуры» ПМР</w:t>
            </w:r>
          </w:p>
        </w:tc>
        <w:tc>
          <w:tcPr>
            <w:tcW w:w="1417" w:type="dxa"/>
          </w:tcPr>
          <w:p w:rsidR="00CC5817" w:rsidRPr="00643014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rFonts w:eastAsia="Times New Roman CYR"/>
              </w:rPr>
            </w:pPr>
            <w:r w:rsidRPr="00643014">
              <w:rPr>
                <w:rFonts w:eastAsia="Times New Roman CYR"/>
              </w:rPr>
              <w:t xml:space="preserve"> 2019 год </w:t>
            </w:r>
          </w:p>
        </w:tc>
        <w:tc>
          <w:tcPr>
            <w:tcW w:w="993" w:type="dxa"/>
          </w:tcPr>
          <w:p w:rsidR="00CC5817" w:rsidRPr="00643014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rFonts w:eastAsia="Times New Roman CYR"/>
              </w:rPr>
            </w:pPr>
            <w:r w:rsidRPr="00643014">
              <w:rPr>
                <w:rFonts w:eastAsia="Times New Roman CYR"/>
              </w:rPr>
              <w:t>Бюджет района</w:t>
            </w:r>
          </w:p>
        </w:tc>
        <w:tc>
          <w:tcPr>
            <w:tcW w:w="1418" w:type="dxa"/>
          </w:tcPr>
          <w:p w:rsidR="00CC5817" w:rsidRPr="0079514B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rFonts w:eastAsia="Times New Roman CYR"/>
              </w:rPr>
            </w:pPr>
            <w:r w:rsidRPr="0079514B">
              <w:rPr>
                <w:rFonts w:eastAsia="Times New Roman CYR"/>
              </w:rPr>
              <w:t>0,0</w:t>
            </w:r>
          </w:p>
        </w:tc>
        <w:tc>
          <w:tcPr>
            <w:tcW w:w="1056" w:type="dxa"/>
          </w:tcPr>
          <w:p w:rsidR="00CC5817" w:rsidRPr="0079514B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rFonts w:eastAsia="Times New Roman CYR"/>
              </w:rPr>
            </w:pPr>
            <w:r w:rsidRPr="0079514B">
              <w:rPr>
                <w:rFonts w:eastAsia="Times New Roman CYR"/>
              </w:rPr>
              <w:t>0</w:t>
            </w:r>
          </w:p>
        </w:tc>
        <w:tc>
          <w:tcPr>
            <w:tcW w:w="996" w:type="dxa"/>
          </w:tcPr>
          <w:p w:rsidR="00CC5817" w:rsidRPr="0079514B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rFonts w:eastAsia="Times New Roman CYR"/>
              </w:rPr>
            </w:pPr>
            <w:r w:rsidRPr="0079514B">
              <w:rPr>
                <w:rFonts w:eastAsia="Times New Roman CYR"/>
              </w:rPr>
              <w:t xml:space="preserve">0,0 </w:t>
            </w:r>
          </w:p>
        </w:tc>
        <w:tc>
          <w:tcPr>
            <w:tcW w:w="925" w:type="dxa"/>
          </w:tcPr>
          <w:p w:rsidR="00CC5817" w:rsidRPr="0079514B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rFonts w:eastAsia="Times New Roman CYR"/>
              </w:rPr>
            </w:pPr>
            <w:r w:rsidRPr="0079514B">
              <w:rPr>
                <w:rFonts w:eastAsia="Times New Roman CYR"/>
              </w:rPr>
              <w:t>0,0</w:t>
            </w:r>
          </w:p>
        </w:tc>
        <w:tc>
          <w:tcPr>
            <w:tcW w:w="876" w:type="dxa"/>
          </w:tcPr>
          <w:p w:rsidR="00CC5817" w:rsidRPr="0079514B" w:rsidRDefault="00CC5817" w:rsidP="00CC5817">
            <w:pPr>
              <w:spacing w:line="228" w:lineRule="auto"/>
              <w:ind w:firstLine="0"/>
              <w:jc w:val="center"/>
            </w:pPr>
            <w:r w:rsidRPr="0079514B">
              <w:t>0,0</w:t>
            </w:r>
          </w:p>
        </w:tc>
        <w:tc>
          <w:tcPr>
            <w:tcW w:w="825" w:type="dxa"/>
          </w:tcPr>
          <w:p w:rsidR="00CC5817" w:rsidRPr="0079514B" w:rsidRDefault="00CC5817" w:rsidP="00CC5817">
            <w:pPr>
              <w:spacing w:line="228" w:lineRule="auto"/>
              <w:ind w:firstLine="0"/>
              <w:jc w:val="center"/>
            </w:pPr>
            <w:r w:rsidRPr="0079514B">
              <w:t>0,0</w:t>
            </w:r>
          </w:p>
        </w:tc>
        <w:tc>
          <w:tcPr>
            <w:tcW w:w="850" w:type="dxa"/>
          </w:tcPr>
          <w:p w:rsidR="00CC5817" w:rsidRPr="00643014" w:rsidRDefault="00CC5817" w:rsidP="00CC5817">
            <w:pPr>
              <w:spacing w:line="228" w:lineRule="auto"/>
              <w:ind w:firstLine="0"/>
              <w:jc w:val="center"/>
            </w:pPr>
            <w:r w:rsidRPr="00643014">
              <w:t>0,0</w:t>
            </w:r>
          </w:p>
        </w:tc>
      </w:tr>
      <w:tr w:rsidR="00CC5817" w:rsidRPr="00643014" w:rsidTr="00CC5817">
        <w:tc>
          <w:tcPr>
            <w:tcW w:w="7904" w:type="dxa"/>
            <w:gridSpan w:val="4"/>
          </w:tcPr>
          <w:p w:rsidR="00CC5817" w:rsidRPr="00643014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rFonts w:eastAsia="Times New Roman CYR"/>
                <w:b/>
              </w:rPr>
            </w:pPr>
            <w:r w:rsidRPr="00643014">
              <w:rPr>
                <w:rFonts w:eastAsia="Times New Roman CYR"/>
                <w:b/>
              </w:rPr>
              <w:t>Итого по разделу</w:t>
            </w:r>
          </w:p>
        </w:tc>
        <w:tc>
          <w:tcPr>
            <w:tcW w:w="993" w:type="dxa"/>
          </w:tcPr>
          <w:p w:rsidR="00CC5817" w:rsidRPr="00643014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rFonts w:eastAsia="Times New Roman CYR"/>
              </w:rPr>
            </w:pPr>
          </w:p>
        </w:tc>
        <w:tc>
          <w:tcPr>
            <w:tcW w:w="1418" w:type="dxa"/>
          </w:tcPr>
          <w:p w:rsidR="00CC5817" w:rsidRPr="0079514B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rFonts w:eastAsia="Times New Roman CYR"/>
                <w:b/>
              </w:rPr>
            </w:pPr>
            <w:r>
              <w:rPr>
                <w:rFonts w:eastAsia="Times New Roman CYR"/>
                <w:b/>
              </w:rPr>
              <w:t>926,036</w:t>
            </w:r>
          </w:p>
        </w:tc>
        <w:tc>
          <w:tcPr>
            <w:tcW w:w="1056" w:type="dxa"/>
          </w:tcPr>
          <w:p w:rsidR="00CC5817" w:rsidRPr="0079514B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rFonts w:eastAsia="Times New Roman CYR"/>
                <w:b/>
              </w:rPr>
            </w:pPr>
            <w:r w:rsidRPr="0079514B">
              <w:rPr>
                <w:rFonts w:eastAsia="Times New Roman CYR"/>
                <w:b/>
              </w:rPr>
              <w:t>250,0</w:t>
            </w:r>
          </w:p>
        </w:tc>
        <w:tc>
          <w:tcPr>
            <w:tcW w:w="996" w:type="dxa"/>
          </w:tcPr>
          <w:p w:rsidR="00CC5817" w:rsidRPr="0079514B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rFonts w:eastAsia="Times New Roman CYR"/>
                <w:b/>
              </w:rPr>
            </w:pPr>
            <w:r w:rsidRPr="0079514B">
              <w:rPr>
                <w:rFonts w:eastAsia="Times New Roman CYR"/>
                <w:b/>
              </w:rPr>
              <w:t>151,036</w:t>
            </w:r>
          </w:p>
        </w:tc>
        <w:tc>
          <w:tcPr>
            <w:tcW w:w="925" w:type="dxa"/>
          </w:tcPr>
          <w:p w:rsidR="00CC5817" w:rsidRPr="0079514B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rFonts w:eastAsia="Times New Roman CYR"/>
                <w:b/>
              </w:rPr>
            </w:pPr>
            <w:r w:rsidRPr="0079514B">
              <w:rPr>
                <w:rFonts w:eastAsia="Times New Roman CYR"/>
                <w:b/>
              </w:rPr>
              <w:t>155,0</w:t>
            </w:r>
          </w:p>
        </w:tc>
        <w:tc>
          <w:tcPr>
            <w:tcW w:w="876" w:type="dxa"/>
          </w:tcPr>
          <w:p w:rsidR="00CC5817" w:rsidRPr="0079514B" w:rsidRDefault="00CC5817" w:rsidP="00CC5817">
            <w:pPr>
              <w:spacing w:line="228" w:lineRule="auto"/>
              <w:ind w:firstLine="0"/>
              <w:jc w:val="center"/>
              <w:rPr>
                <w:b/>
              </w:rPr>
            </w:pPr>
            <w:r w:rsidRPr="0079514B">
              <w:rPr>
                <w:b/>
              </w:rPr>
              <w:t>185,0</w:t>
            </w:r>
          </w:p>
        </w:tc>
        <w:tc>
          <w:tcPr>
            <w:tcW w:w="825" w:type="dxa"/>
          </w:tcPr>
          <w:p w:rsidR="00CC5817" w:rsidRPr="0079514B" w:rsidRDefault="00CC5817" w:rsidP="00CC5817">
            <w:pPr>
              <w:spacing w:line="228" w:lineRule="auto"/>
              <w:ind w:firstLine="0"/>
              <w:jc w:val="center"/>
              <w:rPr>
                <w:b/>
              </w:rPr>
            </w:pPr>
            <w:r w:rsidRPr="0079514B">
              <w:rPr>
                <w:b/>
              </w:rPr>
              <w:t>185,0</w:t>
            </w:r>
          </w:p>
        </w:tc>
        <w:tc>
          <w:tcPr>
            <w:tcW w:w="850" w:type="dxa"/>
          </w:tcPr>
          <w:p w:rsidR="00CC5817" w:rsidRPr="000731E6" w:rsidRDefault="00CC5817" w:rsidP="00CC5817">
            <w:pPr>
              <w:spacing w:line="228" w:lineRule="auto"/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0</w:t>
            </w:r>
            <w:r w:rsidRPr="0079514B">
              <w:rPr>
                <w:b/>
              </w:rPr>
              <w:t>,0</w:t>
            </w:r>
          </w:p>
        </w:tc>
      </w:tr>
      <w:tr w:rsidR="00CC5817" w:rsidRPr="00643014" w:rsidTr="00CC5817">
        <w:trPr>
          <w:trHeight w:val="199"/>
        </w:trPr>
        <w:tc>
          <w:tcPr>
            <w:tcW w:w="15843" w:type="dxa"/>
            <w:gridSpan w:val="12"/>
          </w:tcPr>
          <w:p w:rsidR="00CC5817" w:rsidRPr="0079514B" w:rsidRDefault="00CC5817" w:rsidP="00CC5817">
            <w:pPr>
              <w:spacing w:line="228" w:lineRule="auto"/>
              <w:ind w:firstLine="0"/>
              <w:jc w:val="center"/>
            </w:pPr>
            <w:r w:rsidRPr="0079514B">
              <w:rPr>
                <w:b/>
              </w:rPr>
              <w:t>2. Отдельные мероприятия</w:t>
            </w:r>
          </w:p>
        </w:tc>
      </w:tr>
      <w:tr w:rsidR="00CC5817" w:rsidRPr="00643014" w:rsidTr="00CC5817">
        <w:tc>
          <w:tcPr>
            <w:tcW w:w="534" w:type="dxa"/>
          </w:tcPr>
          <w:p w:rsidR="00CC5817" w:rsidRPr="00643014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rFonts w:eastAsia="Times New Roman CYR"/>
              </w:rPr>
            </w:pPr>
            <w:r w:rsidRPr="00643014">
              <w:rPr>
                <w:rFonts w:eastAsia="Times New Roman CYR"/>
              </w:rPr>
              <w:t>2.1</w:t>
            </w:r>
          </w:p>
        </w:tc>
        <w:tc>
          <w:tcPr>
            <w:tcW w:w="2976" w:type="dxa"/>
          </w:tcPr>
          <w:p w:rsidR="00CC5817" w:rsidRPr="00643014" w:rsidRDefault="00CC5817" w:rsidP="00CC5817">
            <w:pPr>
              <w:spacing w:line="228" w:lineRule="auto"/>
              <w:ind w:firstLine="0"/>
              <w:rPr>
                <w:bCs/>
              </w:rPr>
            </w:pPr>
            <w:r w:rsidRPr="00643014">
              <w:rPr>
                <w:rFonts w:eastAsiaTheme="minorHAnsi"/>
              </w:rPr>
              <w:t>Выплата пенсий за выслугу лет муниципальным служащим Партизанского муниципального района</w:t>
            </w:r>
          </w:p>
        </w:tc>
        <w:tc>
          <w:tcPr>
            <w:tcW w:w="2977" w:type="dxa"/>
          </w:tcPr>
          <w:p w:rsidR="00CC5817" w:rsidRPr="00643014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rFonts w:eastAsia="Times New Roman CYR"/>
              </w:rPr>
            </w:pPr>
            <w:r w:rsidRPr="00643014">
              <w:rPr>
                <w:rFonts w:eastAsia="Times New Roman CYR"/>
              </w:rPr>
              <w:t xml:space="preserve">Отдел бухгалтерского учета </w:t>
            </w:r>
          </w:p>
          <w:p w:rsidR="00CC5817" w:rsidRPr="00643014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rFonts w:eastAsia="Times New Roman CYR"/>
              </w:rPr>
            </w:pPr>
            <w:r w:rsidRPr="00643014">
              <w:rPr>
                <w:rFonts w:eastAsia="Times New Roman CYR"/>
              </w:rPr>
              <w:t>и отчетности администрации ПМР</w:t>
            </w:r>
          </w:p>
        </w:tc>
        <w:tc>
          <w:tcPr>
            <w:tcW w:w="1417" w:type="dxa"/>
          </w:tcPr>
          <w:p w:rsidR="00CC5817" w:rsidRPr="00643014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rFonts w:eastAsia="Times New Roman CYR"/>
                <w:highlight w:val="yellow"/>
              </w:rPr>
            </w:pPr>
            <w:r w:rsidRPr="00694A21">
              <w:rPr>
                <w:rFonts w:eastAsia="Times New Roman CYR"/>
                <w:spacing w:val="-6"/>
              </w:rPr>
              <w:t>ежемесячно,</w:t>
            </w:r>
            <w:r w:rsidRPr="00643014">
              <w:rPr>
                <w:rFonts w:eastAsia="Times New Roman CYR"/>
              </w:rPr>
              <w:t xml:space="preserve"> 2015-2020 годы</w:t>
            </w:r>
          </w:p>
        </w:tc>
        <w:tc>
          <w:tcPr>
            <w:tcW w:w="993" w:type="dxa"/>
          </w:tcPr>
          <w:p w:rsidR="00CC5817" w:rsidRPr="00643014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rFonts w:eastAsia="Times New Roman CYR"/>
              </w:rPr>
            </w:pPr>
            <w:r w:rsidRPr="00643014">
              <w:rPr>
                <w:rFonts w:eastAsia="Times New Roman CYR"/>
              </w:rPr>
              <w:t>Бюджет района</w:t>
            </w:r>
          </w:p>
        </w:tc>
        <w:tc>
          <w:tcPr>
            <w:tcW w:w="1418" w:type="dxa"/>
          </w:tcPr>
          <w:p w:rsidR="00CC5817" w:rsidRPr="006B7C98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rFonts w:eastAsia="Times New Roman CYR"/>
                <w:spacing w:val="-20"/>
              </w:rPr>
            </w:pPr>
            <w:r w:rsidRPr="006B7C98">
              <w:rPr>
                <w:rFonts w:eastAsia="Times New Roman CYR"/>
                <w:spacing w:val="-20"/>
              </w:rPr>
              <w:t>10246,94878</w:t>
            </w:r>
          </w:p>
        </w:tc>
        <w:tc>
          <w:tcPr>
            <w:tcW w:w="1056" w:type="dxa"/>
          </w:tcPr>
          <w:p w:rsidR="00CC5817" w:rsidRPr="006B7C98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rFonts w:eastAsia="Times New Roman CYR"/>
                <w:spacing w:val="-20"/>
              </w:rPr>
            </w:pPr>
            <w:r w:rsidRPr="006B7C98">
              <w:rPr>
                <w:rFonts w:eastAsia="Times New Roman CYR"/>
                <w:spacing w:val="-20"/>
              </w:rPr>
              <w:t>73,83301</w:t>
            </w:r>
          </w:p>
        </w:tc>
        <w:tc>
          <w:tcPr>
            <w:tcW w:w="996" w:type="dxa"/>
          </w:tcPr>
          <w:p w:rsidR="00CC5817" w:rsidRPr="006B7C98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spacing w:val="-20"/>
              </w:rPr>
            </w:pPr>
            <w:r w:rsidRPr="006B7C98">
              <w:rPr>
                <w:spacing w:val="-20"/>
              </w:rPr>
              <w:t>150,0</w:t>
            </w:r>
          </w:p>
        </w:tc>
        <w:tc>
          <w:tcPr>
            <w:tcW w:w="925" w:type="dxa"/>
          </w:tcPr>
          <w:p w:rsidR="00CC5817" w:rsidRPr="006B7C98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spacing w:val="-20"/>
              </w:rPr>
            </w:pPr>
            <w:r w:rsidRPr="006B7C98">
              <w:rPr>
                <w:spacing w:val="-20"/>
              </w:rPr>
              <w:t>1711,27522</w:t>
            </w:r>
          </w:p>
        </w:tc>
        <w:tc>
          <w:tcPr>
            <w:tcW w:w="876" w:type="dxa"/>
          </w:tcPr>
          <w:p w:rsidR="00CC5817" w:rsidRPr="006B7C98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spacing w:val="-20"/>
              </w:rPr>
            </w:pPr>
            <w:r w:rsidRPr="006B7C98">
              <w:rPr>
                <w:spacing w:val="-20"/>
              </w:rPr>
              <w:t>2568,7923</w:t>
            </w:r>
          </w:p>
        </w:tc>
        <w:tc>
          <w:tcPr>
            <w:tcW w:w="825" w:type="dxa"/>
          </w:tcPr>
          <w:p w:rsidR="00CC5817" w:rsidRPr="006B7C98" w:rsidRDefault="00CC5817" w:rsidP="00CC5817">
            <w:pPr>
              <w:spacing w:line="228" w:lineRule="auto"/>
              <w:ind w:firstLine="0"/>
              <w:jc w:val="center"/>
            </w:pPr>
            <w:r w:rsidRPr="006B7C98">
              <w:t>3043,04825</w:t>
            </w:r>
          </w:p>
        </w:tc>
        <w:tc>
          <w:tcPr>
            <w:tcW w:w="850" w:type="dxa"/>
          </w:tcPr>
          <w:p w:rsidR="00CC5817" w:rsidRPr="006B7C98" w:rsidRDefault="00CC5817" w:rsidP="00CC5817">
            <w:pPr>
              <w:spacing w:line="228" w:lineRule="auto"/>
              <w:ind w:firstLine="0"/>
              <w:jc w:val="center"/>
            </w:pPr>
            <w:r w:rsidRPr="006B7C98">
              <w:t>2700,0</w:t>
            </w:r>
          </w:p>
        </w:tc>
      </w:tr>
      <w:tr w:rsidR="00CC5817" w:rsidRPr="00643014" w:rsidTr="00CC5817">
        <w:tc>
          <w:tcPr>
            <w:tcW w:w="534" w:type="dxa"/>
          </w:tcPr>
          <w:p w:rsidR="00CC5817" w:rsidRPr="00643014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rFonts w:eastAsia="Times New Roman CYR"/>
              </w:rPr>
            </w:pPr>
            <w:r w:rsidRPr="00643014">
              <w:rPr>
                <w:rFonts w:eastAsia="Times New Roman CYR"/>
              </w:rPr>
              <w:t>2.2</w:t>
            </w:r>
          </w:p>
        </w:tc>
        <w:tc>
          <w:tcPr>
            <w:tcW w:w="2976" w:type="dxa"/>
          </w:tcPr>
          <w:p w:rsidR="00CC5817" w:rsidRPr="00643014" w:rsidRDefault="00CC5817" w:rsidP="00CC5817">
            <w:pPr>
              <w:spacing w:line="228" w:lineRule="auto"/>
              <w:ind w:firstLine="0"/>
              <w:rPr>
                <w:rFonts w:eastAsiaTheme="minorHAnsi"/>
              </w:rPr>
            </w:pPr>
            <w:r w:rsidRPr="00643014">
              <w:rPr>
                <w:color w:val="000000"/>
                <w:spacing w:val="-6"/>
              </w:rPr>
              <w:t xml:space="preserve">Выплата единовременной материальной помощи </w:t>
            </w:r>
            <w:r w:rsidRPr="00643014">
              <w:rPr>
                <w:color w:val="000000"/>
                <w:spacing w:val="-12"/>
              </w:rPr>
              <w:t>гражданам, которым присвоено звание «Почетный гражданин Партизанского района»</w:t>
            </w:r>
          </w:p>
        </w:tc>
        <w:tc>
          <w:tcPr>
            <w:tcW w:w="2977" w:type="dxa"/>
          </w:tcPr>
          <w:p w:rsidR="00CC5817" w:rsidRPr="00643014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rFonts w:eastAsia="Times New Roman CYR"/>
              </w:rPr>
            </w:pPr>
            <w:r w:rsidRPr="00643014">
              <w:rPr>
                <w:rFonts w:eastAsia="Times New Roman CYR"/>
              </w:rPr>
              <w:t xml:space="preserve">Отдел бухгалтерского учета </w:t>
            </w:r>
          </w:p>
          <w:p w:rsidR="00CC5817" w:rsidRPr="00643014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rFonts w:eastAsia="Times New Roman CYR"/>
              </w:rPr>
            </w:pPr>
            <w:r w:rsidRPr="00643014">
              <w:rPr>
                <w:rFonts w:eastAsia="Times New Roman CYR"/>
              </w:rPr>
              <w:t>и отчетности администрации ПМР</w:t>
            </w:r>
          </w:p>
        </w:tc>
        <w:tc>
          <w:tcPr>
            <w:tcW w:w="1417" w:type="dxa"/>
          </w:tcPr>
          <w:p w:rsidR="00CC5817" w:rsidRPr="00643014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rFonts w:eastAsia="Times New Roman CYR"/>
              </w:rPr>
            </w:pPr>
            <w:r w:rsidRPr="00643014">
              <w:rPr>
                <w:rFonts w:eastAsia="Times New Roman CYR"/>
              </w:rPr>
              <w:t>ежегодно, 2015-2020 годы</w:t>
            </w:r>
          </w:p>
        </w:tc>
        <w:tc>
          <w:tcPr>
            <w:tcW w:w="993" w:type="dxa"/>
          </w:tcPr>
          <w:p w:rsidR="00CC5817" w:rsidRPr="00643014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rFonts w:eastAsia="Times New Roman CYR"/>
              </w:rPr>
            </w:pPr>
            <w:r w:rsidRPr="00643014">
              <w:rPr>
                <w:rFonts w:eastAsia="Times New Roman CYR"/>
              </w:rPr>
              <w:t>Бюджет района</w:t>
            </w:r>
          </w:p>
        </w:tc>
        <w:tc>
          <w:tcPr>
            <w:tcW w:w="1418" w:type="dxa"/>
          </w:tcPr>
          <w:p w:rsidR="00CC5817" w:rsidRPr="006B7C98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rFonts w:eastAsia="Times New Roman CYR"/>
                <w:spacing w:val="-20"/>
              </w:rPr>
            </w:pPr>
            <w:r w:rsidRPr="00B5467C">
              <w:rPr>
                <w:rFonts w:eastAsia="Times New Roman CYR"/>
                <w:spacing w:val="-20"/>
              </w:rPr>
              <w:t>183,0</w:t>
            </w:r>
          </w:p>
        </w:tc>
        <w:tc>
          <w:tcPr>
            <w:tcW w:w="1056" w:type="dxa"/>
          </w:tcPr>
          <w:p w:rsidR="00CC5817" w:rsidRPr="006B7C98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spacing w:val="-20"/>
              </w:rPr>
            </w:pPr>
            <w:r w:rsidRPr="006B7C98">
              <w:rPr>
                <w:spacing w:val="-20"/>
              </w:rPr>
              <w:t>0,0</w:t>
            </w:r>
          </w:p>
        </w:tc>
        <w:tc>
          <w:tcPr>
            <w:tcW w:w="996" w:type="dxa"/>
          </w:tcPr>
          <w:p w:rsidR="00CC5817" w:rsidRPr="006B7C98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spacing w:val="-20"/>
              </w:rPr>
            </w:pPr>
            <w:r w:rsidRPr="006B7C98">
              <w:rPr>
                <w:spacing w:val="-20"/>
              </w:rPr>
              <w:t>0,0</w:t>
            </w:r>
          </w:p>
        </w:tc>
        <w:tc>
          <w:tcPr>
            <w:tcW w:w="925" w:type="dxa"/>
          </w:tcPr>
          <w:p w:rsidR="00CC5817" w:rsidRPr="006B7C98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spacing w:val="-20"/>
              </w:rPr>
            </w:pPr>
            <w:r w:rsidRPr="006B7C98">
              <w:rPr>
                <w:spacing w:val="-20"/>
              </w:rPr>
              <w:t>0,0</w:t>
            </w:r>
          </w:p>
        </w:tc>
        <w:tc>
          <w:tcPr>
            <w:tcW w:w="876" w:type="dxa"/>
          </w:tcPr>
          <w:p w:rsidR="00CC5817" w:rsidRPr="006B7C98" w:rsidRDefault="00CC5817" w:rsidP="00CC5817">
            <w:pPr>
              <w:spacing w:line="228" w:lineRule="auto"/>
              <w:ind w:firstLine="0"/>
              <w:jc w:val="center"/>
            </w:pPr>
            <w:r w:rsidRPr="006B7C98">
              <w:t>57,0</w:t>
            </w:r>
          </w:p>
        </w:tc>
        <w:tc>
          <w:tcPr>
            <w:tcW w:w="825" w:type="dxa"/>
          </w:tcPr>
          <w:p w:rsidR="00CC5817" w:rsidRPr="006B7C98" w:rsidRDefault="00CC5817" w:rsidP="00CC5817">
            <w:pPr>
              <w:spacing w:line="228" w:lineRule="auto"/>
              <w:ind w:firstLine="0"/>
              <w:jc w:val="center"/>
            </w:pPr>
            <w:r w:rsidRPr="006B7C98">
              <w:t>54,0</w:t>
            </w:r>
          </w:p>
        </w:tc>
        <w:tc>
          <w:tcPr>
            <w:tcW w:w="850" w:type="dxa"/>
          </w:tcPr>
          <w:p w:rsidR="00CC5817" w:rsidRPr="006B7C98" w:rsidRDefault="00CC5817" w:rsidP="00CC5817">
            <w:pPr>
              <w:spacing w:line="228" w:lineRule="auto"/>
              <w:ind w:firstLine="0"/>
              <w:jc w:val="center"/>
            </w:pPr>
            <w:r>
              <w:t>72</w:t>
            </w:r>
            <w:r w:rsidRPr="006B7C98">
              <w:t>,0</w:t>
            </w:r>
          </w:p>
        </w:tc>
      </w:tr>
      <w:tr w:rsidR="00CC5817" w:rsidRPr="00643014" w:rsidTr="00CC5817">
        <w:tc>
          <w:tcPr>
            <w:tcW w:w="534" w:type="dxa"/>
          </w:tcPr>
          <w:p w:rsidR="00CC5817" w:rsidRPr="00643014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rFonts w:eastAsia="Times New Roman CYR"/>
              </w:rPr>
            </w:pPr>
            <w:r w:rsidRPr="00643014">
              <w:rPr>
                <w:rFonts w:eastAsia="Times New Roman CYR"/>
              </w:rPr>
              <w:t>2.3</w:t>
            </w:r>
          </w:p>
        </w:tc>
        <w:tc>
          <w:tcPr>
            <w:tcW w:w="2976" w:type="dxa"/>
          </w:tcPr>
          <w:p w:rsidR="00CC5817" w:rsidRPr="00643014" w:rsidRDefault="00CC5817" w:rsidP="00CC5817">
            <w:pPr>
              <w:spacing w:line="228" w:lineRule="auto"/>
              <w:ind w:firstLine="0"/>
              <w:rPr>
                <w:bCs/>
                <w:color w:val="637282"/>
              </w:rPr>
            </w:pPr>
            <w:r w:rsidRPr="00643014">
              <w:rPr>
                <w:rFonts w:eastAsiaTheme="minorHAnsi"/>
              </w:rPr>
              <w:t>Предоставление субсидии Партизанской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977" w:type="dxa"/>
          </w:tcPr>
          <w:p w:rsidR="00CC5817" w:rsidRPr="00643014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rFonts w:eastAsia="Times New Roman CYR"/>
              </w:rPr>
            </w:pPr>
            <w:r w:rsidRPr="00643014">
              <w:rPr>
                <w:rFonts w:eastAsia="Times New Roman CYR"/>
              </w:rPr>
              <w:t xml:space="preserve">Отдел бухгалтерского учета </w:t>
            </w:r>
          </w:p>
          <w:p w:rsidR="00CC5817" w:rsidRPr="00643014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rFonts w:eastAsia="Times New Roman CYR"/>
              </w:rPr>
            </w:pPr>
            <w:r w:rsidRPr="00643014">
              <w:rPr>
                <w:rFonts w:eastAsia="Times New Roman CYR"/>
              </w:rPr>
              <w:t>и отчетности администрации ПМР</w:t>
            </w:r>
          </w:p>
        </w:tc>
        <w:tc>
          <w:tcPr>
            <w:tcW w:w="1417" w:type="dxa"/>
          </w:tcPr>
          <w:p w:rsidR="00CC5817" w:rsidRPr="00643014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rFonts w:eastAsia="Times New Roman CYR"/>
              </w:rPr>
            </w:pPr>
            <w:r w:rsidRPr="00643014">
              <w:rPr>
                <w:rFonts w:eastAsia="Times New Roman CYR"/>
              </w:rPr>
              <w:t>ежегодно, 2015-2020 годы</w:t>
            </w:r>
          </w:p>
        </w:tc>
        <w:tc>
          <w:tcPr>
            <w:tcW w:w="993" w:type="dxa"/>
          </w:tcPr>
          <w:p w:rsidR="00CC5817" w:rsidRPr="00643014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rFonts w:eastAsia="Times New Roman CYR"/>
              </w:rPr>
            </w:pPr>
            <w:r w:rsidRPr="00643014">
              <w:rPr>
                <w:rFonts w:eastAsia="Times New Roman CYR"/>
              </w:rPr>
              <w:t>Бюджет района</w:t>
            </w:r>
          </w:p>
        </w:tc>
        <w:tc>
          <w:tcPr>
            <w:tcW w:w="1418" w:type="dxa"/>
          </w:tcPr>
          <w:p w:rsidR="00CC5817" w:rsidRPr="006B7C98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rFonts w:eastAsia="Times New Roman CYR"/>
              </w:rPr>
            </w:pPr>
            <w:r w:rsidRPr="006B7C98">
              <w:rPr>
                <w:rFonts w:eastAsia="Times New Roman CYR"/>
              </w:rPr>
              <w:t>1500,0</w:t>
            </w:r>
          </w:p>
        </w:tc>
        <w:tc>
          <w:tcPr>
            <w:tcW w:w="1056" w:type="dxa"/>
          </w:tcPr>
          <w:p w:rsidR="00CC5817" w:rsidRPr="006B7C98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spacing w:val="-20"/>
              </w:rPr>
            </w:pPr>
            <w:r w:rsidRPr="006B7C98">
              <w:rPr>
                <w:spacing w:val="-20"/>
              </w:rPr>
              <w:t>250,0</w:t>
            </w:r>
          </w:p>
        </w:tc>
        <w:tc>
          <w:tcPr>
            <w:tcW w:w="996" w:type="dxa"/>
          </w:tcPr>
          <w:p w:rsidR="00CC5817" w:rsidRPr="006B7C98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spacing w:val="-20"/>
              </w:rPr>
            </w:pPr>
            <w:r w:rsidRPr="006B7C98">
              <w:rPr>
                <w:spacing w:val="-20"/>
              </w:rPr>
              <w:t>250,0</w:t>
            </w:r>
          </w:p>
        </w:tc>
        <w:tc>
          <w:tcPr>
            <w:tcW w:w="925" w:type="dxa"/>
          </w:tcPr>
          <w:p w:rsidR="00CC5817" w:rsidRPr="006B7C98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spacing w:val="-20"/>
              </w:rPr>
            </w:pPr>
            <w:r w:rsidRPr="006B7C98">
              <w:rPr>
                <w:spacing w:val="-20"/>
              </w:rPr>
              <w:t>250,0</w:t>
            </w:r>
          </w:p>
        </w:tc>
        <w:tc>
          <w:tcPr>
            <w:tcW w:w="876" w:type="dxa"/>
          </w:tcPr>
          <w:p w:rsidR="00CC5817" w:rsidRPr="006B7C98" w:rsidRDefault="00CC5817" w:rsidP="00CC5817">
            <w:pPr>
              <w:spacing w:line="228" w:lineRule="auto"/>
              <w:ind w:firstLine="0"/>
              <w:jc w:val="center"/>
            </w:pPr>
            <w:r w:rsidRPr="006B7C98">
              <w:t>250,0</w:t>
            </w:r>
          </w:p>
        </w:tc>
        <w:tc>
          <w:tcPr>
            <w:tcW w:w="825" w:type="dxa"/>
          </w:tcPr>
          <w:p w:rsidR="00CC5817" w:rsidRPr="006B7C98" w:rsidRDefault="00CC5817" w:rsidP="00CC5817">
            <w:pPr>
              <w:spacing w:line="228" w:lineRule="auto"/>
              <w:ind w:firstLine="0"/>
              <w:jc w:val="center"/>
            </w:pPr>
            <w:r w:rsidRPr="006B7C98">
              <w:t>250,0</w:t>
            </w:r>
          </w:p>
        </w:tc>
        <w:tc>
          <w:tcPr>
            <w:tcW w:w="850" w:type="dxa"/>
          </w:tcPr>
          <w:p w:rsidR="00CC5817" w:rsidRPr="006B7C98" w:rsidRDefault="00CC5817" w:rsidP="00CC5817">
            <w:pPr>
              <w:spacing w:line="228" w:lineRule="auto"/>
              <w:ind w:firstLine="0"/>
              <w:jc w:val="center"/>
            </w:pPr>
            <w:r w:rsidRPr="006B7C98">
              <w:t>250,0</w:t>
            </w:r>
          </w:p>
        </w:tc>
      </w:tr>
      <w:tr w:rsidR="00CC5817" w:rsidRPr="00643014" w:rsidTr="00CC5817">
        <w:tc>
          <w:tcPr>
            <w:tcW w:w="7904" w:type="dxa"/>
            <w:gridSpan w:val="4"/>
          </w:tcPr>
          <w:p w:rsidR="00CC5817" w:rsidRPr="00643014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rFonts w:eastAsia="Times New Roman CYR"/>
              </w:rPr>
            </w:pPr>
            <w:r w:rsidRPr="00643014">
              <w:rPr>
                <w:rFonts w:eastAsiaTheme="minorHAnsi"/>
                <w:b/>
              </w:rPr>
              <w:t>ИТОГО по разделу</w:t>
            </w:r>
          </w:p>
        </w:tc>
        <w:tc>
          <w:tcPr>
            <w:tcW w:w="993" w:type="dxa"/>
          </w:tcPr>
          <w:p w:rsidR="00CC5817" w:rsidRPr="00643014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rFonts w:eastAsia="Times New Roman CYR"/>
              </w:rPr>
            </w:pPr>
          </w:p>
        </w:tc>
        <w:tc>
          <w:tcPr>
            <w:tcW w:w="1418" w:type="dxa"/>
          </w:tcPr>
          <w:p w:rsidR="00CC5817" w:rsidRPr="006B7C98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11929,94878</w:t>
            </w:r>
          </w:p>
        </w:tc>
        <w:tc>
          <w:tcPr>
            <w:tcW w:w="1056" w:type="dxa"/>
          </w:tcPr>
          <w:p w:rsidR="00CC5817" w:rsidRPr="006B7C98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b/>
                <w:spacing w:val="-20"/>
              </w:rPr>
            </w:pPr>
            <w:r w:rsidRPr="006B7C98">
              <w:rPr>
                <w:b/>
                <w:spacing w:val="-20"/>
              </w:rPr>
              <w:t>323,83301</w:t>
            </w:r>
          </w:p>
        </w:tc>
        <w:tc>
          <w:tcPr>
            <w:tcW w:w="996" w:type="dxa"/>
          </w:tcPr>
          <w:p w:rsidR="00CC5817" w:rsidRPr="006B7C98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b/>
                <w:spacing w:val="-20"/>
              </w:rPr>
            </w:pPr>
            <w:r w:rsidRPr="006B7C98">
              <w:rPr>
                <w:b/>
                <w:spacing w:val="-20"/>
              </w:rPr>
              <w:t>400,0</w:t>
            </w:r>
          </w:p>
        </w:tc>
        <w:tc>
          <w:tcPr>
            <w:tcW w:w="925" w:type="dxa"/>
          </w:tcPr>
          <w:p w:rsidR="00CC5817" w:rsidRPr="00A31D14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b/>
                <w:spacing w:val="-20"/>
                <w:sz w:val="16"/>
                <w:szCs w:val="16"/>
              </w:rPr>
            </w:pPr>
            <w:r w:rsidRPr="00A31D14">
              <w:rPr>
                <w:b/>
                <w:spacing w:val="-20"/>
                <w:sz w:val="16"/>
                <w:szCs w:val="16"/>
              </w:rPr>
              <w:t>1961,27522</w:t>
            </w:r>
          </w:p>
        </w:tc>
        <w:tc>
          <w:tcPr>
            <w:tcW w:w="876" w:type="dxa"/>
          </w:tcPr>
          <w:p w:rsidR="00CC5817" w:rsidRPr="00A31D14" w:rsidRDefault="00CC5817" w:rsidP="00CC5817">
            <w:pPr>
              <w:spacing w:line="228" w:lineRule="auto"/>
              <w:ind w:firstLine="0"/>
              <w:jc w:val="center"/>
              <w:rPr>
                <w:b/>
                <w:spacing w:val="-20"/>
                <w:sz w:val="16"/>
                <w:szCs w:val="16"/>
              </w:rPr>
            </w:pPr>
            <w:r w:rsidRPr="00A31D14">
              <w:rPr>
                <w:b/>
                <w:spacing w:val="-20"/>
                <w:sz w:val="16"/>
                <w:szCs w:val="16"/>
              </w:rPr>
              <w:t>2875,7923</w:t>
            </w:r>
          </w:p>
        </w:tc>
        <w:tc>
          <w:tcPr>
            <w:tcW w:w="825" w:type="dxa"/>
          </w:tcPr>
          <w:p w:rsidR="00CC5817" w:rsidRPr="00A31D14" w:rsidRDefault="00CC5817" w:rsidP="00CC5817">
            <w:pPr>
              <w:spacing w:line="228" w:lineRule="auto"/>
              <w:ind w:firstLine="0"/>
              <w:jc w:val="center"/>
              <w:rPr>
                <w:b/>
                <w:spacing w:val="-20"/>
                <w:sz w:val="16"/>
                <w:szCs w:val="16"/>
              </w:rPr>
            </w:pPr>
            <w:r w:rsidRPr="00A31D14">
              <w:rPr>
                <w:b/>
                <w:spacing w:val="-20"/>
                <w:sz w:val="16"/>
                <w:szCs w:val="16"/>
              </w:rPr>
              <w:t>3347,04825</w:t>
            </w:r>
          </w:p>
        </w:tc>
        <w:tc>
          <w:tcPr>
            <w:tcW w:w="850" w:type="dxa"/>
          </w:tcPr>
          <w:p w:rsidR="00CC5817" w:rsidRPr="006B7C98" w:rsidRDefault="00CC5817" w:rsidP="00CC5817">
            <w:pPr>
              <w:spacing w:line="228" w:lineRule="auto"/>
              <w:ind w:firstLine="0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3022</w:t>
            </w:r>
            <w:r w:rsidRPr="006B7C98">
              <w:rPr>
                <w:b/>
                <w:spacing w:val="-20"/>
              </w:rPr>
              <w:t>,0</w:t>
            </w:r>
          </w:p>
        </w:tc>
      </w:tr>
      <w:tr w:rsidR="00CC5817" w:rsidRPr="00643014" w:rsidTr="00CC5817">
        <w:trPr>
          <w:trHeight w:val="329"/>
        </w:trPr>
        <w:tc>
          <w:tcPr>
            <w:tcW w:w="7904" w:type="dxa"/>
            <w:gridSpan w:val="4"/>
            <w:vAlign w:val="center"/>
          </w:tcPr>
          <w:p w:rsidR="00CC5817" w:rsidRPr="00643014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rFonts w:eastAsiaTheme="minorHAnsi"/>
                <w:b/>
              </w:rPr>
            </w:pPr>
          </w:p>
          <w:p w:rsidR="00CC5817" w:rsidRPr="00643014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rFonts w:eastAsiaTheme="minorHAnsi"/>
                <w:b/>
              </w:rPr>
            </w:pPr>
            <w:r w:rsidRPr="00643014">
              <w:rPr>
                <w:rFonts w:eastAsiaTheme="minorHAnsi"/>
                <w:b/>
              </w:rPr>
              <w:t>ВСЕГО по программе</w:t>
            </w:r>
          </w:p>
        </w:tc>
        <w:tc>
          <w:tcPr>
            <w:tcW w:w="993" w:type="dxa"/>
            <w:vAlign w:val="center"/>
          </w:tcPr>
          <w:p w:rsidR="00CC5817" w:rsidRPr="00643014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rFonts w:eastAsia="Times New Roman CYR"/>
                <w:b/>
              </w:rPr>
            </w:pPr>
          </w:p>
        </w:tc>
        <w:tc>
          <w:tcPr>
            <w:tcW w:w="1418" w:type="dxa"/>
            <w:vAlign w:val="center"/>
          </w:tcPr>
          <w:p w:rsidR="00CC5817" w:rsidRPr="006B7C98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b/>
                <w:spacing w:val="-20"/>
              </w:rPr>
            </w:pPr>
            <w:r w:rsidRPr="006B7C98">
              <w:rPr>
                <w:b/>
                <w:spacing w:val="-20"/>
              </w:rPr>
              <w:t>12855,98478</w:t>
            </w:r>
          </w:p>
        </w:tc>
        <w:tc>
          <w:tcPr>
            <w:tcW w:w="1056" w:type="dxa"/>
            <w:vAlign w:val="center"/>
          </w:tcPr>
          <w:p w:rsidR="00CC5817" w:rsidRPr="0079514B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b/>
                <w:spacing w:val="-20"/>
              </w:rPr>
            </w:pPr>
            <w:r w:rsidRPr="0079514B">
              <w:rPr>
                <w:b/>
                <w:spacing w:val="-20"/>
              </w:rPr>
              <w:t>573,83301</w:t>
            </w:r>
          </w:p>
        </w:tc>
        <w:tc>
          <w:tcPr>
            <w:tcW w:w="996" w:type="dxa"/>
            <w:vAlign w:val="center"/>
          </w:tcPr>
          <w:p w:rsidR="00CC5817" w:rsidRPr="0079514B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b/>
                <w:spacing w:val="-20"/>
              </w:rPr>
            </w:pPr>
            <w:r w:rsidRPr="0079514B">
              <w:rPr>
                <w:b/>
                <w:spacing w:val="-20"/>
              </w:rPr>
              <w:t>551,036</w:t>
            </w:r>
          </w:p>
        </w:tc>
        <w:tc>
          <w:tcPr>
            <w:tcW w:w="925" w:type="dxa"/>
            <w:vAlign w:val="center"/>
          </w:tcPr>
          <w:p w:rsidR="00CC5817" w:rsidRPr="00A31D14" w:rsidRDefault="00CC5817" w:rsidP="00CC5817">
            <w:pPr>
              <w:autoSpaceDE w:val="0"/>
              <w:snapToGrid w:val="0"/>
              <w:spacing w:line="228" w:lineRule="auto"/>
              <w:ind w:firstLine="0"/>
              <w:jc w:val="center"/>
              <w:rPr>
                <w:b/>
                <w:spacing w:val="-20"/>
                <w:sz w:val="16"/>
                <w:szCs w:val="16"/>
              </w:rPr>
            </w:pPr>
            <w:r w:rsidRPr="00A31D14">
              <w:rPr>
                <w:b/>
                <w:spacing w:val="-20"/>
                <w:sz w:val="16"/>
                <w:szCs w:val="16"/>
              </w:rPr>
              <w:t>2116,27522</w:t>
            </w:r>
          </w:p>
        </w:tc>
        <w:tc>
          <w:tcPr>
            <w:tcW w:w="876" w:type="dxa"/>
            <w:vAlign w:val="center"/>
          </w:tcPr>
          <w:p w:rsidR="00CC5817" w:rsidRPr="00A31D14" w:rsidRDefault="00CC5817" w:rsidP="00CC5817">
            <w:pPr>
              <w:spacing w:line="228" w:lineRule="auto"/>
              <w:ind w:firstLine="0"/>
              <w:jc w:val="center"/>
              <w:rPr>
                <w:b/>
                <w:spacing w:val="-20"/>
                <w:sz w:val="16"/>
                <w:szCs w:val="16"/>
              </w:rPr>
            </w:pPr>
            <w:r w:rsidRPr="00A31D14">
              <w:rPr>
                <w:b/>
                <w:spacing w:val="-20"/>
                <w:sz w:val="16"/>
                <w:szCs w:val="16"/>
              </w:rPr>
              <w:t>3060,7923</w:t>
            </w:r>
          </w:p>
        </w:tc>
        <w:tc>
          <w:tcPr>
            <w:tcW w:w="825" w:type="dxa"/>
            <w:vAlign w:val="center"/>
          </w:tcPr>
          <w:p w:rsidR="00CC5817" w:rsidRPr="00A31D14" w:rsidRDefault="00CC5817" w:rsidP="00CC5817">
            <w:pPr>
              <w:spacing w:line="228" w:lineRule="auto"/>
              <w:ind w:firstLine="0"/>
              <w:jc w:val="center"/>
              <w:rPr>
                <w:b/>
                <w:spacing w:val="-20"/>
                <w:sz w:val="16"/>
                <w:szCs w:val="16"/>
              </w:rPr>
            </w:pPr>
            <w:r w:rsidRPr="00A31D14">
              <w:rPr>
                <w:b/>
                <w:spacing w:val="-20"/>
                <w:sz w:val="16"/>
                <w:szCs w:val="16"/>
              </w:rPr>
              <w:t>3532,04825</w:t>
            </w:r>
          </w:p>
        </w:tc>
        <w:tc>
          <w:tcPr>
            <w:tcW w:w="850" w:type="dxa"/>
            <w:vAlign w:val="center"/>
          </w:tcPr>
          <w:p w:rsidR="00CC5817" w:rsidRPr="006B7C98" w:rsidRDefault="00CC5817" w:rsidP="00CC5817">
            <w:pPr>
              <w:spacing w:line="228" w:lineRule="auto"/>
              <w:ind w:firstLine="0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3022</w:t>
            </w:r>
            <w:r w:rsidRPr="006B7C98">
              <w:rPr>
                <w:b/>
                <w:spacing w:val="-20"/>
              </w:rPr>
              <w:t>,0</w:t>
            </w:r>
          </w:p>
        </w:tc>
      </w:tr>
    </w:tbl>
    <w:p w:rsidR="00CC5817" w:rsidRDefault="00CC5817" w:rsidP="00CC5817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C5817" w:rsidRDefault="00CC5817" w:rsidP="00CC5817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C5817" w:rsidRDefault="00CC5817" w:rsidP="00CC5817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43014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_________  </w:t>
      </w:r>
    </w:p>
    <w:p w:rsidR="00CC5817" w:rsidRDefault="00CC5817" w:rsidP="00CC5817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C5817" w:rsidRDefault="00CC5817" w:rsidP="00CC5817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C5817" w:rsidRDefault="00CC5817" w:rsidP="00CC5817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C5817" w:rsidRDefault="00CC5817" w:rsidP="00CC5817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C5817" w:rsidRDefault="00CC5817" w:rsidP="00CC5817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C5817" w:rsidRDefault="00CC5817" w:rsidP="00CC5817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8613"/>
        <w:gridCol w:w="7137"/>
      </w:tblGrid>
      <w:tr w:rsidR="00CC5817" w:rsidRPr="00643014" w:rsidTr="00CC5817">
        <w:tc>
          <w:tcPr>
            <w:tcW w:w="8613" w:type="dxa"/>
          </w:tcPr>
          <w:p w:rsidR="00CC5817" w:rsidRPr="006D5E01" w:rsidRDefault="00CC5817" w:rsidP="00CC5817">
            <w:pPr>
              <w:autoSpaceDE w:val="0"/>
              <w:spacing w:line="240" w:lineRule="auto"/>
              <w:ind w:firstLine="0"/>
              <w:jc w:val="right"/>
              <w:rPr>
                <w:rFonts w:eastAsia="Times New Roman CYR"/>
                <w:b/>
                <w:cap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                       </w:t>
            </w:r>
          </w:p>
        </w:tc>
        <w:tc>
          <w:tcPr>
            <w:tcW w:w="7137" w:type="dxa"/>
          </w:tcPr>
          <w:p w:rsidR="00CC5817" w:rsidRPr="00643014" w:rsidRDefault="00CC5817" w:rsidP="00CC5817">
            <w:pPr>
              <w:autoSpaceDE w:val="0"/>
              <w:spacing w:line="276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Приложение № 3</w:t>
            </w:r>
          </w:p>
          <w:p w:rsidR="00CC5817" w:rsidRDefault="00CC5817" w:rsidP="00CC5817">
            <w:pPr>
              <w:autoSpaceDE w:val="0"/>
              <w:spacing w:line="240" w:lineRule="auto"/>
              <w:ind w:firstLine="0"/>
              <w:jc w:val="center"/>
              <w:rPr>
                <w:rFonts w:ascii="Times New Roman" w:eastAsia="Arial CYR" w:hAnsi="Times New Roman"/>
                <w:bCs/>
                <w:sz w:val="28"/>
                <w:szCs w:val="28"/>
              </w:rPr>
            </w:pPr>
            <w:r w:rsidRPr="00643014">
              <w:rPr>
                <w:rFonts w:ascii="Times New Roman" w:eastAsia="Times New Roman CYR" w:hAnsi="Times New Roman"/>
                <w:sz w:val="28"/>
                <w:szCs w:val="28"/>
              </w:rPr>
              <w:t xml:space="preserve">к муниципальной программе </w:t>
            </w:r>
            <w:r w:rsidRPr="00643014"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«Социальная поддержка населения </w:t>
            </w:r>
            <w:r w:rsidRPr="00643014">
              <w:rPr>
                <w:rFonts w:ascii="Times New Roman" w:eastAsia="Times New Roman CYR" w:hAnsi="Times New Roman"/>
                <w:sz w:val="28"/>
                <w:szCs w:val="28"/>
              </w:rPr>
              <w:t>Партизанского муниципального района</w:t>
            </w:r>
            <w:r w:rsidRPr="00643014">
              <w:rPr>
                <w:rFonts w:ascii="Times New Roman" w:eastAsia="Arial CYR" w:hAnsi="Times New Roman"/>
                <w:bCs/>
                <w:sz w:val="28"/>
                <w:szCs w:val="28"/>
              </w:rPr>
              <w:t>»</w:t>
            </w:r>
          </w:p>
          <w:p w:rsidR="00CC5817" w:rsidRPr="00643014" w:rsidRDefault="00CC5817" w:rsidP="00CC5817">
            <w:pPr>
              <w:autoSpaceDE w:val="0"/>
              <w:spacing w:line="240" w:lineRule="auto"/>
              <w:ind w:firstLine="0"/>
              <w:jc w:val="center"/>
              <w:rPr>
                <w:rFonts w:ascii="Times New Roman" w:eastAsia="Times New Roman CYR" w:hAnsi="Times New Roman"/>
                <w:b/>
                <w:caps/>
                <w:sz w:val="28"/>
                <w:szCs w:val="28"/>
              </w:rPr>
            </w:pPr>
            <w:r w:rsidRPr="00643014">
              <w:rPr>
                <w:rFonts w:ascii="Times New Roman" w:eastAsia="Arial CYR" w:hAnsi="Times New Roman"/>
                <w:bCs/>
                <w:sz w:val="28"/>
                <w:szCs w:val="28"/>
              </w:rPr>
              <w:t>на 2015-2020</w:t>
            </w:r>
            <w:r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 годы, утвержденной </w:t>
            </w:r>
            <w:r w:rsidRPr="00643014"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ем </w:t>
            </w:r>
            <w:r w:rsidRPr="00643014">
              <w:rPr>
                <w:rFonts w:ascii="Times New Roman" w:eastAsia="Arial CYR" w:hAnsi="Times New Roman"/>
                <w:bCs/>
                <w:sz w:val="28"/>
                <w:szCs w:val="28"/>
              </w:rPr>
              <w:t>администрации Партизанского муниципального района</w:t>
            </w:r>
            <w:r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 от 11.11.2014 № 949 (в редакции от 05.02.2020 № 128)</w:t>
            </w:r>
          </w:p>
        </w:tc>
      </w:tr>
    </w:tbl>
    <w:p w:rsidR="00CC5817" w:rsidRDefault="00CC5817" w:rsidP="00CC5817">
      <w:pPr>
        <w:autoSpaceDE w:val="0"/>
        <w:ind w:firstLine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CC5817" w:rsidRDefault="00CC5817" w:rsidP="00CC5817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6307A">
        <w:rPr>
          <w:rFonts w:ascii="Times New Roman" w:hAnsi="Times New Roman"/>
          <w:b/>
          <w:sz w:val="28"/>
          <w:szCs w:val="28"/>
        </w:rPr>
        <w:t>Методика расчета целевых индикаторов</w:t>
      </w:r>
    </w:p>
    <w:p w:rsidR="00CC5817" w:rsidRDefault="00CC5817" w:rsidP="00CC5817">
      <w:pPr>
        <w:spacing w:line="240" w:lineRule="auto"/>
        <w:ind w:firstLine="0"/>
        <w:jc w:val="center"/>
        <w:rPr>
          <w:rFonts w:ascii="Times New Roman" w:hAnsi="Times New Roman"/>
        </w:rPr>
      </w:pPr>
    </w:p>
    <w:tbl>
      <w:tblPr>
        <w:tblW w:w="15877" w:type="dxa"/>
        <w:tblInd w:w="-34" w:type="dxa"/>
        <w:tblLayout w:type="fixed"/>
        <w:tblLook w:val="0000"/>
      </w:tblPr>
      <w:tblGrid>
        <w:gridCol w:w="568"/>
        <w:gridCol w:w="4819"/>
        <w:gridCol w:w="1559"/>
        <w:gridCol w:w="4111"/>
        <w:gridCol w:w="2835"/>
        <w:gridCol w:w="1985"/>
      </w:tblGrid>
      <w:tr w:rsidR="00CC5817" w:rsidRPr="009C57EA" w:rsidTr="00CC58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817" w:rsidRPr="009C57EA" w:rsidRDefault="00CC5817" w:rsidP="00CC5817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C57EA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9C57E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C57EA">
              <w:rPr>
                <w:rFonts w:ascii="Times New Roman" w:hAnsi="Times New Roman"/>
              </w:rPr>
              <w:t>/</w:t>
            </w:r>
            <w:proofErr w:type="spellStart"/>
            <w:r w:rsidRPr="009C57E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817" w:rsidRPr="009C57EA" w:rsidRDefault="00CC5817" w:rsidP="00CC5817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C57EA">
              <w:rPr>
                <w:rFonts w:ascii="Times New Roman" w:hAnsi="Times New Roman"/>
              </w:rPr>
              <w:t>Название индикатора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817" w:rsidRPr="009C57EA" w:rsidRDefault="00CC5817" w:rsidP="00CC5817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C57EA">
              <w:rPr>
                <w:rFonts w:ascii="Times New Roman" w:hAnsi="Times New Roman"/>
              </w:rPr>
              <w:t>Единицы измерения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817" w:rsidRPr="009C57EA" w:rsidRDefault="00CC5817" w:rsidP="00CC5817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C57EA">
              <w:rPr>
                <w:rFonts w:ascii="Times New Roman" w:hAnsi="Times New Roman"/>
              </w:rPr>
              <w:t>Расчет индикатора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817" w:rsidRPr="009C57EA" w:rsidRDefault="00CC5817" w:rsidP="00CC5817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C57EA">
              <w:rPr>
                <w:rFonts w:ascii="Times New Roman" w:hAnsi="Times New Roman"/>
              </w:rPr>
              <w:t>Источник информации для расчета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17" w:rsidRPr="009C57EA" w:rsidRDefault="00CC5817" w:rsidP="00CC5817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C57EA">
              <w:rPr>
                <w:rFonts w:ascii="Times New Roman" w:hAnsi="Times New Roman"/>
              </w:rPr>
              <w:t>Периодичность расчета</w:t>
            </w:r>
          </w:p>
        </w:tc>
      </w:tr>
      <w:tr w:rsidR="00CC5817" w:rsidRPr="009C57EA" w:rsidTr="00CC58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817" w:rsidRPr="009C57EA" w:rsidRDefault="00CC5817" w:rsidP="00CC5817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C57EA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817" w:rsidRPr="009C57EA" w:rsidRDefault="00CC5817" w:rsidP="00CC5817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C57EA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817" w:rsidRPr="009C57EA" w:rsidRDefault="00CC5817" w:rsidP="00CC5817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C57EA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817" w:rsidRPr="009C57EA" w:rsidRDefault="00CC5817" w:rsidP="00CC5817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C57EA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817" w:rsidRPr="009C57EA" w:rsidRDefault="00CC5817" w:rsidP="00CC5817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C57EA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817" w:rsidRPr="009C57EA" w:rsidRDefault="00CC5817" w:rsidP="00CC5817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C57EA">
              <w:rPr>
                <w:rFonts w:ascii="Times New Roman" w:hAnsi="Times New Roman"/>
              </w:rPr>
              <w:t>6</w:t>
            </w:r>
          </w:p>
        </w:tc>
      </w:tr>
      <w:tr w:rsidR="00CC5817" w:rsidRPr="009C57EA" w:rsidTr="00CC58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817" w:rsidRPr="009C57EA" w:rsidRDefault="00CC5817" w:rsidP="00CC5817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C57EA">
              <w:rPr>
                <w:rFonts w:ascii="Times New Roman" w:hAnsi="Times New Roman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817" w:rsidRPr="009C57EA" w:rsidRDefault="00CC5817" w:rsidP="00CC58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EA"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 Партизанского муниципального района, получивших пенсию за выслугу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817" w:rsidRPr="009C57EA" w:rsidRDefault="00CC5817" w:rsidP="00CC5817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C57EA">
              <w:rPr>
                <w:rFonts w:ascii="Times New Roman" w:hAnsi="Times New Roman"/>
              </w:rPr>
              <w:t>человек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817" w:rsidRPr="009C57EA" w:rsidRDefault="00CC5817" w:rsidP="00CC5817">
            <w:pPr>
              <w:snapToGri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00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количестве муниципальных служащих Партизанского муниципального района, получивших</w:t>
            </w:r>
            <w:r w:rsidRPr="009C57EA">
              <w:rPr>
                <w:rFonts w:ascii="Times New Roman" w:hAnsi="Times New Roman"/>
                <w:sz w:val="24"/>
                <w:szCs w:val="24"/>
              </w:rPr>
              <w:t xml:space="preserve"> пенсию за выслугу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817" w:rsidRPr="009C57EA" w:rsidRDefault="00CC5817" w:rsidP="00CC5817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C57EA">
              <w:rPr>
                <w:rFonts w:ascii="Times New Roman" w:hAnsi="Times New Roman"/>
              </w:rPr>
              <w:t>Информация исполнителей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817" w:rsidRPr="009C57EA" w:rsidRDefault="00CC5817" w:rsidP="00CC5817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C57EA">
              <w:rPr>
                <w:rFonts w:ascii="Times New Roman" w:hAnsi="Times New Roman"/>
              </w:rPr>
              <w:t>1 раз в год</w:t>
            </w:r>
          </w:p>
        </w:tc>
      </w:tr>
      <w:tr w:rsidR="00CC5817" w:rsidRPr="009C57EA" w:rsidTr="00CC58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817" w:rsidRPr="009C57EA" w:rsidRDefault="00CC5817" w:rsidP="00CC5817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C57EA">
              <w:rPr>
                <w:rFonts w:ascii="Times New Roman" w:hAnsi="Times New Roman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817" w:rsidRPr="009C57EA" w:rsidRDefault="00CC5817" w:rsidP="00CC5817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7EA">
              <w:rPr>
                <w:rFonts w:ascii="Times New Roman" w:hAnsi="Times New Roman"/>
                <w:sz w:val="24"/>
                <w:szCs w:val="24"/>
              </w:rPr>
              <w:t xml:space="preserve">Доля средств, направленных на социальную поддержку  ветеранов (пенсионеров), от общей суммы </w:t>
            </w:r>
            <w:r w:rsidRPr="009C57EA">
              <w:rPr>
                <w:rFonts w:ascii="Times New Roman" w:eastAsiaTheme="minorHAnsi" w:hAnsi="Times New Roman"/>
                <w:sz w:val="24"/>
                <w:szCs w:val="24"/>
              </w:rPr>
              <w:t>субсидии, предоставленной Партизанской районной общественной организации ветеранов (пенсионеров) войны, труда, Вооруженных Сил и правоохранительных органов</w:t>
            </w:r>
            <w:r w:rsidRPr="009C57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817" w:rsidRPr="009C57EA" w:rsidRDefault="00CC5817" w:rsidP="00CC5817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C57EA">
              <w:rPr>
                <w:rFonts w:ascii="Times New Roman" w:hAnsi="Times New Roman"/>
              </w:rPr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817" w:rsidRPr="009C57EA" w:rsidRDefault="00CC5817" w:rsidP="00CC5817">
            <w:pPr>
              <w:pStyle w:val="11"/>
              <w:snapToGrid w:val="0"/>
              <w:rPr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/>
                        <w:lang w:val="en-US"/>
                      </w:rPr>
                      <m:t>С</m:t>
                    </m:r>
                    <m:r>
                      <w:rPr>
                        <w:rFonts w:asci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lang w:val="en-US"/>
                      </w:rPr>
                      <m:t>С</m:t>
                    </m:r>
                    <m:r>
                      <w:rPr>
                        <w:rFonts w:ascii="Cambria Math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*</m:t>
                </m:r>
                <m:r>
                  <w:rPr>
                    <w:rFonts w:ascii="Cambria Math"/>
                    <w:lang w:val="en-US"/>
                  </w:rPr>
                  <m:t>100%</m:t>
                </m:r>
              </m:oMath>
            </m:oMathPara>
          </w:p>
          <w:p w:rsidR="00CC5817" w:rsidRPr="009C57EA" w:rsidRDefault="00CC5817" w:rsidP="00CC5817">
            <w:pPr>
              <w:pStyle w:val="11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1</w:t>
            </w:r>
            <w:proofErr w:type="gramEnd"/>
            <w:r>
              <w:rPr>
                <w:szCs w:val="24"/>
              </w:rPr>
              <w:t xml:space="preserve"> -</w:t>
            </w:r>
            <w:r w:rsidRPr="009C57EA">
              <w:rPr>
                <w:szCs w:val="24"/>
              </w:rPr>
              <w:t xml:space="preserve"> сумма средств, направленных </w:t>
            </w:r>
            <w:r>
              <w:rPr>
                <w:szCs w:val="24"/>
              </w:rPr>
              <w:t xml:space="preserve"> </w:t>
            </w:r>
            <w:r w:rsidRPr="009C57EA">
              <w:rPr>
                <w:szCs w:val="24"/>
              </w:rPr>
              <w:t>на социальную поддержку ветеранов (пенсионеров)</w:t>
            </w:r>
          </w:p>
          <w:p w:rsidR="00CC5817" w:rsidRPr="009C57EA" w:rsidRDefault="00CC5817" w:rsidP="00CC5817">
            <w:pPr>
              <w:snapToGri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9C5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C5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C5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общая сумма субсидии, предоставленной Партизанской районной общественной организации ветеранов</w:t>
            </w:r>
            <w:r w:rsidRPr="009C57EA">
              <w:rPr>
                <w:rFonts w:ascii="Times New Roman" w:eastAsiaTheme="minorHAnsi" w:hAnsi="Times New Roman"/>
                <w:sz w:val="24"/>
                <w:szCs w:val="24"/>
              </w:rPr>
              <w:t xml:space="preserve"> (пенсионеров) войны, труда, Вооруженных Сил и правоохранительных органов</w:t>
            </w:r>
            <w:r w:rsidRPr="009C57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817" w:rsidRPr="009C57EA" w:rsidRDefault="00CC5817" w:rsidP="00CC5817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C57EA">
              <w:rPr>
                <w:rFonts w:ascii="Times New Roman" w:hAnsi="Times New Roman"/>
              </w:rPr>
              <w:t>Информация исполнителей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817" w:rsidRPr="009C57EA" w:rsidRDefault="00CC5817" w:rsidP="00CC5817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C57EA">
              <w:rPr>
                <w:rFonts w:ascii="Times New Roman" w:hAnsi="Times New Roman"/>
              </w:rPr>
              <w:t>1 раз в год</w:t>
            </w:r>
          </w:p>
        </w:tc>
      </w:tr>
      <w:tr w:rsidR="00CC5817" w:rsidRPr="009C57EA" w:rsidTr="00CC58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817" w:rsidRPr="009C57EA" w:rsidRDefault="00CC5817" w:rsidP="00CC5817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C57EA">
              <w:rPr>
                <w:rFonts w:ascii="Times New Roman" w:hAnsi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817" w:rsidRPr="009C57EA" w:rsidRDefault="00CC5817" w:rsidP="00CC58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граждан (семей) - участников социально значимых мероприятий, определенных Программой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817" w:rsidRPr="009C57EA" w:rsidRDefault="00CC5817" w:rsidP="00CC58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7EA">
              <w:rPr>
                <w:rFonts w:ascii="Times New Roman" w:hAnsi="Times New Roman"/>
              </w:rPr>
              <w:t>человек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817" w:rsidRPr="009C57EA" w:rsidRDefault="00CC5817" w:rsidP="00CC5817">
            <w:pPr>
              <w:snapToGri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00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о количестве </w:t>
            </w:r>
            <w:r w:rsidRPr="009C5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 (семей) - участников социально значимых мероприятий, определенных Программой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817" w:rsidRPr="009C57EA" w:rsidRDefault="00CC5817" w:rsidP="00CC5817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C57EA">
              <w:rPr>
                <w:rFonts w:ascii="Times New Roman" w:hAnsi="Times New Roman"/>
              </w:rPr>
              <w:t>Информация исполнителей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817" w:rsidRPr="009C57EA" w:rsidRDefault="00CC5817" w:rsidP="00CC5817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C57EA">
              <w:rPr>
                <w:rFonts w:ascii="Times New Roman" w:hAnsi="Times New Roman"/>
              </w:rPr>
              <w:t>1 раз в год</w:t>
            </w:r>
          </w:p>
        </w:tc>
      </w:tr>
    </w:tbl>
    <w:p w:rsidR="00CC5817" w:rsidRDefault="00CC5817" w:rsidP="00CC5817"/>
    <w:p w:rsidR="00CC5817" w:rsidRDefault="00CC5817" w:rsidP="00CC5817">
      <w:pPr>
        <w:jc w:val="center"/>
        <w:rPr>
          <w:rFonts w:ascii="Times New Roman" w:hAnsi="Times New Roman"/>
          <w:sz w:val="24"/>
          <w:szCs w:val="24"/>
        </w:rPr>
      </w:pPr>
    </w:p>
    <w:p w:rsidR="00CC5817" w:rsidRDefault="00CC5817" w:rsidP="00CC581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tbl>
      <w:tblPr>
        <w:tblW w:w="15877" w:type="dxa"/>
        <w:tblInd w:w="-34" w:type="dxa"/>
        <w:tblLayout w:type="fixed"/>
        <w:tblLook w:val="0000"/>
      </w:tblPr>
      <w:tblGrid>
        <w:gridCol w:w="568"/>
        <w:gridCol w:w="4819"/>
        <w:gridCol w:w="1559"/>
        <w:gridCol w:w="4111"/>
        <w:gridCol w:w="2835"/>
        <w:gridCol w:w="1985"/>
      </w:tblGrid>
      <w:tr w:rsidR="00CC5817" w:rsidRPr="009C57EA" w:rsidTr="00CC58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817" w:rsidRPr="009C57EA" w:rsidRDefault="00CC5817" w:rsidP="00CC5817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C57EA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817" w:rsidRPr="009C57EA" w:rsidRDefault="00CC5817" w:rsidP="00CC5817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C57EA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817" w:rsidRPr="009C57EA" w:rsidRDefault="00CC5817" w:rsidP="00CC5817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C57EA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817" w:rsidRPr="009C57EA" w:rsidRDefault="00CC5817" w:rsidP="00CC5817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C57EA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817" w:rsidRPr="009C57EA" w:rsidRDefault="00CC5817" w:rsidP="00CC5817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C57EA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817" w:rsidRPr="009C57EA" w:rsidRDefault="00CC5817" w:rsidP="00CC5817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C57EA">
              <w:rPr>
                <w:rFonts w:ascii="Times New Roman" w:hAnsi="Times New Roman"/>
              </w:rPr>
              <w:t>6</w:t>
            </w:r>
          </w:p>
        </w:tc>
      </w:tr>
      <w:tr w:rsidR="00CC5817" w:rsidRPr="009C57EA" w:rsidTr="00CC58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817" w:rsidRPr="009C57EA" w:rsidRDefault="00CC5817" w:rsidP="00CC5817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C57EA">
              <w:rPr>
                <w:rFonts w:ascii="Times New Roman" w:hAnsi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817" w:rsidRPr="009C57EA" w:rsidRDefault="00CC5817" w:rsidP="00CC58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  <w:r w:rsidRPr="009C57EA"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4"/>
                <w:lang w:eastAsia="ru-RU"/>
              </w:rPr>
              <w:t>гражданам, которым присвоено звание «Почетный гражданин Партизанского района», получивших единовременную материальную помощь, от общего количества граждан, которым присвоено звание «Почетный гражданин Партизанского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817" w:rsidRPr="009C57EA" w:rsidRDefault="00CC5817" w:rsidP="00CC58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C57EA">
              <w:rPr>
                <w:rFonts w:ascii="Times New Roman" w:hAnsi="Times New Roman"/>
              </w:rPr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817" w:rsidRPr="009C57EA" w:rsidRDefault="00CC5817" w:rsidP="00CC5817">
            <w:pPr>
              <w:pStyle w:val="11"/>
              <w:snapToGrid w:val="0"/>
              <w:rPr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/>
                        <w:lang w:val="en-US"/>
                      </w:rPr>
                      <m:t>К</m:t>
                    </m:r>
                    <m:r>
                      <w:rPr>
                        <w:rFonts w:asci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lang w:val="en-US"/>
                      </w:rPr>
                      <m:t>К</m:t>
                    </m:r>
                    <m:r>
                      <w:rPr>
                        <w:rFonts w:ascii="Cambria Math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*</m:t>
                </m:r>
                <m:r>
                  <w:rPr>
                    <w:rFonts w:ascii="Cambria Math"/>
                    <w:lang w:val="en-US"/>
                  </w:rPr>
                  <m:t>100%</m:t>
                </m:r>
              </m:oMath>
            </m:oMathPara>
          </w:p>
          <w:p w:rsidR="00CC5817" w:rsidRPr="009C57EA" w:rsidRDefault="00CC5817" w:rsidP="00CC5817">
            <w:pPr>
              <w:pStyle w:val="11"/>
              <w:snapToGrid w:val="0"/>
              <w:jc w:val="both"/>
              <w:rPr>
                <w:szCs w:val="24"/>
              </w:rPr>
            </w:pPr>
            <w:r w:rsidRPr="009C57EA">
              <w:rPr>
                <w:szCs w:val="24"/>
              </w:rPr>
              <w:t>К</w:t>
            </w:r>
            <w:proofErr w:type="gramStart"/>
            <w:r w:rsidRPr="009C57EA">
              <w:rPr>
                <w:szCs w:val="24"/>
              </w:rPr>
              <w:t>1</w:t>
            </w:r>
            <w:proofErr w:type="gramEnd"/>
            <w:r w:rsidRPr="009C57EA">
              <w:rPr>
                <w:szCs w:val="24"/>
              </w:rPr>
              <w:t xml:space="preserve"> - гражданам, которым присвоено звание «Почетный гражданин Партизанского района», получивших единовременную материальную помощь</w:t>
            </w:r>
          </w:p>
          <w:p w:rsidR="00CC5817" w:rsidRPr="009C57EA" w:rsidRDefault="00CC5817" w:rsidP="00CC5817">
            <w:pPr>
              <w:pStyle w:val="11"/>
              <w:snapToGrid w:val="0"/>
              <w:jc w:val="both"/>
            </w:pPr>
            <w:r w:rsidRPr="009C57EA">
              <w:rPr>
                <w:szCs w:val="24"/>
              </w:rPr>
              <w:t>К</w:t>
            </w:r>
            <w:proofErr w:type="gramStart"/>
            <w:r w:rsidRPr="009C57EA">
              <w:rPr>
                <w:szCs w:val="24"/>
              </w:rPr>
              <w:t>2</w:t>
            </w:r>
            <w:proofErr w:type="gramEnd"/>
            <w:r w:rsidRPr="009C57EA">
              <w:rPr>
                <w:szCs w:val="24"/>
              </w:rPr>
              <w:t xml:space="preserve"> - общее количества граждан, которым присвоено звание «Почетный гражданин Партизанского района»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817" w:rsidRPr="009C57EA" w:rsidRDefault="00CC5817" w:rsidP="00CC5817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C57EA">
              <w:rPr>
                <w:rFonts w:ascii="Times New Roman" w:hAnsi="Times New Roman"/>
              </w:rPr>
              <w:t>Информация исполнителей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817" w:rsidRPr="009C57EA" w:rsidRDefault="00CC5817" w:rsidP="00CC5817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C57EA">
              <w:rPr>
                <w:rFonts w:ascii="Times New Roman" w:hAnsi="Times New Roman"/>
              </w:rPr>
              <w:t>1 раз в год</w:t>
            </w:r>
          </w:p>
        </w:tc>
      </w:tr>
      <w:tr w:rsidR="00CC5817" w:rsidRPr="0076307A" w:rsidTr="00CC58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817" w:rsidRPr="009C57EA" w:rsidRDefault="00CC5817" w:rsidP="00CC5817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C57EA">
              <w:rPr>
                <w:rFonts w:ascii="Times New Roman" w:hAnsi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817" w:rsidRPr="009C57EA" w:rsidRDefault="00CC5817" w:rsidP="00CC58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57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Доля детей в возрасте от 3 до 14 лет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</w:t>
            </w:r>
            <w:r w:rsidRPr="009C57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из многодетных семей, признанных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Pr="009C57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установленном порядке малообеспеченными, участвующих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Pr="009C57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мероприятиях Программы, к общему числу детей данной возрастной категории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C57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 многодетных малообеспеченных семей,  зарегистрированных на территории Партизанского муниципального района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817" w:rsidRPr="009C57EA" w:rsidRDefault="00CC5817" w:rsidP="00CC58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CC5817" w:rsidRPr="009C57EA" w:rsidRDefault="00CC5817" w:rsidP="00CC58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CC5817" w:rsidRPr="009C57EA" w:rsidRDefault="00CC5817" w:rsidP="00CC58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CC5817" w:rsidRPr="009C57EA" w:rsidRDefault="00CC5817" w:rsidP="00CC58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CC5817" w:rsidRPr="009C57EA" w:rsidRDefault="00CC5817" w:rsidP="00CC58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C57EA">
              <w:rPr>
                <w:rFonts w:ascii="Times New Roman" w:hAnsi="Times New Roman"/>
              </w:rPr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817" w:rsidRPr="009C57EA" w:rsidRDefault="00CC5817" w:rsidP="00CC5817">
            <w:pPr>
              <w:pStyle w:val="11"/>
              <w:snapToGrid w:val="0"/>
              <w:rPr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/>
                        <w:lang w:val="en-US"/>
                      </w:rPr>
                      <m:t>Д</m:t>
                    </m:r>
                    <m:r>
                      <w:rPr>
                        <w:rFonts w:asci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lang w:val="en-US"/>
                      </w:rPr>
                      <m:t>Д</m:t>
                    </m:r>
                    <m:r>
                      <w:rPr>
                        <w:rFonts w:ascii="Cambria Math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*</m:t>
                </m:r>
                <m:r>
                  <w:rPr>
                    <w:rFonts w:ascii="Cambria Math"/>
                    <w:lang w:val="en-US"/>
                  </w:rPr>
                  <m:t>100%</m:t>
                </m:r>
              </m:oMath>
            </m:oMathPara>
          </w:p>
          <w:p w:rsidR="00CC5817" w:rsidRPr="009C57EA" w:rsidRDefault="00CC5817" w:rsidP="00CC5817">
            <w:pPr>
              <w:pStyle w:val="11"/>
              <w:snapToGrid w:val="0"/>
              <w:jc w:val="both"/>
              <w:rPr>
                <w:szCs w:val="24"/>
              </w:rPr>
            </w:pPr>
            <w:r w:rsidRPr="009C57EA">
              <w:rPr>
                <w:szCs w:val="24"/>
              </w:rPr>
              <w:t>Д</w:t>
            </w:r>
            <w:proofErr w:type="gramStart"/>
            <w:r w:rsidRPr="009C57EA">
              <w:rPr>
                <w:szCs w:val="24"/>
              </w:rPr>
              <w:t>1</w:t>
            </w:r>
            <w:proofErr w:type="gramEnd"/>
            <w:r w:rsidRPr="009C57EA">
              <w:rPr>
                <w:szCs w:val="24"/>
                <w:vertAlign w:val="subscript"/>
              </w:rPr>
              <w:t xml:space="preserve"> </w:t>
            </w:r>
            <w:r w:rsidRPr="009C57EA">
              <w:rPr>
                <w:szCs w:val="24"/>
              </w:rPr>
              <w:t xml:space="preserve">- количество </w:t>
            </w:r>
            <w:r w:rsidRPr="009C57EA">
              <w:rPr>
                <w:bCs/>
                <w:szCs w:val="24"/>
              </w:rPr>
              <w:t xml:space="preserve">детей в возрасте </w:t>
            </w:r>
            <w:r>
              <w:rPr>
                <w:bCs/>
                <w:szCs w:val="24"/>
              </w:rPr>
              <w:t xml:space="preserve">                 </w:t>
            </w:r>
            <w:r w:rsidRPr="009C57EA">
              <w:rPr>
                <w:bCs/>
                <w:szCs w:val="24"/>
              </w:rPr>
              <w:t xml:space="preserve">от 3 до 14 лет из многодетных семей, признанных в установленном </w:t>
            </w:r>
            <w:r w:rsidRPr="009C57EA">
              <w:rPr>
                <w:szCs w:val="24"/>
              </w:rPr>
              <w:t>порядке малообеспеченными, участвующих в мероприятиях Программы</w:t>
            </w:r>
          </w:p>
          <w:p w:rsidR="00CC5817" w:rsidRPr="009C57EA" w:rsidRDefault="00CC5817" w:rsidP="00CC5817">
            <w:pPr>
              <w:pStyle w:val="11"/>
              <w:snapToGrid w:val="0"/>
              <w:jc w:val="both"/>
            </w:pPr>
            <w:r w:rsidRPr="009C57EA">
              <w:rPr>
                <w:szCs w:val="24"/>
              </w:rPr>
              <w:t>Д</w:t>
            </w:r>
            <w:proofErr w:type="gramStart"/>
            <w:r w:rsidRPr="009C57EA">
              <w:rPr>
                <w:szCs w:val="24"/>
              </w:rPr>
              <w:t>2</w:t>
            </w:r>
            <w:proofErr w:type="gramEnd"/>
            <w:r w:rsidRPr="009C57EA">
              <w:rPr>
                <w:szCs w:val="24"/>
              </w:rPr>
              <w:t xml:space="preserve"> - общее число детей данной возрастной категории из многодетных малообеспеченных  семей,  зарегистрированных</w:t>
            </w:r>
            <w:r w:rsidRPr="009C57EA">
              <w:rPr>
                <w:bCs/>
                <w:szCs w:val="24"/>
              </w:rPr>
              <w:t xml:space="preserve"> на территории Партизанского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817" w:rsidRPr="009C57EA" w:rsidRDefault="00CC5817" w:rsidP="00CC5817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C57EA">
              <w:rPr>
                <w:rFonts w:ascii="Times New Roman" w:hAnsi="Times New Roman"/>
              </w:rPr>
              <w:t>Информация исполнителей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817" w:rsidRPr="0076307A" w:rsidRDefault="00CC5817" w:rsidP="00CC5817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C57EA">
              <w:rPr>
                <w:rFonts w:ascii="Times New Roman" w:hAnsi="Times New Roman"/>
              </w:rPr>
              <w:t>1 раз в год</w:t>
            </w:r>
          </w:p>
        </w:tc>
      </w:tr>
    </w:tbl>
    <w:p w:rsidR="00CC5817" w:rsidRDefault="00CC5817" w:rsidP="00CC5817">
      <w:pPr>
        <w:spacing w:line="240" w:lineRule="auto"/>
        <w:ind w:firstLine="0"/>
        <w:jc w:val="center"/>
        <w:rPr>
          <w:rFonts w:ascii="Times New Roman" w:hAnsi="Times New Roman"/>
        </w:rPr>
      </w:pPr>
    </w:p>
    <w:p w:rsidR="00CC5817" w:rsidRDefault="00CC5817" w:rsidP="00CC5817">
      <w:pPr>
        <w:spacing w:line="240" w:lineRule="auto"/>
        <w:ind w:firstLine="0"/>
        <w:jc w:val="center"/>
        <w:rPr>
          <w:rFonts w:ascii="Times New Roman" w:hAnsi="Times New Roman"/>
        </w:rPr>
      </w:pPr>
    </w:p>
    <w:p w:rsidR="00CC5817" w:rsidRDefault="00CC5817" w:rsidP="00CC5817">
      <w:pPr>
        <w:spacing w:line="240" w:lineRule="auto"/>
        <w:ind w:firstLine="0"/>
        <w:jc w:val="center"/>
        <w:rPr>
          <w:rFonts w:ascii="Times New Roman" w:hAnsi="Times New Roman"/>
        </w:rPr>
      </w:pPr>
    </w:p>
    <w:p w:rsidR="00CC5817" w:rsidRPr="00031AAB" w:rsidRDefault="00CC5817" w:rsidP="00CC5817">
      <w:pPr>
        <w:spacing w:line="24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</w:t>
      </w:r>
    </w:p>
    <w:p w:rsidR="00031AAB" w:rsidRPr="00031AAB" w:rsidRDefault="00031AAB" w:rsidP="00EF11F2">
      <w:pPr>
        <w:spacing w:line="240" w:lineRule="auto"/>
        <w:ind w:firstLine="0"/>
        <w:jc w:val="center"/>
        <w:rPr>
          <w:rFonts w:ascii="Times New Roman" w:hAnsi="Times New Roman"/>
        </w:rPr>
      </w:pPr>
    </w:p>
    <w:sectPr w:rsidR="00031AAB" w:rsidRPr="00031AAB" w:rsidSect="00CC5817">
      <w:pgSz w:w="16838" w:h="11906" w:orient="landscape"/>
      <w:pgMar w:top="1135" w:right="624" w:bottom="45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83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B43A6F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EF5"/>
    <w:rsid w:val="00064F4A"/>
    <w:rsid w:val="000654A3"/>
    <w:rsid w:val="0006552A"/>
    <w:rsid w:val="00065933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28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D4D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D83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45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924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4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47B19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07F9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5CA7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014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4A21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904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30A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271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1C2F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457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525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A6F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B54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478C0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817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60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209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0B3F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1AE4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004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1F2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B43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AC3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3014"/>
    <w:pPr>
      <w:spacing w:line="312" w:lineRule="auto"/>
      <w:ind w:firstLine="709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CC5817"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rsid w:val="00CC58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3014"/>
    <w:pPr>
      <w:spacing w:line="312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DA37C805EA7FA7869E55E5AEDB40DC6F779A95D5710AF8898884E20C857A7E8876345E54529FEBD4641Fq1bA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152A9-EB7B-4CD7-BEE7-67AB1ED1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3707</Words>
  <Characters>21136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Томашева Рита Николаевна</cp:lastModifiedBy>
  <cp:revision>2</cp:revision>
  <cp:lastPrinted>2019-01-15T05:12:00Z</cp:lastPrinted>
  <dcterms:created xsi:type="dcterms:W3CDTF">2020-08-24T01:26:00Z</dcterms:created>
  <dcterms:modified xsi:type="dcterms:W3CDTF">2020-08-24T01:26:00Z</dcterms:modified>
</cp:coreProperties>
</file>