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B2462">
      <w:pPr>
        <w:suppressLineNumbers/>
        <w:rPr>
          <w:sz w:val="28"/>
          <w:szCs w:val="28"/>
        </w:rPr>
      </w:pPr>
      <w:r>
        <w:rPr>
          <w:sz w:val="28"/>
          <w:szCs w:val="28"/>
        </w:rPr>
        <w:t>02.06.2014</w:t>
      </w:r>
      <w:r w:rsidRPr="008B2462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</w:t>
      </w:r>
      <w:r>
        <w:rPr>
          <w:sz w:val="18"/>
        </w:rPr>
        <w:t>е</w:t>
      </w:r>
      <w:proofErr w:type="spellEnd"/>
      <w:proofErr w:type="gramEnd"/>
      <w:r>
        <w:rPr>
          <w:sz w:val="18"/>
        </w:rPr>
        <w:t xml:space="preserve">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435</w:t>
      </w:r>
    </w:p>
    <w:p w:rsidR="008B2462" w:rsidRDefault="008B2462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B2462" w:rsidRDefault="008B2462">
      <w:pPr>
        <w:suppressLineNumbers/>
        <w:rPr>
          <w:sz w:val="26"/>
        </w:rPr>
      </w:pPr>
    </w:p>
    <w:p w:rsidR="008B2462" w:rsidRDefault="008B2462" w:rsidP="008B2462">
      <w:pPr>
        <w:suppressLineNumbers/>
        <w:jc w:val="center"/>
        <w:rPr>
          <w:b/>
          <w:sz w:val="28"/>
          <w:szCs w:val="28"/>
        </w:rPr>
      </w:pPr>
      <w:r w:rsidRPr="00BA693F">
        <w:rPr>
          <w:b/>
          <w:sz w:val="28"/>
          <w:szCs w:val="28"/>
        </w:rPr>
        <w:t>О внесении изменений в муниципальную программу «Развитие</w:t>
      </w:r>
    </w:p>
    <w:p w:rsidR="008B2462" w:rsidRDefault="008B2462" w:rsidP="008B2462">
      <w:pPr>
        <w:suppressLineNumbers/>
        <w:jc w:val="center"/>
        <w:rPr>
          <w:b/>
          <w:sz w:val="28"/>
          <w:szCs w:val="28"/>
        </w:rPr>
      </w:pPr>
      <w:r w:rsidRPr="00BA693F">
        <w:rPr>
          <w:b/>
          <w:sz w:val="28"/>
          <w:szCs w:val="28"/>
        </w:rPr>
        <w:t>культуры Партизанского муниципального района</w:t>
      </w:r>
      <w:r>
        <w:rPr>
          <w:b/>
          <w:sz w:val="28"/>
          <w:szCs w:val="28"/>
        </w:rPr>
        <w:t xml:space="preserve"> </w:t>
      </w:r>
      <w:r w:rsidRPr="00BA693F">
        <w:rPr>
          <w:b/>
          <w:sz w:val="28"/>
          <w:szCs w:val="28"/>
        </w:rPr>
        <w:t>на 2013-</w:t>
      </w:r>
    </w:p>
    <w:p w:rsidR="008B2462" w:rsidRDefault="008B2462" w:rsidP="008B2462">
      <w:pPr>
        <w:suppressLineNumbers/>
        <w:jc w:val="center"/>
        <w:rPr>
          <w:b/>
          <w:sz w:val="28"/>
          <w:szCs w:val="28"/>
        </w:rPr>
      </w:pPr>
      <w:r w:rsidRPr="00BA693F">
        <w:rPr>
          <w:b/>
          <w:sz w:val="28"/>
          <w:szCs w:val="28"/>
        </w:rPr>
        <w:t xml:space="preserve">2017 годы», </w:t>
      </w:r>
      <w:proofErr w:type="gramStart"/>
      <w:r w:rsidRPr="00BA693F">
        <w:rPr>
          <w:b/>
          <w:sz w:val="28"/>
          <w:szCs w:val="28"/>
        </w:rPr>
        <w:t>утвержденную</w:t>
      </w:r>
      <w:proofErr w:type="gramEnd"/>
      <w:r w:rsidRPr="00BA693F">
        <w:rPr>
          <w:b/>
          <w:sz w:val="28"/>
          <w:szCs w:val="28"/>
        </w:rPr>
        <w:t xml:space="preserve"> постановлением </w:t>
      </w:r>
      <w:r>
        <w:rPr>
          <w:b/>
          <w:sz w:val="28"/>
          <w:szCs w:val="28"/>
        </w:rPr>
        <w:t>а</w:t>
      </w:r>
      <w:r w:rsidRPr="00BA693F">
        <w:rPr>
          <w:b/>
          <w:sz w:val="28"/>
          <w:szCs w:val="28"/>
        </w:rPr>
        <w:t>дминистрации</w:t>
      </w:r>
    </w:p>
    <w:p w:rsidR="008B2462" w:rsidRDefault="008B2462" w:rsidP="008B2462">
      <w:pPr>
        <w:suppressLineNumbers/>
        <w:jc w:val="center"/>
        <w:rPr>
          <w:b/>
          <w:sz w:val="28"/>
          <w:szCs w:val="28"/>
        </w:rPr>
      </w:pPr>
      <w:r w:rsidRPr="00BA693F">
        <w:rPr>
          <w:b/>
          <w:sz w:val="28"/>
          <w:szCs w:val="28"/>
        </w:rPr>
        <w:t>Партизанского муниципаль</w:t>
      </w:r>
      <w:r>
        <w:rPr>
          <w:b/>
          <w:sz w:val="28"/>
          <w:szCs w:val="28"/>
        </w:rPr>
        <w:t>ного района от 20 мая 2013 года</w:t>
      </w:r>
    </w:p>
    <w:p w:rsidR="00BD13AE" w:rsidRDefault="008B2462" w:rsidP="008B2462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471 (в редакции от 11 апреля 2014 года № 286</w:t>
      </w:r>
      <w:r w:rsidRPr="00BA693F">
        <w:rPr>
          <w:b/>
          <w:sz w:val="28"/>
          <w:szCs w:val="28"/>
        </w:rPr>
        <w:t>)</w:t>
      </w:r>
    </w:p>
    <w:p w:rsidR="008B2462" w:rsidRDefault="008B2462" w:rsidP="008B2462">
      <w:pPr>
        <w:suppressLineNumbers/>
        <w:jc w:val="center"/>
        <w:rPr>
          <w:sz w:val="26"/>
        </w:rPr>
      </w:pPr>
    </w:p>
    <w:p w:rsidR="00BD13AE" w:rsidRDefault="008B2462" w:rsidP="008B246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6342F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 муниципального </w:t>
      </w:r>
      <w:r w:rsidRPr="0056342F">
        <w:rPr>
          <w:sz w:val="28"/>
          <w:szCs w:val="28"/>
        </w:rPr>
        <w:t xml:space="preserve">правового акта  администрации Партизанского муниципального района в соответствие с действующим законодательством, </w:t>
      </w:r>
      <w:r>
        <w:rPr>
          <w:sz w:val="28"/>
          <w:szCs w:val="28"/>
        </w:rPr>
        <w:t xml:space="preserve">в соответствии с муниципальным правовым актом             </w:t>
      </w:r>
      <w:r w:rsidRPr="009C24C3">
        <w:rPr>
          <w:color w:val="000000"/>
          <w:sz w:val="28"/>
          <w:szCs w:val="28"/>
        </w:rPr>
        <w:t xml:space="preserve">«О внесении изменений в муниципальный правовой акт от 06 декабря </w:t>
      </w:r>
      <w:r>
        <w:rPr>
          <w:color w:val="000000"/>
          <w:sz w:val="28"/>
          <w:szCs w:val="28"/>
        </w:rPr>
        <w:t xml:space="preserve">              </w:t>
      </w:r>
      <w:r w:rsidRPr="009C24C3">
        <w:rPr>
          <w:color w:val="000000"/>
          <w:sz w:val="28"/>
          <w:szCs w:val="28"/>
        </w:rPr>
        <w:t>2013 года №</w:t>
      </w:r>
      <w:r>
        <w:rPr>
          <w:color w:val="000000"/>
          <w:sz w:val="28"/>
          <w:szCs w:val="28"/>
        </w:rPr>
        <w:t xml:space="preserve"> </w:t>
      </w:r>
      <w:r w:rsidRPr="009C24C3">
        <w:rPr>
          <w:color w:val="000000"/>
          <w:sz w:val="28"/>
          <w:szCs w:val="28"/>
        </w:rPr>
        <w:t xml:space="preserve">18-МПА «О бюджете Партизанского муниципального района </w:t>
      </w:r>
      <w:r w:rsidR="00EC2BA9">
        <w:rPr>
          <w:color w:val="000000"/>
          <w:sz w:val="28"/>
          <w:szCs w:val="28"/>
        </w:rPr>
        <w:t xml:space="preserve"> </w:t>
      </w:r>
      <w:r w:rsidRPr="009C24C3">
        <w:rPr>
          <w:color w:val="000000"/>
          <w:sz w:val="28"/>
          <w:szCs w:val="28"/>
        </w:rPr>
        <w:t>на 2014 год и плановый пер</w:t>
      </w:r>
      <w:r>
        <w:rPr>
          <w:color w:val="000000"/>
          <w:sz w:val="28"/>
          <w:szCs w:val="28"/>
        </w:rPr>
        <w:t>иод 2015 и 2016 годов», принятым</w:t>
      </w:r>
      <w:r w:rsidRPr="009C24C3">
        <w:rPr>
          <w:color w:val="000000"/>
          <w:sz w:val="28"/>
          <w:szCs w:val="28"/>
        </w:rPr>
        <w:t xml:space="preserve"> решением Думы Партизанского муниципального района от 16 мая 2014 года</w:t>
      </w:r>
      <w:proofErr w:type="gramEnd"/>
      <w:r w:rsidRPr="009C24C3">
        <w:rPr>
          <w:color w:val="000000"/>
          <w:sz w:val="28"/>
          <w:szCs w:val="28"/>
        </w:rPr>
        <w:t xml:space="preserve"> № 58</w:t>
      </w:r>
      <w:r w:rsidRPr="00906E56">
        <w:rPr>
          <w:i/>
          <w:color w:val="000000"/>
          <w:sz w:val="28"/>
          <w:szCs w:val="28"/>
        </w:rPr>
        <w:t>,</w:t>
      </w:r>
      <w:r w:rsidRPr="0039726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принятия решений о разработке муниципальных программ,                                    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 августа 2011 года № 320 (в редакции                    от 24 сентября 2013 года № 912), руководствуясь </w:t>
      </w:r>
      <w:r w:rsidRPr="0056342F">
        <w:rPr>
          <w:sz w:val="28"/>
          <w:szCs w:val="28"/>
        </w:rPr>
        <w:t>статьями 28, 31 Устава Партизанского муниципального района</w:t>
      </w:r>
      <w:r>
        <w:rPr>
          <w:sz w:val="28"/>
          <w:szCs w:val="28"/>
        </w:rPr>
        <w:t>,</w:t>
      </w:r>
      <w:r w:rsidRPr="0056342F">
        <w:rPr>
          <w:sz w:val="28"/>
          <w:szCs w:val="28"/>
        </w:rPr>
        <w:t xml:space="preserve"> администрация Партизанского муниципального района</w:t>
      </w:r>
    </w:p>
    <w:p w:rsidR="008B2462" w:rsidRDefault="008B2462" w:rsidP="008B246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B2462" w:rsidRDefault="008B2462" w:rsidP="008B246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B2462" w:rsidRDefault="008B2462" w:rsidP="008B2462">
      <w:pPr>
        <w:tabs>
          <w:tab w:val="left" w:pos="9854"/>
        </w:tabs>
        <w:spacing w:line="276" w:lineRule="auto"/>
        <w:rPr>
          <w:sz w:val="28"/>
          <w:szCs w:val="28"/>
        </w:rPr>
      </w:pP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C70B40">
        <w:rPr>
          <w:sz w:val="28"/>
          <w:szCs w:val="28"/>
        </w:rPr>
        <w:t>1. Внести в муниципальную программу «Развитие культуры Партизанского муниципального района на 2013-2017 годы», утвержденную постановлением администрации Партизанского муниципального района</w:t>
      </w:r>
      <w:r>
        <w:rPr>
          <w:sz w:val="28"/>
          <w:szCs w:val="28"/>
        </w:rPr>
        <w:t xml:space="preserve">           </w:t>
      </w:r>
      <w:r w:rsidRPr="00C70B40">
        <w:rPr>
          <w:sz w:val="28"/>
          <w:szCs w:val="28"/>
        </w:rPr>
        <w:t xml:space="preserve"> от 20 мая 2013 года № 471 (в редакции от </w:t>
      </w:r>
      <w:r>
        <w:rPr>
          <w:sz w:val="28"/>
          <w:szCs w:val="28"/>
        </w:rPr>
        <w:t>11 апреля 2014 года</w:t>
      </w:r>
      <w:r w:rsidRPr="00C70B40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  <w:r w:rsidRPr="00C70B4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</w:t>
      </w:r>
      <w:r w:rsidRPr="00C70B40">
        <w:rPr>
          <w:sz w:val="28"/>
          <w:szCs w:val="28"/>
        </w:rPr>
        <w:t>(далее - программа) следующие изменения: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</w:p>
    <w:p w:rsidR="008B2462" w:rsidRDefault="008B2462" w:rsidP="008B2462">
      <w:pPr>
        <w:spacing w:line="312" w:lineRule="auto"/>
        <w:ind w:firstLine="709"/>
        <w:jc w:val="center"/>
      </w:pPr>
    </w:p>
    <w:p w:rsidR="008B2462" w:rsidRPr="00AF2591" w:rsidRDefault="008B2462" w:rsidP="008B2462">
      <w:pPr>
        <w:spacing w:line="312" w:lineRule="auto"/>
        <w:ind w:firstLine="709"/>
        <w:jc w:val="center"/>
      </w:pPr>
      <w:r>
        <w:t>2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C70B40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 xml:space="preserve"> раздел «Ресурсное обеспечение программы» изложить в новой редакции: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C70B40">
        <w:rPr>
          <w:spacing w:val="-2"/>
          <w:sz w:val="28"/>
          <w:szCs w:val="28"/>
        </w:rPr>
        <w:t>«Мероприятия программы реализуются за счет средств бюджета Партизанского муниципального района.</w:t>
      </w:r>
    </w:p>
    <w:p w:rsidR="008B2462" w:rsidRP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C70B40">
        <w:rPr>
          <w:spacing w:val="-2"/>
          <w:sz w:val="28"/>
          <w:szCs w:val="28"/>
        </w:rPr>
        <w:t xml:space="preserve">Общий объем средств на реализацию программы </w:t>
      </w:r>
      <w:r>
        <w:rPr>
          <w:spacing w:val="-2"/>
          <w:sz w:val="28"/>
          <w:szCs w:val="28"/>
        </w:rPr>
        <w:t xml:space="preserve">составляет </w:t>
      </w:r>
      <w:r w:rsidRPr="00EE7392">
        <w:rPr>
          <w:color w:val="000000"/>
          <w:spacing w:val="-2"/>
          <w:sz w:val="28"/>
          <w:szCs w:val="28"/>
        </w:rPr>
        <w:t>59858901,81</w:t>
      </w:r>
      <w:r w:rsidRPr="0065259E">
        <w:rPr>
          <w:spacing w:val="-2"/>
          <w:sz w:val="28"/>
          <w:szCs w:val="28"/>
        </w:rPr>
        <w:t xml:space="preserve"> </w:t>
      </w:r>
      <w:r w:rsidRPr="00C70B40">
        <w:rPr>
          <w:spacing w:val="-2"/>
          <w:sz w:val="28"/>
          <w:szCs w:val="28"/>
        </w:rPr>
        <w:t>руб., в том числе по годам:</w:t>
      </w:r>
    </w:p>
    <w:p w:rsidR="008B2462" w:rsidRPr="00C70B40" w:rsidRDefault="008B2462" w:rsidP="008B2462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 w:rsidRPr="00C70B40">
        <w:rPr>
          <w:spacing w:val="-2"/>
          <w:sz w:val="28"/>
          <w:szCs w:val="28"/>
        </w:rPr>
        <w:t xml:space="preserve">          2013 год - </w:t>
      </w:r>
      <w:r w:rsidRPr="00C70B40">
        <w:rPr>
          <w:sz w:val="28"/>
          <w:szCs w:val="28"/>
        </w:rPr>
        <w:t>6278639,81</w:t>
      </w:r>
      <w:r w:rsidRPr="00C70B40">
        <w:rPr>
          <w:spacing w:val="-2"/>
          <w:sz w:val="28"/>
          <w:szCs w:val="28"/>
        </w:rPr>
        <w:t xml:space="preserve"> руб.</w:t>
      </w:r>
    </w:p>
    <w:p w:rsidR="008B2462" w:rsidRPr="00EE7392" w:rsidRDefault="008B2462" w:rsidP="008B2462">
      <w:pPr>
        <w:shd w:val="clear" w:color="auto" w:fill="FFFFFF"/>
        <w:spacing w:line="312" w:lineRule="auto"/>
        <w:jc w:val="both"/>
        <w:rPr>
          <w:color w:val="000000"/>
          <w:spacing w:val="-2"/>
          <w:sz w:val="28"/>
          <w:szCs w:val="28"/>
        </w:rPr>
      </w:pPr>
      <w:r w:rsidRPr="00C70B40">
        <w:rPr>
          <w:spacing w:val="-2"/>
          <w:sz w:val="28"/>
          <w:szCs w:val="28"/>
        </w:rPr>
        <w:t xml:space="preserve">          </w:t>
      </w:r>
      <w:r w:rsidRPr="0065259E">
        <w:rPr>
          <w:spacing w:val="-2"/>
          <w:sz w:val="28"/>
          <w:szCs w:val="28"/>
        </w:rPr>
        <w:t xml:space="preserve">2014 год - </w:t>
      </w:r>
      <w:r w:rsidRPr="00EE7392">
        <w:rPr>
          <w:color w:val="000000"/>
          <w:spacing w:val="-2"/>
          <w:sz w:val="28"/>
          <w:szCs w:val="28"/>
        </w:rPr>
        <w:t>13772262 руб.</w:t>
      </w:r>
    </w:p>
    <w:p w:rsidR="008B2462" w:rsidRPr="00C70B40" w:rsidRDefault="008B2462" w:rsidP="008B2462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 w:rsidRPr="00C70B40">
        <w:rPr>
          <w:spacing w:val="-2"/>
          <w:sz w:val="28"/>
          <w:szCs w:val="28"/>
        </w:rPr>
        <w:t xml:space="preserve">          2015 год - </w:t>
      </w:r>
      <w:r w:rsidRPr="00C70B40">
        <w:rPr>
          <w:sz w:val="28"/>
          <w:szCs w:val="28"/>
        </w:rPr>
        <w:t xml:space="preserve">7697000 </w:t>
      </w:r>
      <w:r w:rsidRPr="00C70B40">
        <w:rPr>
          <w:spacing w:val="-2"/>
          <w:sz w:val="28"/>
          <w:szCs w:val="28"/>
        </w:rPr>
        <w:t>руб.</w:t>
      </w:r>
    </w:p>
    <w:p w:rsidR="008B2462" w:rsidRPr="00C70B40" w:rsidRDefault="008B2462" w:rsidP="008B2462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 w:rsidRPr="00C70B40">
        <w:rPr>
          <w:spacing w:val="-2"/>
          <w:sz w:val="28"/>
          <w:szCs w:val="28"/>
        </w:rPr>
        <w:t xml:space="preserve">          2016 год - </w:t>
      </w:r>
      <w:r w:rsidRPr="00C70B40">
        <w:rPr>
          <w:sz w:val="28"/>
          <w:szCs w:val="28"/>
        </w:rPr>
        <w:t>16032000</w:t>
      </w:r>
      <w:r w:rsidRPr="00C70B40">
        <w:rPr>
          <w:spacing w:val="-2"/>
          <w:sz w:val="28"/>
          <w:szCs w:val="28"/>
        </w:rPr>
        <w:t xml:space="preserve"> руб.</w:t>
      </w:r>
    </w:p>
    <w:p w:rsidR="008B2462" w:rsidRPr="00C70B40" w:rsidRDefault="008B2462" w:rsidP="008B2462">
      <w:pPr>
        <w:shd w:val="clear" w:color="auto" w:fill="FFFFFF"/>
        <w:spacing w:line="312" w:lineRule="auto"/>
        <w:jc w:val="both"/>
        <w:rPr>
          <w:spacing w:val="-2"/>
          <w:sz w:val="28"/>
          <w:szCs w:val="28"/>
        </w:rPr>
      </w:pPr>
      <w:r w:rsidRPr="00C70B40">
        <w:rPr>
          <w:spacing w:val="-2"/>
          <w:sz w:val="28"/>
          <w:szCs w:val="28"/>
        </w:rPr>
        <w:t xml:space="preserve">          2017 год - </w:t>
      </w:r>
      <w:r w:rsidRPr="00C70B40">
        <w:rPr>
          <w:sz w:val="28"/>
          <w:szCs w:val="28"/>
        </w:rPr>
        <w:t>16079000</w:t>
      </w:r>
      <w:r w:rsidRPr="00C70B40">
        <w:rPr>
          <w:spacing w:val="-2"/>
          <w:sz w:val="28"/>
          <w:szCs w:val="28"/>
        </w:rPr>
        <w:t xml:space="preserve"> руб.</w:t>
      </w:r>
    </w:p>
    <w:p w:rsidR="008B2462" w:rsidRPr="00C70B40" w:rsidRDefault="008B2462" w:rsidP="008B2462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В ходе реализации программы объемы финансирования могут корректироваться с учетом финансовых возможностей местного бюджета  </w:t>
      </w:r>
      <w:r>
        <w:rPr>
          <w:sz w:val="28"/>
          <w:szCs w:val="28"/>
        </w:rPr>
        <w:t xml:space="preserve">     </w:t>
      </w:r>
      <w:r w:rsidRPr="00C70B40">
        <w:rPr>
          <w:sz w:val="28"/>
          <w:szCs w:val="28"/>
        </w:rPr>
        <w:t>на соответствующий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C70B4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70B40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C70B40">
        <w:rPr>
          <w:sz w:val="28"/>
          <w:szCs w:val="28"/>
        </w:rPr>
        <w:t xml:space="preserve"> описательной части программы</w:t>
      </w:r>
      <w:r>
        <w:rPr>
          <w:sz w:val="28"/>
          <w:szCs w:val="28"/>
        </w:rPr>
        <w:t>: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7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C70B40">
        <w:rPr>
          <w:sz w:val="28"/>
          <w:szCs w:val="28"/>
          <w:lang w:val="en-US"/>
        </w:rPr>
        <w:t>IV</w:t>
      </w:r>
      <w:r w:rsidRPr="00C70B40">
        <w:rPr>
          <w:sz w:val="28"/>
          <w:szCs w:val="28"/>
        </w:rPr>
        <w:t xml:space="preserve"> «Структура программы, перечень подпрограмм, основных </w:t>
      </w:r>
      <w:r w:rsidRPr="008B2462">
        <w:rPr>
          <w:spacing w:val="-6"/>
          <w:sz w:val="28"/>
          <w:szCs w:val="28"/>
        </w:rPr>
        <w:t>направлений и мероприятий» три последних абзаца изложить в новой редакции:</w:t>
      </w:r>
    </w:p>
    <w:p w:rsidR="008B2462" w:rsidRPr="00C70B40" w:rsidRDefault="008B2462" w:rsidP="008B2462">
      <w:pPr>
        <w:spacing w:line="312" w:lineRule="auto"/>
        <w:ind w:firstLine="708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«Раздел 13. Выделение иных межбюджетных трансфертов. 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EE7392">
        <w:rPr>
          <w:color w:val="000000"/>
          <w:sz w:val="28"/>
          <w:szCs w:val="28"/>
        </w:rPr>
        <w:t xml:space="preserve"> </w:t>
      </w:r>
      <w:proofErr w:type="gramStart"/>
      <w:r w:rsidRPr="00EE7392">
        <w:rPr>
          <w:color w:val="000000"/>
          <w:sz w:val="28"/>
          <w:szCs w:val="28"/>
        </w:rPr>
        <w:t xml:space="preserve">Мероприятия направлены на выравнивание бюджетного обеспечения </w:t>
      </w:r>
      <w:proofErr w:type="spellStart"/>
      <w:r w:rsidRPr="00EE7392">
        <w:rPr>
          <w:color w:val="000000"/>
          <w:sz w:val="28"/>
          <w:szCs w:val="28"/>
        </w:rPr>
        <w:t>Золотодолинского</w:t>
      </w:r>
      <w:proofErr w:type="spellEnd"/>
      <w:r w:rsidRPr="00EE7392">
        <w:rPr>
          <w:color w:val="000000"/>
          <w:sz w:val="28"/>
          <w:szCs w:val="28"/>
        </w:rPr>
        <w:t xml:space="preserve"> сельского поселения Партизанского муниципального района за счет бюджета Партизанского муниципального района в целях реализации Указа Президента Российской Федерации от 07 мая 2012 года </w:t>
      </w:r>
      <w:r>
        <w:rPr>
          <w:color w:val="000000"/>
          <w:sz w:val="28"/>
          <w:szCs w:val="28"/>
        </w:rPr>
        <w:t xml:space="preserve">           </w:t>
      </w:r>
      <w:r w:rsidRPr="00EE7392">
        <w:rPr>
          <w:color w:val="000000"/>
          <w:sz w:val="28"/>
          <w:szCs w:val="28"/>
        </w:rPr>
        <w:t>№ 597 «О мерах по реализации социальной политики», выравнивание бюджетного обеспечения Новицкого сельского поселения Партизанского муниципального района в целях укрепления материально-технической базы учреждений культуры Партизанского муниципального района.</w:t>
      </w:r>
      <w:proofErr w:type="gramEnd"/>
      <w:r w:rsidRPr="00EE7392">
        <w:rPr>
          <w:color w:val="000000"/>
          <w:sz w:val="28"/>
          <w:szCs w:val="28"/>
        </w:rPr>
        <w:t xml:space="preserve"> Мероприятия про</w:t>
      </w:r>
      <w:r>
        <w:rPr>
          <w:sz w:val="28"/>
          <w:szCs w:val="28"/>
        </w:rPr>
        <w:t>граммы реализуются за счет средств бюджета Партизанского муниципального района.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0B40">
        <w:rPr>
          <w:sz w:val="28"/>
          <w:szCs w:val="28"/>
        </w:rPr>
        <w:t xml:space="preserve">Объем финансирования программы составляет </w:t>
      </w:r>
      <w:r w:rsidRPr="00EE7392">
        <w:rPr>
          <w:color w:val="000000"/>
          <w:spacing w:val="-2"/>
          <w:sz w:val="28"/>
          <w:szCs w:val="28"/>
        </w:rPr>
        <w:t>59858901,81</w:t>
      </w:r>
      <w:r w:rsidRPr="0065259E">
        <w:rPr>
          <w:spacing w:val="-2"/>
          <w:sz w:val="28"/>
          <w:szCs w:val="28"/>
        </w:rPr>
        <w:t xml:space="preserve"> </w:t>
      </w:r>
      <w:r w:rsidRPr="00C70B40">
        <w:rPr>
          <w:sz w:val="28"/>
          <w:szCs w:val="28"/>
        </w:rPr>
        <w:t xml:space="preserve">руб., в том </w:t>
      </w:r>
      <w:r w:rsidRPr="008B2462">
        <w:rPr>
          <w:spacing w:val="-4"/>
          <w:sz w:val="28"/>
          <w:szCs w:val="28"/>
        </w:rPr>
        <w:t>числе на реализацию основных мероприятий программы по годам исполнения: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 в 2013 году объем финансирования составит 6278639,81</w:t>
      </w:r>
      <w:r w:rsidRPr="00C70B40">
        <w:rPr>
          <w:spacing w:val="-2"/>
          <w:sz w:val="28"/>
          <w:szCs w:val="28"/>
        </w:rPr>
        <w:t xml:space="preserve"> </w:t>
      </w:r>
      <w:r w:rsidRPr="00C70B40">
        <w:rPr>
          <w:sz w:val="28"/>
          <w:szCs w:val="28"/>
        </w:rPr>
        <w:t>руб.;</w:t>
      </w:r>
    </w:p>
    <w:p w:rsidR="008B2462" w:rsidRDefault="008B2462" w:rsidP="008B2462">
      <w:pPr>
        <w:spacing w:line="312" w:lineRule="auto"/>
        <w:jc w:val="both"/>
        <w:rPr>
          <w:color w:val="000000"/>
          <w:sz w:val="28"/>
          <w:szCs w:val="28"/>
        </w:rPr>
      </w:pPr>
      <w:r w:rsidRPr="00C70B40">
        <w:rPr>
          <w:sz w:val="28"/>
          <w:szCs w:val="28"/>
        </w:rPr>
        <w:t xml:space="preserve">          </w:t>
      </w:r>
      <w:r w:rsidRPr="0065259E">
        <w:rPr>
          <w:sz w:val="28"/>
          <w:szCs w:val="28"/>
        </w:rPr>
        <w:t xml:space="preserve">в 2014 году объем финансирования составит </w:t>
      </w:r>
      <w:r w:rsidRPr="00EE7392">
        <w:rPr>
          <w:color w:val="000000"/>
          <w:spacing w:val="-2"/>
          <w:sz w:val="28"/>
          <w:szCs w:val="28"/>
        </w:rPr>
        <w:t>13772262 руб</w:t>
      </w:r>
      <w:r w:rsidRPr="00EE7392">
        <w:rPr>
          <w:color w:val="000000"/>
          <w:sz w:val="28"/>
          <w:szCs w:val="28"/>
        </w:rPr>
        <w:t>.;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 в 2015 году объем финансирования составит 7697000 руб.;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 в 2016 году объем финансирования составит 16032000 руб.;</w:t>
      </w:r>
    </w:p>
    <w:p w:rsidR="008B2462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 в 2017 году объем финанс</w:t>
      </w:r>
      <w:r>
        <w:rPr>
          <w:sz w:val="28"/>
          <w:szCs w:val="28"/>
        </w:rPr>
        <w:t>ирования составит 16079000 руб.</w:t>
      </w:r>
    </w:p>
    <w:p w:rsidR="008B2462" w:rsidRDefault="008B2462" w:rsidP="008B2462">
      <w:pPr>
        <w:spacing w:line="312" w:lineRule="auto"/>
        <w:jc w:val="both"/>
        <w:rPr>
          <w:sz w:val="28"/>
          <w:szCs w:val="28"/>
        </w:rPr>
      </w:pPr>
    </w:p>
    <w:p w:rsidR="008B2462" w:rsidRDefault="008B2462" w:rsidP="008B2462">
      <w:pPr>
        <w:spacing w:line="312" w:lineRule="auto"/>
        <w:jc w:val="center"/>
      </w:pPr>
    </w:p>
    <w:p w:rsidR="008B2462" w:rsidRPr="008B2462" w:rsidRDefault="008B2462" w:rsidP="008B2462">
      <w:pPr>
        <w:spacing w:line="312" w:lineRule="auto"/>
        <w:jc w:val="center"/>
      </w:pPr>
      <w:r>
        <w:t>3</w:t>
      </w:r>
    </w:p>
    <w:p w:rsidR="008B2462" w:rsidRDefault="008B2462" w:rsidP="008B246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за счет средств районного </w:t>
      </w:r>
      <w:r w:rsidRPr="008B2462">
        <w:rPr>
          <w:spacing w:val="-4"/>
          <w:sz w:val="28"/>
          <w:szCs w:val="28"/>
        </w:rPr>
        <w:t>бюджета ежегодно подлежат уточнению и утверждению на соответствующий</w:t>
      </w:r>
      <w:r>
        <w:rPr>
          <w:sz w:val="28"/>
          <w:szCs w:val="28"/>
        </w:rPr>
        <w:t xml:space="preserve"> финансовый год</w:t>
      </w:r>
      <w:proofErr w:type="gramStart"/>
      <w:r>
        <w:rPr>
          <w:sz w:val="28"/>
          <w:szCs w:val="28"/>
        </w:rPr>
        <w:t>.»;</w:t>
      </w:r>
      <w:proofErr w:type="gramEnd"/>
    </w:p>
    <w:p w:rsidR="008B2462" w:rsidRPr="00AD66CB" w:rsidRDefault="008B2462" w:rsidP="008B246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C70B40">
        <w:rPr>
          <w:spacing w:val="1"/>
          <w:sz w:val="28"/>
          <w:szCs w:val="28"/>
        </w:rPr>
        <w:t xml:space="preserve"> разделе </w:t>
      </w:r>
      <w:r w:rsidRPr="00C70B40">
        <w:rPr>
          <w:spacing w:val="1"/>
          <w:sz w:val="28"/>
          <w:szCs w:val="28"/>
          <w:lang w:val="en-US"/>
        </w:rPr>
        <w:t>VI</w:t>
      </w:r>
      <w:r>
        <w:rPr>
          <w:spacing w:val="1"/>
          <w:sz w:val="28"/>
          <w:szCs w:val="28"/>
        </w:rPr>
        <w:t xml:space="preserve"> </w:t>
      </w:r>
      <w:r w:rsidRPr="00C70B40">
        <w:rPr>
          <w:spacing w:val="1"/>
          <w:sz w:val="28"/>
          <w:szCs w:val="28"/>
        </w:rPr>
        <w:t>«Ресурсное обеспечение программы» абзац 2 изложить в следующей редакции: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 «Планируемый объем финансирования программы составляет </w:t>
      </w:r>
      <w:r w:rsidRPr="00EE7392">
        <w:rPr>
          <w:color w:val="000000"/>
          <w:spacing w:val="-2"/>
          <w:sz w:val="28"/>
          <w:szCs w:val="28"/>
        </w:rPr>
        <w:t xml:space="preserve">59858901,81 </w:t>
      </w:r>
      <w:r w:rsidRPr="00EE7392">
        <w:rPr>
          <w:color w:val="000000"/>
          <w:sz w:val="28"/>
          <w:szCs w:val="28"/>
        </w:rPr>
        <w:t>руб., в том числе на реализацию основных мероприятий</w:t>
      </w:r>
      <w:r w:rsidRPr="00C70B40">
        <w:rPr>
          <w:sz w:val="28"/>
          <w:szCs w:val="28"/>
        </w:rPr>
        <w:t xml:space="preserve"> программы по годам: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2013 год - 6278639,81</w:t>
      </w:r>
      <w:r w:rsidRPr="00C70B40">
        <w:rPr>
          <w:spacing w:val="-2"/>
          <w:sz w:val="28"/>
          <w:szCs w:val="28"/>
        </w:rPr>
        <w:t xml:space="preserve"> </w:t>
      </w:r>
      <w:r w:rsidRPr="00C70B40">
        <w:rPr>
          <w:sz w:val="28"/>
          <w:szCs w:val="28"/>
        </w:rPr>
        <w:t>руб.;</w:t>
      </w:r>
    </w:p>
    <w:p w:rsidR="008B2462" w:rsidRPr="00EE7392" w:rsidRDefault="008B2462" w:rsidP="008B2462">
      <w:pPr>
        <w:spacing w:line="312" w:lineRule="auto"/>
        <w:jc w:val="both"/>
        <w:rPr>
          <w:i/>
          <w:color w:val="000000"/>
          <w:sz w:val="28"/>
          <w:szCs w:val="28"/>
        </w:rPr>
      </w:pPr>
      <w:r w:rsidRPr="00C70B40">
        <w:rPr>
          <w:i/>
          <w:sz w:val="28"/>
          <w:szCs w:val="28"/>
        </w:rPr>
        <w:t xml:space="preserve">         </w:t>
      </w:r>
      <w:r w:rsidRPr="00EE7392">
        <w:rPr>
          <w:color w:val="000000"/>
          <w:sz w:val="28"/>
          <w:szCs w:val="28"/>
        </w:rPr>
        <w:t xml:space="preserve">2014 год - </w:t>
      </w:r>
      <w:r w:rsidRPr="00EE7392">
        <w:rPr>
          <w:color w:val="000000"/>
          <w:spacing w:val="-2"/>
          <w:sz w:val="28"/>
          <w:szCs w:val="28"/>
        </w:rPr>
        <w:t>13772262 руб</w:t>
      </w:r>
      <w:r w:rsidRPr="00EE7392">
        <w:rPr>
          <w:i/>
          <w:color w:val="000000"/>
          <w:sz w:val="28"/>
          <w:szCs w:val="28"/>
        </w:rPr>
        <w:t>.;</w:t>
      </w:r>
    </w:p>
    <w:p w:rsidR="008B2462" w:rsidRPr="00EE7392" w:rsidRDefault="008B2462" w:rsidP="008B2462">
      <w:pPr>
        <w:spacing w:line="312" w:lineRule="auto"/>
        <w:jc w:val="both"/>
        <w:rPr>
          <w:color w:val="000000"/>
          <w:sz w:val="28"/>
          <w:szCs w:val="28"/>
        </w:rPr>
      </w:pPr>
      <w:r w:rsidRPr="00EE7392">
        <w:rPr>
          <w:color w:val="000000"/>
          <w:sz w:val="28"/>
          <w:szCs w:val="28"/>
        </w:rPr>
        <w:t xml:space="preserve">         2015 год - 7697000 руб.;</w:t>
      </w:r>
    </w:p>
    <w:p w:rsidR="008B2462" w:rsidRPr="00C70B40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       2016 год - 16032000 руб.;</w:t>
      </w:r>
    </w:p>
    <w:p w:rsidR="008B2462" w:rsidRDefault="008B2462" w:rsidP="008B2462">
      <w:pPr>
        <w:spacing w:line="312" w:lineRule="auto"/>
        <w:jc w:val="both"/>
        <w:rPr>
          <w:sz w:val="28"/>
          <w:szCs w:val="28"/>
        </w:rPr>
      </w:pPr>
      <w:r w:rsidRPr="00C70B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2017 год - 16079000 руб</w:t>
      </w:r>
      <w:r w:rsidRPr="00C70B40">
        <w:rPr>
          <w:sz w:val="28"/>
          <w:szCs w:val="28"/>
        </w:rPr>
        <w:t>.</w:t>
      </w:r>
    </w:p>
    <w:p w:rsidR="008B2462" w:rsidRDefault="008B2462" w:rsidP="008B246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рассчитана на период 2013-2017 годы и предусматривает необходимые дополнения и уточнения мероприятий. Мероприятия и объемы финансирования программы подлежат ежегодной корректировке с учетом цен, условий и возможностей бюджета Партизанского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8B2462" w:rsidRDefault="008B2462" w:rsidP="008B2462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392">
        <w:rPr>
          <w:color w:val="000000"/>
          <w:sz w:val="28"/>
          <w:szCs w:val="28"/>
        </w:rPr>
        <w:t xml:space="preserve">Внести изменения в приложение к программе «Перечень основных мероприятий муниципальной программы «Развитие культуры Партизанского муниципального района на 2013-2017 годы», изложив разделы 9, 12, 13 </w:t>
      </w:r>
      <w:r>
        <w:rPr>
          <w:color w:val="000000"/>
          <w:sz w:val="28"/>
          <w:szCs w:val="28"/>
        </w:rPr>
        <w:t xml:space="preserve">                </w:t>
      </w:r>
      <w:r w:rsidRPr="00EE7392">
        <w:rPr>
          <w:color w:val="000000"/>
          <w:sz w:val="28"/>
          <w:szCs w:val="28"/>
        </w:rPr>
        <w:t>в новой редакции (прилагается).</w:t>
      </w:r>
    </w:p>
    <w:p w:rsidR="008B2462" w:rsidRPr="008B2462" w:rsidRDefault="008B2462" w:rsidP="008B2462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70B40">
        <w:rPr>
          <w:sz w:val="28"/>
          <w:szCs w:val="28"/>
        </w:rPr>
        <w:t xml:space="preserve">3. Общему отделу администрации Партизанского муниципального района (Кожухарова) </w:t>
      </w:r>
      <w:proofErr w:type="gramStart"/>
      <w:r w:rsidR="00F577AD" w:rsidRPr="00C70B40">
        <w:rPr>
          <w:sz w:val="28"/>
          <w:szCs w:val="28"/>
        </w:rPr>
        <w:t>разместить</w:t>
      </w:r>
      <w:proofErr w:type="gramEnd"/>
      <w:r w:rsidR="00F577AD" w:rsidRPr="00C70B40">
        <w:rPr>
          <w:sz w:val="28"/>
          <w:szCs w:val="28"/>
        </w:rPr>
        <w:t xml:space="preserve"> </w:t>
      </w:r>
      <w:r w:rsidRPr="00C70B40">
        <w:rPr>
          <w:sz w:val="28"/>
          <w:szCs w:val="28"/>
        </w:rPr>
        <w:t xml:space="preserve">настоящее постановление на официальном сайте администрации Партизанского муниципального района </w:t>
      </w:r>
      <w:r w:rsidR="00F577AD">
        <w:rPr>
          <w:sz w:val="28"/>
          <w:szCs w:val="28"/>
        </w:rPr>
        <w:t xml:space="preserve">                                   </w:t>
      </w:r>
      <w:r w:rsidRPr="00C70B40">
        <w:rPr>
          <w:sz w:val="28"/>
          <w:szCs w:val="28"/>
        </w:rPr>
        <w:t>в информационно-телекоммуникационной сети «Интернет» в тематической рубрике «Муниципальные правовые акты».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  <w:r w:rsidRPr="00C70B40">
        <w:rPr>
          <w:sz w:val="28"/>
          <w:szCs w:val="28"/>
        </w:rPr>
        <w:t>4. Муниципальному казенному учреждению «Управление культуры» Партизанского муниципального района привести вышеназванную муниципальную программу в соответствие с настоящим постановлением  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программы»</w:t>
      </w:r>
      <w:r>
        <w:rPr>
          <w:sz w:val="28"/>
          <w:szCs w:val="28"/>
        </w:rPr>
        <w:t>.</w:t>
      </w:r>
    </w:p>
    <w:p w:rsidR="008B2462" w:rsidRDefault="008B2462" w:rsidP="008B2462">
      <w:pPr>
        <w:spacing w:line="312" w:lineRule="auto"/>
        <w:ind w:firstLine="709"/>
        <w:jc w:val="both"/>
        <w:rPr>
          <w:sz w:val="28"/>
          <w:szCs w:val="28"/>
        </w:rPr>
      </w:pPr>
    </w:p>
    <w:p w:rsidR="008B2462" w:rsidRDefault="008B2462" w:rsidP="008B2462">
      <w:pPr>
        <w:spacing w:line="312" w:lineRule="auto"/>
        <w:ind w:firstLine="709"/>
        <w:jc w:val="center"/>
      </w:pPr>
    </w:p>
    <w:p w:rsidR="00F577AD" w:rsidRDefault="00F577AD" w:rsidP="008B2462">
      <w:pPr>
        <w:spacing w:line="312" w:lineRule="auto"/>
        <w:ind w:firstLine="709"/>
        <w:jc w:val="center"/>
      </w:pPr>
    </w:p>
    <w:p w:rsidR="008B2462" w:rsidRPr="008B2462" w:rsidRDefault="008B2462" w:rsidP="008B2462">
      <w:pPr>
        <w:spacing w:line="312" w:lineRule="auto"/>
        <w:ind w:firstLine="709"/>
        <w:jc w:val="center"/>
      </w:pPr>
      <w:r>
        <w:t>4</w:t>
      </w:r>
    </w:p>
    <w:p w:rsidR="008B2462" w:rsidRPr="00BA499A" w:rsidRDefault="008B2462" w:rsidP="008B2462">
      <w:pPr>
        <w:tabs>
          <w:tab w:val="left" w:pos="9854"/>
        </w:tabs>
        <w:spacing w:line="360" w:lineRule="auto"/>
        <w:ind w:firstLine="709"/>
        <w:jc w:val="both"/>
        <w:rPr>
          <w:sz w:val="28"/>
          <w:szCs w:val="28"/>
        </w:rPr>
      </w:pPr>
      <w:r w:rsidRPr="00C70B40">
        <w:rPr>
          <w:spacing w:val="-4"/>
          <w:sz w:val="28"/>
          <w:szCs w:val="28"/>
        </w:rPr>
        <w:t xml:space="preserve">5. Контроль над исполнением настоящего постановления </w:t>
      </w:r>
      <w:r>
        <w:rPr>
          <w:spacing w:val="-4"/>
          <w:sz w:val="28"/>
          <w:szCs w:val="28"/>
        </w:rPr>
        <w:t xml:space="preserve">возложить              на первого заместителя главы администрации Партизанского муниципального района </w:t>
      </w:r>
      <w:proofErr w:type="spellStart"/>
      <w:r>
        <w:rPr>
          <w:spacing w:val="-4"/>
          <w:sz w:val="28"/>
          <w:szCs w:val="28"/>
        </w:rPr>
        <w:t>Головчанского</w:t>
      </w:r>
      <w:proofErr w:type="spellEnd"/>
      <w:r>
        <w:rPr>
          <w:spacing w:val="-4"/>
          <w:sz w:val="28"/>
          <w:szCs w:val="28"/>
        </w:rPr>
        <w:t xml:space="preserve"> В.Г.</w:t>
      </w:r>
    </w:p>
    <w:p w:rsidR="008B2462" w:rsidRDefault="008B2462" w:rsidP="008B2462">
      <w:pPr>
        <w:suppressLineNumbers/>
        <w:spacing w:line="312" w:lineRule="auto"/>
        <w:ind w:firstLine="709"/>
        <w:jc w:val="both"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</w:pPr>
    </w:p>
    <w:p w:rsidR="00775FE2" w:rsidRDefault="00775FE2">
      <w:pPr>
        <w:rPr>
          <w:sz w:val="28"/>
          <w:szCs w:val="28"/>
        </w:rPr>
        <w:sectPr w:rsidR="00775FE2" w:rsidSect="008B2462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775FE2" w:rsidRPr="00363334" w:rsidRDefault="00775FE2" w:rsidP="0004220E">
      <w:pPr>
        <w:pStyle w:val="a4"/>
        <w:spacing w:line="36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36333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75FE2" w:rsidRDefault="00775FE2" w:rsidP="0004220E">
      <w:pPr>
        <w:pStyle w:val="a4"/>
        <w:ind w:left="9072"/>
        <w:jc w:val="center"/>
        <w:rPr>
          <w:rFonts w:ascii="Times New Roman" w:hAnsi="Times New Roman"/>
          <w:sz w:val="28"/>
          <w:szCs w:val="28"/>
        </w:rPr>
      </w:pPr>
      <w:r w:rsidRPr="00363334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75FE2" w:rsidRDefault="00775FE2" w:rsidP="0004220E">
      <w:pPr>
        <w:pStyle w:val="a4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Партизанского </w:t>
      </w:r>
      <w:r w:rsidRPr="00363334">
        <w:rPr>
          <w:rFonts w:ascii="Times New Roman" w:hAnsi="Times New Roman"/>
          <w:sz w:val="28"/>
          <w:szCs w:val="28"/>
        </w:rPr>
        <w:t>муниципального района</w:t>
      </w:r>
    </w:p>
    <w:p w:rsidR="00775FE2" w:rsidRPr="00363334" w:rsidRDefault="00775FE2" w:rsidP="0004220E">
      <w:pPr>
        <w:pStyle w:val="a4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02.06.2014 № 435</w:t>
      </w:r>
    </w:p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75FE2" w:rsidRDefault="00775FE2" w:rsidP="00775FE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775FE2" w:rsidRPr="00544C03" w:rsidRDefault="00775FE2" w:rsidP="00775FE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FE2" w:rsidRPr="00544C03" w:rsidRDefault="00775FE2" w:rsidP="00775FE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</w:t>
      </w:r>
      <w:r w:rsidRPr="00544C03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775FE2" w:rsidRDefault="00775FE2" w:rsidP="00775F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44C03">
        <w:rPr>
          <w:rFonts w:ascii="Times New Roman" w:hAnsi="Times New Roman"/>
          <w:sz w:val="28"/>
          <w:szCs w:val="28"/>
        </w:rPr>
        <w:t xml:space="preserve">«Развитие культуры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>на 2013-</w:t>
      </w:r>
      <w:r w:rsidRPr="00544C03">
        <w:rPr>
          <w:rFonts w:ascii="Times New Roman" w:hAnsi="Times New Roman"/>
          <w:sz w:val="28"/>
          <w:szCs w:val="28"/>
        </w:rPr>
        <w:t>2017 годы»</w:t>
      </w:r>
    </w:p>
    <w:p w:rsidR="00775FE2" w:rsidRDefault="00775FE2" w:rsidP="00775F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5FE2" w:rsidRPr="00544C03" w:rsidRDefault="00775FE2" w:rsidP="00775F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1"/>
        <w:gridCol w:w="850"/>
        <w:gridCol w:w="709"/>
        <w:gridCol w:w="851"/>
        <w:gridCol w:w="708"/>
        <w:gridCol w:w="851"/>
        <w:gridCol w:w="2410"/>
        <w:gridCol w:w="3260"/>
      </w:tblGrid>
      <w:tr w:rsidR="00775FE2" w:rsidRPr="003C31E1" w:rsidTr="00775FE2">
        <w:trPr>
          <w:trHeight w:val="375"/>
        </w:trPr>
        <w:tc>
          <w:tcPr>
            <w:tcW w:w="709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410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FE2" w:rsidRPr="003C31E1" w:rsidTr="00775FE2">
        <w:trPr>
          <w:trHeight w:val="180"/>
        </w:trPr>
        <w:tc>
          <w:tcPr>
            <w:tcW w:w="16160" w:type="dxa"/>
            <w:gridSpan w:val="10"/>
          </w:tcPr>
          <w:p w:rsidR="00775FE2" w:rsidRPr="003C31E1" w:rsidRDefault="00775FE2" w:rsidP="009B78E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Раздел 9. Укрепление материально-технической базы учреждений культуры и дополнительного образования</w:t>
            </w:r>
          </w:p>
        </w:tc>
      </w:tr>
      <w:tr w:rsidR="00775FE2" w:rsidRPr="003C31E1" w:rsidTr="008E6DD7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светотехнического, звукоусиливающего и иного специализированного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МКУ «РДК» ПМР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Оснащение учреждений современным материально-техническим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проектора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Default="00775FE2" w:rsidP="009B78E7">
            <w:pPr>
              <w:jc w:val="center"/>
            </w:pPr>
            <w:r w:rsidRPr="003C31E1">
              <w:t>МКУ «РДК» ПМР</w:t>
            </w:r>
          </w:p>
          <w:p w:rsidR="00775FE2" w:rsidRPr="003C31E1" w:rsidRDefault="00775FE2" w:rsidP="009B78E7">
            <w:pPr>
              <w:jc w:val="center"/>
            </w:pP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Приобретение оргтехники и </w:t>
            </w:r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proofErr w:type="gramEnd"/>
            <w:r w:rsidRPr="003C31E1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«РДК»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концертных костюмов</w:t>
            </w:r>
          </w:p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«РДК» ПМР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DF1" w:rsidRDefault="00C04DF1"/>
    <w:p w:rsidR="00C04DF1" w:rsidRDefault="00C04DF1" w:rsidP="00C04DF1">
      <w:pPr>
        <w:jc w:val="center"/>
      </w:pPr>
      <w:r>
        <w:lastRenderedPageBreak/>
        <w:t>2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1"/>
        <w:gridCol w:w="850"/>
        <w:gridCol w:w="709"/>
        <w:gridCol w:w="851"/>
        <w:gridCol w:w="708"/>
        <w:gridCol w:w="851"/>
        <w:gridCol w:w="2410"/>
        <w:gridCol w:w="3260"/>
      </w:tblGrid>
      <w:tr w:rsidR="00775FE2" w:rsidRPr="003C31E1" w:rsidTr="00541473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FE2" w:rsidRPr="003C31E1" w:rsidTr="008E6DD7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библиотечного оборудования (книжные витрины, шкафы, стеллажи)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E6DD7" w:rsidRPr="003C31E1" w:rsidRDefault="008E6DD7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D7" w:rsidRPr="003C31E1" w:rsidRDefault="008E6DD7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8E6DD7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Оснащение учреждений современным материально-техническим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мебели в библиотеки (стулья, кресла)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компьютера в филиал № 1 Районной 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3C31E1">
              <w:rPr>
                <w:rFonts w:ascii="Times New Roman" w:hAnsi="Times New Roman"/>
                <w:sz w:val="24"/>
                <w:szCs w:val="24"/>
              </w:rPr>
              <w:t xml:space="preserve"> библиотеки </w:t>
            </w:r>
            <w:r w:rsidR="009B78E7">
              <w:rPr>
                <w:rFonts w:ascii="Times New Roman" w:hAnsi="Times New Roman"/>
                <w:sz w:val="24"/>
                <w:szCs w:val="24"/>
              </w:rPr>
              <w:t>(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31E1">
              <w:rPr>
                <w:rFonts w:ascii="Times New Roman" w:hAnsi="Times New Roman"/>
                <w:sz w:val="24"/>
                <w:szCs w:val="24"/>
              </w:rPr>
              <w:t>ергеевка</w:t>
            </w:r>
            <w:r w:rsidR="009B78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Модернизация компьютерного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Приобретение цветного принтера </w:t>
            </w:r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gramEnd"/>
            <w:r w:rsidRPr="003C31E1"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Приобретение принтера </w:t>
            </w:r>
            <w:r w:rsidRPr="003C31E1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1E1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  <w:lang w:val="en-US"/>
              </w:rPr>
              <w:t>lazer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Приобретение принтера </w:t>
            </w:r>
            <w:r w:rsidRPr="003C31E1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  <w:lang w:val="en-US"/>
              </w:rPr>
              <w:t>lazer</w:t>
            </w:r>
            <w:proofErr w:type="spellEnd"/>
            <w:r w:rsidRPr="003C31E1">
              <w:rPr>
                <w:rFonts w:ascii="Times New Roman" w:hAnsi="Times New Roman"/>
                <w:sz w:val="24"/>
                <w:szCs w:val="24"/>
              </w:rPr>
              <w:t xml:space="preserve"> в филиал           № 1 Районной 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3C31E1">
              <w:rPr>
                <w:rFonts w:ascii="Times New Roman" w:hAnsi="Times New Roman"/>
                <w:sz w:val="24"/>
                <w:szCs w:val="24"/>
              </w:rPr>
              <w:t xml:space="preserve"> библиотеки с</w:t>
            </w:r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31E1">
              <w:rPr>
                <w:rFonts w:ascii="Times New Roman" w:hAnsi="Times New Roman"/>
                <w:sz w:val="24"/>
                <w:szCs w:val="24"/>
              </w:rPr>
              <w:t>ергеевка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9.13.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Изготовление информационных стендов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9.14.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настольных ламп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9.15.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пылесосов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9.16.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жалюзи, штор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9.17.</w:t>
            </w:r>
          </w:p>
        </w:tc>
        <w:tc>
          <w:tcPr>
            <w:tcW w:w="4961" w:type="dxa"/>
            <w:vAlign w:val="center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Районной 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3C31E1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14585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7093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Уменьшение количества объектов культуры, подлежащих капитальному ремонту</w:t>
            </w: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9.18.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музыкальной аппаратуры (баяна)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МБОУ ДОД РЦДТ ПМР</w:t>
            </w:r>
          </w:p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модернизация педагогического процесса</w:t>
            </w: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9.19.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Приобретение и обновление компьютерной техники</w:t>
            </w:r>
          </w:p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МБОУ ДОД РЦДТ ПМР</w:t>
            </w:r>
          </w:p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Оснащение учреждений современным материально-техническим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775FE2" w:rsidRDefault="00775FE2" w:rsidP="00775FE2">
      <w:pPr>
        <w:jc w:val="center"/>
      </w:pPr>
      <w:r>
        <w:lastRenderedPageBreak/>
        <w:t>3</w:t>
      </w:r>
    </w:p>
    <w:p w:rsidR="00C04DF1" w:rsidRDefault="00C04DF1" w:rsidP="00775FE2">
      <w:pPr>
        <w:jc w:val="center"/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851"/>
        <w:gridCol w:w="850"/>
        <w:gridCol w:w="709"/>
        <w:gridCol w:w="851"/>
        <w:gridCol w:w="708"/>
        <w:gridCol w:w="851"/>
        <w:gridCol w:w="2410"/>
        <w:gridCol w:w="3260"/>
      </w:tblGrid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9</w:t>
            </w:r>
          </w:p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FE2" w:rsidRPr="003C31E1" w:rsidTr="009B78E7">
        <w:trPr>
          <w:trHeight w:val="986"/>
        </w:trPr>
        <w:tc>
          <w:tcPr>
            <w:tcW w:w="709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9.20.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Установка системы противопожарной безопасности и системы оповещения населения  в филиалах МКУ «РДК» ПМР;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«РДК» ПМР</w:t>
            </w:r>
          </w:p>
        </w:tc>
        <w:tc>
          <w:tcPr>
            <w:tcW w:w="3260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услуги, предотвращение гибели людей</w:t>
            </w:r>
          </w:p>
        </w:tc>
      </w:tr>
      <w:tr w:rsidR="00775FE2" w:rsidRPr="003C31E1" w:rsidTr="009B78E7">
        <w:trPr>
          <w:trHeight w:val="858"/>
        </w:trPr>
        <w:tc>
          <w:tcPr>
            <w:tcW w:w="709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Библиотеке-филиале № 3 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C31E1">
              <w:rPr>
                <w:rFonts w:ascii="Times New Roman" w:hAnsi="Times New Roman"/>
                <w:sz w:val="24"/>
                <w:szCs w:val="24"/>
              </w:rPr>
              <w:t>линкино</w:t>
            </w:r>
            <w:proofErr w:type="spellEnd"/>
            <w:r w:rsidRPr="003C31E1">
              <w:rPr>
                <w:rFonts w:ascii="Times New Roman" w:hAnsi="Times New Roman"/>
                <w:sz w:val="24"/>
                <w:szCs w:val="24"/>
              </w:rPr>
              <w:t xml:space="preserve">   МКУ «РМБ» ПМР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«РМБ» ПМР</w:t>
            </w: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775FE2">
        <w:trPr>
          <w:trHeight w:val="180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9.21.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Капитальный ремонт здания МБОУ ДОД РЦДТ ПМР (под историко-краеведческий музей)</w:t>
            </w:r>
          </w:p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FE2" w:rsidRPr="003C31E1" w:rsidRDefault="00775FE2" w:rsidP="009B78E7">
            <w:pPr>
              <w:jc w:val="center"/>
            </w:pPr>
            <w:r w:rsidRPr="003C31E1">
              <w:t>МКУ «РДК» ПМР</w:t>
            </w:r>
          </w:p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предоставляемой муниципальной услуги</w:t>
            </w:r>
          </w:p>
        </w:tc>
      </w:tr>
      <w:tr w:rsidR="00775FE2" w:rsidRPr="003C31E1" w:rsidTr="009B78E7">
        <w:trPr>
          <w:trHeight w:val="857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9.22.</w:t>
            </w: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Приобретение кинотеатра в Центр культуры и детского творчества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2138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75FE2" w:rsidRDefault="00775FE2" w:rsidP="009B78E7">
            <w:pPr>
              <w:jc w:val="center"/>
            </w:pPr>
          </w:p>
          <w:p w:rsidR="00775FE2" w:rsidRPr="003C31E1" w:rsidRDefault="00775FE2" w:rsidP="009B78E7">
            <w:pPr>
              <w:jc w:val="center"/>
            </w:pPr>
            <w:r w:rsidRPr="003C31E1">
              <w:t>МБОУ ДОД РЦДТ ПМР</w:t>
            </w:r>
          </w:p>
        </w:tc>
        <w:tc>
          <w:tcPr>
            <w:tcW w:w="3260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Повышение качества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тавляемой муниципальной услуги</w:t>
            </w:r>
          </w:p>
        </w:tc>
      </w:tr>
      <w:tr w:rsidR="00775FE2" w:rsidRPr="003C31E1" w:rsidTr="009B78E7">
        <w:trPr>
          <w:trHeight w:val="700"/>
        </w:trPr>
        <w:tc>
          <w:tcPr>
            <w:tcW w:w="709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9.23.</w:t>
            </w:r>
          </w:p>
        </w:tc>
        <w:tc>
          <w:tcPr>
            <w:tcW w:w="4961" w:type="dxa"/>
          </w:tcPr>
          <w:p w:rsidR="00775FE2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музыкальной аппаратуры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5FE2" w:rsidRPr="003C31E1" w:rsidRDefault="00775FE2" w:rsidP="009B78E7">
            <w:pPr>
              <w:jc w:val="center"/>
            </w:pPr>
          </w:p>
        </w:tc>
        <w:tc>
          <w:tcPr>
            <w:tcW w:w="3260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9B78E7">
        <w:trPr>
          <w:trHeight w:val="554"/>
        </w:trPr>
        <w:tc>
          <w:tcPr>
            <w:tcW w:w="709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FE2" w:rsidRPr="003C31E1" w:rsidRDefault="00775FE2" w:rsidP="009B78E7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Итого по разделу 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7574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1E1">
              <w:rPr>
                <w:rFonts w:ascii="Times New Roman" w:hAnsi="Times New Roman"/>
                <w:b/>
                <w:sz w:val="24"/>
                <w:szCs w:val="24"/>
              </w:rPr>
              <w:t>7392</w:t>
            </w:r>
          </w:p>
        </w:tc>
        <w:tc>
          <w:tcPr>
            <w:tcW w:w="2410" w:type="dxa"/>
          </w:tcPr>
          <w:p w:rsidR="00775FE2" w:rsidRPr="003C31E1" w:rsidRDefault="00775FE2" w:rsidP="009B78E7"/>
        </w:tc>
        <w:tc>
          <w:tcPr>
            <w:tcW w:w="326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E2" w:rsidRDefault="00775FE2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Default="00C04DF1" w:rsidP="00775FE2"/>
    <w:p w:rsidR="00C04DF1" w:rsidRPr="003C31E1" w:rsidRDefault="00C04DF1" w:rsidP="00C04DF1">
      <w:pPr>
        <w:jc w:val="center"/>
      </w:pPr>
      <w:r>
        <w:lastRenderedPageBreak/>
        <w:t>4</w:t>
      </w:r>
    </w:p>
    <w:p w:rsidR="00541473" w:rsidRDefault="00775FE2" w:rsidP="00541473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C31E1">
        <w:rPr>
          <w:rFonts w:ascii="Times New Roman" w:hAnsi="Times New Roman"/>
          <w:b/>
          <w:sz w:val="24"/>
          <w:szCs w:val="24"/>
        </w:rPr>
        <w:t>Раздел 12.</w:t>
      </w:r>
      <w:r w:rsidRPr="003C31E1">
        <w:rPr>
          <w:rFonts w:ascii="Times New Roman" w:hAnsi="Times New Roman"/>
          <w:b/>
          <w:spacing w:val="-2"/>
          <w:sz w:val="24"/>
          <w:szCs w:val="24"/>
        </w:rPr>
        <w:t xml:space="preserve"> «Мероприятия  («дорожная карта») поэтапного повышения оплаты труда работникам</w:t>
      </w:r>
      <w:r w:rsidR="00541473">
        <w:rPr>
          <w:rFonts w:ascii="Times New Roman" w:hAnsi="Times New Roman"/>
          <w:b/>
          <w:spacing w:val="-2"/>
          <w:sz w:val="24"/>
          <w:szCs w:val="24"/>
        </w:rPr>
        <w:t xml:space="preserve"> муниципальных учреждений культуры</w:t>
      </w:r>
    </w:p>
    <w:p w:rsidR="00541473" w:rsidRDefault="00775FE2" w:rsidP="00541473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C31E1">
        <w:rPr>
          <w:rFonts w:ascii="Times New Roman" w:hAnsi="Times New Roman"/>
          <w:b/>
          <w:spacing w:val="-2"/>
          <w:sz w:val="24"/>
          <w:szCs w:val="24"/>
        </w:rPr>
        <w:t>и дополнительного образования»</w:t>
      </w:r>
      <w:r w:rsidR="0054147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C31E1">
        <w:rPr>
          <w:rFonts w:ascii="Times New Roman" w:hAnsi="Times New Roman"/>
          <w:b/>
          <w:spacing w:val="-2"/>
          <w:sz w:val="24"/>
          <w:szCs w:val="24"/>
        </w:rPr>
        <w:t>Показатели повышения средней заработной платы преподавателей учреждений</w:t>
      </w:r>
    </w:p>
    <w:p w:rsidR="00775FE2" w:rsidRPr="003C31E1" w:rsidRDefault="00775FE2" w:rsidP="00541473">
      <w:pPr>
        <w:pStyle w:val="a4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C31E1">
        <w:rPr>
          <w:rFonts w:ascii="Times New Roman" w:hAnsi="Times New Roman"/>
          <w:b/>
          <w:spacing w:val="-2"/>
          <w:sz w:val="24"/>
          <w:szCs w:val="24"/>
        </w:rPr>
        <w:t>дополнительного образования в области культуры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850"/>
        <w:gridCol w:w="851"/>
        <w:gridCol w:w="850"/>
        <w:gridCol w:w="851"/>
        <w:gridCol w:w="850"/>
        <w:gridCol w:w="851"/>
        <w:gridCol w:w="992"/>
        <w:gridCol w:w="1843"/>
        <w:gridCol w:w="2268"/>
      </w:tblGrid>
      <w:tr w:rsidR="00775FE2" w:rsidRPr="003C31E1" w:rsidTr="008E6DD7">
        <w:trPr>
          <w:trHeight w:val="326"/>
        </w:trPr>
        <w:tc>
          <w:tcPr>
            <w:tcW w:w="710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1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31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FE2" w:rsidRPr="003C31E1" w:rsidTr="00FF18B2">
        <w:trPr>
          <w:trHeight w:val="4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8E6DD7">
        <w:trPr>
          <w:trHeight w:val="2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5FE2" w:rsidRPr="003C31E1" w:rsidTr="008E6DD7">
        <w:trPr>
          <w:trHeight w:val="217"/>
        </w:trPr>
        <w:tc>
          <w:tcPr>
            <w:tcW w:w="16019" w:type="dxa"/>
            <w:gridSpan w:val="11"/>
            <w:tcBorders>
              <w:top w:val="single" w:sz="4" w:space="0" w:color="auto"/>
            </w:tcBorders>
          </w:tcPr>
          <w:p w:rsidR="00775FE2" w:rsidRPr="009B78E7" w:rsidRDefault="00775FE2" w:rsidP="009B78E7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E7">
              <w:rPr>
                <w:rFonts w:ascii="Times New Roman" w:hAnsi="Times New Roman"/>
                <w:b/>
                <w:sz w:val="24"/>
                <w:szCs w:val="24"/>
              </w:rPr>
              <w:t>Показатели повышения средней заработной платы преподавателей учреждений дополнительного образования в области культуры</w:t>
            </w:r>
          </w:p>
        </w:tc>
      </w:tr>
      <w:tr w:rsidR="00775FE2" w:rsidRPr="003C31E1" w:rsidTr="008E6DD7">
        <w:tc>
          <w:tcPr>
            <w:tcW w:w="7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5103" w:type="dxa"/>
          </w:tcPr>
          <w:p w:rsidR="00775FE2" w:rsidRPr="003C31E1" w:rsidRDefault="00775FE2" w:rsidP="008E6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Средняя заработная плата учителей в области культуры по Приморскому краю (прогноз Приморского края), рублей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27490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31192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34904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38862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43292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48054</w:t>
            </w:r>
          </w:p>
        </w:tc>
        <w:tc>
          <w:tcPr>
            <w:tcW w:w="1843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МБОУ ДОД ДШИ Партизанского МР, 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2268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D7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преподавателей учреждений дополнительного образования до средней заработной платы учителей 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B78E7">
              <w:rPr>
                <w:rFonts w:ascii="Times New Roman" w:hAnsi="Times New Roman"/>
                <w:sz w:val="24"/>
                <w:szCs w:val="24"/>
              </w:rPr>
              <w:t>Приморскому краю</w:t>
            </w:r>
          </w:p>
        </w:tc>
      </w:tr>
      <w:tr w:rsidR="00775FE2" w:rsidRPr="003C31E1" w:rsidTr="008E6DD7">
        <w:tc>
          <w:tcPr>
            <w:tcW w:w="7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5103" w:type="dxa"/>
          </w:tcPr>
          <w:p w:rsidR="00775FE2" w:rsidRPr="003C31E1" w:rsidRDefault="00775FE2" w:rsidP="008E6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8E6DD7">
        <w:tc>
          <w:tcPr>
            <w:tcW w:w="7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5103" w:type="dxa"/>
          </w:tcPr>
          <w:p w:rsidR="00775FE2" w:rsidRPr="003C31E1" w:rsidRDefault="00775FE2" w:rsidP="008E6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преподавателей учреждений дополнительного образования </w:t>
            </w:r>
            <w:r w:rsidR="00FF18B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>в области культуры  в Партизанском муниципальном районе, человек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8E6DD7">
        <w:tc>
          <w:tcPr>
            <w:tcW w:w="7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5103" w:type="dxa"/>
          </w:tcPr>
          <w:p w:rsidR="00775FE2" w:rsidRPr="003C31E1" w:rsidRDefault="00775FE2" w:rsidP="008E6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1E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преподавателей учреждений МБОУ ДОД ДШИ Партизанского МР, МБОУ ДОД РЦДТ ПМР, рублей</w:t>
            </w:r>
            <w:proofErr w:type="gramEnd"/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21881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31192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34904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38862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43292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48054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8E6DD7">
        <w:tc>
          <w:tcPr>
            <w:tcW w:w="7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5103" w:type="dxa"/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8E6DD7">
        <w:tc>
          <w:tcPr>
            <w:tcW w:w="71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5103" w:type="dxa"/>
          </w:tcPr>
          <w:p w:rsidR="00775FE2" w:rsidRDefault="00775FE2" w:rsidP="008E6D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преподавателей учреждений дополнительного образования в области культуры и средней заработной платы учителей по Приморскому краю, %</w:t>
            </w:r>
          </w:p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775FE2" w:rsidRPr="003C31E1" w:rsidRDefault="00775FE2" w:rsidP="009B78E7"/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DD7" w:rsidRDefault="008E6DD7" w:rsidP="008E6DD7">
      <w:pPr>
        <w:jc w:val="center"/>
      </w:pPr>
    </w:p>
    <w:p w:rsidR="00C04DF1" w:rsidRDefault="00C04DF1" w:rsidP="008E6DD7">
      <w:pPr>
        <w:jc w:val="center"/>
      </w:pPr>
    </w:p>
    <w:p w:rsidR="00541473" w:rsidRDefault="00541473" w:rsidP="008E6DD7">
      <w:pPr>
        <w:jc w:val="center"/>
      </w:pPr>
      <w:r>
        <w:lastRenderedPageBreak/>
        <w:t>5</w:t>
      </w:r>
    </w:p>
    <w:p w:rsidR="00541473" w:rsidRDefault="00541473" w:rsidP="008E6DD7">
      <w:pPr>
        <w:jc w:val="center"/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850"/>
        <w:gridCol w:w="851"/>
        <w:gridCol w:w="850"/>
        <w:gridCol w:w="851"/>
        <w:gridCol w:w="850"/>
        <w:gridCol w:w="851"/>
        <w:gridCol w:w="992"/>
        <w:gridCol w:w="1843"/>
        <w:gridCol w:w="2268"/>
      </w:tblGrid>
      <w:tr w:rsidR="00775FE2" w:rsidRPr="003C31E1" w:rsidTr="00541473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5FE2" w:rsidRPr="003C31E1" w:rsidTr="00541473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МБОУ ДОД ДШИ Партизанского МР, </w:t>
            </w: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МБОУ ДОД РЦДТ ПМР</w:t>
            </w:r>
          </w:p>
        </w:tc>
        <w:tc>
          <w:tcPr>
            <w:tcW w:w="2268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работников учреждений культуры до средней заработной платы </w:t>
            </w:r>
            <w:r w:rsidR="009B78E7">
              <w:rPr>
                <w:rFonts w:ascii="Times New Roman" w:hAnsi="Times New Roman"/>
                <w:sz w:val="24"/>
                <w:szCs w:val="24"/>
              </w:rPr>
              <w:t>по Приморскому краю</w:t>
            </w:r>
          </w:p>
        </w:tc>
      </w:tr>
      <w:tr w:rsidR="00775FE2" w:rsidRPr="003C31E1" w:rsidTr="00541473">
        <w:trPr>
          <w:cantSplit/>
          <w:trHeight w:val="1416"/>
        </w:trPr>
        <w:tc>
          <w:tcPr>
            <w:tcW w:w="851" w:type="dxa"/>
            <w:tcBorders>
              <w:top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Фонд оплаты труда с начислениями, рублей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11282000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16082000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17996000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20037000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22321000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24776000</w:t>
            </w: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rPr>
          <w:cantSplit/>
          <w:trHeight w:val="1548"/>
        </w:trPr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12.9.</w:t>
            </w:r>
          </w:p>
        </w:tc>
        <w:tc>
          <w:tcPr>
            <w:tcW w:w="5103" w:type="dxa"/>
          </w:tcPr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Прирост фонда оплаты труда с начислениями </w:t>
            </w:r>
            <w:r w:rsidR="009B78E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к предыдущему году, рублей </w:t>
            </w:r>
          </w:p>
        </w:tc>
        <w:tc>
          <w:tcPr>
            <w:tcW w:w="850" w:type="dxa"/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12864193,05</w:t>
            </w: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4170193,05</w:t>
            </w:r>
          </w:p>
        </w:tc>
        <w:tc>
          <w:tcPr>
            <w:tcW w:w="851" w:type="dxa"/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1914000,00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2041000,00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2284000,00</w:t>
            </w:r>
          </w:p>
        </w:tc>
        <w:tc>
          <w:tcPr>
            <w:tcW w:w="992" w:type="dxa"/>
            <w:textDirection w:val="btLr"/>
          </w:tcPr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2455000,00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473" w:rsidRDefault="00541473" w:rsidP="00775FE2">
      <w:pPr>
        <w:pStyle w:val="a4"/>
        <w:ind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775FE2" w:rsidRDefault="00775FE2" w:rsidP="00775FE2">
      <w:pPr>
        <w:pStyle w:val="a4"/>
        <w:ind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C31E1">
        <w:rPr>
          <w:rFonts w:ascii="Times New Roman" w:hAnsi="Times New Roman"/>
          <w:b/>
          <w:spacing w:val="-2"/>
          <w:sz w:val="24"/>
          <w:szCs w:val="24"/>
        </w:rPr>
        <w:t xml:space="preserve">Показатели повышения средней заработной платы </w:t>
      </w:r>
      <w:r>
        <w:rPr>
          <w:rFonts w:ascii="Times New Roman" w:hAnsi="Times New Roman"/>
          <w:b/>
          <w:spacing w:val="-2"/>
          <w:sz w:val="24"/>
          <w:szCs w:val="24"/>
        </w:rPr>
        <w:t>работников</w:t>
      </w:r>
      <w:r w:rsidRPr="003C31E1">
        <w:rPr>
          <w:rFonts w:ascii="Times New Roman" w:hAnsi="Times New Roman"/>
          <w:b/>
          <w:spacing w:val="-2"/>
          <w:sz w:val="24"/>
          <w:szCs w:val="24"/>
        </w:rPr>
        <w:t xml:space="preserve"> учреждений культуры</w:t>
      </w:r>
    </w:p>
    <w:p w:rsidR="00541473" w:rsidRPr="003C31E1" w:rsidRDefault="00541473" w:rsidP="00775FE2">
      <w:pPr>
        <w:pStyle w:val="a4"/>
        <w:ind w:firstLine="70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850"/>
        <w:gridCol w:w="851"/>
        <w:gridCol w:w="850"/>
        <w:gridCol w:w="851"/>
        <w:gridCol w:w="850"/>
        <w:gridCol w:w="851"/>
        <w:gridCol w:w="992"/>
        <w:gridCol w:w="1843"/>
        <w:gridCol w:w="2268"/>
      </w:tblGrid>
      <w:tr w:rsidR="00775FE2" w:rsidRPr="003C31E1" w:rsidTr="009B78E7">
        <w:trPr>
          <w:trHeight w:val="1023"/>
        </w:trPr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75FE2" w:rsidRPr="003C31E1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Средняя заработная плата учителей в области культуры по Приморскому краю (прогноз Приморского края), рублей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27400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30580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42443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47112</w:t>
            </w:r>
          </w:p>
        </w:tc>
        <w:tc>
          <w:tcPr>
            <w:tcW w:w="1843" w:type="dxa"/>
            <w:vMerge w:val="restart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«РДК» ПМР, МКУ «РМБ» ПМР</w:t>
            </w:r>
          </w:p>
        </w:tc>
        <w:tc>
          <w:tcPr>
            <w:tcW w:w="2268" w:type="dxa"/>
            <w:vMerge w:val="restart"/>
          </w:tcPr>
          <w:p w:rsidR="00775FE2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до средней заработной платы по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E7">
              <w:rPr>
                <w:rFonts w:ascii="Times New Roman" w:hAnsi="Times New Roman"/>
                <w:sz w:val="24"/>
                <w:szCs w:val="24"/>
              </w:rPr>
              <w:t>Приморскому краю</w:t>
            </w:r>
          </w:p>
        </w:tc>
      </w:tr>
      <w:tr w:rsidR="00775FE2" w:rsidRPr="003C31E1" w:rsidTr="009B78E7">
        <w:trPr>
          <w:trHeight w:val="469"/>
        </w:trPr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75FE2" w:rsidRPr="003C31E1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75FE2" w:rsidRPr="003C31E1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Среднесписочная численность преподавателей учреждений дополнительного образования в области культуры  в Партизанском муниципальном районе, человек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473" w:rsidRDefault="00541473"/>
    <w:p w:rsidR="00541473" w:rsidRDefault="00541473"/>
    <w:p w:rsidR="00541473" w:rsidRDefault="00541473"/>
    <w:p w:rsidR="00C04DF1" w:rsidRDefault="00C04DF1" w:rsidP="00541473">
      <w:pPr>
        <w:jc w:val="center"/>
      </w:pPr>
    </w:p>
    <w:p w:rsidR="009B78E7" w:rsidRDefault="009B78E7" w:rsidP="00541473">
      <w:pPr>
        <w:jc w:val="center"/>
      </w:pPr>
    </w:p>
    <w:p w:rsidR="00541473" w:rsidRDefault="00541473" w:rsidP="00541473">
      <w:pPr>
        <w:jc w:val="center"/>
      </w:pPr>
      <w:r>
        <w:lastRenderedPageBreak/>
        <w:t>6</w:t>
      </w:r>
    </w:p>
    <w:p w:rsidR="00541473" w:rsidRDefault="00541473" w:rsidP="00541473">
      <w:pPr>
        <w:jc w:val="center"/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103"/>
        <w:gridCol w:w="850"/>
        <w:gridCol w:w="851"/>
        <w:gridCol w:w="850"/>
        <w:gridCol w:w="851"/>
        <w:gridCol w:w="850"/>
        <w:gridCol w:w="851"/>
        <w:gridCol w:w="992"/>
        <w:gridCol w:w="1843"/>
        <w:gridCol w:w="2268"/>
      </w:tblGrid>
      <w:tr w:rsidR="00541473" w:rsidRPr="003C31E1" w:rsidTr="009B78E7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1473" w:rsidRPr="003C31E1" w:rsidRDefault="00541473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5FE2" w:rsidRPr="003C31E1" w:rsidTr="00541473">
        <w:tc>
          <w:tcPr>
            <w:tcW w:w="851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12.13.</w:t>
            </w:r>
          </w:p>
        </w:tc>
        <w:tc>
          <w:tcPr>
            <w:tcW w:w="5103" w:type="dxa"/>
          </w:tcPr>
          <w:p w:rsidR="00775FE2" w:rsidRPr="003C31E1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 работников культуры, рублей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15366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17156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34973</w:t>
            </w:r>
          </w:p>
        </w:tc>
        <w:tc>
          <w:tcPr>
            <w:tcW w:w="992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42966</w:t>
            </w:r>
          </w:p>
        </w:tc>
        <w:tc>
          <w:tcPr>
            <w:tcW w:w="1843" w:type="dxa"/>
            <w:vMerge w:val="restart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«РДК» ПМР, МКУ «РМБ» ПМР</w:t>
            </w:r>
          </w:p>
        </w:tc>
        <w:tc>
          <w:tcPr>
            <w:tcW w:w="2268" w:type="dxa"/>
            <w:vMerge w:val="restart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E1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культуры до средней заработной платы по</w:t>
            </w:r>
            <w:r w:rsidRPr="003C3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E7">
              <w:rPr>
                <w:rFonts w:ascii="Times New Roman" w:hAnsi="Times New Roman"/>
                <w:sz w:val="24"/>
                <w:szCs w:val="24"/>
              </w:rPr>
              <w:t>Приморскому краю</w:t>
            </w:r>
          </w:p>
        </w:tc>
      </w:tr>
      <w:tr w:rsidR="00775FE2" w:rsidRPr="003C31E1" w:rsidTr="00541473"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12.14.</w:t>
            </w:r>
          </w:p>
        </w:tc>
        <w:tc>
          <w:tcPr>
            <w:tcW w:w="5103" w:type="dxa"/>
          </w:tcPr>
          <w:p w:rsidR="00775FE2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12.15.</w:t>
            </w:r>
          </w:p>
        </w:tc>
        <w:tc>
          <w:tcPr>
            <w:tcW w:w="5103" w:type="dxa"/>
          </w:tcPr>
          <w:p w:rsidR="00775FE2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культуры и средней заработ</w:t>
            </w:r>
            <w:r w:rsidR="00FA2119">
              <w:rPr>
                <w:rFonts w:ascii="Times New Roman" w:hAnsi="Times New Roman"/>
                <w:sz w:val="24"/>
                <w:szCs w:val="24"/>
              </w:rPr>
              <w:t>ной платы в Приморском кра</w:t>
            </w:r>
            <w:r>
              <w:rPr>
                <w:rFonts w:ascii="Times New Roman" w:hAnsi="Times New Roman"/>
                <w:sz w:val="24"/>
                <w:szCs w:val="24"/>
              </w:rPr>
              <w:t>е, %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FA2119">
        <w:trPr>
          <w:trHeight w:val="442"/>
        </w:trPr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12.16.</w:t>
            </w:r>
          </w:p>
        </w:tc>
        <w:tc>
          <w:tcPr>
            <w:tcW w:w="5103" w:type="dxa"/>
          </w:tcPr>
          <w:p w:rsidR="00775FE2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rPr>
          <w:cantSplit/>
          <w:trHeight w:val="1417"/>
        </w:trPr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12.17.</w:t>
            </w:r>
          </w:p>
        </w:tc>
        <w:tc>
          <w:tcPr>
            <w:tcW w:w="5103" w:type="dxa"/>
          </w:tcPr>
          <w:p w:rsidR="00775FE2" w:rsidRDefault="00775FE2" w:rsidP="009B78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оплаты труда с начислениями, рублей</w:t>
            </w:r>
          </w:p>
        </w:tc>
        <w:tc>
          <w:tcPr>
            <w:tcW w:w="850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7442000</w:t>
            </w:r>
          </w:p>
        </w:tc>
        <w:tc>
          <w:tcPr>
            <w:tcW w:w="850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8309000</w:t>
            </w:r>
          </w:p>
        </w:tc>
        <w:tc>
          <w:tcPr>
            <w:tcW w:w="851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10757000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16939000</w:t>
            </w:r>
          </w:p>
        </w:tc>
        <w:tc>
          <w:tcPr>
            <w:tcW w:w="992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20810000</w:t>
            </w:r>
          </w:p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rPr>
          <w:cantSplit/>
          <w:trHeight w:val="1550"/>
        </w:trPr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12.18.</w:t>
            </w:r>
          </w:p>
        </w:tc>
        <w:tc>
          <w:tcPr>
            <w:tcW w:w="5103" w:type="dxa"/>
          </w:tcPr>
          <w:p w:rsidR="00775FE2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Прирост фонда оплаты труда с начислениями, рублей</w:t>
            </w:r>
          </w:p>
        </w:tc>
        <w:tc>
          <w:tcPr>
            <w:tcW w:w="850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13910446,76</w:t>
            </w:r>
          </w:p>
        </w:tc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1409446,76</w:t>
            </w:r>
          </w:p>
        </w:tc>
        <w:tc>
          <w:tcPr>
            <w:tcW w:w="851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2843000,00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3339000,00</w:t>
            </w:r>
          </w:p>
        </w:tc>
        <w:tc>
          <w:tcPr>
            <w:tcW w:w="992" w:type="dxa"/>
            <w:textDirection w:val="btLr"/>
          </w:tcPr>
          <w:p w:rsidR="00775FE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3871000,00</w:t>
            </w:r>
          </w:p>
        </w:tc>
        <w:tc>
          <w:tcPr>
            <w:tcW w:w="1843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3C31E1" w:rsidTr="00541473">
        <w:trPr>
          <w:cantSplit/>
          <w:trHeight w:val="1686"/>
        </w:trPr>
        <w:tc>
          <w:tcPr>
            <w:tcW w:w="851" w:type="dxa"/>
          </w:tcPr>
          <w:p w:rsidR="00775FE2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5FE2" w:rsidRPr="002D0C99" w:rsidRDefault="00775FE2" w:rsidP="009B78E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D0C99">
              <w:rPr>
                <w:rFonts w:ascii="Times New Roman" w:hAnsi="Times New Roman"/>
                <w:b/>
                <w:sz w:val="24"/>
                <w:szCs w:val="24"/>
              </w:rPr>
              <w:t>Итого по разделу 12.</w:t>
            </w:r>
          </w:p>
          <w:p w:rsidR="00775FE2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99">
              <w:rPr>
                <w:rFonts w:ascii="Times New Roman" w:hAnsi="Times New Roman"/>
                <w:b/>
                <w:sz w:val="24"/>
                <w:szCs w:val="24"/>
              </w:rPr>
              <w:t>Объем средств, предусмотренный на повышение оплаты труда, рублей</w:t>
            </w:r>
          </w:p>
        </w:tc>
        <w:tc>
          <w:tcPr>
            <w:tcW w:w="850" w:type="dxa"/>
            <w:textDirection w:val="btLr"/>
          </w:tcPr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26774639,81</w:t>
            </w:r>
          </w:p>
        </w:tc>
        <w:tc>
          <w:tcPr>
            <w:tcW w:w="851" w:type="dxa"/>
          </w:tcPr>
          <w:p w:rsidR="00775FE2" w:rsidRPr="00EE7392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FE2" w:rsidRPr="00EE7392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FE2" w:rsidRPr="00EE7392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5FE2" w:rsidRPr="00EE7392" w:rsidRDefault="00775FE2" w:rsidP="009B78E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extDirection w:val="btLr"/>
          </w:tcPr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5579639,81</w:t>
            </w:r>
          </w:p>
        </w:tc>
        <w:tc>
          <w:tcPr>
            <w:tcW w:w="851" w:type="dxa"/>
            <w:textDirection w:val="btLr"/>
          </w:tcPr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5592000,00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4884000,00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5623000,00</w:t>
            </w:r>
          </w:p>
        </w:tc>
        <w:tc>
          <w:tcPr>
            <w:tcW w:w="992" w:type="dxa"/>
            <w:textDirection w:val="btLr"/>
          </w:tcPr>
          <w:p w:rsidR="00775FE2" w:rsidRPr="00EE7392" w:rsidRDefault="00775FE2" w:rsidP="009B78E7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sz w:val="24"/>
                <w:szCs w:val="24"/>
              </w:rPr>
              <w:t>6326000,00</w:t>
            </w:r>
          </w:p>
        </w:tc>
        <w:tc>
          <w:tcPr>
            <w:tcW w:w="1843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FE2" w:rsidRPr="003C31E1" w:rsidRDefault="00775FE2" w:rsidP="009B78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75FE2" w:rsidRDefault="00775FE2" w:rsidP="00775F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04DF1" w:rsidRDefault="00C04DF1" w:rsidP="00775F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5FE2" w:rsidRPr="009B36B4" w:rsidRDefault="00775FE2" w:rsidP="00775F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B36B4">
        <w:rPr>
          <w:rFonts w:ascii="Times New Roman" w:hAnsi="Times New Roman"/>
          <w:b/>
          <w:sz w:val="24"/>
          <w:szCs w:val="24"/>
        </w:rPr>
        <w:lastRenderedPageBreak/>
        <w:t>Раздел 13. Выделение иных межбюджетных трансфертов</w:t>
      </w:r>
    </w:p>
    <w:tbl>
      <w:tblPr>
        <w:tblpPr w:leftFromText="180" w:rightFromText="180" w:vertAnchor="page" w:horzAnchor="margin" w:tblpX="-210" w:tblpY="195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30"/>
        <w:gridCol w:w="890"/>
        <w:gridCol w:w="708"/>
        <w:gridCol w:w="1134"/>
        <w:gridCol w:w="851"/>
        <w:gridCol w:w="850"/>
        <w:gridCol w:w="851"/>
        <w:gridCol w:w="1984"/>
        <w:gridCol w:w="3969"/>
      </w:tblGrid>
      <w:tr w:rsidR="00775FE2" w:rsidRPr="00707656" w:rsidTr="00FA2119">
        <w:trPr>
          <w:trHeight w:val="326"/>
        </w:trPr>
        <w:tc>
          <w:tcPr>
            <w:tcW w:w="817" w:type="dxa"/>
            <w:vMerge w:val="restart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7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6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76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5284" w:type="dxa"/>
            <w:gridSpan w:val="6"/>
            <w:tcBorders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9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FE2" w:rsidRPr="00707656" w:rsidTr="00FA2119">
        <w:trPr>
          <w:trHeight w:val="27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FE2" w:rsidRPr="00707656" w:rsidTr="00FA2119">
        <w:trPr>
          <w:trHeight w:val="2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FE2" w:rsidRPr="00707656" w:rsidTr="00FA2119">
        <w:tc>
          <w:tcPr>
            <w:tcW w:w="817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930" w:type="dxa"/>
          </w:tcPr>
          <w:p w:rsidR="00775FE2" w:rsidRPr="00707656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 xml:space="preserve">Выравнивание бюджетного обеспечения </w:t>
            </w:r>
            <w:proofErr w:type="spellStart"/>
            <w:r w:rsidRPr="00707656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7076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Партизанского муниципального района за счет бюджета Партизанского муниципального района, рублей</w:t>
            </w:r>
          </w:p>
        </w:tc>
        <w:tc>
          <w:tcPr>
            <w:tcW w:w="890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 xml:space="preserve">   Х</w:t>
            </w:r>
          </w:p>
        </w:tc>
        <w:tc>
          <w:tcPr>
            <w:tcW w:w="1134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904000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969" w:type="dxa"/>
          </w:tcPr>
          <w:p w:rsidR="00775FE2" w:rsidRPr="00707656" w:rsidRDefault="00775FE2" w:rsidP="00FA2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 xml:space="preserve">Доведение средней заработной платы работников Муниципального казённого учреждения культуры </w:t>
            </w:r>
            <w:proofErr w:type="spellStart"/>
            <w:r w:rsidRPr="00707656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7076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Партизанского муниципального района до 64,9% от уровня средней заработной платы по </w:t>
            </w:r>
            <w:r w:rsidR="00FA2119">
              <w:rPr>
                <w:rFonts w:ascii="Times New Roman" w:hAnsi="Times New Roman"/>
                <w:sz w:val="24"/>
                <w:szCs w:val="24"/>
              </w:rPr>
              <w:t>Приморскому краю</w:t>
            </w:r>
          </w:p>
        </w:tc>
      </w:tr>
      <w:tr w:rsidR="00775FE2" w:rsidRPr="00707656" w:rsidTr="00FA2119">
        <w:tc>
          <w:tcPr>
            <w:tcW w:w="817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3930" w:type="dxa"/>
          </w:tcPr>
          <w:p w:rsidR="00775FE2" w:rsidRPr="00707656" w:rsidRDefault="00775FE2" w:rsidP="005414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Выравнивание бюджетного обеспечения Новицкого сельского поселения Партизанского муниципального района за счет бюджета Партизанского муниципального района, рублей</w:t>
            </w:r>
          </w:p>
        </w:tc>
        <w:tc>
          <w:tcPr>
            <w:tcW w:w="890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 xml:space="preserve">   Х</w:t>
            </w:r>
          </w:p>
        </w:tc>
        <w:tc>
          <w:tcPr>
            <w:tcW w:w="1134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65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культуры» Партизанского муниципального района</w:t>
            </w:r>
          </w:p>
        </w:tc>
        <w:tc>
          <w:tcPr>
            <w:tcW w:w="3969" w:type="dxa"/>
          </w:tcPr>
          <w:p w:rsidR="00FA2119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муниципального казенного учреждения культуры </w:t>
            </w:r>
          </w:p>
          <w:p w:rsidR="00775FE2" w:rsidRPr="00707656" w:rsidRDefault="00775FE2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библиотечного обслуживания Новицкого сельского поселения Партизанского муниципального района (приобретение музыкальной </w:t>
            </w:r>
            <w:r w:rsidR="00FA2119">
              <w:rPr>
                <w:rFonts w:ascii="Times New Roman" w:hAnsi="Times New Roman"/>
                <w:sz w:val="24"/>
                <w:szCs w:val="24"/>
              </w:rPr>
              <w:t xml:space="preserve">аппаратуры для Дома культуры </w:t>
            </w:r>
            <w:proofErr w:type="spellStart"/>
            <w:r w:rsidR="00FA21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A21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119">
              <w:rPr>
                <w:rFonts w:ascii="Times New Roman" w:hAnsi="Times New Roman"/>
                <w:spacing w:val="-6"/>
                <w:sz w:val="24"/>
                <w:szCs w:val="24"/>
              </w:rPr>
              <w:t>Партизанского муниципального района)</w:t>
            </w:r>
          </w:p>
        </w:tc>
      </w:tr>
      <w:tr w:rsidR="00C04DF1" w:rsidRPr="00707656" w:rsidTr="00FA2119">
        <w:trPr>
          <w:trHeight w:val="1105"/>
        </w:trPr>
        <w:tc>
          <w:tcPr>
            <w:tcW w:w="817" w:type="dxa"/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04DF1" w:rsidRPr="00707656" w:rsidRDefault="00C04DF1" w:rsidP="0054147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13. </w:t>
            </w:r>
          </w:p>
          <w:p w:rsidR="00C04DF1" w:rsidRPr="00707656" w:rsidRDefault="00C04DF1" w:rsidP="0054147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Объем средств, предусмотренный на повышение оплаты труда, рублей</w:t>
            </w:r>
          </w:p>
        </w:tc>
        <w:tc>
          <w:tcPr>
            <w:tcW w:w="890" w:type="dxa"/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F1" w:rsidRPr="00707656" w:rsidRDefault="00C04DF1" w:rsidP="005414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 xml:space="preserve">   Х</w:t>
            </w:r>
          </w:p>
        </w:tc>
        <w:tc>
          <w:tcPr>
            <w:tcW w:w="1134" w:type="dxa"/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1454000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DF1" w:rsidRPr="00707656" w:rsidRDefault="00C04DF1" w:rsidP="0054147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 xml:space="preserve">   Х</w:t>
            </w:r>
          </w:p>
        </w:tc>
        <w:tc>
          <w:tcPr>
            <w:tcW w:w="1984" w:type="dxa"/>
          </w:tcPr>
          <w:p w:rsidR="00C04DF1" w:rsidRPr="00707656" w:rsidRDefault="00C04DF1" w:rsidP="005414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DF1" w:rsidRPr="00707656" w:rsidRDefault="00C04DF1" w:rsidP="005414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19" w:rsidRPr="00707656" w:rsidTr="00FA2119">
        <w:trPr>
          <w:trHeight w:val="1532"/>
        </w:trPr>
        <w:tc>
          <w:tcPr>
            <w:tcW w:w="817" w:type="dxa"/>
          </w:tcPr>
          <w:p w:rsidR="00FA2119" w:rsidRPr="00707656" w:rsidRDefault="00FA2119" w:rsidP="00FA2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FA2119" w:rsidRPr="00707656" w:rsidRDefault="00FA2119" w:rsidP="00FA211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Всего на программные мероприятия, рублей</w:t>
            </w:r>
          </w:p>
        </w:tc>
        <w:tc>
          <w:tcPr>
            <w:tcW w:w="890" w:type="dxa"/>
            <w:textDirection w:val="btLr"/>
          </w:tcPr>
          <w:p w:rsidR="00FA2119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55740639,81</w:t>
            </w: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FA2119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6278639,81</w:t>
            </w:r>
          </w:p>
        </w:tc>
        <w:tc>
          <w:tcPr>
            <w:tcW w:w="1134" w:type="dxa"/>
            <w:textDirection w:val="btLr"/>
          </w:tcPr>
          <w:p w:rsidR="00FA2119" w:rsidRDefault="00FA2119" w:rsidP="00FA2119">
            <w:pPr>
              <w:pStyle w:val="a4"/>
              <w:ind w:left="113" w:right="113"/>
              <w:jc w:val="center"/>
              <w:rPr>
                <w:color w:val="00B050"/>
                <w:spacing w:val="-2"/>
                <w:sz w:val="28"/>
                <w:szCs w:val="28"/>
              </w:rPr>
            </w:pPr>
          </w:p>
          <w:p w:rsidR="00FA2119" w:rsidRPr="00EE7392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39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13772262,00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FA2119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7697000,00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FA2119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16032000,00</w:t>
            </w:r>
          </w:p>
        </w:tc>
        <w:tc>
          <w:tcPr>
            <w:tcW w:w="851" w:type="dxa"/>
            <w:textDirection w:val="btLr"/>
          </w:tcPr>
          <w:p w:rsidR="00FA2119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656">
              <w:rPr>
                <w:rFonts w:ascii="Times New Roman" w:hAnsi="Times New Roman"/>
                <w:b/>
                <w:sz w:val="24"/>
                <w:szCs w:val="24"/>
              </w:rPr>
              <w:t>16079000,00</w:t>
            </w:r>
          </w:p>
        </w:tc>
        <w:tc>
          <w:tcPr>
            <w:tcW w:w="1984" w:type="dxa"/>
          </w:tcPr>
          <w:p w:rsidR="00FA2119" w:rsidRPr="00707656" w:rsidRDefault="00FA2119" w:rsidP="00FA211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119" w:rsidRPr="00707656" w:rsidRDefault="00FA2119" w:rsidP="00FA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A2119" w:rsidRPr="00707656" w:rsidRDefault="00FA2119" w:rsidP="00FA21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FE2" w:rsidRPr="00BD13AE" w:rsidRDefault="00FA2119" w:rsidP="00FA2119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 w:rsidR="00775FE2" w:rsidRPr="00BD13AE" w:rsidSect="00541473">
      <w:pgSz w:w="16838" w:h="11906" w:orient="landscape"/>
      <w:pgMar w:top="1588" w:right="79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F2591"/>
    <w:rsid w:val="0004220E"/>
    <w:rsid w:val="0008329A"/>
    <w:rsid w:val="00286D26"/>
    <w:rsid w:val="002B4A3C"/>
    <w:rsid w:val="00520395"/>
    <w:rsid w:val="00541473"/>
    <w:rsid w:val="00612961"/>
    <w:rsid w:val="006655D8"/>
    <w:rsid w:val="00703AAA"/>
    <w:rsid w:val="00775FE2"/>
    <w:rsid w:val="007B39A9"/>
    <w:rsid w:val="007D1462"/>
    <w:rsid w:val="008652E4"/>
    <w:rsid w:val="008B2462"/>
    <w:rsid w:val="008B32AE"/>
    <w:rsid w:val="008E6DD7"/>
    <w:rsid w:val="00980EAF"/>
    <w:rsid w:val="0098135E"/>
    <w:rsid w:val="009B78E7"/>
    <w:rsid w:val="00A96705"/>
    <w:rsid w:val="00AF2591"/>
    <w:rsid w:val="00BA499A"/>
    <w:rsid w:val="00BC030C"/>
    <w:rsid w:val="00BD13AE"/>
    <w:rsid w:val="00C04DF1"/>
    <w:rsid w:val="00CF3965"/>
    <w:rsid w:val="00D45F7E"/>
    <w:rsid w:val="00E9333F"/>
    <w:rsid w:val="00E94CE7"/>
    <w:rsid w:val="00EC2BA9"/>
    <w:rsid w:val="00F0636F"/>
    <w:rsid w:val="00F577AD"/>
    <w:rsid w:val="00FA2119"/>
    <w:rsid w:val="00FC3FCD"/>
    <w:rsid w:val="00FC6F46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CE7"/>
    <w:rPr>
      <w:sz w:val="24"/>
      <w:szCs w:val="24"/>
    </w:rPr>
  </w:style>
  <w:style w:type="paragraph" w:styleId="1">
    <w:name w:val="heading 1"/>
    <w:basedOn w:val="a"/>
    <w:next w:val="a"/>
    <w:qFormat/>
    <w:rsid w:val="00E94CE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FE2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C2B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117</TotalTime>
  <Pages>11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8</cp:revision>
  <cp:lastPrinted>2014-06-04T01:45:00Z</cp:lastPrinted>
  <dcterms:created xsi:type="dcterms:W3CDTF">2014-06-03T06:22:00Z</dcterms:created>
  <dcterms:modified xsi:type="dcterms:W3CDTF">2014-06-04T01:45:00Z</dcterms:modified>
</cp:coreProperties>
</file>