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56383">
      <w:pPr>
        <w:suppressLineNumbers/>
        <w:rPr>
          <w:sz w:val="26"/>
        </w:rPr>
      </w:pPr>
      <w:r>
        <w:rPr>
          <w:sz w:val="28"/>
          <w:szCs w:val="28"/>
        </w:rPr>
        <w:t xml:space="preserve">18.03.2013                             </w:t>
      </w:r>
      <w:r w:rsidRPr="00C56383">
        <w:rPr>
          <w:sz w:val="18"/>
        </w:rPr>
        <w:t xml:space="preserve"> </w:t>
      </w:r>
      <w:r>
        <w:rPr>
          <w:sz w:val="18"/>
        </w:rPr>
        <w:t xml:space="preserve">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219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56383" w:rsidRPr="00861FD2" w:rsidRDefault="00C56383" w:rsidP="00C563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1FD2">
        <w:rPr>
          <w:b/>
          <w:bCs/>
          <w:sz w:val="28"/>
          <w:szCs w:val="28"/>
        </w:rPr>
        <w:t xml:space="preserve">О внесении изменений в </w:t>
      </w:r>
      <w:proofErr w:type="gramStart"/>
      <w:r w:rsidRPr="00861FD2">
        <w:rPr>
          <w:b/>
          <w:bCs/>
          <w:sz w:val="28"/>
          <w:szCs w:val="28"/>
        </w:rPr>
        <w:t>муниципальную</w:t>
      </w:r>
      <w:proofErr w:type="gramEnd"/>
      <w:r w:rsidRPr="00861FD2">
        <w:rPr>
          <w:b/>
          <w:bCs/>
          <w:sz w:val="28"/>
          <w:szCs w:val="28"/>
        </w:rPr>
        <w:t xml:space="preserve"> долгосрочную целевую</w:t>
      </w:r>
    </w:p>
    <w:p w:rsidR="00C56383" w:rsidRDefault="00C56383" w:rsidP="00C563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1FD2">
        <w:rPr>
          <w:b/>
          <w:bCs/>
          <w:sz w:val="28"/>
          <w:szCs w:val="28"/>
        </w:rPr>
        <w:t xml:space="preserve"> программу «Завершение строительства центра детского творчества</w:t>
      </w:r>
    </w:p>
    <w:p w:rsidR="00C56383" w:rsidRDefault="00C56383" w:rsidP="00C563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1FD2">
        <w:rPr>
          <w:b/>
          <w:bCs/>
          <w:sz w:val="28"/>
          <w:szCs w:val="28"/>
        </w:rPr>
        <w:t xml:space="preserve">в селе </w:t>
      </w:r>
      <w:proofErr w:type="spellStart"/>
      <w:proofErr w:type="gramStart"/>
      <w:r w:rsidRPr="00861FD2">
        <w:rPr>
          <w:b/>
          <w:bCs/>
          <w:sz w:val="28"/>
          <w:szCs w:val="28"/>
        </w:rPr>
        <w:t>Владимиро-Александровское</w:t>
      </w:r>
      <w:proofErr w:type="spellEnd"/>
      <w:proofErr w:type="gramEnd"/>
      <w:r>
        <w:rPr>
          <w:b/>
          <w:bCs/>
          <w:sz w:val="28"/>
          <w:szCs w:val="28"/>
        </w:rPr>
        <w:t xml:space="preserve"> Партизанского района</w:t>
      </w:r>
    </w:p>
    <w:p w:rsidR="00C56383" w:rsidRDefault="00C56383" w:rsidP="00C56383">
      <w:pPr>
        <w:shd w:val="clear" w:color="auto" w:fill="FFFFFF"/>
        <w:jc w:val="center"/>
        <w:rPr>
          <w:b/>
          <w:sz w:val="28"/>
          <w:szCs w:val="28"/>
        </w:rPr>
      </w:pPr>
      <w:r w:rsidRPr="00861FD2">
        <w:rPr>
          <w:b/>
          <w:sz w:val="28"/>
          <w:szCs w:val="28"/>
        </w:rPr>
        <w:t xml:space="preserve">Приморского края» на 2012-2013годы, </w:t>
      </w:r>
      <w:proofErr w:type="gramStart"/>
      <w:r>
        <w:rPr>
          <w:b/>
          <w:sz w:val="28"/>
          <w:szCs w:val="28"/>
        </w:rPr>
        <w:t>утверждённую</w:t>
      </w:r>
      <w:proofErr w:type="gramEnd"/>
    </w:p>
    <w:p w:rsidR="00C56383" w:rsidRDefault="00C56383" w:rsidP="00C56383">
      <w:pPr>
        <w:shd w:val="clear" w:color="auto" w:fill="FFFFFF"/>
        <w:jc w:val="center"/>
        <w:rPr>
          <w:b/>
          <w:sz w:val="28"/>
          <w:szCs w:val="28"/>
        </w:rPr>
      </w:pPr>
      <w:r w:rsidRPr="00861FD2">
        <w:rPr>
          <w:b/>
          <w:sz w:val="28"/>
          <w:szCs w:val="28"/>
        </w:rPr>
        <w:t>постановлением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Партизанского</w:t>
      </w:r>
      <w:proofErr w:type="gramEnd"/>
    </w:p>
    <w:p w:rsidR="00C56383" w:rsidRDefault="00C56383" w:rsidP="00C56383">
      <w:pPr>
        <w:shd w:val="clear" w:color="auto" w:fill="FFFFFF"/>
        <w:jc w:val="center"/>
        <w:rPr>
          <w:b/>
          <w:sz w:val="28"/>
          <w:szCs w:val="28"/>
        </w:rPr>
      </w:pPr>
      <w:r w:rsidRPr="00861FD2">
        <w:rPr>
          <w:b/>
          <w:sz w:val="28"/>
          <w:szCs w:val="28"/>
        </w:rPr>
        <w:t xml:space="preserve">муниципального района от 06.10.2011 № 506 </w:t>
      </w:r>
    </w:p>
    <w:p w:rsidR="00C56383" w:rsidRPr="00861FD2" w:rsidRDefault="00C56383" w:rsidP="00C5638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(в редакции от 09.11.2011 № 602)</w:t>
      </w:r>
    </w:p>
    <w:p w:rsidR="00BD13AE" w:rsidRDefault="00BD13AE" w:rsidP="00C56383">
      <w:pPr>
        <w:suppressLineNumbers/>
        <w:jc w:val="center"/>
        <w:rPr>
          <w:sz w:val="26"/>
        </w:rPr>
      </w:pPr>
    </w:p>
    <w:p w:rsidR="00C56383" w:rsidRDefault="00C56383" w:rsidP="00C56383">
      <w:pPr>
        <w:suppressLineNumbers/>
        <w:jc w:val="center"/>
        <w:rPr>
          <w:sz w:val="26"/>
        </w:rPr>
      </w:pPr>
    </w:p>
    <w:p w:rsidR="00C56383" w:rsidRDefault="00C56383" w:rsidP="00C56383">
      <w:pPr>
        <w:suppressLineNumbers/>
        <w:spacing w:line="288" w:lineRule="auto"/>
        <w:ind w:firstLine="708"/>
        <w:jc w:val="both"/>
        <w:rPr>
          <w:sz w:val="26"/>
        </w:rPr>
      </w:pPr>
      <w:r w:rsidRPr="004117AE">
        <w:rPr>
          <w:sz w:val="28"/>
          <w:szCs w:val="28"/>
        </w:rPr>
        <w:t>Во исполнение решения Думы Партизанск</w:t>
      </w:r>
      <w:r>
        <w:rPr>
          <w:sz w:val="28"/>
          <w:szCs w:val="28"/>
        </w:rPr>
        <w:t xml:space="preserve">ого  муниципального района </w:t>
      </w:r>
      <w:r w:rsidR="008207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25.01.2013  № 372 </w:t>
      </w:r>
      <w:r w:rsidRPr="004117A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муниципальный правовой акт от 14 декабря 2012 года № 363</w:t>
      </w:r>
      <w:r w:rsidRPr="004117AE">
        <w:rPr>
          <w:sz w:val="28"/>
          <w:szCs w:val="28"/>
        </w:rPr>
        <w:t xml:space="preserve">-МПА «О бюджете Партизанского муниципального района на </w:t>
      </w:r>
      <w:r>
        <w:rPr>
          <w:sz w:val="28"/>
          <w:szCs w:val="28"/>
        </w:rPr>
        <w:t>2013</w:t>
      </w:r>
      <w:r w:rsidRPr="004117A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и плановый период 2014 и 2015 годов», руководствуясь статьями </w:t>
      </w:r>
      <w:r w:rsidRPr="004117AE">
        <w:rPr>
          <w:sz w:val="28"/>
          <w:szCs w:val="28"/>
        </w:rPr>
        <w:t>28, 31 Устава Партизанского муниципального района, администрация Партизанского муниципального района</w:t>
      </w:r>
      <w:r w:rsidRPr="004117AE">
        <w:rPr>
          <w:sz w:val="26"/>
        </w:rPr>
        <w:t xml:space="preserve">  </w:t>
      </w:r>
      <w:r w:rsidRPr="004117AE">
        <w:rPr>
          <w:sz w:val="26"/>
        </w:rPr>
        <w:tab/>
      </w:r>
    </w:p>
    <w:p w:rsidR="00C56383" w:rsidRDefault="00C56383" w:rsidP="00C56383">
      <w:pPr>
        <w:suppressLineNumbers/>
        <w:jc w:val="both"/>
        <w:rPr>
          <w:sz w:val="26"/>
        </w:rPr>
      </w:pPr>
    </w:p>
    <w:p w:rsidR="00C56383" w:rsidRPr="00BA499A" w:rsidRDefault="00C56383" w:rsidP="00C5638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C56383" w:rsidRPr="00861FD2" w:rsidRDefault="00C56383" w:rsidP="00C56383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861FD2">
        <w:rPr>
          <w:sz w:val="28"/>
          <w:szCs w:val="28"/>
        </w:rPr>
        <w:t>муниципальную до</w:t>
      </w:r>
      <w:r>
        <w:rPr>
          <w:sz w:val="28"/>
          <w:szCs w:val="28"/>
        </w:rPr>
        <w:t>лгосрочную целевую</w:t>
      </w:r>
      <w:r w:rsidRPr="00861FD2">
        <w:rPr>
          <w:sz w:val="28"/>
          <w:szCs w:val="28"/>
        </w:rPr>
        <w:t xml:space="preserve"> программу «Завершение строительства центра детского творчества в селе </w:t>
      </w:r>
      <w:proofErr w:type="spellStart"/>
      <w:proofErr w:type="gramStart"/>
      <w:r w:rsidRPr="00861FD2">
        <w:rPr>
          <w:sz w:val="28"/>
          <w:szCs w:val="28"/>
        </w:rPr>
        <w:t>Владимиро-Александровское</w:t>
      </w:r>
      <w:proofErr w:type="spellEnd"/>
      <w:proofErr w:type="gramEnd"/>
      <w:r w:rsidRPr="00861FD2">
        <w:rPr>
          <w:sz w:val="28"/>
          <w:szCs w:val="28"/>
        </w:rPr>
        <w:t xml:space="preserve"> Партизанского района Приморского края» на 2012-2013 годы (далее</w:t>
      </w:r>
      <w:r>
        <w:rPr>
          <w:sz w:val="28"/>
          <w:szCs w:val="28"/>
        </w:rPr>
        <w:t xml:space="preserve"> </w:t>
      </w:r>
      <w:r w:rsidRPr="00861F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1FD2">
        <w:rPr>
          <w:sz w:val="28"/>
          <w:szCs w:val="28"/>
        </w:rPr>
        <w:t>Программа), утверждённую постановлением администрации Партизанского муниципального района от 06.10.2011</w:t>
      </w:r>
      <w:r>
        <w:rPr>
          <w:sz w:val="28"/>
          <w:szCs w:val="28"/>
        </w:rPr>
        <w:t xml:space="preserve"> №</w:t>
      </w:r>
      <w:r w:rsidRPr="00861FD2">
        <w:rPr>
          <w:sz w:val="28"/>
          <w:szCs w:val="28"/>
        </w:rPr>
        <w:t xml:space="preserve"> 506</w:t>
      </w:r>
      <w:r>
        <w:rPr>
          <w:sz w:val="28"/>
          <w:szCs w:val="28"/>
        </w:rPr>
        <w:t xml:space="preserve"> (в редакции                          от 09.11.2011 № 602)</w:t>
      </w:r>
      <w:r w:rsidRPr="00861FD2">
        <w:rPr>
          <w:sz w:val="28"/>
          <w:szCs w:val="28"/>
        </w:rPr>
        <w:t>, следующие изменения:</w:t>
      </w:r>
    </w:p>
    <w:p w:rsidR="00C56383" w:rsidRPr="00861FD2" w:rsidRDefault="00C56383" w:rsidP="00C56383">
      <w:pPr>
        <w:pStyle w:val="a4"/>
        <w:spacing w:line="312" w:lineRule="auto"/>
        <w:rPr>
          <w:sz w:val="28"/>
          <w:szCs w:val="28"/>
        </w:rPr>
      </w:pPr>
      <w:r w:rsidRPr="00861FD2">
        <w:rPr>
          <w:sz w:val="28"/>
          <w:szCs w:val="28"/>
        </w:rPr>
        <w:t>1.1. Раздел паспорта Программы «Источники и объёмы финансирования. Ресурсное обеспечение Программы» и раздел 6. «Ресурсное обеспечение Программы» изложить в следующей редакции:</w:t>
      </w:r>
    </w:p>
    <w:p w:rsidR="00C56383" w:rsidRPr="00861FD2" w:rsidRDefault="00C56383" w:rsidP="00C56383">
      <w:pPr>
        <w:pStyle w:val="a4"/>
        <w:spacing w:line="312" w:lineRule="auto"/>
        <w:rPr>
          <w:sz w:val="28"/>
          <w:szCs w:val="28"/>
        </w:rPr>
      </w:pPr>
      <w:r w:rsidRPr="00861FD2">
        <w:rPr>
          <w:sz w:val="28"/>
          <w:szCs w:val="28"/>
        </w:rPr>
        <w:t>«Общий объём финансирования мероприятий Про</w:t>
      </w:r>
      <w:r>
        <w:rPr>
          <w:sz w:val="28"/>
          <w:szCs w:val="28"/>
        </w:rPr>
        <w:t>граммы составляет всего 58 811,078</w:t>
      </w:r>
      <w:r w:rsidRPr="00861FD2">
        <w:rPr>
          <w:sz w:val="28"/>
          <w:szCs w:val="28"/>
        </w:rPr>
        <w:t xml:space="preserve"> тыс. рублей, в том числе:</w:t>
      </w:r>
    </w:p>
    <w:p w:rsidR="00C56383" w:rsidRPr="00861FD2" w:rsidRDefault="00C56383" w:rsidP="00C56383">
      <w:pPr>
        <w:pStyle w:val="a4"/>
        <w:spacing w:line="312" w:lineRule="auto"/>
        <w:rPr>
          <w:sz w:val="28"/>
          <w:szCs w:val="28"/>
        </w:rPr>
      </w:pPr>
      <w:r w:rsidRPr="00861FD2">
        <w:rPr>
          <w:sz w:val="28"/>
          <w:szCs w:val="28"/>
        </w:rPr>
        <w:t>- за счёт субси</w:t>
      </w:r>
      <w:r>
        <w:rPr>
          <w:sz w:val="28"/>
          <w:szCs w:val="28"/>
        </w:rPr>
        <w:t>дий из краевого бюджета 31 331,618 тыс. рублей,</w:t>
      </w:r>
      <w:r w:rsidRPr="00861FD2">
        <w:rPr>
          <w:sz w:val="28"/>
          <w:szCs w:val="28"/>
        </w:rPr>
        <w:t xml:space="preserve"> </w:t>
      </w:r>
      <w:r w:rsidR="003807AA">
        <w:rPr>
          <w:sz w:val="28"/>
          <w:szCs w:val="28"/>
        </w:rPr>
        <w:t xml:space="preserve">                 </w:t>
      </w:r>
      <w:r w:rsidRPr="00861FD2">
        <w:rPr>
          <w:sz w:val="28"/>
          <w:szCs w:val="28"/>
        </w:rPr>
        <w:t>в том числе:</w:t>
      </w:r>
    </w:p>
    <w:p w:rsidR="00C56383" w:rsidRDefault="00C56383" w:rsidP="00C56383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2012 год - 7 078,837</w:t>
      </w:r>
      <w:r w:rsidRPr="00861FD2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C56383" w:rsidRDefault="00C56383" w:rsidP="00C56383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2013 год - 24 252,781 тыс. руб. </w:t>
      </w:r>
    </w:p>
    <w:p w:rsidR="008207D5" w:rsidRDefault="008207D5" w:rsidP="00C56383">
      <w:pPr>
        <w:pStyle w:val="a4"/>
        <w:spacing w:line="312" w:lineRule="auto"/>
        <w:rPr>
          <w:sz w:val="28"/>
          <w:szCs w:val="28"/>
        </w:rPr>
      </w:pPr>
    </w:p>
    <w:p w:rsidR="008207D5" w:rsidRPr="008207D5" w:rsidRDefault="008207D5" w:rsidP="008207D5">
      <w:pPr>
        <w:pStyle w:val="a4"/>
        <w:spacing w:line="312" w:lineRule="auto"/>
        <w:jc w:val="center"/>
        <w:rPr>
          <w:sz w:val="24"/>
        </w:rPr>
      </w:pPr>
      <w:r>
        <w:rPr>
          <w:sz w:val="24"/>
        </w:rPr>
        <w:t>2</w:t>
      </w:r>
    </w:p>
    <w:p w:rsidR="00C56383" w:rsidRPr="00861FD2" w:rsidRDefault="00C56383" w:rsidP="008C7FC3">
      <w:pPr>
        <w:pStyle w:val="a4"/>
        <w:spacing w:line="324" w:lineRule="auto"/>
        <w:rPr>
          <w:sz w:val="28"/>
          <w:szCs w:val="28"/>
        </w:rPr>
      </w:pPr>
      <w:r w:rsidRPr="00861FD2">
        <w:rPr>
          <w:sz w:val="28"/>
          <w:szCs w:val="28"/>
        </w:rPr>
        <w:t>- за счёт средств ра</w:t>
      </w:r>
      <w:r>
        <w:rPr>
          <w:sz w:val="28"/>
          <w:szCs w:val="28"/>
        </w:rPr>
        <w:t>йонного бюджета всего - 27 479,46</w:t>
      </w:r>
      <w:r w:rsidRPr="00861FD2">
        <w:rPr>
          <w:sz w:val="28"/>
          <w:szCs w:val="28"/>
        </w:rPr>
        <w:t xml:space="preserve"> тыс. рублей, </w:t>
      </w:r>
      <w:r w:rsidR="00D673FC">
        <w:rPr>
          <w:sz w:val="28"/>
          <w:szCs w:val="28"/>
        </w:rPr>
        <w:t xml:space="preserve">                    </w:t>
      </w:r>
      <w:r w:rsidRPr="00861FD2">
        <w:rPr>
          <w:sz w:val="28"/>
          <w:szCs w:val="28"/>
        </w:rPr>
        <w:t>в том числе:</w:t>
      </w:r>
    </w:p>
    <w:p w:rsidR="00C56383" w:rsidRPr="00861FD2" w:rsidRDefault="003807AA" w:rsidP="008C7FC3">
      <w:pPr>
        <w:pStyle w:val="a4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2012 год -</w:t>
      </w:r>
      <w:r w:rsidR="00C56383">
        <w:rPr>
          <w:sz w:val="28"/>
          <w:szCs w:val="28"/>
        </w:rPr>
        <w:t xml:space="preserve"> 17 085,411 </w:t>
      </w:r>
      <w:r w:rsidR="00C56383" w:rsidRPr="00861FD2">
        <w:rPr>
          <w:sz w:val="28"/>
          <w:szCs w:val="28"/>
        </w:rPr>
        <w:t>тыс. рублей;</w:t>
      </w:r>
    </w:p>
    <w:p w:rsidR="00C56383" w:rsidRPr="00861FD2" w:rsidRDefault="003807AA" w:rsidP="008C7FC3">
      <w:pPr>
        <w:pStyle w:val="a4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2013 год -</w:t>
      </w:r>
      <w:r w:rsidR="00C56383" w:rsidRPr="00861FD2">
        <w:rPr>
          <w:sz w:val="28"/>
          <w:szCs w:val="28"/>
        </w:rPr>
        <w:t xml:space="preserve"> </w:t>
      </w:r>
      <w:r w:rsidR="00C56383">
        <w:rPr>
          <w:sz w:val="28"/>
          <w:szCs w:val="28"/>
        </w:rPr>
        <w:t>10 394,049</w:t>
      </w:r>
      <w:r w:rsidR="00C56383" w:rsidRPr="00861FD2">
        <w:rPr>
          <w:sz w:val="28"/>
          <w:szCs w:val="28"/>
        </w:rPr>
        <w:t xml:space="preserve"> тыс. рублей.</w:t>
      </w:r>
    </w:p>
    <w:p w:rsidR="00C56383" w:rsidRPr="00861FD2" w:rsidRDefault="00C56383" w:rsidP="008C7FC3">
      <w:pPr>
        <w:pStyle w:val="a4"/>
        <w:spacing w:line="324" w:lineRule="auto"/>
        <w:rPr>
          <w:sz w:val="28"/>
          <w:szCs w:val="28"/>
        </w:rPr>
      </w:pPr>
      <w:r w:rsidRPr="00861FD2">
        <w:rPr>
          <w:sz w:val="28"/>
          <w:szCs w:val="28"/>
        </w:rPr>
        <w:t>Реализация мероприятий Программы возможна при условии выделения субси</w:t>
      </w:r>
      <w:r>
        <w:rPr>
          <w:sz w:val="28"/>
          <w:szCs w:val="28"/>
        </w:rPr>
        <w:t>дий из бюджета Приморского края</w:t>
      </w:r>
      <w:r w:rsidRPr="00861FD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61FD2">
        <w:rPr>
          <w:sz w:val="28"/>
          <w:szCs w:val="28"/>
        </w:rPr>
        <w:t xml:space="preserve"> </w:t>
      </w:r>
    </w:p>
    <w:p w:rsidR="00C56383" w:rsidRPr="00861FD2" w:rsidRDefault="00C56383" w:rsidP="008C7FC3">
      <w:pPr>
        <w:pStyle w:val="a4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1.2. Приложения</w:t>
      </w:r>
      <w:r w:rsidRPr="00861FD2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Pr="00861FD2">
        <w:rPr>
          <w:sz w:val="28"/>
          <w:szCs w:val="28"/>
        </w:rPr>
        <w:t xml:space="preserve"> </w:t>
      </w:r>
      <w:r>
        <w:rPr>
          <w:sz w:val="28"/>
          <w:szCs w:val="28"/>
        </w:rPr>
        <w:t>1, 2</w:t>
      </w:r>
      <w:r w:rsidRPr="00861FD2">
        <w:rPr>
          <w:sz w:val="28"/>
          <w:szCs w:val="28"/>
        </w:rPr>
        <w:t xml:space="preserve"> к Программе изл</w:t>
      </w:r>
      <w:r>
        <w:rPr>
          <w:sz w:val="28"/>
          <w:szCs w:val="28"/>
        </w:rPr>
        <w:t>ожить в новой редакции (прилагаю</w:t>
      </w:r>
      <w:r w:rsidRPr="00861FD2">
        <w:rPr>
          <w:sz w:val="28"/>
          <w:szCs w:val="28"/>
        </w:rPr>
        <w:t xml:space="preserve">тся).  </w:t>
      </w:r>
    </w:p>
    <w:p w:rsidR="00C56383" w:rsidRPr="00861FD2" w:rsidRDefault="00C56383" w:rsidP="008C7FC3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861FD2">
        <w:rPr>
          <w:sz w:val="28"/>
          <w:szCs w:val="28"/>
        </w:rPr>
        <w:t>2</w:t>
      </w:r>
      <w:r w:rsidR="003807AA">
        <w:rPr>
          <w:sz w:val="28"/>
          <w:szCs w:val="28"/>
        </w:rPr>
        <w:t xml:space="preserve">. </w:t>
      </w:r>
      <w:r w:rsidRPr="00640FA5">
        <w:rPr>
          <w:sz w:val="28"/>
          <w:szCs w:val="28"/>
        </w:rPr>
        <w:t xml:space="preserve">Общему отделу </w:t>
      </w:r>
      <w:r>
        <w:rPr>
          <w:color w:val="000000"/>
          <w:sz w:val="28"/>
          <w:szCs w:val="28"/>
        </w:rPr>
        <w:t>администрации Партизанского муниципального района</w:t>
      </w:r>
      <w:r w:rsidRPr="00640FA5">
        <w:rPr>
          <w:sz w:val="28"/>
          <w:szCs w:val="28"/>
        </w:rPr>
        <w:t xml:space="preserve"> опубликовать настоящее постановл</w:t>
      </w:r>
      <w:r>
        <w:rPr>
          <w:sz w:val="28"/>
          <w:szCs w:val="28"/>
        </w:rPr>
        <w:t xml:space="preserve">ение в газете </w:t>
      </w:r>
      <w:r w:rsidRPr="00640FA5">
        <w:rPr>
          <w:sz w:val="28"/>
          <w:szCs w:val="28"/>
        </w:rPr>
        <w:t>«Золотая Долина»</w:t>
      </w:r>
      <w:r w:rsidRPr="00640FA5">
        <w:rPr>
          <w:spacing w:val="-5"/>
          <w:sz w:val="28"/>
          <w:szCs w:val="28"/>
        </w:rPr>
        <w:t>.</w:t>
      </w:r>
    </w:p>
    <w:p w:rsidR="00C56383" w:rsidRPr="003807AA" w:rsidRDefault="00C56383" w:rsidP="008C7FC3">
      <w:pPr>
        <w:suppressLineNumbers/>
        <w:spacing w:line="324" w:lineRule="auto"/>
        <w:ind w:firstLine="708"/>
        <w:jc w:val="both"/>
        <w:rPr>
          <w:spacing w:val="-4"/>
          <w:sz w:val="28"/>
          <w:szCs w:val="28"/>
        </w:rPr>
      </w:pPr>
      <w:r w:rsidRPr="003807AA">
        <w:rPr>
          <w:spacing w:val="-4"/>
          <w:sz w:val="28"/>
          <w:szCs w:val="28"/>
        </w:rPr>
        <w:t>3</w:t>
      </w:r>
      <w:r w:rsidR="003807AA" w:rsidRPr="003807AA">
        <w:rPr>
          <w:spacing w:val="-4"/>
          <w:sz w:val="28"/>
          <w:szCs w:val="28"/>
        </w:rPr>
        <w:t xml:space="preserve">. </w:t>
      </w:r>
      <w:proofErr w:type="gramStart"/>
      <w:r w:rsidRPr="003807AA">
        <w:rPr>
          <w:spacing w:val="-4"/>
          <w:sz w:val="28"/>
          <w:szCs w:val="28"/>
        </w:rPr>
        <w:t>Контроль за</w:t>
      </w:r>
      <w:proofErr w:type="gramEnd"/>
      <w:r w:rsidRPr="003807AA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5213E2" w:rsidRDefault="005213E2">
      <w:pPr>
        <w:rPr>
          <w:sz w:val="28"/>
          <w:szCs w:val="28"/>
        </w:rPr>
      </w:pPr>
    </w:p>
    <w:p w:rsidR="00421732" w:rsidRDefault="00421732">
      <w:pPr>
        <w:rPr>
          <w:sz w:val="28"/>
          <w:szCs w:val="28"/>
        </w:rPr>
        <w:sectPr w:rsidR="00421732" w:rsidSect="008207D5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</w:p>
    <w:p w:rsidR="00421732" w:rsidRPr="00421732" w:rsidRDefault="00421732" w:rsidP="00912DC9">
      <w:pPr>
        <w:pStyle w:val="2"/>
        <w:spacing w:before="0" w:line="360" w:lineRule="auto"/>
        <w:ind w:left="9185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42173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42173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</w:t>
      </w:r>
    </w:p>
    <w:p w:rsidR="00421732" w:rsidRPr="00421732" w:rsidRDefault="00912DC9" w:rsidP="00912DC9">
      <w:pPr>
        <w:ind w:left="9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21732" w:rsidRPr="00421732">
        <w:rPr>
          <w:sz w:val="28"/>
          <w:szCs w:val="28"/>
        </w:rPr>
        <w:t>постановлению администрации</w:t>
      </w:r>
    </w:p>
    <w:p w:rsidR="00421732" w:rsidRPr="00421732" w:rsidRDefault="00421732" w:rsidP="00912DC9">
      <w:pPr>
        <w:ind w:left="9185"/>
        <w:jc w:val="center"/>
        <w:rPr>
          <w:sz w:val="28"/>
          <w:szCs w:val="28"/>
        </w:rPr>
      </w:pPr>
      <w:r w:rsidRPr="00421732">
        <w:rPr>
          <w:sz w:val="28"/>
          <w:szCs w:val="28"/>
        </w:rPr>
        <w:t>Партизанского муниципального района</w:t>
      </w:r>
    </w:p>
    <w:p w:rsidR="00421732" w:rsidRPr="00576BC4" w:rsidRDefault="00421732" w:rsidP="00912DC9">
      <w:pPr>
        <w:ind w:left="9185"/>
        <w:jc w:val="center"/>
        <w:rPr>
          <w:sz w:val="28"/>
          <w:szCs w:val="28"/>
        </w:rPr>
      </w:pPr>
      <w:r>
        <w:rPr>
          <w:sz w:val="28"/>
          <w:szCs w:val="28"/>
        </w:rPr>
        <w:t>от 18.03.2013 № 219</w:t>
      </w:r>
    </w:p>
    <w:p w:rsidR="00421732" w:rsidRDefault="00421732" w:rsidP="00421732">
      <w:pPr>
        <w:pStyle w:val="a6"/>
        <w:jc w:val="right"/>
      </w:pPr>
    </w:p>
    <w:p w:rsidR="00421732" w:rsidRDefault="00421732" w:rsidP="00421732">
      <w:pPr>
        <w:pStyle w:val="a6"/>
        <w:jc w:val="both"/>
      </w:pPr>
    </w:p>
    <w:p w:rsidR="00421732" w:rsidRPr="00421732" w:rsidRDefault="00421732" w:rsidP="0042173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1732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421732" w:rsidRPr="00421732" w:rsidRDefault="00421732" w:rsidP="00421732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2173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программных мероприятий</w:t>
      </w:r>
    </w:p>
    <w:p w:rsidR="00421732" w:rsidRDefault="00421732" w:rsidP="00421732"/>
    <w:p w:rsidR="00421732" w:rsidRDefault="00421732" w:rsidP="00421732">
      <w:pPr>
        <w:ind w:left="11328" w:firstLine="708"/>
        <w:jc w:val="center"/>
      </w:pPr>
      <w: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071"/>
        <w:gridCol w:w="2755"/>
        <w:gridCol w:w="1585"/>
        <w:gridCol w:w="2268"/>
        <w:gridCol w:w="1560"/>
        <w:gridCol w:w="1417"/>
        <w:gridCol w:w="1418"/>
      </w:tblGrid>
      <w:tr w:rsidR="00421732" w:rsidTr="00421732">
        <w:tc>
          <w:tcPr>
            <w:tcW w:w="769" w:type="dxa"/>
            <w:vMerge w:val="restart"/>
          </w:tcPr>
          <w:p w:rsidR="00421732" w:rsidRDefault="00421732" w:rsidP="00421732">
            <w:pPr>
              <w:jc w:val="center"/>
            </w:pPr>
            <w:r>
              <w:t>№</w:t>
            </w:r>
          </w:p>
          <w:p w:rsidR="00421732" w:rsidRDefault="00421732" w:rsidP="0042173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421732" w:rsidRDefault="00421732" w:rsidP="00421732">
            <w:pPr>
              <w:jc w:val="center"/>
            </w:pPr>
            <w:r>
              <w:t>Наименование расходов, местонахождение объекта</w:t>
            </w:r>
          </w:p>
        </w:tc>
        <w:tc>
          <w:tcPr>
            <w:tcW w:w="2755" w:type="dxa"/>
            <w:vMerge w:val="restart"/>
          </w:tcPr>
          <w:p w:rsidR="00421732" w:rsidRDefault="00421732" w:rsidP="00421732">
            <w:pPr>
              <w:jc w:val="center"/>
            </w:pPr>
            <w:r>
              <w:t>Заказчик</w:t>
            </w:r>
          </w:p>
        </w:tc>
        <w:tc>
          <w:tcPr>
            <w:tcW w:w="1585" w:type="dxa"/>
            <w:vMerge w:val="restart"/>
          </w:tcPr>
          <w:p w:rsidR="00421732" w:rsidRDefault="00421732" w:rsidP="00421732">
            <w:pPr>
              <w:jc w:val="center"/>
            </w:pPr>
            <w:r>
              <w:t>Исполнитель</w:t>
            </w:r>
          </w:p>
          <w:p w:rsidR="00421732" w:rsidRDefault="00421732" w:rsidP="00421732">
            <w:pPr>
              <w:jc w:val="center"/>
            </w:pPr>
            <w:r>
              <w:t>(подрядчик)*</w:t>
            </w:r>
          </w:p>
          <w:p w:rsidR="00421732" w:rsidRDefault="00421732" w:rsidP="00421732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21732" w:rsidRDefault="00421732" w:rsidP="00421732">
            <w:pPr>
              <w:jc w:val="center"/>
            </w:pPr>
            <w:r>
              <w:t>Сметная стоимость завершения строительства</w:t>
            </w:r>
          </w:p>
        </w:tc>
        <w:tc>
          <w:tcPr>
            <w:tcW w:w="4395" w:type="dxa"/>
            <w:gridSpan w:val="3"/>
          </w:tcPr>
          <w:p w:rsidR="00421732" w:rsidRDefault="00421732" w:rsidP="00421732">
            <w:pPr>
              <w:jc w:val="center"/>
            </w:pPr>
            <w:r>
              <w:t>Расходы районного бюджета</w:t>
            </w:r>
          </w:p>
        </w:tc>
      </w:tr>
      <w:tr w:rsidR="00421732" w:rsidTr="00421732">
        <w:tc>
          <w:tcPr>
            <w:tcW w:w="769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4071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2755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1585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2268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1560" w:type="dxa"/>
            <w:vMerge w:val="restart"/>
          </w:tcPr>
          <w:p w:rsidR="00421732" w:rsidRDefault="00421732" w:rsidP="00421732">
            <w:pPr>
              <w:jc w:val="center"/>
            </w:pPr>
            <w:r>
              <w:t>Всего</w:t>
            </w:r>
          </w:p>
        </w:tc>
        <w:tc>
          <w:tcPr>
            <w:tcW w:w="2835" w:type="dxa"/>
            <w:gridSpan w:val="2"/>
          </w:tcPr>
          <w:p w:rsidR="00421732" w:rsidRDefault="00421732" w:rsidP="00421732">
            <w:pPr>
              <w:jc w:val="center"/>
            </w:pPr>
            <w:r>
              <w:t>в том числе:</w:t>
            </w:r>
          </w:p>
        </w:tc>
      </w:tr>
      <w:tr w:rsidR="00421732" w:rsidTr="00421732">
        <w:tc>
          <w:tcPr>
            <w:tcW w:w="769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4071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2755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1585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2268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1560" w:type="dxa"/>
            <w:vMerge/>
          </w:tcPr>
          <w:p w:rsidR="00421732" w:rsidRDefault="00421732" w:rsidP="00421732">
            <w:pPr>
              <w:jc w:val="center"/>
            </w:pPr>
          </w:p>
        </w:tc>
        <w:tc>
          <w:tcPr>
            <w:tcW w:w="1417" w:type="dxa"/>
          </w:tcPr>
          <w:p w:rsidR="00421732" w:rsidRDefault="00421732" w:rsidP="00421732">
            <w:pPr>
              <w:jc w:val="center"/>
            </w:pPr>
            <w:r>
              <w:t>2012 г.</w:t>
            </w:r>
          </w:p>
        </w:tc>
        <w:tc>
          <w:tcPr>
            <w:tcW w:w="1418" w:type="dxa"/>
          </w:tcPr>
          <w:p w:rsidR="00421732" w:rsidRDefault="00421732" w:rsidP="00421732">
            <w:pPr>
              <w:jc w:val="center"/>
            </w:pPr>
            <w:r>
              <w:t>2013</w:t>
            </w:r>
            <w:r w:rsidR="00912DC9">
              <w:t xml:space="preserve"> </w:t>
            </w:r>
            <w:r>
              <w:t>г.</w:t>
            </w:r>
          </w:p>
        </w:tc>
      </w:tr>
      <w:tr w:rsidR="00421732" w:rsidTr="00421732">
        <w:tc>
          <w:tcPr>
            <w:tcW w:w="769" w:type="dxa"/>
          </w:tcPr>
          <w:p w:rsidR="00421732" w:rsidRDefault="00421732" w:rsidP="00E37834">
            <w:pPr>
              <w:jc w:val="center"/>
            </w:pPr>
            <w:r>
              <w:t>1</w:t>
            </w:r>
          </w:p>
        </w:tc>
        <w:tc>
          <w:tcPr>
            <w:tcW w:w="4071" w:type="dxa"/>
          </w:tcPr>
          <w:p w:rsidR="00421732" w:rsidRDefault="00421732" w:rsidP="00E37834">
            <w:pPr>
              <w:jc w:val="center"/>
            </w:pPr>
            <w:r>
              <w:t>2</w:t>
            </w:r>
          </w:p>
        </w:tc>
        <w:tc>
          <w:tcPr>
            <w:tcW w:w="2755" w:type="dxa"/>
          </w:tcPr>
          <w:p w:rsidR="00421732" w:rsidRDefault="00421732" w:rsidP="00E37834">
            <w:pPr>
              <w:jc w:val="center"/>
            </w:pPr>
            <w:r>
              <w:t>3</w:t>
            </w:r>
          </w:p>
        </w:tc>
        <w:tc>
          <w:tcPr>
            <w:tcW w:w="1585" w:type="dxa"/>
          </w:tcPr>
          <w:p w:rsidR="00421732" w:rsidRDefault="00421732" w:rsidP="00E3783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21732" w:rsidRDefault="00421732" w:rsidP="00E3783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21732" w:rsidRDefault="00421732" w:rsidP="00E3783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1732" w:rsidRDefault="00421732" w:rsidP="00E37834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21732" w:rsidRDefault="00421732" w:rsidP="00E37834">
            <w:pPr>
              <w:jc w:val="center"/>
            </w:pPr>
            <w:r>
              <w:t>8</w:t>
            </w:r>
          </w:p>
        </w:tc>
      </w:tr>
      <w:tr w:rsidR="00421732" w:rsidTr="00421732">
        <w:tc>
          <w:tcPr>
            <w:tcW w:w="769" w:type="dxa"/>
          </w:tcPr>
          <w:p w:rsidR="00421732" w:rsidRDefault="00421732" w:rsidP="00E37834">
            <w:pPr>
              <w:jc w:val="center"/>
            </w:pPr>
            <w:r>
              <w:t>1.</w:t>
            </w:r>
          </w:p>
        </w:tc>
        <w:tc>
          <w:tcPr>
            <w:tcW w:w="4071" w:type="dxa"/>
          </w:tcPr>
          <w:p w:rsidR="00421732" w:rsidRDefault="00421732" w:rsidP="00421732">
            <w:pPr>
              <w:jc w:val="both"/>
            </w:pPr>
            <w:r>
              <w:t xml:space="preserve">Завершение строительства центра детского творчества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 xml:space="preserve"> Партизанского района Приморского края</w:t>
            </w:r>
          </w:p>
        </w:tc>
        <w:tc>
          <w:tcPr>
            <w:tcW w:w="2755" w:type="dxa"/>
          </w:tcPr>
          <w:p w:rsidR="00421732" w:rsidRDefault="00421732" w:rsidP="00E37834">
            <w:pPr>
              <w:jc w:val="center"/>
            </w:pPr>
            <w:r>
              <w:t>Муниципальное бюджетное учреждение «Управление культуры» Партизанского муниципального района</w:t>
            </w:r>
          </w:p>
        </w:tc>
        <w:tc>
          <w:tcPr>
            <w:tcW w:w="1585" w:type="dxa"/>
          </w:tcPr>
          <w:p w:rsidR="00421732" w:rsidRDefault="00421732" w:rsidP="00E37834">
            <w:pPr>
              <w:jc w:val="center"/>
            </w:pPr>
          </w:p>
        </w:tc>
        <w:tc>
          <w:tcPr>
            <w:tcW w:w="2268" w:type="dxa"/>
          </w:tcPr>
          <w:p w:rsidR="00421732" w:rsidRDefault="00421732" w:rsidP="00E37834">
            <w:pPr>
              <w:jc w:val="center"/>
            </w:pPr>
            <w:r>
              <w:t>58 811,078</w:t>
            </w:r>
          </w:p>
        </w:tc>
        <w:tc>
          <w:tcPr>
            <w:tcW w:w="1560" w:type="dxa"/>
          </w:tcPr>
          <w:p w:rsidR="00421732" w:rsidRPr="00736CB8" w:rsidRDefault="00421732" w:rsidP="00E37834">
            <w:pPr>
              <w:jc w:val="center"/>
            </w:pPr>
            <w:r w:rsidRPr="00736CB8">
              <w:t>27 479,46</w:t>
            </w:r>
          </w:p>
        </w:tc>
        <w:tc>
          <w:tcPr>
            <w:tcW w:w="1417" w:type="dxa"/>
          </w:tcPr>
          <w:p w:rsidR="00421732" w:rsidRDefault="00421732" w:rsidP="00E37834">
            <w:pPr>
              <w:jc w:val="center"/>
            </w:pPr>
            <w:r>
              <w:t>17 085,411</w:t>
            </w:r>
          </w:p>
        </w:tc>
        <w:tc>
          <w:tcPr>
            <w:tcW w:w="1418" w:type="dxa"/>
          </w:tcPr>
          <w:p w:rsidR="00421732" w:rsidRPr="00736CB8" w:rsidRDefault="00421732" w:rsidP="00E37834">
            <w:pPr>
              <w:jc w:val="center"/>
            </w:pPr>
            <w:r w:rsidRPr="00736CB8">
              <w:t>10 394,049</w:t>
            </w:r>
          </w:p>
        </w:tc>
      </w:tr>
      <w:tr w:rsidR="00421732" w:rsidTr="00421732">
        <w:tc>
          <w:tcPr>
            <w:tcW w:w="769" w:type="dxa"/>
          </w:tcPr>
          <w:p w:rsidR="00421732" w:rsidRDefault="00421732" w:rsidP="00E37834">
            <w:pPr>
              <w:jc w:val="center"/>
            </w:pPr>
          </w:p>
        </w:tc>
        <w:tc>
          <w:tcPr>
            <w:tcW w:w="4071" w:type="dxa"/>
          </w:tcPr>
          <w:p w:rsidR="00421732" w:rsidRDefault="00421732" w:rsidP="00E37834">
            <w:r>
              <w:t>Итого:</w:t>
            </w:r>
          </w:p>
        </w:tc>
        <w:tc>
          <w:tcPr>
            <w:tcW w:w="2755" w:type="dxa"/>
          </w:tcPr>
          <w:p w:rsidR="00421732" w:rsidRDefault="00421732" w:rsidP="00E37834">
            <w:pPr>
              <w:jc w:val="center"/>
            </w:pPr>
          </w:p>
        </w:tc>
        <w:tc>
          <w:tcPr>
            <w:tcW w:w="1585" w:type="dxa"/>
          </w:tcPr>
          <w:p w:rsidR="00421732" w:rsidRDefault="00421732" w:rsidP="00E37834">
            <w:pPr>
              <w:jc w:val="center"/>
            </w:pPr>
          </w:p>
        </w:tc>
        <w:tc>
          <w:tcPr>
            <w:tcW w:w="2268" w:type="dxa"/>
          </w:tcPr>
          <w:p w:rsidR="00421732" w:rsidRDefault="00421732" w:rsidP="00E37834">
            <w:pPr>
              <w:jc w:val="center"/>
            </w:pPr>
          </w:p>
        </w:tc>
        <w:tc>
          <w:tcPr>
            <w:tcW w:w="1560" w:type="dxa"/>
          </w:tcPr>
          <w:p w:rsidR="00421732" w:rsidRPr="00736CB8" w:rsidRDefault="00421732" w:rsidP="00E37834">
            <w:pPr>
              <w:jc w:val="center"/>
            </w:pPr>
            <w:r w:rsidRPr="00736CB8">
              <w:t>27 479,46</w:t>
            </w:r>
          </w:p>
        </w:tc>
        <w:tc>
          <w:tcPr>
            <w:tcW w:w="1417" w:type="dxa"/>
          </w:tcPr>
          <w:p w:rsidR="00421732" w:rsidRDefault="00421732" w:rsidP="00E37834">
            <w:pPr>
              <w:jc w:val="center"/>
            </w:pPr>
            <w:r>
              <w:t>17 085,411</w:t>
            </w:r>
          </w:p>
        </w:tc>
        <w:tc>
          <w:tcPr>
            <w:tcW w:w="1418" w:type="dxa"/>
          </w:tcPr>
          <w:p w:rsidR="00421732" w:rsidRPr="00736CB8" w:rsidRDefault="00421732" w:rsidP="00E37834">
            <w:pPr>
              <w:jc w:val="center"/>
            </w:pPr>
            <w:r w:rsidRPr="00736CB8">
              <w:t>10 394,049</w:t>
            </w:r>
          </w:p>
        </w:tc>
      </w:tr>
    </w:tbl>
    <w:p w:rsidR="00421732" w:rsidRDefault="00421732" w:rsidP="00421732">
      <w:pPr>
        <w:jc w:val="center"/>
      </w:pPr>
    </w:p>
    <w:p w:rsidR="00421732" w:rsidRDefault="00421732" w:rsidP="00421732"/>
    <w:p w:rsidR="00421732" w:rsidRDefault="00421732" w:rsidP="00421732">
      <w:pPr>
        <w:rPr>
          <w:sz w:val="28"/>
          <w:szCs w:val="28"/>
        </w:rPr>
      </w:pPr>
    </w:p>
    <w:p w:rsidR="00912DC9" w:rsidRDefault="00912DC9" w:rsidP="00421732">
      <w:pPr>
        <w:rPr>
          <w:sz w:val="28"/>
          <w:szCs w:val="28"/>
        </w:rPr>
      </w:pPr>
    </w:p>
    <w:p w:rsidR="00421732" w:rsidRPr="00421732" w:rsidRDefault="00421732" w:rsidP="00421732">
      <w:pPr>
        <w:rPr>
          <w:sz w:val="28"/>
          <w:szCs w:val="28"/>
        </w:rPr>
      </w:pPr>
      <w:r w:rsidRPr="00421732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И.Г.</w:t>
      </w:r>
      <w:r w:rsidRPr="00421732">
        <w:rPr>
          <w:sz w:val="28"/>
          <w:szCs w:val="28"/>
        </w:rPr>
        <w:t>Жаберова</w:t>
      </w:r>
      <w:proofErr w:type="spellEnd"/>
      <w:r w:rsidRPr="00421732">
        <w:rPr>
          <w:sz w:val="28"/>
          <w:szCs w:val="28"/>
        </w:rPr>
        <w:tab/>
      </w:r>
    </w:p>
    <w:p w:rsidR="00421732" w:rsidRDefault="00421732" w:rsidP="00421732"/>
    <w:p w:rsidR="00421732" w:rsidRDefault="00421732" w:rsidP="00421732">
      <w:pPr>
        <w:rPr>
          <w:b/>
          <w:bCs/>
        </w:rPr>
      </w:pPr>
    </w:p>
    <w:p w:rsidR="005213E2" w:rsidRDefault="00421732" w:rsidP="00912DC9">
      <w:pPr>
        <w:jc w:val="both"/>
      </w:pPr>
      <w:r>
        <w:rPr>
          <w:b/>
          <w:bCs/>
        </w:rPr>
        <w:t>Примечание *</w:t>
      </w:r>
      <w: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с исполнителями программных мероприятий. Исполнители программных мероприятий определяются                               в соответствии с Федеральным законом от 21.07.2005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CF15F8" w:rsidRDefault="00CF15F8" w:rsidP="00912DC9">
      <w:pPr>
        <w:jc w:val="both"/>
      </w:pPr>
    </w:p>
    <w:p w:rsidR="00CF15F8" w:rsidRPr="00421732" w:rsidRDefault="00CF15F8" w:rsidP="00CF15F8">
      <w:pPr>
        <w:pStyle w:val="2"/>
        <w:spacing w:before="0" w:line="360" w:lineRule="auto"/>
        <w:ind w:left="9185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42173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</w:p>
    <w:p w:rsidR="00CF15F8" w:rsidRPr="00421732" w:rsidRDefault="00CF15F8" w:rsidP="00CF15F8">
      <w:pPr>
        <w:ind w:left="9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21732">
        <w:rPr>
          <w:sz w:val="28"/>
          <w:szCs w:val="28"/>
        </w:rPr>
        <w:t>постановлению администрации</w:t>
      </w:r>
    </w:p>
    <w:p w:rsidR="00CF15F8" w:rsidRPr="00421732" w:rsidRDefault="00CF15F8" w:rsidP="00CF15F8">
      <w:pPr>
        <w:ind w:left="9185"/>
        <w:jc w:val="center"/>
        <w:rPr>
          <w:sz w:val="28"/>
          <w:szCs w:val="28"/>
        </w:rPr>
      </w:pPr>
      <w:r w:rsidRPr="00421732">
        <w:rPr>
          <w:sz w:val="28"/>
          <w:szCs w:val="28"/>
        </w:rPr>
        <w:t>Партизанского муниципального района</w:t>
      </w:r>
    </w:p>
    <w:p w:rsidR="00CF15F8" w:rsidRPr="00576BC4" w:rsidRDefault="00CF15F8" w:rsidP="00CF15F8">
      <w:pPr>
        <w:ind w:left="9185"/>
        <w:jc w:val="center"/>
        <w:rPr>
          <w:sz w:val="28"/>
          <w:szCs w:val="28"/>
        </w:rPr>
      </w:pPr>
      <w:r>
        <w:rPr>
          <w:sz w:val="28"/>
          <w:szCs w:val="28"/>
        </w:rPr>
        <w:t>от 18.03.2013 № 219</w:t>
      </w:r>
    </w:p>
    <w:p w:rsidR="00CF15F8" w:rsidRDefault="00CF15F8" w:rsidP="00CF15F8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15F8" w:rsidRDefault="00CF15F8" w:rsidP="00CF15F8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15F8" w:rsidRPr="00CF15F8" w:rsidRDefault="00CF15F8" w:rsidP="00CF15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5F8">
        <w:rPr>
          <w:rFonts w:ascii="Times New Roman" w:hAnsi="Times New Roman" w:cs="Times New Roman"/>
          <w:color w:val="auto"/>
          <w:sz w:val="28"/>
          <w:szCs w:val="28"/>
        </w:rPr>
        <w:t>Целевые индикаторы реализации мероприятий Программы</w:t>
      </w:r>
    </w:p>
    <w:p w:rsidR="00CF15F8" w:rsidRPr="00CF15F8" w:rsidRDefault="00CF15F8" w:rsidP="00CF15F8">
      <w:pPr>
        <w:rPr>
          <w:b/>
        </w:rPr>
      </w:pPr>
    </w:p>
    <w:p w:rsidR="00CF15F8" w:rsidRPr="008817AE" w:rsidRDefault="00CF15F8" w:rsidP="00CF15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  <w:gridCol w:w="1701"/>
        <w:gridCol w:w="1134"/>
        <w:gridCol w:w="1559"/>
        <w:gridCol w:w="1843"/>
      </w:tblGrid>
      <w:tr w:rsidR="00CF15F8" w:rsidTr="00CF15F8">
        <w:tc>
          <w:tcPr>
            <w:tcW w:w="9464" w:type="dxa"/>
            <w:vMerge w:val="restart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Наименование индикатора</w:t>
            </w:r>
          </w:p>
        </w:tc>
        <w:tc>
          <w:tcPr>
            <w:tcW w:w="1701" w:type="dxa"/>
            <w:vMerge w:val="restart"/>
          </w:tcPr>
          <w:p w:rsidR="00CF15F8" w:rsidRPr="00CF15F8" w:rsidRDefault="00CF15F8" w:rsidP="00CF15F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Единица </w:t>
            </w:r>
            <w:r w:rsidRPr="00CF15F8">
              <w:rPr>
                <w:sz w:val="27"/>
                <w:szCs w:val="27"/>
              </w:rPr>
              <w:t>изм</w:t>
            </w:r>
            <w:r>
              <w:rPr>
                <w:sz w:val="27"/>
                <w:szCs w:val="27"/>
              </w:rPr>
              <w:t>ерения</w:t>
            </w:r>
          </w:p>
        </w:tc>
        <w:tc>
          <w:tcPr>
            <w:tcW w:w="1134" w:type="dxa"/>
            <w:vMerge w:val="restart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Всего</w:t>
            </w:r>
          </w:p>
        </w:tc>
        <w:tc>
          <w:tcPr>
            <w:tcW w:w="3402" w:type="dxa"/>
            <w:gridSpan w:val="2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в том числе по годам</w:t>
            </w:r>
          </w:p>
        </w:tc>
      </w:tr>
      <w:tr w:rsidR="00CF15F8" w:rsidTr="00CF15F8">
        <w:tc>
          <w:tcPr>
            <w:tcW w:w="9464" w:type="dxa"/>
            <w:vMerge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2012</w:t>
            </w:r>
          </w:p>
        </w:tc>
        <w:tc>
          <w:tcPr>
            <w:tcW w:w="1843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2013</w:t>
            </w:r>
          </w:p>
        </w:tc>
      </w:tr>
      <w:tr w:rsidR="00CF15F8" w:rsidTr="00CF15F8">
        <w:tc>
          <w:tcPr>
            <w:tcW w:w="9464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5</w:t>
            </w:r>
          </w:p>
        </w:tc>
      </w:tr>
      <w:tr w:rsidR="00CF15F8" w:rsidTr="00CF15F8">
        <w:tc>
          <w:tcPr>
            <w:tcW w:w="9464" w:type="dxa"/>
          </w:tcPr>
          <w:p w:rsidR="00CF15F8" w:rsidRPr="00CF15F8" w:rsidRDefault="00CF15F8" w:rsidP="00CF15F8">
            <w:pPr>
              <w:jc w:val="both"/>
              <w:rPr>
                <w:sz w:val="27"/>
                <w:szCs w:val="27"/>
              </w:rPr>
            </w:pPr>
            <w:r w:rsidRPr="00CF15F8">
              <w:rPr>
                <w:spacing w:val="-6"/>
                <w:sz w:val="27"/>
                <w:szCs w:val="27"/>
              </w:rPr>
              <w:t xml:space="preserve">Развитие </w:t>
            </w:r>
            <w:proofErr w:type="spellStart"/>
            <w:r w:rsidRPr="00CF15F8">
              <w:rPr>
                <w:spacing w:val="-6"/>
                <w:sz w:val="27"/>
                <w:szCs w:val="27"/>
              </w:rPr>
              <w:t>культурно-досуговой</w:t>
            </w:r>
            <w:proofErr w:type="spellEnd"/>
            <w:r w:rsidRPr="00CF15F8">
              <w:rPr>
                <w:spacing w:val="-6"/>
                <w:sz w:val="27"/>
                <w:szCs w:val="27"/>
              </w:rPr>
              <w:t xml:space="preserve"> деятельности в сельской местности</w:t>
            </w:r>
            <w:r w:rsidRPr="00CF15F8">
              <w:rPr>
                <w:sz w:val="27"/>
                <w:szCs w:val="27"/>
              </w:rPr>
              <w:t xml:space="preserve"> путем ввода:</w:t>
            </w:r>
          </w:p>
        </w:tc>
        <w:tc>
          <w:tcPr>
            <w:tcW w:w="1701" w:type="dxa"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</w:p>
        </w:tc>
      </w:tr>
      <w:tr w:rsidR="00CF15F8" w:rsidTr="00CF15F8">
        <w:tc>
          <w:tcPr>
            <w:tcW w:w="9464" w:type="dxa"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Зрительного зала вместимостью 350 посадочных мест</w:t>
            </w:r>
          </w:p>
        </w:tc>
        <w:tc>
          <w:tcPr>
            <w:tcW w:w="1701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350</w:t>
            </w:r>
          </w:p>
        </w:tc>
        <w:tc>
          <w:tcPr>
            <w:tcW w:w="1559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350</w:t>
            </w:r>
          </w:p>
        </w:tc>
      </w:tr>
      <w:tr w:rsidR="00CF15F8" w:rsidTr="00CF15F8">
        <w:tc>
          <w:tcPr>
            <w:tcW w:w="9464" w:type="dxa"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Библиотеки с читальным залом на 28 мест</w:t>
            </w:r>
          </w:p>
        </w:tc>
        <w:tc>
          <w:tcPr>
            <w:tcW w:w="1701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28</w:t>
            </w:r>
          </w:p>
        </w:tc>
        <w:tc>
          <w:tcPr>
            <w:tcW w:w="1559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28</w:t>
            </w:r>
          </w:p>
        </w:tc>
      </w:tr>
      <w:tr w:rsidR="00CF15F8" w:rsidTr="00CF15F8">
        <w:tc>
          <w:tcPr>
            <w:tcW w:w="9464" w:type="dxa"/>
          </w:tcPr>
          <w:p w:rsidR="00CF15F8" w:rsidRPr="00CF15F8" w:rsidRDefault="00CF15F8" w:rsidP="00E37834">
            <w:pPr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Спортивного зала площадью 270 м</w:t>
            </w:r>
            <w:proofErr w:type="gramStart"/>
            <w:r w:rsidRPr="00CF15F8"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м</w:t>
            </w:r>
            <w:proofErr w:type="gramStart"/>
            <w:r w:rsidRPr="00CF15F8"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270</w:t>
            </w:r>
          </w:p>
        </w:tc>
        <w:tc>
          <w:tcPr>
            <w:tcW w:w="1559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CF15F8" w:rsidRPr="00CF15F8" w:rsidRDefault="00CF15F8" w:rsidP="00E37834">
            <w:pPr>
              <w:jc w:val="center"/>
              <w:rPr>
                <w:sz w:val="27"/>
                <w:szCs w:val="27"/>
              </w:rPr>
            </w:pPr>
            <w:r w:rsidRPr="00CF15F8">
              <w:rPr>
                <w:sz w:val="27"/>
                <w:szCs w:val="27"/>
              </w:rPr>
              <w:t>270</w:t>
            </w:r>
          </w:p>
        </w:tc>
      </w:tr>
    </w:tbl>
    <w:p w:rsidR="00CF15F8" w:rsidRPr="008817AE" w:rsidRDefault="00CF15F8" w:rsidP="00CF15F8"/>
    <w:p w:rsidR="00CF15F8" w:rsidRDefault="00CF15F8" w:rsidP="00CF15F8">
      <w:pPr>
        <w:rPr>
          <w:b/>
        </w:rPr>
      </w:pPr>
    </w:p>
    <w:p w:rsidR="00CF15F8" w:rsidRDefault="00CF15F8" w:rsidP="00CF15F8"/>
    <w:p w:rsidR="00CF15F8" w:rsidRDefault="00CF15F8" w:rsidP="00CF15F8">
      <w:pPr>
        <w:rPr>
          <w:sz w:val="28"/>
          <w:szCs w:val="28"/>
        </w:rPr>
      </w:pPr>
    </w:p>
    <w:p w:rsidR="00CF15F8" w:rsidRPr="00CF15F8" w:rsidRDefault="00CF15F8" w:rsidP="00CF15F8">
      <w:pPr>
        <w:rPr>
          <w:sz w:val="28"/>
          <w:szCs w:val="28"/>
        </w:rPr>
      </w:pPr>
      <w:r w:rsidRPr="00CF15F8">
        <w:rPr>
          <w:sz w:val="28"/>
          <w:szCs w:val="28"/>
        </w:rPr>
        <w:t xml:space="preserve">Начальник отдела капитального строительства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И.Г.</w:t>
      </w:r>
      <w:r w:rsidRPr="00CF15F8">
        <w:rPr>
          <w:sz w:val="28"/>
          <w:szCs w:val="28"/>
        </w:rPr>
        <w:t>Жаберова</w:t>
      </w:r>
      <w:proofErr w:type="spellEnd"/>
      <w:r w:rsidRPr="00CF15F8">
        <w:rPr>
          <w:sz w:val="28"/>
          <w:szCs w:val="28"/>
        </w:rPr>
        <w:tab/>
      </w:r>
    </w:p>
    <w:p w:rsidR="00CF15F8" w:rsidRPr="00CF15F8" w:rsidRDefault="00CF15F8" w:rsidP="00CF15F8">
      <w:pPr>
        <w:rPr>
          <w:sz w:val="28"/>
          <w:szCs w:val="28"/>
        </w:rPr>
      </w:pPr>
    </w:p>
    <w:p w:rsidR="00CF15F8" w:rsidRPr="00912DC9" w:rsidRDefault="00CF15F8" w:rsidP="00912DC9">
      <w:pPr>
        <w:jc w:val="both"/>
      </w:pPr>
    </w:p>
    <w:sectPr w:rsidR="00CF15F8" w:rsidRPr="00912DC9" w:rsidSect="00421732">
      <w:pgSz w:w="16838" w:h="11906" w:orient="landscape"/>
      <w:pgMar w:top="1418" w:right="51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56383"/>
    <w:rsid w:val="0008329A"/>
    <w:rsid w:val="00286D26"/>
    <w:rsid w:val="002B4A3C"/>
    <w:rsid w:val="003807AA"/>
    <w:rsid w:val="00421732"/>
    <w:rsid w:val="005213E2"/>
    <w:rsid w:val="00612961"/>
    <w:rsid w:val="006655D8"/>
    <w:rsid w:val="00703AAA"/>
    <w:rsid w:val="007B39A9"/>
    <w:rsid w:val="007D1462"/>
    <w:rsid w:val="008207D5"/>
    <w:rsid w:val="008652E4"/>
    <w:rsid w:val="008B32AE"/>
    <w:rsid w:val="008C7FC3"/>
    <w:rsid w:val="00912DC9"/>
    <w:rsid w:val="00980EAF"/>
    <w:rsid w:val="0098135E"/>
    <w:rsid w:val="00A96705"/>
    <w:rsid w:val="00AB6C4B"/>
    <w:rsid w:val="00BA499A"/>
    <w:rsid w:val="00BC030C"/>
    <w:rsid w:val="00BC297C"/>
    <w:rsid w:val="00BD13AE"/>
    <w:rsid w:val="00C56383"/>
    <w:rsid w:val="00CF15F8"/>
    <w:rsid w:val="00CF3965"/>
    <w:rsid w:val="00D45F7E"/>
    <w:rsid w:val="00D673FC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C4B"/>
    <w:rPr>
      <w:sz w:val="24"/>
      <w:szCs w:val="24"/>
    </w:rPr>
  </w:style>
  <w:style w:type="paragraph" w:styleId="1">
    <w:name w:val="heading 1"/>
    <w:basedOn w:val="a"/>
    <w:next w:val="a"/>
    <w:qFormat/>
    <w:rsid w:val="00AB6C4B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21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56383"/>
    <w:pPr>
      <w:shd w:val="clear" w:color="auto" w:fill="FFFFFF"/>
      <w:tabs>
        <w:tab w:val="left" w:pos="778"/>
      </w:tabs>
      <w:spacing w:line="360" w:lineRule="auto"/>
      <w:ind w:firstLine="709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56383"/>
    <w:rPr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421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421732"/>
    <w:pPr>
      <w:spacing w:after="120"/>
    </w:pPr>
  </w:style>
  <w:style w:type="character" w:customStyle="1" w:styleId="a7">
    <w:name w:val="Основной текст Знак"/>
    <w:basedOn w:val="a0"/>
    <w:link w:val="a6"/>
    <w:rsid w:val="004217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9</cp:revision>
  <cp:lastPrinted>1601-01-01T00:00:00Z</cp:lastPrinted>
  <dcterms:created xsi:type="dcterms:W3CDTF">2013-03-19T10:00:00Z</dcterms:created>
  <dcterms:modified xsi:type="dcterms:W3CDTF">2013-03-19T23:00:00Z</dcterms:modified>
</cp:coreProperties>
</file>