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319CB">
      <w:pPr>
        <w:suppressLineNumbers/>
        <w:rPr>
          <w:sz w:val="26"/>
        </w:rPr>
      </w:pPr>
      <w:r>
        <w:rPr>
          <w:sz w:val="28"/>
          <w:szCs w:val="28"/>
        </w:rPr>
        <w:t xml:space="preserve">15.05.2013                              </w:t>
      </w:r>
      <w:r w:rsidRPr="003319CB"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gramStart"/>
      <w:r w:rsidRPr="00BA499A">
        <w:rPr>
          <w:sz w:val="18"/>
        </w:rPr>
        <w:t>Владимиро-Александровское</w:t>
      </w:r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451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319CB" w:rsidRDefault="003319CB" w:rsidP="003319CB">
      <w:pPr>
        <w:suppressLineNumbers/>
        <w:jc w:val="center"/>
        <w:rPr>
          <w:b/>
          <w:bCs/>
          <w:sz w:val="28"/>
          <w:szCs w:val="28"/>
        </w:rPr>
      </w:pPr>
      <w:r w:rsidRPr="004626C2">
        <w:rPr>
          <w:b/>
          <w:bCs/>
          <w:sz w:val="28"/>
          <w:szCs w:val="28"/>
        </w:rPr>
        <w:t>Об утверждении порядка орг</w:t>
      </w:r>
      <w:r>
        <w:rPr>
          <w:b/>
          <w:bCs/>
          <w:sz w:val="28"/>
          <w:szCs w:val="28"/>
        </w:rPr>
        <w:t>анизации работы по формированию</w:t>
      </w:r>
    </w:p>
    <w:p w:rsidR="003319CB" w:rsidRDefault="003319CB" w:rsidP="003319CB">
      <w:pPr>
        <w:suppressLineNumbers/>
        <w:jc w:val="center"/>
        <w:rPr>
          <w:b/>
          <w:bCs/>
          <w:sz w:val="28"/>
          <w:szCs w:val="28"/>
        </w:rPr>
      </w:pPr>
      <w:r w:rsidRPr="004626C2">
        <w:rPr>
          <w:b/>
          <w:bCs/>
          <w:sz w:val="28"/>
          <w:szCs w:val="28"/>
        </w:rPr>
        <w:t>и ведению Реестра граждан, имеющих трех и более детей</w:t>
      </w:r>
      <w:r>
        <w:rPr>
          <w:b/>
          <w:bCs/>
          <w:sz w:val="28"/>
          <w:szCs w:val="28"/>
        </w:rPr>
        <w:t>,</w:t>
      </w:r>
    </w:p>
    <w:p w:rsidR="003319CB" w:rsidRDefault="003319CB" w:rsidP="003319CB">
      <w:pPr>
        <w:suppressLineNumbers/>
        <w:jc w:val="center"/>
        <w:rPr>
          <w:b/>
          <w:sz w:val="28"/>
          <w:szCs w:val="28"/>
        </w:rPr>
      </w:pPr>
      <w:proofErr w:type="gramStart"/>
      <w:r w:rsidRPr="004626C2">
        <w:rPr>
          <w:b/>
          <w:sz w:val="28"/>
          <w:szCs w:val="28"/>
        </w:rPr>
        <w:t>подавших</w:t>
      </w:r>
      <w:proofErr w:type="gramEnd"/>
      <w:r w:rsidRPr="004626C2">
        <w:rPr>
          <w:b/>
          <w:sz w:val="28"/>
          <w:szCs w:val="28"/>
        </w:rPr>
        <w:t xml:space="preserve"> заявл</w:t>
      </w:r>
      <w:r>
        <w:rPr>
          <w:b/>
          <w:sz w:val="28"/>
          <w:szCs w:val="28"/>
        </w:rPr>
        <w:t>ение о предоставлении бесплатно</w:t>
      </w:r>
    </w:p>
    <w:p w:rsidR="003319CB" w:rsidRDefault="003319CB" w:rsidP="003319CB">
      <w:pPr>
        <w:suppressLineNumbers/>
        <w:jc w:val="center"/>
        <w:rPr>
          <w:b/>
          <w:sz w:val="28"/>
          <w:szCs w:val="28"/>
        </w:rPr>
      </w:pPr>
      <w:r w:rsidRPr="004626C2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</w:t>
      </w:r>
    </w:p>
    <w:p w:rsidR="00BD13AE" w:rsidRDefault="003319CB" w:rsidP="003319CB">
      <w:pPr>
        <w:suppressLineNumbers/>
        <w:jc w:val="center"/>
        <w:rPr>
          <w:sz w:val="26"/>
        </w:rPr>
      </w:pPr>
      <w:r w:rsidRPr="004626C2">
        <w:rPr>
          <w:b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3319CB" w:rsidRDefault="003319CB">
      <w:pPr>
        <w:suppressLineNumbers/>
        <w:rPr>
          <w:sz w:val="26"/>
        </w:rPr>
      </w:pPr>
    </w:p>
    <w:p w:rsidR="003319CB" w:rsidRPr="004626C2" w:rsidRDefault="003319CB" w:rsidP="003319CB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4626C2">
        <w:rPr>
          <w:sz w:val="28"/>
          <w:szCs w:val="28"/>
        </w:rPr>
        <w:t xml:space="preserve">На основании </w:t>
      </w:r>
      <w:r w:rsidRPr="004626C2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4626C2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626C2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3319CB" w:rsidRDefault="003319CB" w:rsidP="003319CB">
      <w:pPr>
        <w:suppressLineNumbers/>
        <w:spacing w:line="360" w:lineRule="auto"/>
        <w:rPr>
          <w:sz w:val="26"/>
        </w:rPr>
      </w:pPr>
    </w:p>
    <w:p w:rsidR="003319CB" w:rsidRPr="00BA499A" w:rsidRDefault="003319CB" w:rsidP="003319C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19CB" w:rsidRPr="004626C2" w:rsidRDefault="003319CB" w:rsidP="003319C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6C2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7" w:history="1">
        <w:r w:rsidRPr="003319CB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3319CB">
        <w:rPr>
          <w:rFonts w:eastAsia="Calibri"/>
          <w:sz w:val="28"/>
          <w:szCs w:val="28"/>
          <w:lang w:eastAsia="en-US"/>
        </w:rPr>
        <w:t xml:space="preserve"> </w:t>
      </w:r>
      <w:r w:rsidRPr="004626C2">
        <w:rPr>
          <w:rFonts w:eastAsia="Calibri"/>
          <w:sz w:val="28"/>
          <w:szCs w:val="28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626C2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 (прилагается).</w:t>
      </w:r>
    </w:p>
    <w:p w:rsidR="003319CB" w:rsidRPr="004626C2" w:rsidRDefault="003319CB" w:rsidP="003319C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6C2">
        <w:rPr>
          <w:rFonts w:eastAsia="Calibri"/>
          <w:sz w:val="28"/>
          <w:szCs w:val="28"/>
          <w:lang w:eastAsia="en-US"/>
        </w:rPr>
        <w:t>2. Определить управление по распоряжению муниципальной собственностью администрации Партизанского муниципального района уполномоченным органом администрации Партизанского муниципального района по формированию и  ведению реестра граждан, имеющих трех и более детей, подавших заявления о предоставлении бесплатно в собственность земельного участка на территории Партизанского муниципального района (далее - реестр).</w:t>
      </w:r>
    </w:p>
    <w:p w:rsidR="003319CB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</w:p>
    <w:p w:rsidR="003319CB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</w:p>
    <w:p w:rsidR="009B0F29" w:rsidRDefault="009B0F29" w:rsidP="003319CB">
      <w:pPr>
        <w:spacing w:line="312" w:lineRule="auto"/>
        <w:ind w:firstLine="709"/>
        <w:jc w:val="center"/>
      </w:pPr>
    </w:p>
    <w:p w:rsidR="003319CB" w:rsidRPr="003319CB" w:rsidRDefault="003319CB" w:rsidP="003319CB">
      <w:pPr>
        <w:spacing w:line="312" w:lineRule="auto"/>
        <w:ind w:firstLine="709"/>
        <w:jc w:val="center"/>
      </w:pPr>
      <w:r>
        <w:t>2</w:t>
      </w:r>
    </w:p>
    <w:p w:rsidR="003319CB" w:rsidRPr="004626C2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  <w:r w:rsidRPr="004626C2">
        <w:rPr>
          <w:sz w:val="28"/>
          <w:szCs w:val="28"/>
        </w:rPr>
        <w:t>3. У</w:t>
      </w:r>
      <w:r w:rsidRPr="004626C2">
        <w:rPr>
          <w:rFonts w:eastAsia="Calibri"/>
          <w:sz w:val="28"/>
          <w:szCs w:val="28"/>
          <w:lang w:eastAsia="en-US"/>
        </w:rPr>
        <w:t>правлению по распоряжению муниципальной собственностью администрации Партизанского муниципального района сформировать Реестр граждан, имеющих трех и более детей, подавших заявления о предоставлении бесплатно в собственность земельного участка на территории Партизанского муниципального района в соответствии с порядком, утвержденным настоящим постановлением.</w:t>
      </w:r>
    </w:p>
    <w:p w:rsidR="003319CB" w:rsidRPr="004626C2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  <w:r w:rsidRPr="004626C2">
        <w:rPr>
          <w:sz w:val="28"/>
          <w:szCs w:val="28"/>
        </w:rPr>
        <w:t xml:space="preserve">4. Общему отделу администрации Партизанского муниципального района  </w:t>
      </w:r>
      <w:r w:rsidRPr="003319CB">
        <w:rPr>
          <w:spacing w:val="-2"/>
          <w:sz w:val="28"/>
          <w:szCs w:val="28"/>
        </w:rPr>
        <w:t>опубликовать настоящее постановление в газете «Золотая Долина» и разместить</w:t>
      </w:r>
      <w:r w:rsidRPr="004626C2">
        <w:rPr>
          <w:sz w:val="28"/>
          <w:szCs w:val="28"/>
        </w:rPr>
        <w:t xml:space="preserve"> 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</w:t>
      </w:r>
      <w:r w:rsidRPr="004626C2">
        <w:rPr>
          <w:sz w:val="28"/>
          <w:szCs w:val="28"/>
        </w:rPr>
        <w:t>в информационно-телекоммуникационной сети «Интернет».</w:t>
      </w:r>
    </w:p>
    <w:p w:rsidR="003319CB" w:rsidRPr="003319CB" w:rsidRDefault="003319CB" w:rsidP="003319CB">
      <w:pPr>
        <w:suppressLineNumbers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3319CB">
        <w:rPr>
          <w:spacing w:val="-6"/>
          <w:sz w:val="28"/>
          <w:szCs w:val="28"/>
        </w:rPr>
        <w:t xml:space="preserve">5. </w:t>
      </w:r>
      <w:proofErr w:type="gramStart"/>
      <w:r w:rsidRPr="003319CB">
        <w:rPr>
          <w:spacing w:val="-6"/>
          <w:sz w:val="28"/>
          <w:szCs w:val="28"/>
        </w:rPr>
        <w:t>Контроль за</w:t>
      </w:r>
      <w:proofErr w:type="gramEnd"/>
      <w:r w:rsidRPr="003319CB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319CB" w:rsidRDefault="003319CB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B0F29" w:rsidRDefault="009B0F29" w:rsidP="003319CB">
      <w:pPr>
        <w:widowControl w:val="0"/>
        <w:autoSpaceDE w:val="0"/>
        <w:autoSpaceDN w:val="0"/>
        <w:adjustRightInd w:val="0"/>
        <w:spacing w:line="360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3319CB" w:rsidRPr="003319CB" w:rsidRDefault="003319CB" w:rsidP="003319CB">
      <w:pPr>
        <w:widowControl w:val="0"/>
        <w:autoSpaceDE w:val="0"/>
        <w:autoSpaceDN w:val="0"/>
        <w:adjustRightInd w:val="0"/>
        <w:spacing w:line="360" w:lineRule="auto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администрации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Партизанского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15.05.2013 № 451</w:t>
      </w:r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ar37"/>
      <w:bookmarkEnd w:id="0"/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457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организации работы по формированию и в</w:t>
      </w:r>
      <w:r w:rsidR="00E9457C">
        <w:rPr>
          <w:rFonts w:eastAsia="Calibri"/>
          <w:sz w:val="28"/>
          <w:szCs w:val="28"/>
          <w:lang w:eastAsia="en-US"/>
        </w:rPr>
        <w:t>едению реестра</w:t>
      </w:r>
      <w:r w:rsidR="000C6101">
        <w:rPr>
          <w:rFonts w:eastAsia="Calibri"/>
          <w:sz w:val="28"/>
          <w:szCs w:val="28"/>
          <w:lang w:eastAsia="en-US"/>
        </w:rPr>
        <w:t xml:space="preserve"> граждан,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 xml:space="preserve">имеющих трех и </w:t>
      </w:r>
      <w:r w:rsidR="00E9457C">
        <w:rPr>
          <w:rFonts w:eastAsia="Calibri"/>
          <w:sz w:val="28"/>
          <w:szCs w:val="28"/>
          <w:lang w:eastAsia="en-US"/>
        </w:rPr>
        <w:t>более детей, подавших заявление</w:t>
      </w:r>
      <w:r w:rsidR="000C6101">
        <w:rPr>
          <w:rFonts w:eastAsia="Calibri"/>
          <w:sz w:val="28"/>
          <w:szCs w:val="28"/>
          <w:lang w:eastAsia="en-US"/>
        </w:rPr>
        <w:t xml:space="preserve"> о предоставлении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бесплатно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в с</w:t>
      </w:r>
      <w:r w:rsidR="00E9457C">
        <w:rPr>
          <w:rFonts w:eastAsia="Calibri"/>
          <w:sz w:val="28"/>
          <w:szCs w:val="28"/>
          <w:lang w:eastAsia="en-US"/>
        </w:rPr>
        <w:t>обственность земельного участка</w:t>
      </w:r>
      <w:r w:rsidR="000C6101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outlineLvl w:val="1"/>
        <w:rPr>
          <w:rFonts w:eastAsia="Calibri"/>
          <w:b/>
          <w:sz w:val="28"/>
          <w:szCs w:val="28"/>
          <w:lang w:eastAsia="en-US"/>
        </w:rPr>
      </w:pP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outlineLvl w:val="1"/>
        <w:rPr>
          <w:rFonts w:eastAsia="Calibri"/>
          <w:sz w:val="28"/>
          <w:szCs w:val="28"/>
          <w:lang w:eastAsia="en-US"/>
        </w:rPr>
      </w:pPr>
      <w:r w:rsidRPr="000C6101">
        <w:rPr>
          <w:rFonts w:eastAsia="Calibri"/>
          <w:sz w:val="28"/>
          <w:szCs w:val="28"/>
          <w:lang w:eastAsia="en-US"/>
        </w:rPr>
        <w:t>1. Общие положения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Настоящий Порядок определяет процедуру учета граждан, имеющих трех и более детей, подавших заявление о предоставлении бесплатно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в собственность земельного участка на территории Партизанского муниципального района, в соответствии с </w:t>
      </w:r>
      <w:hyperlink r:id="rId5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 xml:space="preserve">Приморского края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от 08.11.2011 </w:t>
      </w:r>
      <w:r w:rsidR="00E9457C">
        <w:rPr>
          <w:rFonts w:eastAsia="Calibri"/>
          <w:sz w:val="28"/>
          <w:szCs w:val="28"/>
          <w:lang w:eastAsia="en-US"/>
        </w:rPr>
        <w:t>№</w:t>
      </w:r>
      <w:r w:rsidRPr="0066675F">
        <w:rPr>
          <w:rFonts w:eastAsia="Calibri"/>
          <w:sz w:val="28"/>
          <w:szCs w:val="28"/>
          <w:lang w:eastAsia="en-US"/>
        </w:rPr>
        <w:t xml:space="preserve"> 837-КЗ </w:t>
      </w:r>
      <w:r w:rsidR="00E9457C">
        <w:rPr>
          <w:rFonts w:eastAsia="Calibri"/>
          <w:sz w:val="28"/>
          <w:szCs w:val="28"/>
          <w:lang w:eastAsia="en-US"/>
        </w:rPr>
        <w:t>«</w:t>
      </w:r>
      <w:r w:rsidRPr="0066675F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</w:t>
      </w:r>
      <w:r w:rsidR="00E9457C">
        <w:rPr>
          <w:rFonts w:eastAsia="Calibri"/>
          <w:sz w:val="28"/>
          <w:szCs w:val="28"/>
          <w:lang w:eastAsia="en-US"/>
        </w:rPr>
        <w:t xml:space="preserve"> более детей, в Приморском крае»</w:t>
      </w:r>
      <w:r w:rsidRPr="0066675F">
        <w:rPr>
          <w:rFonts w:eastAsia="Calibri"/>
          <w:sz w:val="28"/>
          <w:szCs w:val="28"/>
          <w:lang w:eastAsia="en-US"/>
        </w:rPr>
        <w:t xml:space="preserve"> (далее - Закон).</w:t>
      </w: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C6101">
        <w:rPr>
          <w:rFonts w:eastAsia="Calibri"/>
          <w:sz w:val="28"/>
          <w:szCs w:val="28"/>
          <w:lang w:eastAsia="en-US"/>
        </w:rPr>
        <w:t xml:space="preserve">2. Учет граждан, имеющих трех и более детей, подавших заявление </w:t>
      </w:r>
      <w:r w:rsidR="00E9457C" w:rsidRPr="000C6101">
        <w:rPr>
          <w:rFonts w:eastAsia="Calibri"/>
          <w:sz w:val="28"/>
          <w:szCs w:val="28"/>
          <w:lang w:eastAsia="en-US"/>
        </w:rPr>
        <w:t xml:space="preserve">                </w:t>
      </w:r>
      <w:r w:rsidRPr="000C6101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>В целях ведения учета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 - заявитель)</w:t>
      </w:r>
      <w:r w:rsidRPr="006667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определяет уполномоченный орган, </w:t>
      </w:r>
      <w:r w:rsidRPr="0066675F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ющий</w:t>
      </w:r>
      <w:r w:rsidRPr="0066675F">
        <w:rPr>
          <w:rFonts w:eastAsia="Calibri"/>
          <w:sz w:val="28"/>
          <w:szCs w:val="28"/>
          <w:lang w:eastAsia="en-US"/>
        </w:rPr>
        <w:t xml:space="preserve"> формирование </w:t>
      </w:r>
      <w:r>
        <w:rPr>
          <w:rFonts w:eastAsia="Calibri"/>
          <w:sz w:val="28"/>
          <w:szCs w:val="28"/>
          <w:lang w:eastAsia="en-US"/>
        </w:rPr>
        <w:t xml:space="preserve">и ведение </w:t>
      </w:r>
      <w:r w:rsidRPr="0066675F">
        <w:rPr>
          <w:rFonts w:eastAsia="Calibri"/>
          <w:sz w:val="28"/>
          <w:szCs w:val="28"/>
          <w:lang w:eastAsia="en-US"/>
        </w:rPr>
        <w:t>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 (далее -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), а также учетных дел этих граждан.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1" w:name="Par55"/>
      <w:bookmarkEnd w:id="1"/>
      <w:r w:rsidRPr="0066675F">
        <w:rPr>
          <w:rFonts w:eastAsia="Calibri"/>
          <w:sz w:val="28"/>
          <w:szCs w:val="28"/>
          <w:lang w:eastAsia="en-US"/>
        </w:rPr>
        <w:t xml:space="preserve">2.2. Заявление о предоставлении земельного участка в собственность бесплатно подается в администрацию Партизанского муниципального района по </w:t>
      </w:r>
      <w:hyperlink w:anchor="Par119" w:history="1">
        <w:r w:rsidRPr="00E9457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6675F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Порядку с приложением документов, предусмотренных </w:t>
      </w:r>
      <w:hyperlink r:id="rId6" w:history="1">
        <w:r w:rsidRPr="00E9457C">
          <w:rPr>
            <w:rFonts w:eastAsia="Calibri"/>
            <w:sz w:val="28"/>
            <w:szCs w:val="28"/>
            <w:lang w:eastAsia="en-US"/>
          </w:rPr>
          <w:t>пунктом 1 статьи 5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Закона. Датой представления документов является дата регистрации заявления в администрации Партизанского муниципального района.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2.3. Постановление о включении в реестр граждан, имеющих трех и более детей, подавших заявление о предоставлении бесплатно в собственность земельного участка для целей индивидуального жилищного строительства, администрация Партизанского муниципального района принимает в течение 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30 календарных дней со дня подачи заявления.</w:t>
      </w:r>
      <w:r>
        <w:rPr>
          <w:rFonts w:eastAsia="Calibri"/>
          <w:sz w:val="28"/>
          <w:szCs w:val="28"/>
          <w:lang w:eastAsia="en-US"/>
        </w:rPr>
        <w:t xml:space="preserve"> В постановлении указываются фамилия, имя, отчество заявителя и присвоенный ему реестровый номер.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Реестровый номер присваивается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в порядке очередности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</w:t>
      </w:r>
      <w:r w:rsidRPr="0066675F">
        <w:rPr>
          <w:rFonts w:eastAsia="Calibri"/>
          <w:sz w:val="28"/>
          <w:szCs w:val="28"/>
          <w:lang w:eastAsia="en-US"/>
        </w:rPr>
        <w:t>с датой принятия постановления администрации Партизанского муниципального района о включении граждан в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В случае если в один и тот же день были зарегистрированы заявления нескольких 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</w:t>
      </w:r>
      <w:r w:rsidRPr="0066675F">
        <w:rPr>
          <w:rFonts w:eastAsia="Calibri"/>
          <w:sz w:val="28"/>
          <w:szCs w:val="28"/>
          <w:lang w:eastAsia="en-US"/>
        </w:rPr>
        <w:t xml:space="preserve"> земельного участка, то реестровый номер присваивается в порядке поступления заявлений.</w:t>
      </w:r>
    </w:p>
    <w:p w:rsidR="003319CB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sz w:val="28"/>
          <w:szCs w:val="28"/>
          <w:lang w:eastAsia="en-US"/>
        </w:rPr>
        <w:t>В случае неучастия заявителя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AD43D4">
        <w:rPr>
          <w:rFonts w:eastAsia="Calibri"/>
          <w:sz w:val="28"/>
          <w:szCs w:val="28"/>
          <w:lang w:eastAsia="en-US"/>
        </w:rPr>
        <w:t>) два раза в проводимых жеребьевках</w:t>
      </w:r>
      <w:r>
        <w:rPr>
          <w:rFonts w:eastAsia="Calibri"/>
          <w:sz w:val="28"/>
          <w:szCs w:val="28"/>
          <w:lang w:eastAsia="en-US"/>
        </w:rPr>
        <w:t>,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AD43D4">
        <w:rPr>
          <w:rFonts w:eastAsia="Calibri"/>
          <w:sz w:val="28"/>
          <w:szCs w:val="28"/>
          <w:lang w:eastAsia="en-US"/>
        </w:rPr>
        <w:t>принимает</w:t>
      </w:r>
      <w:r>
        <w:rPr>
          <w:rFonts w:eastAsia="Calibri"/>
          <w:sz w:val="28"/>
          <w:szCs w:val="28"/>
          <w:lang w:eastAsia="en-US"/>
        </w:rPr>
        <w:t>ся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AD43D4">
        <w:rPr>
          <w:rFonts w:eastAsia="Calibri"/>
          <w:sz w:val="28"/>
          <w:szCs w:val="28"/>
          <w:lang w:eastAsia="en-US"/>
        </w:rPr>
        <w:t xml:space="preserve">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</w:t>
      </w:r>
      <w:r>
        <w:rPr>
          <w:rFonts w:eastAsia="Calibri"/>
          <w:sz w:val="28"/>
          <w:szCs w:val="28"/>
          <w:lang w:eastAsia="en-US"/>
        </w:rPr>
        <w:t>заявитель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заявители</w:t>
      </w:r>
      <w:r w:rsidRPr="00AD43D4">
        <w:rPr>
          <w:rFonts w:eastAsia="Calibri"/>
          <w:sz w:val="28"/>
          <w:szCs w:val="28"/>
          <w:lang w:eastAsia="en-US"/>
        </w:rPr>
        <w:t xml:space="preserve">). Новый реестровый номер присваивается </w:t>
      </w:r>
      <w:r w:rsidRPr="0088749F">
        <w:rPr>
          <w:rFonts w:eastAsia="Calibri"/>
          <w:sz w:val="28"/>
          <w:szCs w:val="28"/>
          <w:lang w:eastAsia="en-US"/>
        </w:rPr>
        <w:t>заявител</w:t>
      </w:r>
      <w:r>
        <w:rPr>
          <w:rFonts w:eastAsia="Calibri"/>
          <w:sz w:val="28"/>
          <w:szCs w:val="28"/>
          <w:lang w:eastAsia="en-US"/>
        </w:rPr>
        <w:t>ю (заявителям</w:t>
      </w:r>
      <w:r w:rsidRPr="0088749F">
        <w:rPr>
          <w:rFonts w:eastAsia="Calibri"/>
          <w:sz w:val="28"/>
          <w:szCs w:val="28"/>
          <w:lang w:eastAsia="en-US"/>
        </w:rPr>
        <w:t>)</w:t>
      </w:r>
      <w:r w:rsidRPr="00AD43D4">
        <w:rPr>
          <w:rFonts w:eastAsia="Calibri"/>
          <w:sz w:val="28"/>
          <w:szCs w:val="28"/>
          <w:lang w:eastAsia="en-US"/>
        </w:rPr>
        <w:t xml:space="preserve"> в соответствии с очередностью предыдущих реестровых номеров.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Pr="0066675F"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 уведомляет граждан о включении их в Реестр</w:t>
      </w:r>
      <w:r>
        <w:rPr>
          <w:rFonts w:eastAsia="Calibri"/>
          <w:sz w:val="28"/>
          <w:szCs w:val="28"/>
          <w:lang w:eastAsia="en-US"/>
        </w:rPr>
        <w:t xml:space="preserve">, об изменении присвоенного реестрового номера </w:t>
      </w:r>
      <w:r w:rsidRPr="0066675F">
        <w:rPr>
          <w:rFonts w:eastAsia="Calibri"/>
          <w:sz w:val="28"/>
          <w:szCs w:val="28"/>
          <w:lang w:eastAsia="en-US"/>
        </w:rPr>
        <w:t xml:space="preserve">в течение 7 дней со дня принятия </w:t>
      </w:r>
      <w:r>
        <w:rPr>
          <w:rFonts w:eastAsia="Calibri"/>
          <w:sz w:val="28"/>
          <w:szCs w:val="28"/>
          <w:lang w:eastAsia="en-US"/>
        </w:rPr>
        <w:t>постановл</w:t>
      </w:r>
      <w:r w:rsidRPr="0066675F">
        <w:rPr>
          <w:rFonts w:eastAsia="Calibri"/>
          <w:sz w:val="28"/>
          <w:szCs w:val="28"/>
          <w:lang w:eastAsia="en-US"/>
        </w:rPr>
        <w:t xml:space="preserve">ения с указанием реестрового номера либо об отказе во включении в Реестр по основаниям, </w:t>
      </w:r>
      <w:r w:rsidRPr="00E9457C">
        <w:rPr>
          <w:rFonts w:eastAsia="Calibri"/>
          <w:sz w:val="28"/>
          <w:szCs w:val="28"/>
          <w:lang w:eastAsia="en-US"/>
        </w:rPr>
        <w:t xml:space="preserve">определенным </w:t>
      </w:r>
      <w:hyperlink r:id="rId7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Реестр является муниципальной информационной системой, содержащей зафиксированные на материальном носителе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об информации, информационных технологиях и о защите информации сведения о гражданах, имеющих трех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и более детей, подавших заявление о предоставлении земельного участка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>в собственность на территории Партизанского муниципального района.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Реестр в</w:t>
      </w:r>
      <w:r w:rsidRPr="0066675F">
        <w:rPr>
          <w:rFonts w:eastAsia="Calibri"/>
          <w:sz w:val="28"/>
          <w:szCs w:val="28"/>
          <w:lang w:eastAsia="en-US"/>
        </w:rPr>
        <w:t>едется на бумажном носителе и в электронном виде путем внесения в него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66675F">
        <w:rPr>
          <w:rFonts w:eastAsia="Calibri"/>
          <w:sz w:val="28"/>
          <w:szCs w:val="28"/>
          <w:lang w:eastAsia="en-US"/>
        </w:rPr>
        <w:t>. Реестровая запись содержит следующие сведения: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) дата и номер регистрации заявления о предоставлении земельного участка;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6675F">
        <w:rPr>
          <w:rFonts w:eastAsia="Calibri"/>
          <w:sz w:val="28"/>
          <w:szCs w:val="28"/>
          <w:lang w:eastAsia="en-US"/>
        </w:rPr>
        <w:t>) 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6675F">
        <w:rPr>
          <w:rFonts w:eastAsia="Calibri"/>
          <w:sz w:val="28"/>
          <w:szCs w:val="28"/>
          <w:lang w:eastAsia="en-US"/>
        </w:rPr>
        <w:t>) дата и номер постановления администрации Партизанского муниципального района о присвоении реестрового номера;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675F">
        <w:rPr>
          <w:rFonts w:eastAsia="Calibri"/>
          <w:sz w:val="28"/>
          <w:szCs w:val="28"/>
          <w:lang w:eastAsia="en-US"/>
        </w:rPr>
        <w:t xml:space="preserve">) фамилия, имя, отчество гражданина,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6675F">
        <w:rPr>
          <w:rFonts w:eastAsia="Calibri"/>
          <w:sz w:val="28"/>
          <w:szCs w:val="28"/>
          <w:lang w:eastAsia="en-US"/>
        </w:rPr>
        <w:t>) адрес регистрации по месту жительства гражданина;</w:t>
      </w:r>
    </w:p>
    <w:p w:rsidR="003319CB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) </w:t>
      </w:r>
      <w:r w:rsidRPr="0066675F">
        <w:rPr>
          <w:sz w:val="28"/>
          <w:szCs w:val="28"/>
        </w:rPr>
        <w:t>дата и номер постановления администрации Партизанского муниципального района о предоставлении земельного уч</w:t>
      </w:r>
      <w:r>
        <w:rPr>
          <w:sz w:val="28"/>
          <w:szCs w:val="28"/>
        </w:rPr>
        <w:t>астка в собственность бесплатно;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7) примечание.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8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Учетное дело гражданина, имеющего трех и более детей, подавшего заявление о предоставлении бесплатно в собственность земельного участка </w:t>
      </w:r>
      <w:r w:rsidR="004E14CF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6675F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 (далее - Учетное дело)</w:t>
      </w:r>
      <w:r w:rsidR="00DB5DC4">
        <w:rPr>
          <w:rFonts w:eastAsia="Calibri"/>
          <w:sz w:val="28"/>
          <w:szCs w:val="28"/>
          <w:lang w:eastAsia="en-US"/>
        </w:rPr>
        <w:t>,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представляет собой пакет</w:t>
      </w:r>
      <w:r w:rsidRPr="0066675F">
        <w:rPr>
          <w:rFonts w:eastAsia="Calibri"/>
          <w:sz w:val="28"/>
          <w:szCs w:val="28"/>
          <w:lang w:eastAsia="en-US"/>
        </w:rPr>
        <w:t xml:space="preserve"> документов, подтверждающих в полном объеме условия, послужившие основанием включения граждан в Реестр, а также дополнительно пред</w:t>
      </w:r>
      <w:r w:rsidR="00DB5DC4">
        <w:rPr>
          <w:rFonts w:eastAsia="Calibri"/>
          <w:sz w:val="28"/>
          <w:szCs w:val="28"/>
          <w:lang w:eastAsia="en-US"/>
        </w:rPr>
        <w:t>ставленные заявителем документы</w:t>
      </w:r>
      <w:r w:rsidRPr="0066675F">
        <w:rPr>
          <w:rFonts w:eastAsia="Calibri"/>
          <w:sz w:val="28"/>
          <w:szCs w:val="28"/>
          <w:lang w:eastAsia="en-US"/>
        </w:rPr>
        <w:t xml:space="preserve"> и документы, полученные по запросам администрации Партизанского муниципального района, имеющие своей целью проверку достоверности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сведений, представленных заявителем.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66675F">
        <w:rPr>
          <w:rFonts w:eastAsia="Calibri"/>
          <w:sz w:val="28"/>
          <w:szCs w:val="28"/>
          <w:lang w:eastAsia="en-US"/>
        </w:rPr>
        <w:t xml:space="preserve">. Основанием для формирования учетного дела является заявление гражданина, имеющего трех и более детей,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 (далее - Заявитель).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10</w:t>
      </w:r>
      <w:r w:rsidRPr="0066675F">
        <w:rPr>
          <w:rFonts w:eastAsia="Calibri"/>
          <w:sz w:val="28"/>
          <w:szCs w:val="28"/>
          <w:lang w:eastAsia="en-US"/>
        </w:rPr>
        <w:t>. Учетные дела формируются и хранятся в</w:t>
      </w:r>
      <w:r w:rsidR="00DB5DC4">
        <w:rPr>
          <w:rFonts w:eastAsia="Calibri"/>
          <w:sz w:val="28"/>
          <w:szCs w:val="28"/>
          <w:lang w:eastAsia="en-US"/>
        </w:rPr>
        <w:t xml:space="preserve"> уполномоченном органе, осуществляющем формирование и ведение Реестра.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. В учетном деле Заявителя содержатся: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опись документов, находящихся в учетном деле Заявителя;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заявление о предоставлении в собственность бесплатно земельного участка на территории Партизанского муниципального района;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811AE" w:rsidRDefault="000811AE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документы, необходимые для включения гражданина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дополнительно представленные заявителем документы;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документы, полученные по запросам администрации </w:t>
      </w: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>, имеющие своей целью проверку достоверности сведений, представленных заявителем;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</w:t>
      </w:r>
      <w:r w:rsidRPr="0066675F">
        <w:rPr>
          <w:rFonts w:eastAsia="Calibri"/>
          <w:sz w:val="28"/>
          <w:szCs w:val="28"/>
          <w:lang w:eastAsia="en-US"/>
        </w:rPr>
        <w:t>о включении граждан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Заявителя о включении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о дате, времени и месте проведения жеребьевки;</w:t>
      </w:r>
    </w:p>
    <w:p w:rsidR="003319CB" w:rsidRPr="0066675F" w:rsidRDefault="003319CB" w:rsidP="00E9457C">
      <w:pPr>
        <w:suppressLineNumbers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Pr="0066675F">
        <w:rPr>
          <w:bCs/>
          <w:sz w:val="28"/>
          <w:szCs w:val="28"/>
        </w:rPr>
        <w:t>в общую долевую собственность бесплатно земельных участков гражданам, имеющим трех и более детей, и их детям</w:t>
      </w:r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Каждый лист нумеруется.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На титульном листе учетного дела указываются: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фамилия, имя, отчество Заявителя (полностью);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полный адрес и контактный телефон;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подачи заявления;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принятия решения.</w:t>
      </w: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E9457C" w:rsidP="00E9457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</w:t>
      </w: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Приложение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к Порядку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организации работы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по ведению реестра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граждан, имеющих трех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и более детей, подавших</w:t>
      </w:r>
    </w:p>
    <w:p w:rsidR="00770BB4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заявление о предоставлении</w:t>
      </w:r>
      <w:r w:rsidR="00E9457C">
        <w:rPr>
          <w:rFonts w:eastAsia="Calibri"/>
          <w:sz w:val="28"/>
          <w:szCs w:val="28"/>
          <w:lang w:eastAsia="en-US"/>
        </w:rPr>
        <w:t xml:space="preserve"> бесплатно </w:t>
      </w:r>
      <w:r w:rsidRPr="00E9457C">
        <w:rPr>
          <w:rFonts w:eastAsia="Calibri"/>
          <w:sz w:val="28"/>
          <w:szCs w:val="28"/>
          <w:lang w:eastAsia="en-US"/>
        </w:rPr>
        <w:t>в собственность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земельного участка на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территории Партизанского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муниципального района</w:t>
      </w:r>
      <w:r w:rsidR="00770BB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770BB4">
        <w:rPr>
          <w:rFonts w:eastAsia="Calibri"/>
          <w:sz w:val="28"/>
          <w:szCs w:val="28"/>
          <w:lang w:eastAsia="en-US"/>
        </w:rPr>
        <w:t>утвержденному</w:t>
      </w:r>
      <w:proofErr w:type="gramEnd"/>
      <w:r w:rsidR="00770BB4">
        <w:rPr>
          <w:rFonts w:eastAsia="Calibri"/>
          <w:sz w:val="28"/>
          <w:szCs w:val="28"/>
          <w:lang w:eastAsia="en-US"/>
        </w:rPr>
        <w:t xml:space="preserve"> постановлением администрации</w:t>
      </w:r>
    </w:p>
    <w:p w:rsidR="00770BB4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15.05.2013 № 451</w:t>
      </w:r>
    </w:p>
    <w:p w:rsidR="00E9457C" w:rsidRDefault="00E9457C" w:rsidP="003319CB">
      <w:pPr>
        <w:ind w:left="5160"/>
        <w:rPr>
          <w:sz w:val="28"/>
          <w:szCs w:val="28"/>
        </w:rPr>
      </w:pPr>
    </w:p>
    <w:p w:rsidR="00E9457C" w:rsidRDefault="00E9457C" w:rsidP="003319CB">
      <w:pPr>
        <w:ind w:left="5160"/>
        <w:rPr>
          <w:sz w:val="28"/>
          <w:szCs w:val="28"/>
        </w:rPr>
      </w:pPr>
    </w:p>
    <w:p w:rsidR="003319CB" w:rsidRPr="003B4C09" w:rsidRDefault="00E9457C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  <w:r w:rsidR="003319CB" w:rsidRPr="003B4C09">
        <w:rPr>
          <w:sz w:val="28"/>
          <w:szCs w:val="28"/>
        </w:rPr>
        <w:t>муниципального</w:t>
      </w:r>
    </w:p>
    <w:p w:rsidR="003319CB" w:rsidRPr="003B4C09" w:rsidRDefault="003319CB" w:rsidP="00E9457C">
      <w:pPr>
        <w:ind w:left="4820"/>
        <w:rPr>
          <w:sz w:val="28"/>
          <w:szCs w:val="28"/>
        </w:rPr>
      </w:pPr>
      <w:r w:rsidRPr="003B4C09">
        <w:rPr>
          <w:sz w:val="28"/>
          <w:szCs w:val="28"/>
        </w:rPr>
        <w:t>района Приморского края</w:t>
      </w:r>
    </w:p>
    <w:p w:rsidR="00E9457C" w:rsidRDefault="00E9457C" w:rsidP="00E9457C">
      <w:pPr>
        <w:ind w:left="4820"/>
        <w:rPr>
          <w:sz w:val="28"/>
          <w:szCs w:val="28"/>
        </w:rPr>
      </w:pP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регистрации, телефон)</w:t>
      </w:r>
    </w:p>
    <w:p w:rsidR="003319CB" w:rsidRDefault="003319CB" w:rsidP="003319CB"/>
    <w:p w:rsidR="00E9457C" w:rsidRDefault="00E9457C" w:rsidP="003319CB">
      <w:pPr>
        <w:jc w:val="center"/>
        <w:rPr>
          <w:b/>
          <w:spacing w:val="60"/>
          <w:sz w:val="28"/>
          <w:szCs w:val="28"/>
        </w:rPr>
      </w:pPr>
    </w:p>
    <w:p w:rsidR="003319CB" w:rsidRPr="003B4C09" w:rsidRDefault="003319CB" w:rsidP="003319CB">
      <w:pPr>
        <w:jc w:val="center"/>
        <w:rPr>
          <w:b/>
          <w:spacing w:val="60"/>
          <w:sz w:val="28"/>
          <w:szCs w:val="28"/>
        </w:rPr>
      </w:pPr>
      <w:r w:rsidRPr="003B4C09">
        <w:rPr>
          <w:b/>
          <w:spacing w:val="60"/>
          <w:sz w:val="28"/>
          <w:szCs w:val="28"/>
        </w:rPr>
        <w:t>ЗАЯВЛЕНИЕ</w:t>
      </w:r>
    </w:p>
    <w:p w:rsidR="003319CB" w:rsidRDefault="003319CB" w:rsidP="003319CB"/>
    <w:p w:rsidR="003319CB" w:rsidRDefault="003319CB" w:rsidP="009B0F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земельный участок</w:t>
      </w:r>
      <w:r w:rsidRPr="00B1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бесплатно, для индивидуального жилищного строительства, как семье, имеющей трех </w:t>
      </w:r>
      <w:r w:rsidR="00E945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более детей.</w:t>
      </w:r>
    </w:p>
    <w:p w:rsidR="003319CB" w:rsidRPr="0063088E" w:rsidRDefault="003319CB" w:rsidP="003319CB">
      <w:pPr>
        <w:spacing w:line="360" w:lineRule="auto"/>
        <w:ind w:firstLine="708"/>
        <w:jc w:val="both"/>
      </w:pPr>
      <w:r>
        <w:rPr>
          <w:sz w:val="28"/>
          <w:szCs w:val="28"/>
        </w:rPr>
        <w:t>Дети: _____________________________________________________.</w:t>
      </w:r>
    </w:p>
    <w:p w:rsidR="003319CB" w:rsidRDefault="003319CB" w:rsidP="003319CB">
      <w:r>
        <w:t>Копии свидетельств о рождении</w:t>
      </w:r>
    </w:p>
    <w:p w:rsidR="003319CB" w:rsidRDefault="003319CB" w:rsidP="003319CB">
      <w:r>
        <w:t>Копии паспортов</w:t>
      </w:r>
    </w:p>
    <w:p w:rsidR="003319CB" w:rsidRPr="0063088E" w:rsidRDefault="003319CB" w:rsidP="003319CB">
      <w:r>
        <w:t>Справка о составе семьи</w:t>
      </w:r>
    </w:p>
    <w:p w:rsidR="003319CB" w:rsidRPr="009E718D" w:rsidRDefault="003319CB" w:rsidP="003319CB"/>
    <w:p w:rsidR="003319CB" w:rsidRPr="007537DA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9457C">
        <w:rPr>
          <w:rFonts w:ascii="Times New Roman" w:hAnsi="Times New Roman" w:cs="Times New Roman"/>
          <w:sz w:val="28"/>
          <w:szCs w:val="28"/>
        </w:rPr>
        <w:t>Я</w:t>
      </w:r>
      <w:r w:rsidRPr="007537DA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______________________________________________________________________, </w:t>
      </w:r>
    </w:p>
    <w:p w:rsidR="003319CB" w:rsidRPr="007537DA" w:rsidRDefault="003319CB" w:rsidP="003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37DA">
        <w:rPr>
          <w:rFonts w:ascii="Times New Roman" w:hAnsi="Times New Roman" w:cs="Times New Roman"/>
          <w:sz w:val="16"/>
          <w:szCs w:val="16"/>
        </w:rPr>
        <w:t>(Ф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И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О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)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94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45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457C">
        <w:rPr>
          <w:rFonts w:ascii="Times New Roman" w:hAnsi="Times New Roman" w:cs="Times New Roman"/>
          <w:sz w:val="28"/>
          <w:szCs w:val="28"/>
        </w:rPr>
        <w:t>) по адресу: ____________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паспорт серия ______№_________выдан 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 xml:space="preserve">даю согласие администрации Партизанского муниципального района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о регистрации по месту жительства, месте фактического проживания, гражданстве, составе семьи (в том числе ФИО, дата, место рождения близких родственников).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 получения земельного участка в собственность бесплатно.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Мои персональные данные могут обрабатываться смешанным </w:t>
      </w:r>
      <w:r w:rsidR="00E9457C">
        <w:rPr>
          <w:rFonts w:ascii="Times New Roman" w:hAnsi="Times New Roman" w:cs="Times New Roman"/>
          <w:sz w:val="28"/>
          <w:szCs w:val="28"/>
        </w:rPr>
        <w:t xml:space="preserve"> </w:t>
      </w:r>
      <w:r w:rsidRPr="00E9457C">
        <w:rPr>
          <w:rFonts w:ascii="Times New Roman" w:hAnsi="Times New Roman" w:cs="Times New Roman"/>
          <w:sz w:val="28"/>
          <w:szCs w:val="28"/>
        </w:rPr>
        <w:t xml:space="preserve">способом, т.е. может осуществляться как автоматизированная, так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и неавтоматизированная обработка.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Pr="00770BB4" w:rsidRDefault="00770BB4" w:rsidP="00770BB4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Срок действия согласия - 5 лет.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мною в любой момент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57C">
        <w:rPr>
          <w:rFonts w:ascii="Times New Roman" w:hAnsi="Times New Roman" w:cs="Times New Roman"/>
          <w:sz w:val="28"/>
          <w:szCs w:val="28"/>
        </w:rPr>
        <w:t>с обязательным направлением в адрес администрации 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Мне разъяснено, что при отзыве мною согласия администрация Партизанского муниципального района вправе продолжить обработку моих </w:t>
      </w:r>
      <w:r w:rsidR="009B0F29">
        <w:rPr>
          <w:rFonts w:ascii="Times New Roman" w:hAnsi="Times New Roman" w:cs="Times New Roman"/>
          <w:sz w:val="28"/>
          <w:szCs w:val="28"/>
        </w:rPr>
        <w:t>персональных данных в случаях, п</w:t>
      </w:r>
      <w:r w:rsidRPr="00E9457C">
        <w:rPr>
          <w:rFonts w:ascii="Times New Roman" w:hAnsi="Times New Roman" w:cs="Times New Roman"/>
          <w:sz w:val="28"/>
          <w:szCs w:val="28"/>
        </w:rPr>
        <w:t xml:space="preserve">редусмотренных Федеральным законом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57C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персональных данных.</w:t>
      </w:r>
    </w:p>
    <w:p w:rsidR="003319CB" w:rsidRDefault="003319CB" w:rsidP="003319CB"/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3319CB" w:rsidRDefault="003319CB" w:rsidP="003319CB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3319CB" w:rsidRPr="00BD13AE" w:rsidRDefault="00E9457C" w:rsidP="003319C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319CB" w:rsidRPr="007537DA">
        <w:rPr>
          <w:sz w:val="20"/>
          <w:szCs w:val="20"/>
        </w:rPr>
        <w:t>(подпись, Ф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И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О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)</w:t>
      </w:r>
      <w:r w:rsidR="003319CB" w:rsidRPr="007537DA">
        <w:rPr>
          <w:sz w:val="20"/>
          <w:szCs w:val="20"/>
        </w:rPr>
        <w:tab/>
      </w:r>
      <w:r w:rsidR="003319CB" w:rsidRPr="007537DA">
        <w:rPr>
          <w:sz w:val="20"/>
          <w:szCs w:val="20"/>
        </w:rPr>
        <w:tab/>
      </w:r>
    </w:p>
    <w:sectPr w:rsidR="003319CB" w:rsidRPr="00BD13AE" w:rsidSect="009B0F2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19CB"/>
    <w:rsid w:val="000811AE"/>
    <w:rsid w:val="0008329A"/>
    <w:rsid w:val="000C6101"/>
    <w:rsid w:val="00286D26"/>
    <w:rsid w:val="002B4A3C"/>
    <w:rsid w:val="003319CB"/>
    <w:rsid w:val="004E14CF"/>
    <w:rsid w:val="00612961"/>
    <w:rsid w:val="006655D8"/>
    <w:rsid w:val="00703AAA"/>
    <w:rsid w:val="00770BB4"/>
    <w:rsid w:val="007B39A9"/>
    <w:rsid w:val="007D1462"/>
    <w:rsid w:val="008652E4"/>
    <w:rsid w:val="008B32AE"/>
    <w:rsid w:val="00980EAF"/>
    <w:rsid w:val="0098135E"/>
    <w:rsid w:val="009B0F29"/>
    <w:rsid w:val="00A96705"/>
    <w:rsid w:val="00B212CA"/>
    <w:rsid w:val="00BA499A"/>
    <w:rsid w:val="00BC030C"/>
    <w:rsid w:val="00BD13AE"/>
    <w:rsid w:val="00CF3965"/>
    <w:rsid w:val="00D45F7E"/>
    <w:rsid w:val="00DB5DC4"/>
    <w:rsid w:val="00E9333F"/>
    <w:rsid w:val="00E9457C"/>
    <w:rsid w:val="00F0636F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19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42EA79AEA95F1B5EB2EB52BA7C5C96875AA01FE8A3AEA71F4BF5B3F30AD9BJD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2EA79AEA95F1B5EB2EB52BA7C5C96875AA01FE8A3AEA71F4BF5B3F30AD9BD954AA20D67652FE2751AEJFI4F" TargetMode="External"/><Relationship Id="rId5" Type="http://schemas.openxmlformats.org/officeDocument/2006/relationships/hyperlink" Target="consultantplus://offline/ref=56642EA79AEA95F1B5EB2EB52BA7C5C96875AA01FE8A3AEA71F4BF5B3F30AD9BJDI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116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1900-12-31T14:00:00Z</cp:lastPrinted>
  <dcterms:created xsi:type="dcterms:W3CDTF">2013-05-21T02:54:00Z</dcterms:created>
  <dcterms:modified xsi:type="dcterms:W3CDTF">2013-05-21T04:56:00Z</dcterms:modified>
</cp:coreProperties>
</file>