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C6" w:rsidRPr="00065CC6" w:rsidRDefault="00D21F9D" w:rsidP="00065CC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21F9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Рисунок 2" o:spid="_x0000_s1026" type="#_x0000_t75" alt="" style="position:absolute;left:0;text-align:left;margin-left:0;margin-top:0;width:38.25pt;height:48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065CC6" w:rsidRPr="00065C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C6" w:rsidRDefault="00065CC6" w:rsidP="00065C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5CC6" w:rsidRDefault="00065CC6" w:rsidP="00065CC6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065CC6" w:rsidRDefault="00065CC6" w:rsidP="00065CC6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065CC6" w:rsidRDefault="00065CC6" w:rsidP="00065CC6">
      <w:pPr>
        <w:pStyle w:val="a4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0"/>
        <w:gridCol w:w="4771"/>
      </w:tblGrid>
      <w:tr w:rsidR="00065CC6" w:rsidTr="001D72F8">
        <w:tc>
          <w:tcPr>
            <w:tcW w:w="4927" w:type="dxa"/>
            <w:hideMark/>
          </w:tcPr>
          <w:p w:rsidR="00065CC6" w:rsidRDefault="00744662" w:rsidP="00F70B20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1</w:t>
            </w:r>
            <w:r w:rsidR="003275D7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9</w:t>
            </w:r>
            <w:r w:rsidR="00065CC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.07.2016      </w:t>
            </w:r>
          </w:p>
        </w:tc>
        <w:tc>
          <w:tcPr>
            <w:tcW w:w="4927" w:type="dxa"/>
            <w:hideMark/>
          </w:tcPr>
          <w:p w:rsidR="00065CC6" w:rsidRPr="00065CC6" w:rsidRDefault="00065CC6" w:rsidP="00065CC6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№</w:t>
            </w:r>
            <w:r w:rsidR="003275D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69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35/9</w:t>
            </w:r>
          </w:p>
        </w:tc>
      </w:tr>
    </w:tbl>
    <w:p w:rsidR="00065CC6" w:rsidRPr="00065CC6" w:rsidRDefault="00065CC6" w:rsidP="00065CC6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5CC6">
        <w:rPr>
          <w:rFonts w:ascii="Times New Roman" w:hAnsi="Times New Roman" w:cs="Times New Roman"/>
          <w:b/>
          <w:sz w:val="24"/>
          <w:szCs w:val="24"/>
        </w:rPr>
        <w:t>. Владимиро-Александровское</w:t>
      </w:r>
    </w:p>
    <w:p w:rsidR="00065CC6" w:rsidRDefault="00065CC6" w:rsidP="00065C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CC6" w:rsidRPr="00174D74" w:rsidRDefault="005B4A05" w:rsidP="007446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рабочих группах 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>для обеспечения контроля за получением откреп</w:t>
      </w:r>
      <w:r>
        <w:rPr>
          <w:rFonts w:ascii="Times New Roman" w:hAnsi="Times New Roman" w:cs="Times New Roman"/>
          <w:b/>
          <w:sz w:val="28"/>
          <w:szCs w:val="28"/>
        </w:rPr>
        <w:t>ительных удостоверений, передачей  открепительных удостоверений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>,</w:t>
      </w:r>
      <w:r w:rsidR="0017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>хранение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 xml:space="preserve"> открепител</w:t>
      </w:r>
      <w:r w:rsidR="00174D74">
        <w:rPr>
          <w:rFonts w:ascii="Times New Roman" w:hAnsi="Times New Roman" w:cs="Times New Roman"/>
          <w:b/>
          <w:sz w:val="28"/>
          <w:szCs w:val="28"/>
        </w:rPr>
        <w:t>ьных удостоверений в резерве территориальной избирательной комиссии,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 xml:space="preserve"> погашение</w:t>
      </w:r>
      <w:r w:rsidR="00A96D79">
        <w:rPr>
          <w:rFonts w:ascii="Times New Roman" w:hAnsi="Times New Roman" w:cs="Times New Roman"/>
          <w:b/>
          <w:sz w:val="28"/>
          <w:szCs w:val="28"/>
        </w:rPr>
        <w:t>м</w:t>
      </w:r>
      <w:r w:rsidR="00065CC6" w:rsidRPr="00065CC6">
        <w:rPr>
          <w:rFonts w:ascii="Times New Roman" w:hAnsi="Times New Roman" w:cs="Times New Roman"/>
          <w:b/>
          <w:sz w:val="28"/>
          <w:szCs w:val="28"/>
        </w:rPr>
        <w:t xml:space="preserve"> неиспользованных открепительных удостоверений 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голосования на выборах депутатов Государственной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Думы Федерального Собрания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Федерации седьмого созыва, депутатов</w:t>
      </w:r>
      <w:r w:rsid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Законодательного Собрания Приморского края,</w:t>
      </w:r>
      <w:r w:rsidR="0017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назначенных на 18 сентября 2016 года</w:t>
      </w:r>
    </w:p>
    <w:p w:rsidR="00065CC6" w:rsidRPr="00065CC6" w:rsidRDefault="00E117A1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5CC6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65CC6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15 статьи 73 Избирательного кодекса Приморского края;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71152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ководствуясь пунктами 4</w:t>
      </w:r>
      <w:r w:rsidR="003275D7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C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2, пунктом</w:t>
      </w:r>
      <w:r w:rsidR="00065CC6" w:rsidRPr="007115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1520" w:rsidRPr="0071152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11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CC6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3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328/1863-6, 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</w:t>
      </w:r>
      <w:r w:rsidR="00065CC6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</w:t>
      </w:r>
    </w:p>
    <w:p w:rsidR="00065CC6" w:rsidRPr="00065CC6" w:rsidRDefault="00065CC6" w:rsidP="0082458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E117A1" w:rsidRPr="00F769B0" w:rsidRDefault="00E117A1" w:rsidP="008245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9B0">
        <w:rPr>
          <w:rFonts w:ascii="Times New Roman" w:hAnsi="Times New Roman" w:cs="Times New Roman"/>
          <w:sz w:val="28"/>
          <w:szCs w:val="28"/>
        </w:rPr>
        <w:t>.</w:t>
      </w:r>
      <w:r w:rsidR="00A96D79">
        <w:rPr>
          <w:rFonts w:ascii="Times New Roman" w:hAnsi="Times New Roman" w:cs="Times New Roman"/>
          <w:sz w:val="28"/>
          <w:szCs w:val="28"/>
        </w:rPr>
        <w:t xml:space="preserve"> Сформировать Рабочую группу</w:t>
      </w:r>
      <w:r w:rsidRPr="00F769B0">
        <w:rPr>
          <w:rFonts w:ascii="Times New Roman" w:hAnsi="Times New Roman" w:cs="Times New Roman"/>
          <w:sz w:val="28"/>
          <w:szCs w:val="28"/>
        </w:rPr>
        <w:t xml:space="preserve"> для обеспечения контроля за получением открепительных удостоверений, передачу открепительных удостоверений</w:t>
      </w:r>
      <w:r w:rsidR="00174D74">
        <w:rPr>
          <w:rFonts w:ascii="Times New Roman" w:hAnsi="Times New Roman" w:cs="Times New Roman"/>
          <w:sz w:val="28"/>
          <w:szCs w:val="28"/>
        </w:rPr>
        <w:t xml:space="preserve"> </w:t>
      </w:r>
      <w:r w:rsidR="00174D74" w:rsidRPr="00174D74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  <w:r w:rsidRPr="00F769B0">
        <w:rPr>
          <w:rFonts w:ascii="Times New Roman" w:hAnsi="Times New Roman" w:cs="Times New Roman"/>
          <w:sz w:val="28"/>
          <w:szCs w:val="28"/>
        </w:rPr>
        <w:t>,</w:t>
      </w:r>
      <w:r w:rsidR="00F769B0">
        <w:rPr>
          <w:rFonts w:ascii="Times New Roman" w:hAnsi="Times New Roman" w:cs="Times New Roman"/>
          <w:sz w:val="28"/>
          <w:szCs w:val="28"/>
        </w:rPr>
        <w:t xml:space="preserve"> </w:t>
      </w:r>
      <w:r w:rsidRPr="00F769B0">
        <w:rPr>
          <w:rFonts w:ascii="Times New Roman" w:hAnsi="Times New Roman" w:cs="Times New Roman"/>
          <w:sz w:val="28"/>
          <w:szCs w:val="28"/>
        </w:rPr>
        <w:t>хранение открепител</w:t>
      </w:r>
      <w:r w:rsidR="00174D74">
        <w:rPr>
          <w:rFonts w:ascii="Times New Roman" w:hAnsi="Times New Roman" w:cs="Times New Roman"/>
          <w:sz w:val="28"/>
          <w:szCs w:val="28"/>
        </w:rPr>
        <w:t xml:space="preserve">ьных удостоверений в резерве </w:t>
      </w:r>
      <w:r w:rsidR="00174D74" w:rsidRPr="00174D7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174D74">
        <w:rPr>
          <w:rFonts w:ascii="Times New Roman" w:hAnsi="Times New Roman" w:cs="Times New Roman"/>
          <w:sz w:val="28"/>
          <w:szCs w:val="28"/>
        </w:rPr>
        <w:t xml:space="preserve"> </w:t>
      </w:r>
      <w:r w:rsidRPr="00F769B0">
        <w:rPr>
          <w:rFonts w:ascii="Times New Roman" w:hAnsi="Times New Roman" w:cs="Times New Roman"/>
          <w:sz w:val="28"/>
          <w:szCs w:val="28"/>
        </w:rPr>
        <w:t xml:space="preserve"> и погашение неиспользованных открепительных удостоверений</w:t>
      </w:r>
      <w:r w:rsidR="00F769B0">
        <w:rPr>
          <w:rFonts w:ascii="Times New Roman" w:hAnsi="Times New Roman" w:cs="Times New Roman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голосования</w:t>
      </w:r>
      <w:r w:rsidRPr="00F7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выборах депутатов Государственной</w:t>
      </w:r>
      <w:r w:rsidRPr="00F7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Федерального Собрания</w:t>
      </w:r>
      <w:r w:rsidRPr="00F7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седьмого созыва</w:t>
      </w:r>
      <w:r w:rsidR="00744662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утвердив её состав</w:t>
      </w:r>
      <w:r w:rsidR="00F769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17A1" w:rsidRDefault="00F769B0" w:rsidP="008245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Мамонова Татьяна Ивановна </w:t>
      </w:r>
      <w:r w:rsidRPr="00F7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территориальной избирательной комиссии</w:t>
      </w:r>
      <w:r w:rsidR="00D8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Рабочей группы</w:t>
      </w:r>
      <w:r w:rsidR="00D825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259B" w:rsidRPr="00F769B0" w:rsidRDefault="00D8259B" w:rsidP="008245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Белянина Ольга Владимировна  </w:t>
      </w: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 правом решающего голоса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  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259B" w:rsidRDefault="00D8259B" w:rsidP="000C3F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="00A96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D79" w:rsidRP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Цакун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="00A96D79" w:rsidRP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9B0" w:rsidRPr="00F7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7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 правом решающего голоса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  Рабочей группы</w:t>
      </w:r>
      <w:r w:rsidR="000C3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D79" w:rsidRPr="00F769B0" w:rsidRDefault="00A96D79" w:rsidP="00A96D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Сформировать Рабочую группу</w:t>
      </w:r>
      <w:r w:rsidRPr="00F769B0">
        <w:rPr>
          <w:rFonts w:ascii="Times New Roman" w:hAnsi="Times New Roman" w:cs="Times New Roman"/>
          <w:sz w:val="28"/>
          <w:szCs w:val="28"/>
        </w:rPr>
        <w:t xml:space="preserve"> для обеспечения контроля за получением открепительных удостоверений, передачу открепительных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D74">
        <w:rPr>
          <w:rFonts w:ascii="Times New Roman" w:hAnsi="Times New Roman" w:cs="Times New Roman"/>
          <w:sz w:val="28"/>
          <w:szCs w:val="28"/>
        </w:rPr>
        <w:t>участковым избирательным комиссиям</w:t>
      </w:r>
      <w:r w:rsidRPr="00F76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B0">
        <w:rPr>
          <w:rFonts w:ascii="Times New Roman" w:hAnsi="Times New Roman" w:cs="Times New Roman"/>
          <w:sz w:val="28"/>
          <w:szCs w:val="28"/>
        </w:rPr>
        <w:t>хранение открепител</w:t>
      </w:r>
      <w:r>
        <w:rPr>
          <w:rFonts w:ascii="Times New Roman" w:hAnsi="Times New Roman" w:cs="Times New Roman"/>
          <w:sz w:val="28"/>
          <w:szCs w:val="28"/>
        </w:rPr>
        <w:t xml:space="preserve">ьных удостоверений в резерве </w:t>
      </w:r>
      <w:r w:rsidRPr="00174D7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B0">
        <w:rPr>
          <w:rFonts w:ascii="Times New Roman" w:hAnsi="Times New Roman" w:cs="Times New Roman"/>
          <w:sz w:val="28"/>
          <w:szCs w:val="28"/>
        </w:rPr>
        <w:t xml:space="preserve"> и погашение неиспользованных открепительных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голосования</w:t>
      </w:r>
      <w:r w:rsidRPr="00F7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выборах</w:t>
      </w:r>
      <w:r w:rsidR="0074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 w:rsidRPr="00F7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Законодательного Собрания Приморского края</w:t>
      </w:r>
      <w:r w:rsidR="00744662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утвердив её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6D79" w:rsidRDefault="00A96D79" w:rsidP="00A96D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Мамонова Татьяна Ивановна </w:t>
      </w:r>
      <w:r w:rsidRPr="00F7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Рабочей группы;</w:t>
      </w:r>
    </w:p>
    <w:p w:rsidR="00A96D79" w:rsidRPr="00F769B0" w:rsidRDefault="00A96D79" w:rsidP="00A96D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Белянина Ольга Владимировна  </w:t>
      </w:r>
      <w:r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 </w:t>
      </w:r>
      <w:r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 правом решающего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  Рабочей группы;</w:t>
      </w:r>
    </w:p>
    <w:p w:rsidR="00744662" w:rsidRDefault="00744662" w:rsidP="007446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D79"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96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D79" w:rsidRP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Цакун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="00A96D79" w:rsidRP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D79" w:rsidRPr="00D82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D79" w:rsidRPr="00F7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A96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D79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территориальной избирательной комиссии 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 </w:t>
      </w:r>
      <w:r w:rsidR="00A96D79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 правом решающего голоса</w:t>
      </w:r>
      <w:r w:rsidR="00A96D79"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  Рабочей группы.</w:t>
      </w:r>
    </w:p>
    <w:p w:rsidR="00D8259B" w:rsidRPr="00744662" w:rsidRDefault="00744662" w:rsidP="007446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8259B" w:rsidRPr="00065CC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82458B" w:rsidRPr="0082458B">
        <w:rPr>
          <w:rFonts w:ascii="Times New Roman" w:hAnsi="Times New Roman" w:cs="Times New Roman"/>
          <w:color w:val="333333"/>
          <w:sz w:val="28"/>
          <w:szCs w:val="28"/>
        </w:rPr>
        <w:t xml:space="preserve">Разместить настоящее решение на сайте </w:t>
      </w:r>
      <w:r w:rsidR="00F70B20">
        <w:rPr>
          <w:rFonts w:ascii="Times New Roman" w:hAnsi="Times New Roman" w:cs="Times New Roman"/>
          <w:color w:val="333333"/>
          <w:sz w:val="28"/>
          <w:szCs w:val="28"/>
        </w:rPr>
        <w:t>администрации Партизанского мун</w:t>
      </w:r>
      <w:r w:rsidR="000C3F03">
        <w:rPr>
          <w:rFonts w:ascii="Times New Roman" w:hAnsi="Times New Roman" w:cs="Times New Roman"/>
          <w:color w:val="333333"/>
          <w:sz w:val="28"/>
          <w:szCs w:val="28"/>
        </w:rPr>
        <w:t>иципального района  в разделе «Т</w:t>
      </w:r>
      <w:r w:rsidR="00F70B20">
        <w:rPr>
          <w:rFonts w:ascii="Times New Roman" w:hAnsi="Times New Roman" w:cs="Times New Roman"/>
          <w:color w:val="333333"/>
          <w:sz w:val="28"/>
          <w:szCs w:val="28"/>
        </w:rPr>
        <w:t xml:space="preserve">ерриториальная </w:t>
      </w:r>
      <w:r w:rsidR="0082458B" w:rsidRPr="0082458B">
        <w:rPr>
          <w:rFonts w:ascii="Times New Roman" w:hAnsi="Times New Roman" w:cs="Times New Roman"/>
          <w:color w:val="333333"/>
          <w:sz w:val="28"/>
          <w:szCs w:val="28"/>
        </w:rPr>
        <w:t>избирательн</w:t>
      </w:r>
      <w:r w:rsidR="00F70B20">
        <w:rPr>
          <w:rFonts w:ascii="Times New Roman" w:hAnsi="Times New Roman" w:cs="Times New Roman"/>
          <w:color w:val="333333"/>
          <w:sz w:val="28"/>
          <w:szCs w:val="28"/>
        </w:rPr>
        <w:t>ая</w:t>
      </w:r>
      <w:r w:rsidR="0082458B" w:rsidRPr="0082458B">
        <w:rPr>
          <w:rFonts w:ascii="Times New Roman" w:hAnsi="Times New Roman" w:cs="Times New Roman"/>
          <w:color w:val="333333"/>
          <w:sz w:val="28"/>
          <w:szCs w:val="28"/>
        </w:rPr>
        <w:t xml:space="preserve"> комисси</w:t>
      </w:r>
      <w:r w:rsidR="00F70B20">
        <w:rPr>
          <w:rFonts w:ascii="Times New Roman" w:hAnsi="Times New Roman" w:cs="Times New Roman"/>
          <w:color w:val="333333"/>
          <w:sz w:val="28"/>
          <w:szCs w:val="28"/>
        </w:rPr>
        <w:t>я»</w:t>
      </w:r>
      <w:r w:rsidR="0082458B" w:rsidRPr="0082458B">
        <w:rPr>
          <w:rFonts w:ascii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82458B" w:rsidRPr="0082458B" w:rsidRDefault="0082458B" w:rsidP="0082458B">
      <w:pPr>
        <w:pStyle w:val="a3"/>
        <w:shd w:val="clear" w:color="auto" w:fill="FFFFFF"/>
        <w:spacing w:before="120" w:beforeAutospacing="0" w:after="216" w:afterAutospacing="0" w:line="276" w:lineRule="auto"/>
        <w:ind w:firstLine="708"/>
        <w:jc w:val="both"/>
        <w:rPr>
          <w:color w:val="333333"/>
          <w:sz w:val="28"/>
          <w:szCs w:val="28"/>
        </w:rPr>
      </w:pPr>
    </w:p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82458B" w:rsidTr="00F11F37">
        <w:tc>
          <w:tcPr>
            <w:tcW w:w="3190" w:type="dxa"/>
          </w:tcPr>
          <w:p w:rsidR="0082458B" w:rsidRPr="0082458B" w:rsidRDefault="0082458B" w:rsidP="0082458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722" w:type="dxa"/>
          </w:tcPr>
          <w:p w:rsidR="0082458B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458B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Ж.А.Запорощенко</w:t>
            </w:r>
          </w:p>
        </w:tc>
      </w:tr>
      <w:tr w:rsidR="0082458B" w:rsidTr="00F11F37">
        <w:tc>
          <w:tcPr>
            <w:tcW w:w="3190" w:type="dxa"/>
          </w:tcPr>
          <w:p w:rsidR="0082458B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</w:tcPr>
          <w:p w:rsidR="0082458B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458B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458B" w:rsidTr="00F11F37">
        <w:tc>
          <w:tcPr>
            <w:tcW w:w="3190" w:type="dxa"/>
          </w:tcPr>
          <w:p w:rsidR="0082458B" w:rsidRPr="0082458B" w:rsidRDefault="0082458B" w:rsidP="0082458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722" w:type="dxa"/>
          </w:tcPr>
          <w:p w:rsidR="0082458B" w:rsidRPr="00D310A8" w:rsidRDefault="0082458B" w:rsidP="008245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458B" w:rsidRPr="00D310A8" w:rsidRDefault="00D310A8" w:rsidP="00D310A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3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1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D3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1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Мамонов</w:t>
            </w:r>
            <w:r w:rsidRPr="00D3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59B" w:rsidRDefault="00D8259B" w:rsidP="0082458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58B" w:rsidRPr="0063061B" w:rsidRDefault="0082458B" w:rsidP="006306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82458B" w:rsidRPr="0063061B" w:rsidSect="00F2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5CC6"/>
    <w:rsid w:val="00065CC6"/>
    <w:rsid w:val="000C3F03"/>
    <w:rsid w:val="00174D74"/>
    <w:rsid w:val="002C6910"/>
    <w:rsid w:val="003275D7"/>
    <w:rsid w:val="004367A1"/>
    <w:rsid w:val="005B4A05"/>
    <w:rsid w:val="0063061B"/>
    <w:rsid w:val="006C5706"/>
    <w:rsid w:val="00711520"/>
    <w:rsid w:val="00744662"/>
    <w:rsid w:val="0082458B"/>
    <w:rsid w:val="00A96D79"/>
    <w:rsid w:val="00C871C1"/>
    <w:rsid w:val="00D06BB2"/>
    <w:rsid w:val="00D21F9D"/>
    <w:rsid w:val="00D310A8"/>
    <w:rsid w:val="00D8259B"/>
    <w:rsid w:val="00E117A1"/>
    <w:rsid w:val="00F11F37"/>
    <w:rsid w:val="00F25542"/>
    <w:rsid w:val="00F70B20"/>
    <w:rsid w:val="00F7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2"/>
  </w:style>
  <w:style w:type="paragraph" w:styleId="4">
    <w:name w:val="heading 4"/>
    <w:basedOn w:val="a"/>
    <w:next w:val="a"/>
    <w:link w:val="40"/>
    <w:semiHidden/>
    <w:unhideWhenUsed/>
    <w:qFormat/>
    <w:rsid w:val="00065CC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65CC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65CC6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065CC6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6">
    <w:name w:val="Table Grid"/>
    <w:basedOn w:val="a1"/>
    <w:uiPriority w:val="59"/>
    <w:rsid w:val="0082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11</cp:revision>
  <cp:lastPrinted>2016-08-03T04:25:00Z</cp:lastPrinted>
  <dcterms:created xsi:type="dcterms:W3CDTF">2016-07-22T05:04:00Z</dcterms:created>
  <dcterms:modified xsi:type="dcterms:W3CDTF">2016-08-03T04:27:00Z</dcterms:modified>
</cp:coreProperties>
</file>