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500D26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ПРОЕКТ</w:t>
      </w: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>ДУМА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ПАРТИЗАНСКОГО МУНИЦИПАЛЬНОГО РАЙОНА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16647" w:rsidRDefault="001B6EA0" w:rsidP="001B6EA0">
      <w:pPr>
        <w:ind w:hanging="142"/>
        <w:rPr>
          <w:sz w:val="28"/>
          <w:szCs w:val="28"/>
        </w:rPr>
      </w:pPr>
      <w:r w:rsidRPr="00716647">
        <w:rPr>
          <w:sz w:val="28"/>
          <w:szCs w:val="28"/>
        </w:rPr>
        <w:t xml:space="preserve">  </w:t>
      </w:r>
      <w:r w:rsidR="00547259">
        <w:rPr>
          <w:sz w:val="28"/>
          <w:szCs w:val="28"/>
        </w:rPr>
        <w:t>__.06</w:t>
      </w:r>
      <w:r w:rsidRPr="00716647">
        <w:rPr>
          <w:sz w:val="28"/>
          <w:szCs w:val="28"/>
        </w:rPr>
        <w:t>.2019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  <w:t xml:space="preserve">                                                                </w:t>
      </w:r>
      <w:r w:rsidR="00547259">
        <w:rPr>
          <w:sz w:val="28"/>
          <w:szCs w:val="28"/>
        </w:rPr>
        <w:t xml:space="preserve">  </w:t>
      </w:r>
      <w:r w:rsidR="007E27BA" w:rsidRPr="00716647">
        <w:rPr>
          <w:sz w:val="28"/>
          <w:szCs w:val="28"/>
        </w:rPr>
        <w:t>№</w:t>
      </w:r>
      <w:r w:rsidRPr="00716647">
        <w:rPr>
          <w:sz w:val="28"/>
          <w:szCs w:val="28"/>
        </w:rPr>
        <w:tab/>
      </w:r>
      <w:r w:rsidR="00547259">
        <w:rPr>
          <w:sz w:val="28"/>
          <w:szCs w:val="28"/>
        </w:rPr>
        <w:t>___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716647" w:rsidTr="00716647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25D4" w:rsidRPr="00716647" w:rsidRDefault="00976D80" w:rsidP="007166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 w:rsidRPr="00716647">
              <w:rPr>
                <w:sz w:val="28"/>
                <w:szCs w:val="28"/>
              </w:rPr>
              <w:t xml:space="preserve">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76BF">
              <w:rPr>
                <w:rFonts w:ascii="Times New Roman" w:hAnsi="Times New Roman" w:cs="Times New Roman"/>
                <w:sz w:val="28"/>
                <w:szCs w:val="28"/>
              </w:rPr>
              <w:t>15.04.2005 № 91</w:t>
            </w:r>
            <w:r w:rsidR="00716647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76BF" w:rsidRPr="005F76BF">
              <w:rPr>
                <w:rFonts w:ascii="Times New Roman" w:hAnsi="Times New Roman" w:cs="Times New Roman"/>
                <w:sz w:val="28"/>
                <w:szCs w:val="28"/>
              </w:rPr>
              <w:t>О Перечне платных услуг, предоставляемых населению учреждениями культуры администрации Партизанского муниципального района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045200" w:rsidRPr="00716647" w:rsidRDefault="00045200" w:rsidP="00716647">
            <w:pPr>
              <w:pStyle w:val="a7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16647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16647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5F76BF">
        <w:rPr>
          <w:rFonts w:ascii="Times New Roman" w:hAnsi="Times New Roman" w:cs="Times New Roman"/>
          <w:b w:val="0"/>
          <w:sz w:val="28"/>
          <w:szCs w:val="28"/>
        </w:rPr>
        <w:t>Думой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6BF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об оказании платных услуг отдельно в отношении каждого учреждения культуры Партизанского муниципального района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,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5D4" w:rsidRPr="00716647" w:rsidRDefault="00EB1054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1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1664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16647" w:rsidRPr="00716647">
        <w:rPr>
          <w:rFonts w:ascii="Times New Roman" w:hAnsi="Times New Roman" w:cs="Times New Roman"/>
          <w:sz w:val="28"/>
          <w:szCs w:val="28"/>
        </w:rPr>
        <w:t>е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1664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716647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5F76BF" w:rsidRPr="005F76BF">
        <w:rPr>
          <w:rFonts w:ascii="Times New Roman" w:hAnsi="Times New Roman" w:cs="Times New Roman"/>
          <w:sz w:val="28"/>
          <w:szCs w:val="28"/>
        </w:rPr>
        <w:t xml:space="preserve">от </w:t>
      </w:r>
      <w:r w:rsidR="005F76BF">
        <w:rPr>
          <w:rFonts w:ascii="Times New Roman" w:hAnsi="Times New Roman" w:cs="Times New Roman"/>
          <w:sz w:val="28"/>
          <w:szCs w:val="28"/>
        </w:rPr>
        <w:t>15.04.2005 № 91 «О Перечне плат</w:t>
      </w:r>
      <w:r w:rsidR="005F76BF" w:rsidRPr="005F76BF">
        <w:rPr>
          <w:rFonts w:ascii="Times New Roman" w:hAnsi="Times New Roman" w:cs="Times New Roman"/>
          <w:sz w:val="28"/>
          <w:szCs w:val="28"/>
        </w:rPr>
        <w:t>ных услуг, предоставляемых населению у</w:t>
      </w:r>
      <w:r w:rsidR="005F76BF">
        <w:rPr>
          <w:rFonts w:ascii="Times New Roman" w:hAnsi="Times New Roman" w:cs="Times New Roman"/>
          <w:sz w:val="28"/>
          <w:szCs w:val="28"/>
        </w:rPr>
        <w:t>чреждениями культуры администра</w:t>
      </w:r>
      <w:r w:rsidR="005F76BF" w:rsidRPr="005F76BF">
        <w:rPr>
          <w:rFonts w:ascii="Times New Roman" w:hAnsi="Times New Roman" w:cs="Times New Roman"/>
          <w:sz w:val="28"/>
          <w:szCs w:val="28"/>
        </w:rPr>
        <w:t>ции Партизанского муниципального района»</w:t>
      </w:r>
      <w:r w:rsidR="00716647" w:rsidRPr="00716647">
        <w:rPr>
          <w:rFonts w:ascii="Times New Roman" w:hAnsi="Times New Roman" w:cs="Times New Roman"/>
          <w:sz w:val="28"/>
          <w:szCs w:val="28"/>
        </w:rPr>
        <w:t>.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Pr="00716647" w:rsidRDefault="001B6EA0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716647" w:rsidP="0071664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2</w:t>
      </w:r>
      <w:r w:rsidR="001B6EA0" w:rsidRPr="0071664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</w:t>
      </w:r>
      <w:r w:rsidR="005472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А.В. Арсентье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716647" w:rsidSect="0054725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93AD3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E0F09"/>
    <w:rsid w:val="004F7637"/>
    <w:rsid w:val="00500D26"/>
    <w:rsid w:val="00501FBB"/>
    <w:rsid w:val="00510DCF"/>
    <w:rsid w:val="00532A63"/>
    <w:rsid w:val="005437F5"/>
    <w:rsid w:val="00547259"/>
    <w:rsid w:val="00596DE7"/>
    <w:rsid w:val="005F76BF"/>
    <w:rsid w:val="00637BCB"/>
    <w:rsid w:val="006B761B"/>
    <w:rsid w:val="006C2608"/>
    <w:rsid w:val="00716647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9426B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5A83D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5F6E-53D5-4B7C-ACD3-2A2E1E4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2019-06-20T03:38:00Z</cp:lastPrinted>
  <dcterms:created xsi:type="dcterms:W3CDTF">2019-06-20T03:33:00Z</dcterms:created>
  <dcterms:modified xsi:type="dcterms:W3CDTF">2019-06-21T06:12:00Z</dcterms:modified>
</cp:coreProperties>
</file>