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3A5" w:rsidRPr="000D23A5" w:rsidRDefault="000D23A5" w:rsidP="000D23A5">
      <w:pPr>
        <w:spacing w:after="100" w:afterAutospacing="1" w:line="240" w:lineRule="auto"/>
        <w:jc w:val="center"/>
        <w:outlineLvl w:val="0"/>
        <w:rPr>
          <w:rFonts w:ascii="PT Sans" w:eastAsia="Times New Roman" w:hAnsi="PT Sans" w:cs="Segoe UI"/>
          <w:b/>
          <w:bCs/>
          <w:color w:val="212529"/>
          <w:kern w:val="36"/>
          <w:sz w:val="48"/>
          <w:szCs w:val="48"/>
          <w:lang w:eastAsia="ru-RU"/>
        </w:rPr>
      </w:pPr>
      <w:r w:rsidRPr="000D23A5">
        <w:rPr>
          <w:rFonts w:ascii="PT Sans" w:eastAsia="Times New Roman" w:hAnsi="PT Sans" w:cs="Segoe UI"/>
          <w:b/>
          <w:bCs/>
          <w:color w:val="212529"/>
          <w:kern w:val="36"/>
          <w:sz w:val="48"/>
          <w:szCs w:val="48"/>
          <w:lang w:eastAsia="ru-RU"/>
        </w:rPr>
        <w:t xml:space="preserve">Приморские предприниматели смогут получить льготный заем по ставке в 1% </w:t>
      </w:r>
      <w:proofErr w:type="gramStart"/>
      <w:r w:rsidRPr="000D23A5">
        <w:rPr>
          <w:rFonts w:ascii="PT Sans" w:eastAsia="Times New Roman" w:hAnsi="PT Sans" w:cs="Segoe UI"/>
          <w:b/>
          <w:bCs/>
          <w:color w:val="212529"/>
          <w:kern w:val="36"/>
          <w:sz w:val="48"/>
          <w:szCs w:val="48"/>
          <w:lang w:eastAsia="ru-RU"/>
        </w:rPr>
        <w:t>годовых</w:t>
      </w:r>
      <w:proofErr w:type="gramEnd"/>
    </w:p>
    <w:p w:rsidR="000D23A5" w:rsidRDefault="000D23A5" w:rsidP="000D23A5">
      <w:pPr>
        <w:spacing w:after="0" w:line="240" w:lineRule="auto"/>
        <w:jc w:val="center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noProof/>
          <w:color w:val="212529"/>
          <w:sz w:val="24"/>
          <w:szCs w:val="24"/>
          <w:lang w:eastAsia="ru-RU"/>
        </w:rPr>
        <w:drawing>
          <wp:inline distT="0" distB="0" distL="0" distR="0">
            <wp:extent cx="3810000" cy="2133600"/>
            <wp:effectExtent l="19050" t="0" r="0" b="0"/>
            <wp:docPr id="1" name="Рисунок 1" descr="Приморские предприниматели смогут получить льготный заем по ставке в 1% годовы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иморские предприниматели смогут получить льготный заем по ставке в 1% годовых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23A5" w:rsidRPr="000D23A5" w:rsidRDefault="000D23A5" w:rsidP="000D23A5">
      <w:pPr>
        <w:spacing w:after="0" w:line="240" w:lineRule="auto"/>
        <w:jc w:val="center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</w:p>
    <w:p w:rsidR="000D23A5" w:rsidRPr="000D23A5" w:rsidRDefault="000D23A5" w:rsidP="000D23A5">
      <w:pPr>
        <w:spacing w:after="100" w:afterAutospacing="1" w:line="240" w:lineRule="auto"/>
        <w:ind w:left="-851" w:firstLine="567"/>
        <w:jc w:val="both"/>
        <w:rPr>
          <w:rFonts w:eastAsia="Times New Roman"/>
          <w:color w:val="212529"/>
          <w:sz w:val="24"/>
          <w:szCs w:val="24"/>
          <w:lang w:eastAsia="ru-RU"/>
        </w:rPr>
      </w:pPr>
      <w:r w:rsidRPr="000D23A5">
        <w:rPr>
          <w:rFonts w:eastAsia="Times New Roman"/>
          <w:b/>
          <w:bCs/>
          <w:color w:val="212529"/>
          <w:sz w:val="24"/>
          <w:szCs w:val="24"/>
          <w:lang w:eastAsia="ru-RU"/>
        </w:rPr>
        <w:t xml:space="preserve">С 1 июля бизнес может получить в МКК «Фонд развития Приморского края» льготный заем под 1% годовых. Кроме того, снижена процентная ставка по займам для начинающих и социальных предпринимателей. </w:t>
      </w:r>
    </w:p>
    <w:p w:rsidR="000D23A5" w:rsidRPr="000D23A5" w:rsidRDefault="000D23A5" w:rsidP="000D23A5">
      <w:pPr>
        <w:spacing w:after="100" w:afterAutospacing="1" w:line="240" w:lineRule="auto"/>
        <w:ind w:left="-851" w:firstLine="567"/>
        <w:jc w:val="both"/>
        <w:rPr>
          <w:rFonts w:eastAsia="Times New Roman"/>
          <w:color w:val="212529"/>
          <w:sz w:val="24"/>
          <w:szCs w:val="24"/>
          <w:lang w:eastAsia="ru-RU"/>
        </w:rPr>
      </w:pPr>
      <w:r w:rsidRPr="000D23A5">
        <w:rPr>
          <w:rFonts w:eastAsia="Times New Roman"/>
          <w:color w:val="212529"/>
          <w:sz w:val="24"/>
          <w:szCs w:val="24"/>
          <w:lang w:eastAsia="ru-RU"/>
        </w:rPr>
        <w:t xml:space="preserve">Заем «Выгодный» по рекордно низкой ставке в 1% </w:t>
      </w:r>
      <w:proofErr w:type="gramStart"/>
      <w:r w:rsidRPr="000D23A5">
        <w:rPr>
          <w:rFonts w:eastAsia="Times New Roman"/>
          <w:color w:val="212529"/>
          <w:sz w:val="24"/>
          <w:szCs w:val="24"/>
          <w:lang w:eastAsia="ru-RU"/>
        </w:rPr>
        <w:t>годовых</w:t>
      </w:r>
      <w:proofErr w:type="gramEnd"/>
      <w:r w:rsidRPr="000D23A5">
        <w:rPr>
          <w:rFonts w:eastAsia="Times New Roman"/>
          <w:color w:val="212529"/>
          <w:sz w:val="24"/>
          <w:szCs w:val="24"/>
          <w:lang w:eastAsia="ru-RU"/>
        </w:rPr>
        <w:t xml:space="preserve"> могут получить все виды бизнеса (кроме подакцизных). Максимальная сумма по этому кредиту — 5 </w:t>
      </w:r>
      <w:proofErr w:type="spellStart"/>
      <w:proofErr w:type="gramStart"/>
      <w:r w:rsidRPr="000D23A5">
        <w:rPr>
          <w:rFonts w:eastAsia="Times New Roman"/>
          <w:color w:val="212529"/>
          <w:sz w:val="24"/>
          <w:szCs w:val="24"/>
          <w:lang w:eastAsia="ru-RU"/>
        </w:rPr>
        <w:t>млн</w:t>
      </w:r>
      <w:proofErr w:type="spellEnd"/>
      <w:proofErr w:type="gramEnd"/>
      <w:r w:rsidRPr="000D23A5">
        <w:rPr>
          <w:rFonts w:eastAsia="Times New Roman"/>
          <w:color w:val="212529"/>
          <w:sz w:val="24"/>
          <w:szCs w:val="24"/>
          <w:lang w:eastAsia="ru-RU"/>
        </w:rPr>
        <w:t xml:space="preserve"> рублей, а без залога можно получить до 1,5 </w:t>
      </w:r>
      <w:proofErr w:type="spellStart"/>
      <w:r w:rsidRPr="000D23A5">
        <w:rPr>
          <w:rFonts w:eastAsia="Times New Roman"/>
          <w:color w:val="212529"/>
          <w:sz w:val="24"/>
          <w:szCs w:val="24"/>
          <w:lang w:eastAsia="ru-RU"/>
        </w:rPr>
        <w:t>млн</w:t>
      </w:r>
      <w:proofErr w:type="spellEnd"/>
      <w:r w:rsidRPr="000D23A5">
        <w:rPr>
          <w:rFonts w:eastAsia="Times New Roman"/>
          <w:color w:val="212529"/>
          <w:sz w:val="24"/>
          <w:szCs w:val="24"/>
          <w:lang w:eastAsia="ru-RU"/>
        </w:rPr>
        <w:t xml:space="preserve"> рублей.</w:t>
      </w:r>
    </w:p>
    <w:p w:rsidR="000D23A5" w:rsidRPr="000D23A5" w:rsidRDefault="000D23A5" w:rsidP="000D23A5">
      <w:pPr>
        <w:spacing w:after="100" w:afterAutospacing="1" w:line="240" w:lineRule="auto"/>
        <w:ind w:left="-851" w:firstLine="567"/>
        <w:jc w:val="both"/>
        <w:rPr>
          <w:rFonts w:eastAsia="Times New Roman"/>
          <w:color w:val="212529"/>
          <w:sz w:val="24"/>
          <w:szCs w:val="24"/>
          <w:lang w:eastAsia="ru-RU"/>
        </w:rPr>
      </w:pPr>
      <w:r w:rsidRPr="000D23A5">
        <w:rPr>
          <w:rFonts w:eastAsia="Times New Roman"/>
          <w:color w:val="212529"/>
          <w:sz w:val="24"/>
          <w:szCs w:val="24"/>
          <w:lang w:eastAsia="ru-RU"/>
        </w:rPr>
        <w:t xml:space="preserve">«Изменения в линейке продуктов </w:t>
      </w:r>
      <w:proofErr w:type="spellStart"/>
      <w:r w:rsidRPr="000D23A5">
        <w:rPr>
          <w:rFonts w:eastAsia="Times New Roman"/>
          <w:color w:val="212529"/>
          <w:sz w:val="24"/>
          <w:szCs w:val="24"/>
          <w:lang w:eastAsia="ru-RU"/>
        </w:rPr>
        <w:t>микрокредитной</w:t>
      </w:r>
      <w:proofErr w:type="spellEnd"/>
      <w:r w:rsidRPr="000D23A5">
        <w:rPr>
          <w:rFonts w:eastAsia="Times New Roman"/>
          <w:color w:val="212529"/>
          <w:sz w:val="24"/>
          <w:szCs w:val="24"/>
          <w:lang w:eastAsia="ru-RU"/>
        </w:rPr>
        <w:t xml:space="preserve"> компании “Фонд развития Приморского края” связаны с актуальными вызовами: во-первых, это введение режима самозанятости, которым у нас в крае уже активно пользуется около 20 тысяч человек. Во-вторых, это необходимость в поддержке технологического и социального предпринимательства, для которых тоже вводятся новые льготы», — рассказала министр экономического развития Приморского края Наталья Набойченко.</w:t>
      </w:r>
    </w:p>
    <w:p w:rsidR="000D23A5" w:rsidRPr="000D23A5" w:rsidRDefault="000D23A5" w:rsidP="000D23A5">
      <w:pPr>
        <w:spacing w:after="100" w:afterAutospacing="1" w:line="240" w:lineRule="auto"/>
        <w:ind w:left="-851" w:firstLine="567"/>
        <w:jc w:val="both"/>
        <w:rPr>
          <w:rFonts w:eastAsia="Times New Roman"/>
          <w:color w:val="212529"/>
          <w:sz w:val="24"/>
          <w:szCs w:val="24"/>
          <w:lang w:eastAsia="ru-RU"/>
        </w:rPr>
      </w:pPr>
      <w:r w:rsidRPr="000D23A5">
        <w:rPr>
          <w:rFonts w:eastAsia="Times New Roman"/>
          <w:color w:val="212529"/>
          <w:sz w:val="24"/>
          <w:szCs w:val="24"/>
          <w:lang w:eastAsia="ru-RU"/>
        </w:rPr>
        <w:t>Максимальный срок по займу «Выгодный» составляет два года. Со второго года ставка по нему для бизнеса из моногородов составит 2% годовых, для всех остальных — 3% годовых. Для получения займов МКК «Фонд развития Приморского края» не нужно оплачивать дополнительные комиссии или страховки.</w:t>
      </w:r>
    </w:p>
    <w:p w:rsidR="000D23A5" w:rsidRPr="000D23A5" w:rsidRDefault="000D23A5" w:rsidP="000D23A5">
      <w:pPr>
        <w:spacing w:after="100" w:afterAutospacing="1" w:line="240" w:lineRule="auto"/>
        <w:ind w:left="-851" w:firstLine="567"/>
        <w:jc w:val="both"/>
        <w:rPr>
          <w:rFonts w:eastAsia="Times New Roman"/>
          <w:color w:val="212529"/>
          <w:sz w:val="24"/>
          <w:szCs w:val="24"/>
          <w:lang w:eastAsia="ru-RU"/>
        </w:rPr>
      </w:pPr>
      <w:r w:rsidRPr="000D23A5">
        <w:rPr>
          <w:rFonts w:eastAsia="Times New Roman"/>
          <w:color w:val="212529"/>
          <w:sz w:val="24"/>
          <w:szCs w:val="24"/>
          <w:lang w:eastAsia="ru-RU"/>
        </w:rPr>
        <w:t>«Пандемия коронавируса увеличила потребности малого бизнеса в дополнительном финансировании, поэтому мы приняли решение запустить новый продукт и снизить ставки по уже существующим займам для начинающих и социальных предпринимателей», – подчеркнула директор МКК «Фонд развития Приморского края» Елена Карионова.</w:t>
      </w:r>
    </w:p>
    <w:p w:rsidR="000D23A5" w:rsidRPr="000D23A5" w:rsidRDefault="000D23A5" w:rsidP="000D23A5">
      <w:pPr>
        <w:spacing w:after="100" w:afterAutospacing="1" w:line="240" w:lineRule="auto"/>
        <w:ind w:left="-851" w:firstLine="567"/>
        <w:jc w:val="both"/>
        <w:rPr>
          <w:rFonts w:eastAsia="Times New Roman"/>
          <w:color w:val="212529"/>
          <w:sz w:val="24"/>
          <w:szCs w:val="24"/>
          <w:lang w:eastAsia="ru-RU"/>
        </w:rPr>
      </w:pPr>
      <w:r w:rsidRPr="000D23A5">
        <w:rPr>
          <w:rFonts w:eastAsia="Times New Roman"/>
          <w:color w:val="212529"/>
          <w:sz w:val="24"/>
          <w:szCs w:val="24"/>
          <w:lang w:eastAsia="ru-RU"/>
        </w:rPr>
        <w:t xml:space="preserve">Кроме того, на более выгодных условиях стали доступны и </w:t>
      </w:r>
      <w:proofErr w:type="spellStart"/>
      <w:r w:rsidRPr="000D23A5">
        <w:rPr>
          <w:rFonts w:eastAsia="Times New Roman"/>
          <w:color w:val="212529"/>
          <w:sz w:val="24"/>
          <w:szCs w:val="24"/>
          <w:lang w:eastAsia="ru-RU"/>
        </w:rPr>
        <w:t>микрозаймы</w:t>
      </w:r>
      <w:proofErr w:type="spellEnd"/>
      <w:r w:rsidRPr="000D23A5">
        <w:rPr>
          <w:rFonts w:eastAsia="Times New Roman"/>
          <w:color w:val="212529"/>
          <w:sz w:val="24"/>
          <w:szCs w:val="24"/>
          <w:lang w:eastAsia="ru-RU"/>
        </w:rPr>
        <w:t xml:space="preserve"> для начинающих и социальных предпринимателей.</w:t>
      </w:r>
    </w:p>
    <w:p w:rsidR="000D23A5" w:rsidRPr="000D23A5" w:rsidRDefault="000D23A5" w:rsidP="000D23A5">
      <w:pPr>
        <w:spacing w:after="100" w:afterAutospacing="1" w:line="240" w:lineRule="auto"/>
        <w:ind w:left="-851" w:firstLine="567"/>
        <w:jc w:val="both"/>
        <w:rPr>
          <w:rFonts w:eastAsia="Times New Roman"/>
          <w:color w:val="212529"/>
          <w:sz w:val="24"/>
          <w:szCs w:val="24"/>
          <w:lang w:eastAsia="ru-RU"/>
        </w:rPr>
      </w:pPr>
      <w:r w:rsidRPr="000D23A5">
        <w:rPr>
          <w:rFonts w:eastAsia="Times New Roman"/>
          <w:color w:val="212529"/>
          <w:sz w:val="24"/>
          <w:szCs w:val="24"/>
          <w:lang w:eastAsia="ru-RU"/>
        </w:rPr>
        <w:t xml:space="preserve">Так, по программам «Старт» и «Социальный» можно взять до 5 </w:t>
      </w:r>
      <w:proofErr w:type="spellStart"/>
      <w:proofErr w:type="gramStart"/>
      <w:r w:rsidRPr="000D23A5">
        <w:rPr>
          <w:rFonts w:eastAsia="Times New Roman"/>
          <w:color w:val="212529"/>
          <w:sz w:val="24"/>
          <w:szCs w:val="24"/>
          <w:lang w:eastAsia="ru-RU"/>
        </w:rPr>
        <w:t>млн</w:t>
      </w:r>
      <w:proofErr w:type="spellEnd"/>
      <w:proofErr w:type="gramEnd"/>
      <w:r w:rsidRPr="000D23A5">
        <w:rPr>
          <w:rFonts w:eastAsia="Times New Roman"/>
          <w:color w:val="212529"/>
          <w:sz w:val="24"/>
          <w:szCs w:val="24"/>
          <w:lang w:eastAsia="ru-RU"/>
        </w:rPr>
        <w:t xml:space="preserve"> рублей, также по ставке в 1% годовых на первый год пользования займом. Без залога бизнес может получить до 1,5 </w:t>
      </w:r>
      <w:proofErr w:type="spellStart"/>
      <w:proofErr w:type="gramStart"/>
      <w:r w:rsidRPr="000D23A5">
        <w:rPr>
          <w:rFonts w:eastAsia="Times New Roman"/>
          <w:color w:val="212529"/>
          <w:sz w:val="24"/>
          <w:szCs w:val="24"/>
          <w:lang w:eastAsia="ru-RU"/>
        </w:rPr>
        <w:t>млн</w:t>
      </w:r>
      <w:proofErr w:type="spellEnd"/>
      <w:proofErr w:type="gramEnd"/>
      <w:r w:rsidRPr="000D23A5">
        <w:rPr>
          <w:rFonts w:eastAsia="Times New Roman"/>
          <w:color w:val="212529"/>
          <w:sz w:val="24"/>
          <w:szCs w:val="24"/>
          <w:lang w:eastAsia="ru-RU"/>
        </w:rPr>
        <w:t xml:space="preserve"> рублей по займу «Социальный» и до 3 </w:t>
      </w:r>
      <w:proofErr w:type="spellStart"/>
      <w:r w:rsidRPr="000D23A5">
        <w:rPr>
          <w:rFonts w:eastAsia="Times New Roman"/>
          <w:color w:val="212529"/>
          <w:sz w:val="24"/>
          <w:szCs w:val="24"/>
          <w:lang w:eastAsia="ru-RU"/>
        </w:rPr>
        <w:t>млн</w:t>
      </w:r>
      <w:proofErr w:type="spellEnd"/>
      <w:r w:rsidRPr="000D23A5">
        <w:rPr>
          <w:rFonts w:eastAsia="Times New Roman"/>
          <w:color w:val="212529"/>
          <w:sz w:val="24"/>
          <w:szCs w:val="24"/>
          <w:lang w:eastAsia="ru-RU"/>
        </w:rPr>
        <w:t xml:space="preserve"> рублей по программе «Старт». В этом случае предпринимателю понадобится поручительство </w:t>
      </w:r>
      <w:proofErr w:type="gramStart"/>
      <w:r w:rsidRPr="000D23A5">
        <w:rPr>
          <w:rFonts w:eastAsia="Times New Roman"/>
          <w:color w:val="212529"/>
          <w:sz w:val="24"/>
          <w:szCs w:val="24"/>
          <w:lang w:eastAsia="ru-RU"/>
        </w:rPr>
        <w:t>Гарантийного</w:t>
      </w:r>
      <w:proofErr w:type="gramEnd"/>
      <w:r w:rsidRPr="000D23A5">
        <w:rPr>
          <w:rFonts w:eastAsia="Times New Roman"/>
          <w:color w:val="212529"/>
          <w:sz w:val="24"/>
          <w:szCs w:val="24"/>
          <w:lang w:eastAsia="ru-RU"/>
        </w:rPr>
        <w:t xml:space="preserve"> фонда Приморского края.</w:t>
      </w:r>
    </w:p>
    <w:p w:rsidR="000D23A5" w:rsidRPr="000D23A5" w:rsidRDefault="000D23A5" w:rsidP="000D23A5">
      <w:pPr>
        <w:spacing w:after="100" w:afterAutospacing="1" w:line="240" w:lineRule="auto"/>
        <w:ind w:left="-851" w:firstLine="567"/>
        <w:jc w:val="both"/>
        <w:rPr>
          <w:rFonts w:eastAsia="Times New Roman"/>
          <w:color w:val="212529"/>
          <w:sz w:val="24"/>
          <w:szCs w:val="24"/>
          <w:lang w:eastAsia="ru-RU"/>
        </w:rPr>
      </w:pPr>
      <w:r w:rsidRPr="000D23A5">
        <w:rPr>
          <w:rFonts w:eastAsia="Times New Roman"/>
          <w:color w:val="212529"/>
          <w:sz w:val="24"/>
          <w:szCs w:val="24"/>
          <w:lang w:eastAsia="ru-RU"/>
        </w:rPr>
        <w:lastRenderedPageBreak/>
        <w:t>Самозанятые граждане могут получить заем на предпринимательские цели в МКК «Фонд развития Приморского края» сумму до 500 тыс. рублей без залогов и сторонних поручителей сроком кредитования до трех лет. Процентная ставка по этой программе составит 3% годовых, а для самозанятых граждан в моногороде – 2% годовых.</w:t>
      </w:r>
    </w:p>
    <w:p w:rsidR="000D23A5" w:rsidRPr="000D23A5" w:rsidRDefault="000D23A5" w:rsidP="000D23A5">
      <w:pPr>
        <w:spacing w:after="100" w:afterAutospacing="1" w:line="240" w:lineRule="auto"/>
        <w:ind w:left="-851" w:firstLine="567"/>
        <w:jc w:val="both"/>
        <w:rPr>
          <w:rFonts w:eastAsia="Times New Roman"/>
          <w:color w:val="212529"/>
          <w:sz w:val="24"/>
          <w:szCs w:val="24"/>
          <w:lang w:eastAsia="ru-RU"/>
        </w:rPr>
      </w:pPr>
      <w:r w:rsidRPr="000D23A5">
        <w:rPr>
          <w:rFonts w:eastAsia="Times New Roman"/>
          <w:color w:val="212529"/>
          <w:sz w:val="24"/>
          <w:szCs w:val="24"/>
          <w:lang w:eastAsia="ru-RU"/>
        </w:rPr>
        <w:t>Кроме того, в список приоритетных направлений бизнеса, которые могут претендовать на получение займов МКК «Фонд развития Приморского края» на льготных условиях, добавлены технологическое и производственное предпринимательство.</w:t>
      </w:r>
    </w:p>
    <w:p w:rsidR="000D23A5" w:rsidRPr="000D23A5" w:rsidRDefault="000D23A5" w:rsidP="000D23A5">
      <w:pPr>
        <w:spacing w:after="100" w:afterAutospacing="1" w:line="240" w:lineRule="auto"/>
        <w:ind w:left="-851" w:firstLine="567"/>
        <w:jc w:val="both"/>
        <w:rPr>
          <w:rFonts w:eastAsia="Times New Roman"/>
          <w:color w:val="212529"/>
          <w:sz w:val="24"/>
          <w:szCs w:val="24"/>
          <w:lang w:eastAsia="ru-RU"/>
        </w:rPr>
      </w:pPr>
      <w:r w:rsidRPr="000D23A5">
        <w:rPr>
          <w:rFonts w:eastAsia="Times New Roman"/>
          <w:color w:val="212529"/>
          <w:sz w:val="24"/>
          <w:szCs w:val="24"/>
          <w:lang w:eastAsia="ru-RU"/>
        </w:rPr>
        <w:t xml:space="preserve">Отметим, что тему доступных кредитов поднимал в своем выступлении на «Прямой линии» Президент РФ Владимир Путин. </w:t>
      </w:r>
      <w:proofErr w:type="gramStart"/>
      <w:r w:rsidRPr="000D23A5">
        <w:rPr>
          <w:rFonts w:eastAsia="Times New Roman"/>
          <w:color w:val="212529"/>
          <w:sz w:val="24"/>
          <w:szCs w:val="24"/>
          <w:lang w:eastAsia="ru-RU"/>
        </w:rPr>
        <w:t>Он напомнил про широкий мер поддержки малых и средних предпринимателей, принимаемых Правительством РФ.</w:t>
      </w:r>
      <w:proofErr w:type="gramEnd"/>
      <w:r w:rsidRPr="000D23A5">
        <w:rPr>
          <w:rFonts w:eastAsia="Times New Roman"/>
          <w:color w:val="212529"/>
          <w:sz w:val="24"/>
          <w:szCs w:val="24"/>
          <w:lang w:eastAsia="ru-RU"/>
        </w:rPr>
        <w:t xml:space="preserve"> Владимир Путин также отметил, что соответствующая работа будет продолжена и дальше.</w:t>
      </w:r>
    </w:p>
    <w:p w:rsidR="000D23A5" w:rsidRPr="000D23A5" w:rsidRDefault="000D23A5" w:rsidP="000D23A5">
      <w:pPr>
        <w:spacing w:after="100" w:afterAutospacing="1" w:line="240" w:lineRule="auto"/>
        <w:ind w:left="-851" w:firstLine="567"/>
        <w:jc w:val="both"/>
        <w:rPr>
          <w:rFonts w:eastAsia="Times New Roman"/>
          <w:color w:val="212529"/>
          <w:sz w:val="24"/>
          <w:szCs w:val="24"/>
          <w:lang w:eastAsia="ru-RU"/>
        </w:rPr>
      </w:pPr>
      <w:r w:rsidRPr="000D23A5">
        <w:rPr>
          <w:rFonts w:eastAsia="Times New Roman"/>
          <w:color w:val="212529"/>
          <w:sz w:val="24"/>
          <w:szCs w:val="24"/>
          <w:lang w:eastAsia="ru-RU"/>
        </w:rPr>
        <w:t xml:space="preserve">Более подробную консультацию по продуктам МКК «Фонд развития Приморского края» можно получить по телефонам: 8(423) 280-98-70 и 8-967-958-98-70, написать на электронную почту </w:t>
      </w:r>
      <w:proofErr w:type="spellStart"/>
      <w:r w:rsidRPr="000D23A5">
        <w:rPr>
          <w:rFonts w:eastAsia="Times New Roman"/>
          <w:color w:val="212529"/>
          <w:sz w:val="24"/>
          <w:szCs w:val="24"/>
          <w:lang w:eastAsia="ru-RU"/>
        </w:rPr>
        <w:t>info@mfoprim.ru</w:t>
      </w:r>
      <w:proofErr w:type="spellEnd"/>
      <w:r w:rsidRPr="000D23A5">
        <w:rPr>
          <w:rFonts w:eastAsia="Times New Roman"/>
          <w:color w:val="212529"/>
          <w:sz w:val="24"/>
          <w:szCs w:val="24"/>
          <w:lang w:eastAsia="ru-RU"/>
        </w:rPr>
        <w:t>, или обратиться в офис по адресу г</w:t>
      </w:r>
      <w:proofErr w:type="gramStart"/>
      <w:r w:rsidRPr="000D23A5">
        <w:rPr>
          <w:rFonts w:eastAsia="Times New Roman"/>
          <w:color w:val="212529"/>
          <w:sz w:val="24"/>
          <w:szCs w:val="24"/>
          <w:lang w:eastAsia="ru-RU"/>
        </w:rPr>
        <w:t>.В</w:t>
      </w:r>
      <w:proofErr w:type="gramEnd"/>
      <w:r w:rsidRPr="000D23A5">
        <w:rPr>
          <w:rFonts w:eastAsia="Times New Roman"/>
          <w:color w:val="212529"/>
          <w:sz w:val="24"/>
          <w:szCs w:val="24"/>
          <w:lang w:eastAsia="ru-RU"/>
        </w:rPr>
        <w:t xml:space="preserve">ладивосток, ул.Тигровая, дом 7, </w:t>
      </w:r>
      <w:proofErr w:type="spellStart"/>
      <w:r w:rsidRPr="000D23A5">
        <w:rPr>
          <w:rFonts w:eastAsia="Times New Roman"/>
          <w:color w:val="212529"/>
          <w:sz w:val="24"/>
          <w:szCs w:val="24"/>
          <w:lang w:eastAsia="ru-RU"/>
        </w:rPr>
        <w:t>каб</w:t>
      </w:r>
      <w:proofErr w:type="spellEnd"/>
      <w:r w:rsidRPr="000D23A5">
        <w:rPr>
          <w:rFonts w:eastAsia="Times New Roman"/>
          <w:color w:val="212529"/>
          <w:sz w:val="24"/>
          <w:szCs w:val="24"/>
          <w:lang w:eastAsia="ru-RU"/>
        </w:rPr>
        <w:t>. 318.</w:t>
      </w:r>
    </w:p>
    <w:p w:rsidR="008C16BE" w:rsidRDefault="008C16BE"/>
    <w:sectPr w:rsidR="008C16BE" w:rsidSect="008C1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1D3BBD"/>
    <w:multiLevelType w:val="multilevel"/>
    <w:tmpl w:val="F8348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23A5"/>
    <w:rsid w:val="000D23A5"/>
    <w:rsid w:val="00291E46"/>
    <w:rsid w:val="00664846"/>
    <w:rsid w:val="008C16BE"/>
    <w:rsid w:val="00AA6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6BE"/>
  </w:style>
  <w:style w:type="paragraph" w:styleId="1">
    <w:name w:val="heading 1"/>
    <w:basedOn w:val="a"/>
    <w:link w:val="10"/>
    <w:uiPriority w:val="9"/>
    <w:qFormat/>
    <w:rsid w:val="000D23A5"/>
    <w:pPr>
      <w:spacing w:after="100" w:afterAutospacing="1" w:line="240" w:lineRule="auto"/>
      <w:outlineLvl w:val="0"/>
    </w:pPr>
    <w:rPr>
      <w:rFonts w:ascii="PT Sans" w:eastAsia="Times New Roman" w:hAnsi="PT Sans"/>
      <w:color w:val="auto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23A5"/>
    <w:rPr>
      <w:rFonts w:ascii="PT Sans" w:eastAsia="Times New Roman" w:hAnsi="PT Sans"/>
      <w:color w:val="auto"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D23A5"/>
    <w:rPr>
      <w:strike w:val="0"/>
      <w:dstrike w:val="0"/>
      <w:color w:val="007BFF"/>
      <w:u w:val="none"/>
      <w:effect w:val="none"/>
      <w:shd w:val="clear" w:color="auto" w:fill="auto"/>
    </w:rPr>
  </w:style>
  <w:style w:type="character" w:styleId="a4">
    <w:name w:val="Strong"/>
    <w:basedOn w:val="a0"/>
    <w:uiPriority w:val="22"/>
    <w:qFormat/>
    <w:rsid w:val="000D23A5"/>
    <w:rPr>
      <w:b/>
      <w:bCs/>
    </w:rPr>
  </w:style>
  <w:style w:type="paragraph" w:styleId="a5">
    <w:name w:val="Normal (Web)"/>
    <w:basedOn w:val="a"/>
    <w:uiPriority w:val="99"/>
    <w:semiHidden/>
    <w:unhideWhenUsed/>
    <w:rsid w:val="000D23A5"/>
    <w:pPr>
      <w:spacing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customStyle="1" w:styleId="ya-share2title5">
    <w:name w:val="ya-share2__title5"/>
    <w:basedOn w:val="a0"/>
    <w:rsid w:val="000D23A5"/>
    <w:rPr>
      <w:color w:val="000000"/>
    </w:rPr>
  </w:style>
  <w:style w:type="paragraph" w:styleId="a6">
    <w:name w:val="Balloon Text"/>
    <w:basedOn w:val="a"/>
    <w:link w:val="a7"/>
    <w:uiPriority w:val="99"/>
    <w:semiHidden/>
    <w:unhideWhenUsed/>
    <w:rsid w:val="000D2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23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184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94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06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59468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8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184627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403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188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34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805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462</Words>
  <Characters>2635</Characters>
  <Application>Microsoft Office Word</Application>
  <DocSecurity>0</DocSecurity>
  <Lines>21</Lines>
  <Paragraphs>6</Paragraphs>
  <ScaleCrop>false</ScaleCrop>
  <Company/>
  <LinksUpToDate>false</LinksUpToDate>
  <CharactersWithSpaces>3091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user740</dc:creator>
  <cp:keywords/>
  <dc:description/>
  <cp:lastModifiedBy>user740</cp:lastModifiedBy>
  <cp:revision>2</cp:revision>
  <dcterms:created xsi:type="dcterms:W3CDTF">2021-07-05T02:19:00Z</dcterms:created>
  <dcterms:modified xsi:type="dcterms:W3CDTF">2021-07-05T02:21:00Z</dcterms:modified>
</cp:coreProperties>
</file>