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33B" w:rsidRPr="00F62078" w:rsidRDefault="00B53413" w:rsidP="00744FDC">
      <w:pPr>
        <w:pStyle w:val="11"/>
        <w:shd w:val="clear" w:color="auto" w:fill="FFFFFF"/>
        <w:ind w:left="3540" w:right="-6" w:firstLine="708"/>
        <w:textAlignment w:val="baseline"/>
        <w:rPr>
          <w:rFonts w:ascii="Palatino Linotype" w:hAnsi="Palatino Linotype"/>
          <w:color w:val="0000FF"/>
          <w:sz w:val="24"/>
        </w:rPr>
      </w:pPr>
      <w:r>
        <w:rPr>
          <w:noProof/>
          <w:sz w:val="40"/>
          <w:lang w:eastAsia="ru-RU"/>
        </w:rPr>
        <w:drawing>
          <wp:inline distT="0" distB="0" distL="0" distR="0">
            <wp:extent cx="974090" cy="854710"/>
            <wp:effectExtent l="0" t="0" r="0" b="2540"/>
            <wp:docPr id="1" name="Рисунок 1" descr="Описание: 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П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9A1" w:rsidRPr="002479A1" w:rsidRDefault="00744FDC" w:rsidP="00744FD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</w:t>
      </w:r>
      <w:r w:rsidR="002479A1" w:rsidRPr="002479A1">
        <w:rPr>
          <w:b/>
          <w:sz w:val="40"/>
          <w:szCs w:val="40"/>
        </w:rPr>
        <w:t>ДУМА</w:t>
      </w:r>
    </w:p>
    <w:p w:rsidR="002479A1" w:rsidRPr="002479A1" w:rsidRDefault="002479A1" w:rsidP="00744FDC">
      <w:pPr>
        <w:jc w:val="center"/>
        <w:rPr>
          <w:b/>
          <w:sz w:val="36"/>
          <w:szCs w:val="36"/>
        </w:rPr>
      </w:pPr>
      <w:r w:rsidRPr="002479A1">
        <w:rPr>
          <w:b/>
          <w:sz w:val="36"/>
          <w:szCs w:val="36"/>
        </w:rPr>
        <w:t>ПАРТИЗАНСКОГО  МУНИЦИПАЛЬНОГО  РАЙОНА</w:t>
      </w:r>
    </w:p>
    <w:p w:rsidR="002479A1" w:rsidRPr="002479A1" w:rsidRDefault="002479A1" w:rsidP="00744FDC">
      <w:pPr>
        <w:jc w:val="center"/>
        <w:rPr>
          <w:b/>
          <w:sz w:val="36"/>
          <w:szCs w:val="36"/>
        </w:rPr>
      </w:pPr>
      <w:r w:rsidRPr="002479A1">
        <w:rPr>
          <w:b/>
          <w:sz w:val="36"/>
          <w:szCs w:val="36"/>
        </w:rPr>
        <w:t>ПРИМОРСКОГО   КРАЯ</w:t>
      </w:r>
    </w:p>
    <w:p w:rsidR="002479A1" w:rsidRPr="002479A1" w:rsidRDefault="002479A1" w:rsidP="00744FDC">
      <w:pPr>
        <w:jc w:val="center"/>
        <w:rPr>
          <w:b/>
        </w:rPr>
      </w:pPr>
    </w:p>
    <w:p w:rsidR="002479A1" w:rsidRPr="002479A1" w:rsidRDefault="002479A1" w:rsidP="00744FDC">
      <w:pPr>
        <w:jc w:val="center"/>
        <w:rPr>
          <w:b/>
          <w:sz w:val="40"/>
          <w:szCs w:val="40"/>
        </w:rPr>
      </w:pPr>
      <w:r w:rsidRPr="002479A1">
        <w:rPr>
          <w:b/>
          <w:sz w:val="40"/>
          <w:szCs w:val="40"/>
        </w:rPr>
        <w:t>РЕШЕНИЕ</w:t>
      </w:r>
    </w:p>
    <w:p w:rsidR="002479A1" w:rsidRPr="002479A1" w:rsidRDefault="002479A1" w:rsidP="002479A1">
      <w:pPr>
        <w:jc w:val="center"/>
        <w:rPr>
          <w:sz w:val="22"/>
          <w:szCs w:val="22"/>
        </w:rPr>
      </w:pPr>
      <w:r w:rsidRPr="002479A1">
        <w:rPr>
          <w:sz w:val="22"/>
          <w:szCs w:val="22"/>
        </w:rPr>
        <w:t>село Владимиро-Александровское</w:t>
      </w:r>
    </w:p>
    <w:p w:rsidR="002479A1" w:rsidRPr="002479A1" w:rsidRDefault="002479A1" w:rsidP="002479A1">
      <w:pPr>
        <w:jc w:val="center"/>
        <w:rPr>
          <w:sz w:val="20"/>
          <w:szCs w:val="20"/>
        </w:rPr>
      </w:pPr>
    </w:p>
    <w:p w:rsidR="002479A1" w:rsidRPr="008E132B" w:rsidRDefault="000129D2" w:rsidP="002479A1">
      <w:r w:rsidRPr="008E132B">
        <w:t>29</w:t>
      </w:r>
      <w:r w:rsidR="00125509" w:rsidRPr="008E132B">
        <w:t>.04</w:t>
      </w:r>
      <w:r w:rsidR="002479A1" w:rsidRPr="008E132B">
        <w:t xml:space="preserve">.2016                                                            </w:t>
      </w:r>
      <w:r w:rsidR="002479A1" w:rsidRPr="008E132B">
        <w:tab/>
      </w:r>
      <w:r w:rsidR="002479A1" w:rsidRPr="008E132B">
        <w:tab/>
      </w:r>
      <w:r w:rsidR="002479A1" w:rsidRPr="008E132B">
        <w:tab/>
        <w:t xml:space="preserve"> </w:t>
      </w:r>
      <w:r w:rsidR="00FE58B5">
        <w:tab/>
      </w:r>
      <w:r w:rsidR="00FE58B5">
        <w:tab/>
      </w:r>
      <w:r w:rsidR="002479A1" w:rsidRPr="008E132B">
        <w:t xml:space="preserve">№  </w:t>
      </w:r>
      <w:r w:rsidR="00FE58B5">
        <w:t>276</w:t>
      </w:r>
    </w:p>
    <w:p w:rsidR="002479A1" w:rsidRPr="008E132B" w:rsidRDefault="002479A1" w:rsidP="002479A1"/>
    <w:tbl>
      <w:tblPr>
        <w:tblW w:w="0" w:type="auto"/>
        <w:tblLook w:val="01E0"/>
      </w:tblPr>
      <w:tblGrid>
        <w:gridCol w:w="4788"/>
        <w:gridCol w:w="4782"/>
      </w:tblGrid>
      <w:tr w:rsidR="002479A1" w:rsidRPr="008E132B" w:rsidTr="000129D2">
        <w:tc>
          <w:tcPr>
            <w:tcW w:w="4788" w:type="dxa"/>
          </w:tcPr>
          <w:p w:rsidR="002479A1" w:rsidRPr="008E132B" w:rsidRDefault="002479A1" w:rsidP="002479A1">
            <w:pPr>
              <w:jc w:val="both"/>
            </w:pPr>
            <w:r w:rsidRPr="008E132B">
              <w:t>О внесении изменений и дополнений</w:t>
            </w:r>
            <w:r w:rsidR="00744FDC">
              <w:t xml:space="preserve"> </w:t>
            </w:r>
            <w:r w:rsidRPr="008E132B">
              <w:t>в Г</w:t>
            </w:r>
            <w:r w:rsidRPr="008E132B">
              <w:t>е</w:t>
            </w:r>
            <w:r w:rsidRPr="008E132B">
              <w:t>неральный</w:t>
            </w:r>
            <w:r w:rsidR="00652CE3" w:rsidRPr="008E132B">
              <w:t xml:space="preserve"> план Екатериновского сельского</w:t>
            </w:r>
            <w:r w:rsidR="000129D2" w:rsidRPr="008E132B">
              <w:t xml:space="preserve"> поселе</w:t>
            </w:r>
            <w:r w:rsidRPr="008E132B">
              <w:t>ния Партизанского муниципального района Приморского края</w:t>
            </w:r>
          </w:p>
        </w:tc>
        <w:tc>
          <w:tcPr>
            <w:tcW w:w="4782" w:type="dxa"/>
          </w:tcPr>
          <w:p w:rsidR="002479A1" w:rsidRPr="008E132B" w:rsidRDefault="002479A1" w:rsidP="002479A1"/>
        </w:tc>
      </w:tr>
    </w:tbl>
    <w:p w:rsidR="002479A1" w:rsidRPr="008E132B" w:rsidRDefault="002479A1" w:rsidP="002479A1"/>
    <w:p w:rsidR="00652CE3" w:rsidRPr="008E132B" w:rsidRDefault="00652CE3" w:rsidP="002479A1"/>
    <w:p w:rsidR="002479A1" w:rsidRPr="008E132B" w:rsidRDefault="002479A1" w:rsidP="002479A1">
      <w:pPr>
        <w:jc w:val="both"/>
      </w:pPr>
      <w:r w:rsidRPr="008E132B">
        <w:t xml:space="preserve">В соответствии со статьей 14 Федерального закона от </w:t>
      </w:r>
      <w:r w:rsidR="00652CE3" w:rsidRPr="008E132B">
        <w:t>06.10.2003</w:t>
      </w:r>
      <w:r w:rsidRPr="008E132B">
        <w:t xml:space="preserve"> № 131-ФЗ «Об общих при</w:t>
      </w:r>
      <w:r w:rsidRPr="008E132B">
        <w:t>н</w:t>
      </w:r>
      <w:r w:rsidRPr="008E132B">
        <w:t>ципах организации местного самоуправления в Рос</w:t>
      </w:r>
      <w:r w:rsidR="00652CE3" w:rsidRPr="008E132B">
        <w:t>сийской Федерации», статьями 23 и</w:t>
      </w:r>
      <w:r w:rsidRPr="008E132B">
        <w:t xml:space="preserve"> 24 Гр</w:t>
      </w:r>
      <w:r w:rsidRPr="008E132B">
        <w:t>а</w:t>
      </w:r>
      <w:r w:rsidRPr="008E132B">
        <w:t xml:space="preserve">достроительного кодекса Российской Федерации, руководствуясь </w:t>
      </w:r>
      <w:r w:rsidR="00652CE3" w:rsidRPr="008E132B">
        <w:t>статьей 19 Устава</w:t>
      </w:r>
      <w:r w:rsidRPr="008E132B">
        <w:t xml:space="preserve"> Партиза</w:t>
      </w:r>
      <w:r w:rsidRPr="008E132B">
        <w:t>н</w:t>
      </w:r>
      <w:r w:rsidRPr="008E132B">
        <w:t>ского муниципального района,  в целях обеспечения устойчивого развития территории Парт</w:t>
      </w:r>
      <w:r w:rsidRPr="008E132B">
        <w:t>и</w:t>
      </w:r>
      <w:r w:rsidRPr="008E132B">
        <w:t>занского муниципального района, развития инженерной, транспортной и социальной инфр</w:t>
      </w:r>
      <w:r w:rsidRPr="008E132B">
        <w:t>а</w:t>
      </w:r>
      <w:r w:rsidRPr="008E132B">
        <w:t>структур, учета интересов граждан и их объединений, в целях урегулирования вопросов в сф</w:t>
      </w:r>
      <w:r w:rsidRPr="008E132B">
        <w:t>е</w:t>
      </w:r>
      <w:r w:rsidRPr="008E132B">
        <w:t>ре градостроительной деятельности, Дума Партизанского муниципального района</w:t>
      </w:r>
    </w:p>
    <w:p w:rsidR="002479A1" w:rsidRPr="008E132B" w:rsidRDefault="002479A1" w:rsidP="002479A1">
      <w:pPr>
        <w:jc w:val="both"/>
      </w:pPr>
    </w:p>
    <w:p w:rsidR="002479A1" w:rsidRPr="008E132B" w:rsidRDefault="002479A1" w:rsidP="002479A1">
      <w:pPr>
        <w:jc w:val="both"/>
      </w:pPr>
      <w:r w:rsidRPr="008E132B">
        <w:t>РЕШИЛА:</w:t>
      </w:r>
    </w:p>
    <w:p w:rsidR="002479A1" w:rsidRPr="008E132B" w:rsidRDefault="002479A1" w:rsidP="002479A1">
      <w:pPr>
        <w:ind w:firstLine="426"/>
        <w:jc w:val="both"/>
      </w:pPr>
    </w:p>
    <w:p w:rsidR="002479A1" w:rsidRPr="008E132B" w:rsidRDefault="002479A1" w:rsidP="002479A1">
      <w:pPr>
        <w:ind w:firstLine="425"/>
        <w:jc w:val="both"/>
      </w:pPr>
      <w:r w:rsidRPr="008E132B">
        <w:t>1. Внести изменения  и дополнения в Генеральный план Екатериновского сельского пос</w:t>
      </w:r>
      <w:r w:rsidRPr="008E132B">
        <w:t>е</w:t>
      </w:r>
      <w:r w:rsidRPr="008E132B">
        <w:t>ления Партизанского муниципального района Приморского края, принять в новой редакции муниципальный правовой акт «Генеральный план Екатериновского сельского поселения Па</w:t>
      </w:r>
      <w:r w:rsidRPr="008E132B">
        <w:t>р</w:t>
      </w:r>
      <w:r w:rsidRPr="008E132B">
        <w:t>тизанского муниципального района Приморского края» (прилагается).</w:t>
      </w:r>
    </w:p>
    <w:p w:rsidR="002479A1" w:rsidRPr="008E132B" w:rsidRDefault="002479A1" w:rsidP="002479A1">
      <w:pPr>
        <w:ind w:firstLine="426"/>
        <w:jc w:val="both"/>
      </w:pPr>
    </w:p>
    <w:p w:rsidR="002479A1" w:rsidRPr="008E132B" w:rsidRDefault="002479A1" w:rsidP="002479A1">
      <w:pPr>
        <w:ind w:firstLine="426"/>
        <w:jc w:val="both"/>
      </w:pPr>
      <w:r w:rsidRPr="008E132B">
        <w:t>2. Направить муниципальный правовой акт главе Партизанского муниципального района для подписания и опубликования.</w:t>
      </w:r>
    </w:p>
    <w:p w:rsidR="002479A1" w:rsidRPr="008E132B" w:rsidRDefault="002479A1" w:rsidP="002479A1">
      <w:pPr>
        <w:ind w:firstLine="426"/>
        <w:jc w:val="both"/>
      </w:pPr>
    </w:p>
    <w:p w:rsidR="002479A1" w:rsidRPr="008E132B" w:rsidRDefault="002479A1" w:rsidP="002479A1">
      <w:pPr>
        <w:ind w:firstLine="426"/>
        <w:jc w:val="both"/>
      </w:pPr>
      <w:r w:rsidRPr="008E132B">
        <w:t>3. Настоящее решение вступает в силу со дня его принятия.</w:t>
      </w:r>
    </w:p>
    <w:p w:rsidR="002479A1" w:rsidRPr="008E132B" w:rsidRDefault="002479A1" w:rsidP="002479A1"/>
    <w:p w:rsidR="002479A1" w:rsidRPr="008E132B" w:rsidRDefault="002479A1" w:rsidP="002479A1"/>
    <w:p w:rsidR="002479A1" w:rsidRPr="008E132B" w:rsidRDefault="002479A1" w:rsidP="002479A1">
      <w:r w:rsidRPr="008E132B">
        <w:tab/>
      </w:r>
    </w:p>
    <w:p w:rsidR="002479A1" w:rsidRPr="008E132B" w:rsidRDefault="002479A1" w:rsidP="002479A1">
      <w:r w:rsidRPr="008E132B">
        <w:t>Председатель Думы                                                                    С.Е. Шерстнев</w:t>
      </w:r>
    </w:p>
    <w:p w:rsidR="002479A1" w:rsidRPr="008E132B" w:rsidRDefault="002479A1" w:rsidP="002479A1">
      <w:pPr>
        <w:pStyle w:val="11"/>
        <w:shd w:val="clear" w:color="auto" w:fill="FFFFFF"/>
        <w:ind w:right="-6" w:firstLine="540"/>
        <w:jc w:val="center"/>
        <w:textAlignment w:val="baseline"/>
        <w:rPr>
          <w:sz w:val="24"/>
          <w:szCs w:val="24"/>
        </w:rPr>
      </w:pPr>
    </w:p>
    <w:p w:rsidR="002479A1" w:rsidRDefault="002479A1" w:rsidP="002479A1">
      <w:pPr>
        <w:pStyle w:val="11"/>
        <w:shd w:val="clear" w:color="auto" w:fill="FFFFFF"/>
        <w:ind w:right="-6" w:firstLine="540"/>
        <w:jc w:val="center"/>
        <w:textAlignment w:val="baseline"/>
        <w:rPr>
          <w:sz w:val="28"/>
          <w:szCs w:val="28"/>
        </w:rPr>
      </w:pPr>
    </w:p>
    <w:p w:rsidR="002479A1" w:rsidRDefault="002479A1" w:rsidP="002479A1">
      <w:pPr>
        <w:pStyle w:val="11"/>
        <w:shd w:val="clear" w:color="auto" w:fill="FFFFFF"/>
        <w:ind w:right="-6" w:firstLine="540"/>
        <w:jc w:val="center"/>
        <w:textAlignment w:val="baseline"/>
        <w:rPr>
          <w:sz w:val="28"/>
          <w:szCs w:val="28"/>
        </w:rPr>
      </w:pPr>
    </w:p>
    <w:p w:rsidR="00093217" w:rsidRDefault="00093217" w:rsidP="002479A1">
      <w:pPr>
        <w:pStyle w:val="11"/>
        <w:shd w:val="clear" w:color="auto" w:fill="FFFFFF"/>
        <w:ind w:right="-6" w:firstLine="540"/>
        <w:jc w:val="center"/>
        <w:textAlignment w:val="baseline"/>
        <w:rPr>
          <w:sz w:val="28"/>
          <w:szCs w:val="28"/>
        </w:rPr>
      </w:pPr>
    </w:p>
    <w:p w:rsidR="002479A1" w:rsidRDefault="002479A1" w:rsidP="002479A1">
      <w:pPr>
        <w:pStyle w:val="11"/>
        <w:shd w:val="clear" w:color="auto" w:fill="FFFFFF"/>
        <w:ind w:right="-6" w:firstLine="540"/>
        <w:jc w:val="center"/>
        <w:textAlignment w:val="baseline"/>
        <w:rPr>
          <w:sz w:val="28"/>
          <w:szCs w:val="28"/>
        </w:rPr>
      </w:pPr>
    </w:p>
    <w:p w:rsidR="000129D2" w:rsidRDefault="000129D2" w:rsidP="002479A1">
      <w:pPr>
        <w:pStyle w:val="11"/>
        <w:shd w:val="clear" w:color="auto" w:fill="FFFFFF"/>
        <w:ind w:right="-6" w:firstLine="540"/>
        <w:jc w:val="center"/>
        <w:textAlignment w:val="baseline"/>
        <w:rPr>
          <w:sz w:val="28"/>
          <w:szCs w:val="28"/>
        </w:rPr>
      </w:pPr>
    </w:p>
    <w:p w:rsidR="00FE58B5" w:rsidRDefault="00FE58B5" w:rsidP="002479A1">
      <w:pPr>
        <w:pStyle w:val="11"/>
        <w:shd w:val="clear" w:color="auto" w:fill="FFFFFF"/>
        <w:ind w:right="-6" w:firstLine="540"/>
        <w:jc w:val="center"/>
        <w:textAlignment w:val="baseline"/>
        <w:rPr>
          <w:sz w:val="28"/>
          <w:szCs w:val="28"/>
        </w:rPr>
      </w:pPr>
    </w:p>
    <w:p w:rsidR="008E132B" w:rsidRDefault="008E132B" w:rsidP="002479A1">
      <w:pPr>
        <w:pStyle w:val="11"/>
        <w:shd w:val="clear" w:color="auto" w:fill="FFFFFF"/>
        <w:ind w:right="-6" w:firstLine="540"/>
        <w:jc w:val="center"/>
        <w:textAlignment w:val="baseline"/>
        <w:rPr>
          <w:sz w:val="28"/>
          <w:szCs w:val="28"/>
        </w:rPr>
      </w:pPr>
    </w:p>
    <w:p w:rsidR="00FE58B5" w:rsidRDefault="00FE58B5" w:rsidP="002479A1">
      <w:pPr>
        <w:pStyle w:val="11"/>
        <w:shd w:val="clear" w:color="auto" w:fill="FFFFFF"/>
        <w:ind w:right="-6" w:firstLine="540"/>
        <w:jc w:val="center"/>
        <w:textAlignment w:val="baseline"/>
        <w:rPr>
          <w:sz w:val="28"/>
          <w:szCs w:val="28"/>
        </w:rPr>
      </w:pPr>
    </w:p>
    <w:p w:rsidR="002479A1" w:rsidRDefault="002479A1" w:rsidP="00652CE3">
      <w:pPr>
        <w:pStyle w:val="11"/>
        <w:shd w:val="clear" w:color="auto" w:fill="FFFFFF"/>
        <w:ind w:right="-6"/>
        <w:textAlignment w:val="baseline"/>
        <w:rPr>
          <w:sz w:val="28"/>
          <w:szCs w:val="28"/>
        </w:rPr>
      </w:pPr>
    </w:p>
    <w:p w:rsidR="002479A1" w:rsidRPr="00903E28" w:rsidRDefault="002479A1" w:rsidP="002479A1">
      <w:pPr>
        <w:pStyle w:val="11"/>
        <w:shd w:val="clear" w:color="auto" w:fill="FFFFFF"/>
        <w:ind w:right="-6" w:firstLine="540"/>
        <w:jc w:val="center"/>
        <w:textAlignment w:val="baseline"/>
        <w:rPr>
          <w:sz w:val="24"/>
          <w:szCs w:val="24"/>
        </w:rPr>
      </w:pPr>
      <w:bookmarkStart w:id="0" w:name="_GoBack"/>
      <w:bookmarkEnd w:id="0"/>
      <w:r w:rsidRPr="00903E28">
        <w:rPr>
          <w:sz w:val="24"/>
          <w:szCs w:val="24"/>
        </w:rPr>
        <w:lastRenderedPageBreak/>
        <w:t>МУНИЦИПАЛЬНЫЙ ПРАВОВОЙ АКТ</w:t>
      </w:r>
    </w:p>
    <w:p w:rsidR="002479A1" w:rsidRPr="00903E28" w:rsidRDefault="002479A1" w:rsidP="002479A1">
      <w:pPr>
        <w:pStyle w:val="11"/>
        <w:shd w:val="clear" w:color="auto" w:fill="FFFFFF"/>
        <w:ind w:right="-6" w:firstLine="540"/>
        <w:jc w:val="center"/>
        <w:textAlignment w:val="baseline"/>
        <w:rPr>
          <w:sz w:val="24"/>
          <w:szCs w:val="24"/>
        </w:rPr>
      </w:pPr>
    </w:p>
    <w:p w:rsidR="002479A1" w:rsidRPr="00903E28" w:rsidRDefault="002479A1" w:rsidP="002479A1">
      <w:pPr>
        <w:pStyle w:val="11"/>
        <w:shd w:val="clear" w:color="auto" w:fill="FFFFFF"/>
        <w:ind w:right="-6" w:firstLine="540"/>
        <w:jc w:val="center"/>
        <w:textAlignment w:val="baseline"/>
        <w:rPr>
          <w:b/>
          <w:sz w:val="24"/>
          <w:szCs w:val="24"/>
        </w:rPr>
      </w:pPr>
      <w:r w:rsidRPr="00903E28">
        <w:rPr>
          <w:b/>
          <w:sz w:val="24"/>
          <w:szCs w:val="24"/>
        </w:rPr>
        <w:t>ГЕНЕРАЛЬНЫЙ ПЛАН ЕКАТЕРИН</w:t>
      </w:r>
      <w:r w:rsidR="003F7AC5" w:rsidRPr="00903E28">
        <w:rPr>
          <w:b/>
          <w:sz w:val="24"/>
          <w:szCs w:val="24"/>
        </w:rPr>
        <w:t>ОВ</w:t>
      </w:r>
      <w:r w:rsidRPr="00903E28">
        <w:rPr>
          <w:b/>
          <w:sz w:val="24"/>
          <w:szCs w:val="24"/>
        </w:rPr>
        <w:t>СКОГО СЕЛЬСКОГО ПОСЕЛЕНИЯ ПАРТИЗАНСКОГО МУНИЦИПАЛЬНОГО РАЙОНА</w:t>
      </w:r>
    </w:p>
    <w:p w:rsidR="002479A1" w:rsidRPr="00903E28" w:rsidRDefault="002479A1" w:rsidP="002479A1">
      <w:pPr>
        <w:pStyle w:val="11"/>
        <w:shd w:val="clear" w:color="auto" w:fill="FFFFFF"/>
        <w:ind w:right="-6" w:firstLine="540"/>
        <w:jc w:val="center"/>
        <w:textAlignment w:val="baseline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5495"/>
        <w:gridCol w:w="4394"/>
      </w:tblGrid>
      <w:tr w:rsidR="00652CE3" w:rsidRPr="00903E28" w:rsidTr="000E05AB">
        <w:tc>
          <w:tcPr>
            <w:tcW w:w="5495" w:type="dxa"/>
            <w:shd w:val="clear" w:color="auto" w:fill="auto"/>
          </w:tcPr>
          <w:p w:rsidR="00652CE3" w:rsidRPr="000A1FA7" w:rsidRDefault="00652CE3" w:rsidP="000A1FA7">
            <w:pPr>
              <w:pStyle w:val="11"/>
              <w:ind w:right="-6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0E05AB" w:rsidRDefault="00652CE3" w:rsidP="000E05AB">
            <w:pPr>
              <w:pStyle w:val="11"/>
              <w:shd w:val="clear" w:color="auto" w:fill="FFFFFF"/>
              <w:ind w:left="459" w:right="-6"/>
              <w:jc w:val="both"/>
              <w:textAlignment w:val="baseline"/>
              <w:rPr>
                <w:sz w:val="24"/>
                <w:szCs w:val="24"/>
              </w:rPr>
            </w:pPr>
            <w:r w:rsidRPr="000A1FA7">
              <w:rPr>
                <w:sz w:val="24"/>
                <w:szCs w:val="24"/>
              </w:rPr>
              <w:t>Принят</w:t>
            </w:r>
            <w:r w:rsidR="00903E28" w:rsidRPr="000A1FA7">
              <w:rPr>
                <w:sz w:val="24"/>
                <w:szCs w:val="24"/>
              </w:rPr>
              <w:t xml:space="preserve"> </w:t>
            </w:r>
          </w:p>
          <w:p w:rsidR="00652CE3" w:rsidRPr="000A1FA7" w:rsidRDefault="000E05AB" w:rsidP="000E05AB">
            <w:pPr>
              <w:pStyle w:val="11"/>
              <w:shd w:val="clear" w:color="auto" w:fill="FFFFFF"/>
              <w:ind w:left="459" w:right="175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903E28" w:rsidRPr="000A1FA7">
              <w:rPr>
                <w:sz w:val="24"/>
                <w:szCs w:val="24"/>
              </w:rPr>
              <w:t>ешением</w:t>
            </w:r>
            <w:r>
              <w:rPr>
                <w:sz w:val="24"/>
                <w:szCs w:val="24"/>
              </w:rPr>
              <w:t xml:space="preserve"> </w:t>
            </w:r>
            <w:r w:rsidR="00652CE3" w:rsidRPr="000A1FA7">
              <w:rPr>
                <w:sz w:val="24"/>
                <w:szCs w:val="24"/>
              </w:rPr>
              <w:t>Думы</w:t>
            </w:r>
            <w:r w:rsidR="00FE58B5">
              <w:rPr>
                <w:sz w:val="24"/>
                <w:szCs w:val="24"/>
              </w:rPr>
              <w:t xml:space="preserve"> </w:t>
            </w:r>
            <w:r w:rsidR="00652CE3" w:rsidRPr="000A1FA7">
              <w:rPr>
                <w:sz w:val="24"/>
                <w:szCs w:val="24"/>
              </w:rPr>
              <w:t>Партизанского</w:t>
            </w:r>
            <w:r>
              <w:rPr>
                <w:sz w:val="24"/>
                <w:szCs w:val="24"/>
              </w:rPr>
              <w:t xml:space="preserve"> </w:t>
            </w:r>
            <w:r w:rsidR="00652CE3" w:rsidRPr="000A1FA7">
              <w:rPr>
                <w:sz w:val="24"/>
                <w:szCs w:val="24"/>
              </w:rPr>
              <w:t xml:space="preserve">                                              муниципального района</w:t>
            </w:r>
          </w:p>
          <w:p w:rsidR="00652CE3" w:rsidRPr="000A1FA7" w:rsidRDefault="000129D2" w:rsidP="000E05AB">
            <w:pPr>
              <w:pStyle w:val="11"/>
              <w:shd w:val="clear" w:color="auto" w:fill="FFFFFF"/>
              <w:ind w:left="459" w:right="-6"/>
              <w:jc w:val="both"/>
              <w:textAlignment w:val="baseline"/>
              <w:rPr>
                <w:sz w:val="24"/>
                <w:szCs w:val="24"/>
              </w:rPr>
            </w:pPr>
            <w:r w:rsidRPr="000A1FA7">
              <w:rPr>
                <w:sz w:val="24"/>
                <w:szCs w:val="24"/>
              </w:rPr>
              <w:t>от 29.04</w:t>
            </w:r>
            <w:r w:rsidR="00652CE3" w:rsidRPr="000A1FA7">
              <w:rPr>
                <w:sz w:val="24"/>
                <w:szCs w:val="24"/>
              </w:rPr>
              <w:t xml:space="preserve">.2016 </w:t>
            </w:r>
            <w:r w:rsidR="00FE58B5">
              <w:rPr>
                <w:sz w:val="24"/>
                <w:szCs w:val="24"/>
              </w:rPr>
              <w:t xml:space="preserve"> </w:t>
            </w:r>
            <w:r w:rsidR="00652CE3" w:rsidRPr="000A1FA7">
              <w:rPr>
                <w:sz w:val="24"/>
                <w:szCs w:val="24"/>
              </w:rPr>
              <w:t xml:space="preserve">№ </w:t>
            </w:r>
            <w:r w:rsidR="00FE58B5">
              <w:rPr>
                <w:sz w:val="24"/>
                <w:szCs w:val="24"/>
              </w:rPr>
              <w:t xml:space="preserve"> 276</w:t>
            </w:r>
          </w:p>
        </w:tc>
      </w:tr>
    </w:tbl>
    <w:p w:rsidR="00FE58B5" w:rsidRDefault="00FE58B5" w:rsidP="00903E28">
      <w:pPr>
        <w:jc w:val="center"/>
        <w:rPr>
          <w:b/>
        </w:rPr>
      </w:pPr>
      <w:bookmarkStart w:id="1" w:name="_Toc235714228"/>
    </w:p>
    <w:p w:rsidR="00D1433B" w:rsidRPr="00903E28" w:rsidRDefault="00D1433B" w:rsidP="00903E28">
      <w:pPr>
        <w:jc w:val="center"/>
        <w:rPr>
          <w:b/>
        </w:rPr>
      </w:pPr>
      <w:r w:rsidRPr="00903E28">
        <w:rPr>
          <w:b/>
        </w:rPr>
        <w:t>Состав графических материалов территориального планирования</w:t>
      </w:r>
    </w:p>
    <w:p w:rsidR="00D1433B" w:rsidRPr="00903E28" w:rsidRDefault="00D1433B" w:rsidP="00D1433B">
      <w:pPr>
        <w:ind w:firstLine="567"/>
        <w:jc w:val="center"/>
        <w:rPr>
          <w:b/>
        </w:rPr>
      </w:pPr>
    </w:p>
    <w:tbl>
      <w:tblPr>
        <w:tblW w:w="9180" w:type="dxa"/>
        <w:tblLayout w:type="fixed"/>
        <w:tblLook w:val="01E0"/>
      </w:tblPr>
      <w:tblGrid>
        <w:gridCol w:w="648"/>
        <w:gridCol w:w="5272"/>
        <w:gridCol w:w="1418"/>
        <w:gridCol w:w="992"/>
        <w:gridCol w:w="850"/>
      </w:tblGrid>
      <w:tr w:rsidR="00716494" w:rsidRPr="00903E28" w:rsidTr="003670D0">
        <w:trPr>
          <w:trHeight w:val="20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94" w:rsidRPr="00903E28" w:rsidRDefault="00716494" w:rsidP="00E106C4">
            <w:pPr>
              <w:jc w:val="center"/>
              <w:rPr>
                <w:b/>
              </w:rPr>
            </w:pPr>
            <w:r w:rsidRPr="00903E28">
              <w:rPr>
                <w:b/>
              </w:rPr>
              <w:t xml:space="preserve">ГЕНЕРАЛЬНЫЙ ПЛАН </w:t>
            </w:r>
          </w:p>
          <w:p w:rsidR="00716494" w:rsidRPr="00903E28" w:rsidRDefault="00716494" w:rsidP="00E106C4">
            <w:pPr>
              <w:jc w:val="center"/>
              <w:rPr>
                <w:b/>
              </w:rPr>
            </w:pPr>
            <w:r w:rsidRPr="00903E28">
              <w:rPr>
                <w:b/>
              </w:rPr>
              <w:t>Екатериновского сельского поселения</w:t>
            </w:r>
          </w:p>
        </w:tc>
      </w:tr>
      <w:tr w:rsidR="00716494" w:rsidRPr="00903E28" w:rsidTr="003670D0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94" w:rsidRPr="00903E28" w:rsidRDefault="00716494" w:rsidP="00E106C4">
            <w:pPr>
              <w:tabs>
                <w:tab w:val="left" w:pos="337"/>
              </w:tabs>
              <w:jc w:val="center"/>
            </w:pPr>
            <w:r w:rsidRPr="00903E28">
              <w:t>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94" w:rsidRPr="00903E28" w:rsidRDefault="00716494" w:rsidP="008F4F4F">
            <w:r w:rsidRPr="00903E28">
              <w:rPr>
                <w:bCs/>
                <w:iCs/>
              </w:rPr>
              <w:t>«</w:t>
            </w:r>
            <w:r w:rsidR="00822471" w:rsidRPr="00903E28">
              <w:rPr>
                <w:bCs/>
                <w:iCs/>
              </w:rPr>
              <w:t>Карта функциональных зон, к</w:t>
            </w:r>
            <w:r w:rsidRPr="00903E28">
              <w:rPr>
                <w:bCs/>
                <w:iCs/>
              </w:rPr>
              <w:t>арта планируем</w:t>
            </w:r>
            <w:r w:rsidRPr="00903E28">
              <w:rPr>
                <w:bCs/>
                <w:iCs/>
              </w:rPr>
              <w:t>о</w:t>
            </w:r>
            <w:r w:rsidRPr="00903E28">
              <w:rPr>
                <w:bCs/>
                <w:iCs/>
              </w:rPr>
              <w:t xml:space="preserve">го размещения объектов местного значения села </w:t>
            </w:r>
            <w:r w:rsidRPr="00903E28">
              <w:t>Екатериновка</w:t>
            </w:r>
            <w:r w:rsidRPr="00903E28">
              <w:rPr>
                <w:bCs/>
                <w:iCs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94" w:rsidRPr="00903E28" w:rsidRDefault="00716494" w:rsidP="008F4F4F">
            <w:pPr>
              <w:jc w:val="center"/>
            </w:pPr>
            <w:r w:rsidRPr="00903E28">
              <w:t>М 1:</w:t>
            </w:r>
            <w:r w:rsidR="008F4F4F" w:rsidRPr="00903E28">
              <w:t>5</w:t>
            </w:r>
            <w:r w:rsidRPr="00903E28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94" w:rsidRPr="00903E28" w:rsidRDefault="00716494" w:rsidP="00E106C4">
            <w:pPr>
              <w:jc w:val="center"/>
            </w:pPr>
            <w:r w:rsidRPr="00903E28">
              <w:t>ДСП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94" w:rsidRPr="00903E28" w:rsidRDefault="00716494" w:rsidP="00E106C4">
            <w:pPr>
              <w:jc w:val="center"/>
            </w:pPr>
            <w:r w:rsidRPr="00903E28">
              <w:t>1</w:t>
            </w:r>
          </w:p>
        </w:tc>
      </w:tr>
      <w:tr w:rsidR="00716494" w:rsidRPr="00903E28" w:rsidTr="003670D0">
        <w:trPr>
          <w:trHeight w:val="40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94" w:rsidRPr="00903E28" w:rsidRDefault="00716494" w:rsidP="00E106C4">
            <w:pPr>
              <w:tabs>
                <w:tab w:val="left" w:pos="337"/>
              </w:tabs>
              <w:jc w:val="center"/>
            </w:pPr>
            <w:r w:rsidRPr="00903E28">
              <w:t>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94" w:rsidRPr="00903E28" w:rsidRDefault="00716494" w:rsidP="008F4F4F">
            <w:r w:rsidRPr="00903E28">
              <w:rPr>
                <w:bCs/>
                <w:iCs/>
              </w:rPr>
              <w:t>«</w:t>
            </w:r>
            <w:r w:rsidR="00822471" w:rsidRPr="00903E28">
              <w:rPr>
                <w:bCs/>
                <w:iCs/>
              </w:rPr>
              <w:t xml:space="preserve">Карта функциональных зон, </w:t>
            </w:r>
            <w:r w:rsidR="008F4F4F" w:rsidRPr="00903E28">
              <w:rPr>
                <w:bCs/>
                <w:iCs/>
              </w:rPr>
              <w:t>к</w:t>
            </w:r>
            <w:r w:rsidRPr="00903E28">
              <w:rPr>
                <w:bCs/>
                <w:iCs/>
              </w:rPr>
              <w:t>арта планируем</w:t>
            </w:r>
            <w:r w:rsidRPr="00903E28">
              <w:rPr>
                <w:bCs/>
                <w:iCs/>
              </w:rPr>
              <w:t>о</w:t>
            </w:r>
            <w:r w:rsidRPr="00903E28">
              <w:rPr>
                <w:bCs/>
                <w:iCs/>
              </w:rPr>
              <w:t>го размещения объектов местного значения п</w:t>
            </w:r>
            <w:r w:rsidRPr="00903E28">
              <w:rPr>
                <w:bCs/>
                <w:iCs/>
              </w:rPr>
              <w:t>о</w:t>
            </w:r>
            <w:r w:rsidRPr="00903E28">
              <w:rPr>
                <w:bCs/>
                <w:iCs/>
              </w:rPr>
              <w:t>селка Боец Кузнецов»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94" w:rsidRPr="00903E28" w:rsidRDefault="00716494" w:rsidP="00E106C4">
            <w:pPr>
              <w:jc w:val="center"/>
              <w:rPr>
                <w:lang w:val="en-US"/>
              </w:rPr>
            </w:pPr>
            <w:r w:rsidRPr="00903E28">
              <w:t>М 1:5000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94" w:rsidRPr="00903E28" w:rsidRDefault="00716494" w:rsidP="00E106C4">
            <w:pPr>
              <w:jc w:val="center"/>
            </w:pPr>
            <w:r w:rsidRPr="00903E28">
              <w:t>ДСП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94" w:rsidRPr="00903E28" w:rsidRDefault="00716494" w:rsidP="00E106C4">
            <w:pPr>
              <w:jc w:val="center"/>
            </w:pPr>
            <w:r w:rsidRPr="00903E28">
              <w:t>2</w:t>
            </w:r>
          </w:p>
        </w:tc>
      </w:tr>
      <w:tr w:rsidR="00716494" w:rsidRPr="00903E28" w:rsidTr="003670D0">
        <w:trPr>
          <w:trHeight w:val="40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94" w:rsidRPr="00903E28" w:rsidRDefault="00716494" w:rsidP="00E106C4">
            <w:pPr>
              <w:tabs>
                <w:tab w:val="left" w:pos="337"/>
              </w:tabs>
              <w:jc w:val="center"/>
            </w:pPr>
            <w:r w:rsidRPr="00903E28">
              <w:t>3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94" w:rsidRPr="00903E28" w:rsidRDefault="00716494" w:rsidP="008F4F4F">
            <w:pPr>
              <w:rPr>
                <w:bCs/>
                <w:iCs/>
              </w:rPr>
            </w:pPr>
            <w:r w:rsidRPr="00903E28">
              <w:rPr>
                <w:bCs/>
                <w:iCs/>
              </w:rPr>
              <w:t>«</w:t>
            </w:r>
            <w:r w:rsidR="00822471" w:rsidRPr="00903E28">
              <w:rPr>
                <w:bCs/>
                <w:iCs/>
              </w:rPr>
              <w:t>Карта функциональных зон, к</w:t>
            </w:r>
            <w:r w:rsidRPr="00903E28">
              <w:rPr>
                <w:bCs/>
                <w:iCs/>
              </w:rPr>
              <w:t>арта планируем</w:t>
            </w:r>
            <w:r w:rsidRPr="00903E28">
              <w:rPr>
                <w:bCs/>
                <w:iCs/>
              </w:rPr>
              <w:t>о</w:t>
            </w:r>
            <w:r w:rsidRPr="00903E28">
              <w:rPr>
                <w:bCs/>
                <w:iCs/>
              </w:rPr>
              <w:t>го размещения объектов местного значения села Голубовка»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94" w:rsidRPr="00903E28" w:rsidRDefault="00716494" w:rsidP="00E106C4">
            <w:pPr>
              <w:jc w:val="center"/>
              <w:rPr>
                <w:lang w:val="en-US"/>
              </w:rPr>
            </w:pPr>
            <w:r w:rsidRPr="00903E28">
              <w:t>М 1:5000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94" w:rsidRPr="00903E28" w:rsidRDefault="00716494" w:rsidP="00E106C4">
            <w:pPr>
              <w:jc w:val="center"/>
            </w:pPr>
            <w:r w:rsidRPr="00903E28">
              <w:t>ДСП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94" w:rsidRPr="00903E28" w:rsidRDefault="00716494" w:rsidP="00E106C4">
            <w:pPr>
              <w:jc w:val="center"/>
            </w:pPr>
            <w:r w:rsidRPr="00903E28">
              <w:t>3</w:t>
            </w:r>
          </w:p>
        </w:tc>
      </w:tr>
      <w:tr w:rsidR="00716494" w:rsidRPr="00903E28" w:rsidTr="003670D0">
        <w:trPr>
          <w:trHeight w:val="40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94" w:rsidRPr="00903E28" w:rsidRDefault="00716494" w:rsidP="00E106C4">
            <w:pPr>
              <w:tabs>
                <w:tab w:val="left" w:pos="337"/>
              </w:tabs>
              <w:jc w:val="center"/>
            </w:pPr>
            <w:r w:rsidRPr="00903E28">
              <w:t>4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94" w:rsidRPr="00903E28" w:rsidRDefault="00716494" w:rsidP="008F4F4F">
            <w:pPr>
              <w:rPr>
                <w:bCs/>
                <w:iCs/>
              </w:rPr>
            </w:pPr>
            <w:r w:rsidRPr="00903E28">
              <w:rPr>
                <w:bCs/>
                <w:iCs/>
              </w:rPr>
              <w:t>«</w:t>
            </w:r>
            <w:r w:rsidR="00822471" w:rsidRPr="00903E28">
              <w:rPr>
                <w:bCs/>
                <w:iCs/>
              </w:rPr>
              <w:t>Карта функциональных зон, к</w:t>
            </w:r>
            <w:r w:rsidRPr="00903E28">
              <w:rPr>
                <w:bCs/>
                <w:iCs/>
              </w:rPr>
              <w:t>арта планируем</w:t>
            </w:r>
            <w:r w:rsidRPr="00903E28">
              <w:rPr>
                <w:bCs/>
                <w:iCs/>
              </w:rPr>
              <w:t>о</w:t>
            </w:r>
            <w:r w:rsidRPr="00903E28">
              <w:rPr>
                <w:bCs/>
                <w:iCs/>
              </w:rPr>
              <w:t>го размещения объектов местного значения села Новая Сила»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94" w:rsidRPr="00903E28" w:rsidRDefault="00716494" w:rsidP="00E106C4">
            <w:pPr>
              <w:jc w:val="center"/>
              <w:rPr>
                <w:lang w:val="en-US"/>
              </w:rPr>
            </w:pPr>
            <w:r w:rsidRPr="00903E28">
              <w:t>М 1:5000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94" w:rsidRPr="00903E28" w:rsidRDefault="00716494" w:rsidP="00E106C4">
            <w:pPr>
              <w:jc w:val="center"/>
            </w:pPr>
            <w:r w:rsidRPr="00903E28">
              <w:t>ДСП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94" w:rsidRPr="00903E28" w:rsidRDefault="00716494" w:rsidP="00E106C4">
            <w:pPr>
              <w:jc w:val="center"/>
            </w:pPr>
            <w:r w:rsidRPr="00903E28">
              <w:t>4</w:t>
            </w:r>
          </w:p>
        </w:tc>
      </w:tr>
      <w:tr w:rsidR="00716494" w:rsidRPr="00903E28" w:rsidTr="003670D0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94" w:rsidRPr="00903E28" w:rsidRDefault="008F4F4F" w:rsidP="00E106C4">
            <w:pPr>
              <w:tabs>
                <w:tab w:val="left" w:pos="337"/>
              </w:tabs>
              <w:jc w:val="center"/>
            </w:pPr>
            <w:r w:rsidRPr="00903E28">
              <w:t>5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94" w:rsidRPr="00903E28" w:rsidRDefault="00822471" w:rsidP="00E106C4">
            <w:r w:rsidRPr="00903E28">
              <w:rPr>
                <w:bCs/>
                <w:iCs/>
              </w:rPr>
              <w:t>«Карта функциональных зон, карта планируем</w:t>
            </w:r>
            <w:r w:rsidRPr="00903E28">
              <w:rPr>
                <w:bCs/>
                <w:iCs/>
              </w:rPr>
              <w:t>о</w:t>
            </w:r>
            <w:r w:rsidRPr="00903E28">
              <w:rPr>
                <w:bCs/>
                <w:iCs/>
              </w:rPr>
              <w:t xml:space="preserve">го размещения объектов местного значения </w:t>
            </w:r>
            <w:r w:rsidR="00716494" w:rsidRPr="00903E28">
              <w:rPr>
                <w:bCs/>
                <w:iCs/>
              </w:rPr>
              <w:t>в границах Екатериновского</w:t>
            </w:r>
            <w:r w:rsidR="00716494" w:rsidRPr="00903E28">
              <w:t xml:space="preserve"> сельского поселения</w:t>
            </w:r>
            <w:r w:rsidR="00716494" w:rsidRPr="00903E28">
              <w:rPr>
                <w:bCs/>
                <w:iCs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94" w:rsidRPr="00903E28" w:rsidRDefault="00716494" w:rsidP="00E106C4">
            <w:pPr>
              <w:jc w:val="center"/>
            </w:pPr>
            <w:r w:rsidRPr="00903E28">
              <w:t xml:space="preserve">М 1: </w:t>
            </w:r>
            <w:r w:rsidRPr="00903E28">
              <w:rPr>
                <w:lang w:val="en-US"/>
              </w:rPr>
              <w:t>10</w:t>
            </w:r>
            <w:r w:rsidRPr="00903E28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94" w:rsidRPr="00903E28" w:rsidRDefault="00716494" w:rsidP="00E106C4">
            <w:pPr>
              <w:jc w:val="center"/>
            </w:pPr>
            <w:r w:rsidRPr="00903E28">
              <w:t>ДСП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94" w:rsidRPr="00903E28" w:rsidRDefault="008F4F4F" w:rsidP="00E106C4">
            <w:pPr>
              <w:jc w:val="center"/>
            </w:pPr>
            <w:r w:rsidRPr="00903E28">
              <w:t>5</w:t>
            </w:r>
          </w:p>
        </w:tc>
      </w:tr>
      <w:tr w:rsidR="00716494" w:rsidRPr="00903E28" w:rsidTr="003670D0">
        <w:trPr>
          <w:trHeight w:val="20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94" w:rsidRPr="00903E28" w:rsidRDefault="00716494" w:rsidP="00E106C4">
            <w:pPr>
              <w:jc w:val="center"/>
              <w:rPr>
                <w:b/>
              </w:rPr>
            </w:pPr>
            <w:r w:rsidRPr="00903E28">
              <w:rPr>
                <w:b/>
              </w:rPr>
              <w:t>МАТЕРИАЛЫ ПО ОБОСНОВАНИЮ ГЕНЕРАЛЬНОГО ПЛАНА</w:t>
            </w:r>
          </w:p>
          <w:p w:rsidR="00716494" w:rsidRPr="00903E28" w:rsidRDefault="00716494" w:rsidP="00E106C4">
            <w:pPr>
              <w:jc w:val="center"/>
            </w:pPr>
            <w:r w:rsidRPr="00903E28">
              <w:rPr>
                <w:b/>
              </w:rPr>
              <w:t>Екатериновского сельского поселения</w:t>
            </w:r>
          </w:p>
        </w:tc>
      </w:tr>
      <w:tr w:rsidR="00716494" w:rsidRPr="00903E28" w:rsidTr="003670D0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94" w:rsidRPr="00903E28" w:rsidRDefault="008F4F4F" w:rsidP="00E106C4">
            <w:pPr>
              <w:jc w:val="center"/>
            </w:pPr>
            <w:r w:rsidRPr="00903E28">
              <w:t>6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94" w:rsidRPr="00903E28" w:rsidRDefault="00716494" w:rsidP="00E106C4">
            <w:pPr>
              <w:rPr>
                <w:bCs/>
              </w:rPr>
            </w:pPr>
            <w:r w:rsidRPr="00903E28">
              <w:rPr>
                <w:bCs/>
              </w:rPr>
              <w:t xml:space="preserve">«Карта современных границ </w:t>
            </w:r>
            <w:r w:rsidRPr="00903E28">
              <w:rPr>
                <w:bCs/>
                <w:iCs/>
              </w:rPr>
              <w:t>Екатериновског</w:t>
            </w:r>
            <w:r w:rsidRPr="00903E28">
              <w:rPr>
                <w:bCs/>
                <w:iCs/>
              </w:rPr>
              <w:t>о</w:t>
            </w:r>
            <w:r w:rsidRPr="00903E28">
              <w:rPr>
                <w:bCs/>
              </w:rPr>
              <w:t>сельского поселения и населенных пунктов вх</w:t>
            </w:r>
            <w:r w:rsidRPr="00903E28">
              <w:rPr>
                <w:bCs/>
              </w:rPr>
              <w:t>о</w:t>
            </w:r>
            <w:r w:rsidRPr="00903E28">
              <w:rPr>
                <w:bCs/>
              </w:rPr>
              <w:t>дящих в его состав»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94" w:rsidRPr="00903E28" w:rsidRDefault="00716494" w:rsidP="00E106C4">
            <w:pPr>
              <w:jc w:val="center"/>
            </w:pPr>
            <w:r w:rsidRPr="00903E28">
              <w:t xml:space="preserve">М 1: </w:t>
            </w:r>
            <w:r w:rsidRPr="00903E28">
              <w:rPr>
                <w:lang w:val="en-US"/>
              </w:rPr>
              <w:t>10</w:t>
            </w:r>
            <w:r w:rsidRPr="00903E28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94" w:rsidRPr="00903E28" w:rsidRDefault="00716494" w:rsidP="00E106C4">
            <w:pPr>
              <w:jc w:val="center"/>
            </w:pPr>
            <w:r w:rsidRPr="00903E28">
              <w:t>ДСП.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94" w:rsidRPr="00903E28" w:rsidRDefault="00716494" w:rsidP="00E106C4">
            <w:pPr>
              <w:spacing w:line="360" w:lineRule="auto"/>
              <w:jc w:val="center"/>
            </w:pPr>
            <w:r w:rsidRPr="00903E28">
              <w:t>1</w:t>
            </w:r>
          </w:p>
        </w:tc>
      </w:tr>
      <w:tr w:rsidR="00716494" w:rsidRPr="00903E28" w:rsidTr="003670D0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94" w:rsidRPr="00903E28" w:rsidRDefault="008F4F4F" w:rsidP="00E106C4">
            <w:pPr>
              <w:tabs>
                <w:tab w:val="left" w:pos="337"/>
              </w:tabs>
              <w:spacing w:line="360" w:lineRule="auto"/>
              <w:jc w:val="center"/>
            </w:pPr>
            <w:r w:rsidRPr="00903E28">
              <w:t>7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94" w:rsidRPr="00903E28" w:rsidRDefault="00716494" w:rsidP="00E106C4">
            <w:r w:rsidRPr="00903E28">
              <w:rPr>
                <w:bCs/>
              </w:rPr>
              <w:t>«Карта современного состояния территории, с</w:t>
            </w:r>
            <w:r w:rsidRPr="00903E28">
              <w:rPr>
                <w:bCs/>
              </w:rPr>
              <w:t>о</w:t>
            </w:r>
            <w:r w:rsidRPr="00903E28">
              <w:rPr>
                <w:bCs/>
              </w:rPr>
              <w:t>вмещенная со схемой ограничения ее использ</w:t>
            </w:r>
            <w:r w:rsidRPr="00903E28">
              <w:rPr>
                <w:bCs/>
              </w:rPr>
              <w:t>о</w:t>
            </w:r>
            <w:r w:rsidRPr="00903E28">
              <w:rPr>
                <w:bCs/>
              </w:rPr>
              <w:t xml:space="preserve">вания </w:t>
            </w:r>
            <w:r w:rsidRPr="00903E28">
              <w:rPr>
                <w:bCs/>
                <w:iCs/>
              </w:rPr>
              <w:t>Екатериновского</w:t>
            </w:r>
            <w:r w:rsidRPr="00903E28">
              <w:t xml:space="preserve">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94" w:rsidRPr="00903E28" w:rsidRDefault="00716494" w:rsidP="00E106C4">
            <w:pPr>
              <w:spacing w:line="360" w:lineRule="auto"/>
              <w:jc w:val="center"/>
            </w:pPr>
            <w:r w:rsidRPr="00903E28">
              <w:t>М 1:5000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94" w:rsidRPr="00903E28" w:rsidRDefault="00716494" w:rsidP="00E106C4">
            <w:pPr>
              <w:spacing w:line="360" w:lineRule="auto"/>
              <w:jc w:val="center"/>
            </w:pPr>
            <w:r w:rsidRPr="00903E28">
              <w:t>ДСП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94" w:rsidRPr="00903E28" w:rsidRDefault="00716494" w:rsidP="00E106C4">
            <w:pPr>
              <w:spacing w:line="360" w:lineRule="auto"/>
              <w:jc w:val="center"/>
            </w:pPr>
            <w:r w:rsidRPr="00903E28">
              <w:t>2</w:t>
            </w:r>
          </w:p>
        </w:tc>
      </w:tr>
      <w:tr w:rsidR="00716494" w:rsidRPr="00903E28" w:rsidTr="003670D0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94" w:rsidRPr="00903E28" w:rsidRDefault="008F4F4F" w:rsidP="00E106C4">
            <w:pPr>
              <w:tabs>
                <w:tab w:val="left" w:pos="337"/>
              </w:tabs>
              <w:spacing w:line="360" w:lineRule="auto"/>
              <w:jc w:val="center"/>
            </w:pPr>
            <w:r w:rsidRPr="00903E28">
              <w:t>8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94" w:rsidRPr="00903E28" w:rsidRDefault="00716494" w:rsidP="00E106C4">
            <w:pPr>
              <w:rPr>
                <w:bCs/>
              </w:rPr>
            </w:pPr>
            <w:r w:rsidRPr="00903E28">
              <w:rPr>
                <w:bCs/>
              </w:rPr>
              <w:t xml:space="preserve">«Карта </w:t>
            </w:r>
            <w:r w:rsidRPr="00903E28">
              <w:t>особо охраняемых природных террит</w:t>
            </w:r>
            <w:r w:rsidRPr="00903E28">
              <w:t>о</w:t>
            </w:r>
            <w:r w:rsidRPr="00903E28">
              <w:t xml:space="preserve">рий </w:t>
            </w:r>
            <w:r w:rsidRPr="00903E28">
              <w:rPr>
                <w:bCs/>
                <w:iCs/>
              </w:rPr>
              <w:t>Екатериновского</w:t>
            </w:r>
            <w:r w:rsidRPr="00903E28">
              <w:t xml:space="preserve">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94" w:rsidRPr="00903E28" w:rsidRDefault="00716494" w:rsidP="00E106C4">
            <w:pPr>
              <w:jc w:val="center"/>
            </w:pPr>
            <w:r w:rsidRPr="00903E28">
              <w:t xml:space="preserve">М 1: </w:t>
            </w:r>
            <w:r w:rsidRPr="00903E28">
              <w:rPr>
                <w:lang w:val="en-US"/>
              </w:rPr>
              <w:t>10</w:t>
            </w:r>
            <w:r w:rsidRPr="00903E28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94" w:rsidRPr="00903E28" w:rsidRDefault="00716494" w:rsidP="00E106C4">
            <w:pPr>
              <w:jc w:val="center"/>
            </w:pPr>
            <w:r w:rsidRPr="00903E28">
              <w:t>не секр.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94" w:rsidRPr="00903E28" w:rsidRDefault="00716494" w:rsidP="00E106C4">
            <w:pPr>
              <w:spacing w:line="360" w:lineRule="auto"/>
              <w:jc w:val="center"/>
            </w:pPr>
            <w:r w:rsidRPr="00903E28">
              <w:t>3</w:t>
            </w:r>
          </w:p>
        </w:tc>
      </w:tr>
      <w:tr w:rsidR="00716494" w:rsidRPr="00903E28" w:rsidTr="003670D0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94" w:rsidRPr="00903E28" w:rsidRDefault="008F4F4F" w:rsidP="00E106C4">
            <w:pPr>
              <w:tabs>
                <w:tab w:val="left" w:pos="337"/>
              </w:tabs>
              <w:spacing w:line="360" w:lineRule="auto"/>
              <w:jc w:val="center"/>
            </w:pPr>
            <w:r w:rsidRPr="00903E28">
              <w:t>9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94" w:rsidRPr="00903E28" w:rsidRDefault="00716494" w:rsidP="00E106C4">
            <w:pPr>
              <w:rPr>
                <w:bCs/>
              </w:rPr>
            </w:pPr>
            <w:r w:rsidRPr="00903E28">
              <w:rPr>
                <w:bCs/>
              </w:rPr>
              <w:t>«Карта</w:t>
            </w:r>
            <w:r w:rsidRPr="00903E28">
              <w:t xml:space="preserve"> территории объектов культурного насл</w:t>
            </w:r>
            <w:r w:rsidRPr="00903E28">
              <w:t>е</w:t>
            </w:r>
            <w:r w:rsidRPr="00903E28">
              <w:t>дия</w:t>
            </w:r>
            <w:r w:rsidRPr="00903E28">
              <w:rPr>
                <w:bCs/>
                <w:iCs/>
              </w:rPr>
              <w:t xml:space="preserve"> Екатериновского</w:t>
            </w:r>
            <w:r w:rsidRPr="00903E28">
              <w:t xml:space="preserve">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94" w:rsidRPr="00903E28" w:rsidRDefault="00716494" w:rsidP="00E106C4">
            <w:pPr>
              <w:jc w:val="center"/>
            </w:pPr>
            <w:r w:rsidRPr="00903E28">
              <w:t xml:space="preserve">М 1: </w:t>
            </w:r>
            <w:r w:rsidRPr="00903E28">
              <w:rPr>
                <w:lang w:val="en-US"/>
              </w:rPr>
              <w:t>10</w:t>
            </w:r>
            <w:r w:rsidRPr="00903E28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94" w:rsidRPr="00903E28" w:rsidRDefault="00716494" w:rsidP="00E106C4">
            <w:pPr>
              <w:jc w:val="center"/>
            </w:pPr>
            <w:r w:rsidRPr="00903E28">
              <w:t>не секр.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94" w:rsidRPr="00903E28" w:rsidRDefault="00716494" w:rsidP="00E106C4">
            <w:pPr>
              <w:spacing w:line="360" w:lineRule="auto"/>
              <w:jc w:val="center"/>
            </w:pPr>
            <w:r w:rsidRPr="00903E28">
              <w:t>4</w:t>
            </w:r>
          </w:p>
        </w:tc>
      </w:tr>
      <w:tr w:rsidR="00716494" w:rsidRPr="00903E28" w:rsidTr="003670D0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94" w:rsidRPr="00903E28" w:rsidRDefault="008F4F4F" w:rsidP="00E106C4">
            <w:pPr>
              <w:tabs>
                <w:tab w:val="left" w:pos="337"/>
              </w:tabs>
              <w:spacing w:line="360" w:lineRule="auto"/>
              <w:jc w:val="center"/>
            </w:pPr>
            <w:r w:rsidRPr="00903E28">
              <w:t>10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94" w:rsidRPr="00903E28" w:rsidRDefault="00716494" w:rsidP="00E106C4">
            <w:r w:rsidRPr="00903E28">
              <w:t xml:space="preserve">«Карта территорий </w:t>
            </w:r>
            <w:r w:rsidRPr="00903E28">
              <w:rPr>
                <w:bCs/>
                <w:iCs/>
              </w:rPr>
              <w:t>Екатериновского</w:t>
            </w:r>
            <w:r w:rsidR="00C14ED2">
              <w:rPr>
                <w:bCs/>
                <w:iCs/>
              </w:rPr>
              <w:t xml:space="preserve"> </w:t>
            </w:r>
            <w:r w:rsidRPr="00903E28">
              <w:rPr>
                <w:bCs/>
              </w:rPr>
              <w:t>сельского поселения</w:t>
            </w:r>
            <w:r w:rsidRPr="00903E28">
              <w:t>, подверженных риску возникновения чрезвычайных ситуаций природного и техноге</w:t>
            </w:r>
            <w:r w:rsidRPr="00903E28">
              <w:t>н</w:t>
            </w:r>
            <w:r w:rsidRPr="00903E28">
              <w:t>ного характера»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94" w:rsidRPr="00903E28" w:rsidRDefault="00716494" w:rsidP="00E106C4">
            <w:pPr>
              <w:spacing w:line="360" w:lineRule="auto"/>
              <w:jc w:val="center"/>
            </w:pPr>
            <w:r w:rsidRPr="00903E28">
              <w:t>М 1:10 000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94" w:rsidRPr="00903E28" w:rsidRDefault="00716494" w:rsidP="00E106C4">
            <w:pPr>
              <w:jc w:val="center"/>
            </w:pPr>
            <w:r w:rsidRPr="00903E28">
              <w:t>не секр.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94" w:rsidRPr="00903E28" w:rsidRDefault="00716494" w:rsidP="00E106C4">
            <w:pPr>
              <w:spacing w:line="360" w:lineRule="auto"/>
              <w:jc w:val="center"/>
            </w:pPr>
            <w:r w:rsidRPr="00903E28">
              <w:t>5</w:t>
            </w:r>
          </w:p>
        </w:tc>
      </w:tr>
    </w:tbl>
    <w:p w:rsidR="00D1433B" w:rsidRPr="00903E28" w:rsidRDefault="000129D2" w:rsidP="008F4F4F">
      <w:pPr>
        <w:pageBreakBefore/>
        <w:spacing w:before="120" w:after="120"/>
        <w:jc w:val="center"/>
        <w:rPr>
          <w:b/>
        </w:rPr>
      </w:pPr>
      <w:r>
        <w:rPr>
          <w:b/>
        </w:rPr>
        <w:lastRenderedPageBreak/>
        <w:t>Содержание</w:t>
      </w:r>
    </w:p>
    <w:tbl>
      <w:tblPr>
        <w:tblW w:w="48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9"/>
        <w:gridCol w:w="942"/>
        <w:gridCol w:w="8108"/>
      </w:tblGrid>
      <w:tr w:rsidR="00903E28" w:rsidRPr="00903E28" w:rsidTr="00903E28">
        <w:tc>
          <w:tcPr>
            <w:tcW w:w="349" w:type="pct"/>
          </w:tcPr>
          <w:p w:rsidR="00903E28" w:rsidRPr="00903E28" w:rsidRDefault="00903E28" w:rsidP="0095644A">
            <w:pPr>
              <w:jc w:val="center"/>
              <w:rPr>
                <w:color w:val="000000"/>
              </w:rPr>
            </w:pPr>
            <w:bookmarkStart w:id="2" w:name="_Toc256336433"/>
            <w:r w:rsidRPr="00903E28">
              <w:rPr>
                <w:color w:val="000000"/>
              </w:rPr>
              <w:t>Раз-дел</w:t>
            </w:r>
          </w:p>
        </w:tc>
        <w:tc>
          <w:tcPr>
            <w:tcW w:w="484" w:type="pct"/>
          </w:tcPr>
          <w:p w:rsidR="00903E28" w:rsidRPr="00903E28" w:rsidRDefault="00903E28" w:rsidP="0095644A">
            <w:pPr>
              <w:jc w:val="center"/>
              <w:rPr>
                <w:color w:val="000000"/>
              </w:rPr>
            </w:pPr>
            <w:r w:rsidRPr="00903E28">
              <w:rPr>
                <w:color w:val="000000"/>
              </w:rPr>
              <w:t>Под-раздел</w:t>
            </w:r>
          </w:p>
        </w:tc>
        <w:tc>
          <w:tcPr>
            <w:tcW w:w="4167" w:type="pct"/>
          </w:tcPr>
          <w:p w:rsidR="00903E28" w:rsidRPr="00903E28" w:rsidRDefault="00903E28" w:rsidP="0095644A">
            <w:pPr>
              <w:jc w:val="center"/>
              <w:rPr>
                <w:color w:val="000000"/>
              </w:rPr>
            </w:pPr>
            <w:r w:rsidRPr="00903E28">
              <w:rPr>
                <w:color w:val="000000"/>
              </w:rPr>
              <w:t>Наименование</w:t>
            </w:r>
          </w:p>
        </w:tc>
      </w:tr>
      <w:tr w:rsidR="00903E28" w:rsidRPr="00903E28" w:rsidTr="00903E28">
        <w:tc>
          <w:tcPr>
            <w:tcW w:w="349" w:type="pct"/>
          </w:tcPr>
          <w:p w:rsidR="00903E28" w:rsidRPr="00903E28" w:rsidRDefault="00903E28" w:rsidP="0095644A">
            <w:pPr>
              <w:jc w:val="center"/>
              <w:rPr>
                <w:color w:val="000000"/>
              </w:rPr>
            </w:pPr>
          </w:p>
        </w:tc>
        <w:tc>
          <w:tcPr>
            <w:tcW w:w="484" w:type="pct"/>
          </w:tcPr>
          <w:p w:rsidR="00903E28" w:rsidRPr="00903E28" w:rsidRDefault="00903E28" w:rsidP="0095644A">
            <w:pPr>
              <w:jc w:val="center"/>
              <w:rPr>
                <w:color w:val="000000"/>
              </w:rPr>
            </w:pPr>
          </w:p>
        </w:tc>
        <w:tc>
          <w:tcPr>
            <w:tcW w:w="4167" w:type="pct"/>
          </w:tcPr>
          <w:p w:rsidR="00903E28" w:rsidRPr="00903E28" w:rsidRDefault="00903E28" w:rsidP="00186796">
            <w:pPr>
              <w:rPr>
                <w:color w:val="000000"/>
              </w:rPr>
            </w:pPr>
            <w:r w:rsidRPr="00903E28">
              <w:rPr>
                <w:color w:val="000000"/>
              </w:rPr>
              <w:t xml:space="preserve">Состав </w:t>
            </w:r>
          </w:p>
        </w:tc>
      </w:tr>
      <w:tr w:rsidR="00903E28" w:rsidRPr="00903E28" w:rsidTr="00903E28">
        <w:tc>
          <w:tcPr>
            <w:tcW w:w="349" w:type="pct"/>
          </w:tcPr>
          <w:p w:rsidR="00903E28" w:rsidRPr="00903E28" w:rsidRDefault="00903E28" w:rsidP="0095644A">
            <w:pPr>
              <w:jc w:val="center"/>
              <w:rPr>
                <w:color w:val="000000"/>
              </w:rPr>
            </w:pPr>
          </w:p>
        </w:tc>
        <w:tc>
          <w:tcPr>
            <w:tcW w:w="484" w:type="pct"/>
          </w:tcPr>
          <w:p w:rsidR="00903E28" w:rsidRPr="00903E28" w:rsidRDefault="00903E28" w:rsidP="0095644A">
            <w:pPr>
              <w:jc w:val="center"/>
              <w:rPr>
                <w:color w:val="000000"/>
              </w:rPr>
            </w:pPr>
          </w:p>
        </w:tc>
        <w:tc>
          <w:tcPr>
            <w:tcW w:w="4167" w:type="pct"/>
          </w:tcPr>
          <w:p w:rsidR="00903E28" w:rsidRPr="00903E28" w:rsidRDefault="00903E28" w:rsidP="0095644A">
            <w:pPr>
              <w:rPr>
                <w:lang w:val="en-US"/>
              </w:rPr>
            </w:pPr>
            <w:r w:rsidRPr="00903E28">
              <w:t>Состав графических материалов территориального планирования</w:t>
            </w:r>
          </w:p>
          <w:p w:rsidR="00903E28" w:rsidRPr="00903E28" w:rsidRDefault="00903E28" w:rsidP="0095644A">
            <w:pPr>
              <w:rPr>
                <w:color w:val="000000"/>
              </w:rPr>
            </w:pPr>
          </w:p>
        </w:tc>
      </w:tr>
      <w:tr w:rsidR="00903E28" w:rsidRPr="00903E28" w:rsidTr="00903E28">
        <w:tc>
          <w:tcPr>
            <w:tcW w:w="349" w:type="pct"/>
          </w:tcPr>
          <w:p w:rsidR="00903E28" w:rsidRPr="00903E28" w:rsidRDefault="00903E28" w:rsidP="0095644A">
            <w:pPr>
              <w:jc w:val="center"/>
              <w:rPr>
                <w:color w:val="000000"/>
              </w:rPr>
            </w:pPr>
          </w:p>
        </w:tc>
        <w:tc>
          <w:tcPr>
            <w:tcW w:w="484" w:type="pct"/>
          </w:tcPr>
          <w:p w:rsidR="00903E28" w:rsidRPr="00903E28" w:rsidRDefault="00903E28" w:rsidP="0095644A">
            <w:pPr>
              <w:jc w:val="center"/>
              <w:rPr>
                <w:color w:val="000000"/>
              </w:rPr>
            </w:pPr>
          </w:p>
        </w:tc>
        <w:tc>
          <w:tcPr>
            <w:tcW w:w="4167" w:type="pct"/>
          </w:tcPr>
          <w:p w:rsidR="00903E28" w:rsidRPr="00903E28" w:rsidRDefault="00903E28" w:rsidP="0095644A">
            <w:pPr>
              <w:rPr>
                <w:color w:val="000000"/>
              </w:rPr>
            </w:pPr>
            <w:r w:rsidRPr="00903E28">
              <w:rPr>
                <w:color w:val="000000"/>
              </w:rPr>
              <w:t>Содержание</w:t>
            </w:r>
          </w:p>
        </w:tc>
      </w:tr>
      <w:tr w:rsidR="00903E28" w:rsidRPr="00903E28" w:rsidTr="00903E28">
        <w:tc>
          <w:tcPr>
            <w:tcW w:w="349" w:type="pct"/>
          </w:tcPr>
          <w:p w:rsidR="00903E28" w:rsidRPr="00903E28" w:rsidRDefault="00903E28" w:rsidP="0095644A">
            <w:pPr>
              <w:jc w:val="center"/>
              <w:rPr>
                <w:color w:val="000000"/>
              </w:rPr>
            </w:pPr>
          </w:p>
        </w:tc>
        <w:tc>
          <w:tcPr>
            <w:tcW w:w="484" w:type="pct"/>
          </w:tcPr>
          <w:p w:rsidR="00903E28" w:rsidRPr="00903E28" w:rsidRDefault="00903E28" w:rsidP="0095644A">
            <w:pPr>
              <w:jc w:val="center"/>
              <w:rPr>
                <w:color w:val="000000"/>
              </w:rPr>
            </w:pPr>
          </w:p>
        </w:tc>
        <w:tc>
          <w:tcPr>
            <w:tcW w:w="4167" w:type="pct"/>
          </w:tcPr>
          <w:p w:rsidR="00903E28" w:rsidRPr="00903E28" w:rsidRDefault="00903E28" w:rsidP="0095644A">
            <w:pPr>
              <w:rPr>
                <w:color w:val="000000"/>
              </w:rPr>
            </w:pPr>
            <w:r w:rsidRPr="00903E28">
              <w:rPr>
                <w:color w:val="000000"/>
              </w:rPr>
              <w:t>Предисловие</w:t>
            </w:r>
          </w:p>
        </w:tc>
      </w:tr>
      <w:tr w:rsidR="00903E28" w:rsidRPr="00903E28" w:rsidTr="00903E28">
        <w:tc>
          <w:tcPr>
            <w:tcW w:w="349" w:type="pct"/>
          </w:tcPr>
          <w:p w:rsidR="00903E28" w:rsidRPr="00903E28" w:rsidRDefault="00903E28" w:rsidP="0095644A">
            <w:pPr>
              <w:jc w:val="center"/>
              <w:rPr>
                <w:color w:val="000000"/>
              </w:rPr>
            </w:pPr>
          </w:p>
        </w:tc>
        <w:tc>
          <w:tcPr>
            <w:tcW w:w="484" w:type="pct"/>
          </w:tcPr>
          <w:p w:rsidR="00903E28" w:rsidRPr="00903E28" w:rsidRDefault="00903E28" w:rsidP="0095644A">
            <w:pPr>
              <w:jc w:val="center"/>
              <w:rPr>
                <w:color w:val="000000"/>
              </w:rPr>
            </w:pPr>
          </w:p>
        </w:tc>
        <w:tc>
          <w:tcPr>
            <w:tcW w:w="4167" w:type="pct"/>
          </w:tcPr>
          <w:p w:rsidR="00903E28" w:rsidRPr="00903E28" w:rsidRDefault="00903E28" w:rsidP="0095644A">
            <w:pPr>
              <w:rPr>
                <w:color w:val="000000"/>
              </w:rPr>
            </w:pPr>
            <w:r w:rsidRPr="00903E28">
              <w:rPr>
                <w:color w:val="000000"/>
              </w:rPr>
              <w:t>Введение</w:t>
            </w:r>
          </w:p>
        </w:tc>
      </w:tr>
      <w:tr w:rsidR="00903E28" w:rsidRPr="00903E28" w:rsidTr="00903E28">
        <w:tc>
          <w:tcPr>
            <w:tcW w:w="349" w:type="pct"/>
          </w:tcPr>
          <w:p w:rsidR="00903E28" w:rsidRPr="00903E28" w:rsidRDefault="00903E28" w:rsidP="0095644A">
            <w:pPr>
              <w:jc w:val="center"/>
              <w:rPr>
                <w:color w:val="000000"/>
              </w:rPr>
            </w:pPr>
          </w:p>
        </w:tc>
        <w:tc>
          <w:tcPr>
            <w:tcW w:w="484" w:type="pct"/>
          </w:tcPr>
          <w:p w:rsidR="00903E28" w:rsidRPr="00903E28" w:rsidRDefault="00903E28" w:rsidP="0095644A">
            <w:pPr>
              <w:jc w:val="center"/>
              <w:rPr>
                <w:color w:val="000000"/>
              </w:rPr>
            </w:pPr>
          </w:p>
        </w:tc>
        <w:tc>
          <w:tcPr>
            <w:tcW w:w="4167" w:type="pct"/>
          </w:tcPr>
          <w:p w:rsidR="00903E28" w:rsidRPr="00903E28" w:rsidRDefault="00903E28" w:rsidP="0095644A">
            <w:pPr>
              <w:rPr>
                <w:color w:val="000000"/>
              </w:rPr>
            </w:pPr>
            <w:r w:rsidRPr="00903E28">
              <w:rPr>
                <w:color w:val="000000"/>
              </w:rPr>
              <w:t>Положения о территориальном планировании</w:t>
            </w:r>
          </w:p>
        </w:tc>
      </w:tr>
      <w:tr w:rsidR="00903E28" w:rsidRPr="00903E28" w:rsidTr="00903E28">
        <w:tc>
          <w:tcPr>
            <w:tcW w:w="349" w:type="pct"/>
          </w:tcPr>
          <w:p w:rsidR="00903E28" w:rsidRPr="00903E28" w:rsidRDefault="00903E28" w:rsidP="0095644A">
            <w:pPr>
              <w:jc w:val="center"/>
              <w:rPr>
                <w:color w:val="000000"/>
              </w:rPr>
            </w:pPr>
            <w:r w:rsidRPr="00903E28">
              <w:rPr>
                <w:color w:val="000000"/>
              </w:rPr>
              <w:t>1.</w:t>
            </w:r>
          </w:p>
        </w:tc>
        <w:tc>
          <w:tcPr>
            <w:tcW w:w="484" w:type="pct"/>
          </w:tcPr>
          <w:p w:rsidR="00903E28" w:rsidRPr="00903E28" w:rsidRDefault="00903E28" w:rsidP="0095644A">
            <w:pPr>
              <w:jc w:val="center"/>
              <w:rPr>
                <w:color w:val="000000"/>
              </w:rPr>
            </w:pPr>
          </w:p>
        </w:tc>
        <w:tc>
          <w:tcPr>
            <w:tcW w:w="4167" w:type="pct"/>
          </w:tcPr>
          <w:p w:rsidR="00903E28" w:rsidRPr="00903E28" w:rsidRDefault="00903E28" w:rsidP="0095644A">
            <w:pPr>
              <w:rPr>
                <w:color w:val="000000"/>
              </w:rPr>
            </w:pPr>
            <w:r w:rsidRPr="00903E28">
              <w:rPr>
                <w:color w:val="000000"/>
              </w:rPr>
              <w:t>Цели и задачи территориального планирования</w:t>
            </w:r>
          </w:p>
        </w:tc>
      </w:tr>
      <w:tr w:rsidR="00903E28" w:rsidRPr="00903E28" w:rsidTr="00903E28">
        <w:tc>
          <w:tcPr>
            <w:tcW w:w="349" w:type="pct"/>
          </w:tcPr>
          <w:p w:rsidR="00903E28" w:rsidRPr="00903E28" w:rsidRDefault="00903E28" w:rsidP="0095644A">
            <w:pPr>
              <w:jc w:val="center"/>
              <w:rPr>
                <w:color w:val="000000"/>
              </w:rPr>
            </w:pPr>
          </w:p>
        </w:tc>
        <w:tc>
          <w:tcPr>
            <w:tcW w:w="484" w:type="pct"/>
          </w:tcPr>
          <w:p w:rsidR="00903E28" w:rsidRPr="00903E28" w:rsidRDefault="00903E28" w:rsidP="0095644A">
            <w:pPr>
              <w:jc w:val="center"/>
              <w:rPr>
                <w:color w:val="000000"/>
              </w:rPr>
            </w:pPr>
            <w:r w:rsidRPr="00903E28">
              <w:rPr>
                <w:color w:val="000000"/>
              </w:rPr>
              <w:t>1.1.</w:t>
            </w:r>
          </w:p>
        </w:tc>
        <w:tc>
          <w:tcPr>
            <w:tcW w:w="4167" w:type="pct"/>
          </w:tcPr>
          <w:p w:rsidR="00903E28" w:rsidRPr="00903E28" w:rsidRDefault="00903E28" w:rsidP="0095644A">
            <w:pPr>
              <w:rPr>
                <w:color w:val="000000"/>
              </w:rPr>
            </w:pPr>
            <w:r w:rsidRPr="00903E28">
              <w:t>Цели территориального планирования.</w:t>
            </w:r>
          </w:p>
        </w:tc>
      </w:tr>
      <w:tr w:rsidR="00903E28" w:rsidRPr="00903E28" w:rsidTr="00903E28">
        <w:tc>
          <w:tcPr>
            <w:tcW w:w="349" w:type="pct"/>
          </w:tcPr>
          <w:p w:rsidR="00903E28" w:rsidRPr="00903E28" w:rsidRDefault="00903E28" w:rsidP="0095644A">
            <w:pPr>
              <w:jc w:val="center"/>
              <w:rPr>
                <w:color w:val="000000"/>
              </w:rPr>
            </w:pPr>
          </w:p>
        </w:tc>
        <w:tc>
          <w:tcPr>
            <w:tcW w:w="484" w:type="pct"/>
          </w:tcPr>
          <w:p w:rsidR="00903E28" w:rsidRPr="00903E28" w:rsidRDefault="00903E28" w:rsidP="0095644A">
            <w:pPr>
              <w:jc w:val="center"/>
              <w:rPr>
                <w:color w:val="000000"/>
              </w:rPr>
            </w:pPr>
            <w:r w:rsidRPr="00903E28">
              <w:rPr>
                <w:color w:val="000000"/>
              </w:rPr>
              <w:t>1.2.</w:t>
            </w:r>
          </w:p>
        </w:tc>
        <w:tc>
          <w:tcPr>
            <w:tcW w:w="4167" w:type="pct"/>
          </w:tcPr>
          <w:p w:rsidR="00903E28" w:rsidRPr="00903E28" w:rsidRDefault="00903E28" w:rsidP="0095644A">
            <w:pPr>
              <w:rPr>
                <w:color w:val="000000"/>
              </w:rPr>
            </w:pPr>
            <w:r w:rsidRPr="00903E28">
              <w:t>Задачи территориального планирования.</w:t>
            </w:r>
          </w:p>
        </w:tc>
      </w:tr>
      <w:tr w:rsidR="00903E28" w:rsidRPr="00903E28" w:rsidTr="00903E28">
        <w:tc>
          <w:tcPr>
            <w:tcW w:w="349" w:type="pct"/>
          </w:tcPr>
          <w:p w:rsidR="00903E28" w:rsidRPr="00903E28" w:rsidRDefault="00903E28" w:rsidP="0095644A">
            <w:pPr>
              <w:jc w:val="center"/>
              <w:rPr>
                <w:color w:val="000000"/>
              </w:rPr>
            </w:pPr>
            <w:r w:rsidRPr="00903E28">
              <w:rPr>
                <w:color w:val="000000"/>
                <w:lang w:val="en-US"/>
              </w:rPr>
              <w:t>2</w:t>
            </w:r>
            <w:r w:rsidRPr="00903E28">
              <w:rPr>
                <w:color w:val="000000"/>
              </w:rPr>
              <w:t>.</w:t>
            </w:r>
          </w:p>
        </w:tc>
        <w:tc>
          <w:tcPr>
            <w:tcW w:w="484" w:type="pct"/>
          </w:tcPr>
          <w:p w:rsidR="00903E28" w:rsidRPr="00903E28" w:rsidRDefault="00903E28" w:rsidP="0095644A">
            <w:pPr>
              <w:jc w:val="center"/>
              <w:rPr>
                <w:color w:val="000000"/>
              </w:rPr>
            </w:pPr>
          </w:p>
        </w:tc>
        <w:tc>
          <w:tcPr>
            <w:tcW w:w="4167" w:type="pct"/>
          </w:tcPr>
          <w:p w:rsidR="00903E28" w:rsidRPr="00903E28" w:rsidRDefault="00903E28" w:rsidP="003E17CB">
            <w:pPr>
              <w:rPr>
                <w:color w:val="000000"/>
              </w:rPr>
            </w:pPr>
            <w:r w:rsidRPr="00903E28">
              <w:rPr>
                <w:bCs/>
                <w:color w:val="000000"/>
              </w:rPr>
              <w:t>Перечень мероприятий по территориальному планированию Екатерино</w:t>
            </w:r>
            <w:r w:rsidRPr="00903E28">
              <w:rPr>
                <w:bCs/>
                <w:color w:val="000000"/>
              </w:rPr>
              <w:t>в</w:t>
            </w:r>
            <w:r w:rsidRPr="00903E28">
              <w:rPr>
                <w:bCs/>
                <w:color w:val="000000"/>
              </w:rPr>
              <w:t>ского сельского поселения</w:t>
            </w:r>
            <w:r w:rsidRPr="00903E28">
              <w:t xml:space="preserve">  и указание на последовательность их выполн</w:t>
            </w:r>
            <w:r w:rsidRPr="00903E28">
              <w:t>е</w:t>
            </w:r>
            <w:r w:rsidRPr="00903E28">
              <w:t>ния</w:t>
            </w:r>
          </w:p>
        </w:tc>
      </w:tr>
      <w:tr w:rsidR="00903E28" w:rsidRPr="00903E28" w:rsidTr="00903E28">
        <w:trPr>
          <w:trHeight w:val="1112"/>
        </w:trPr>
        <w:tc>
          <w:tcPr>
            <w:tcW w:w="349" w:type="pct"/>
          </w:tcPr>
          <w:p w:rsidR="00903E28" w:rsidRPr="00903E28" w:rsidRDefault="00903E28" w:rsidP="0095644A">
            <w:pPr>
              <w:jc w:val="center"/>
              <w:rPr>
                <w:color w:val="000000"/>
              </w:rPr>
            </w:pPr>
          </w:p>
        </w:tc>
        <w:tc>
          <w:tcPr>
            <w:tcW w:w="484" w:type="pct"/>
          </w:tcPr>
          <w:p w:rsidR="00903E28" w:rsidRPr="00903E28" w:rsidRDefault="00903E28" w:rsidP="0095644A">
            <w:pPr>
              <w:jc w:val="center"/>
              <w:rPr>
                <w:color w:val="000000"/>
              </w:rPr>
            </w:pPr>
          </w:p>
        </w:tc>
        <w:tc>
          <w:tcPr>
            <w:tcW w:w="4167" w:type="pct"/>
          </w:tcPr>
          <w:p w:rsidR="00903E28" w:rsidRPr="00903E28" w:rsidRDefault="00903E28" w:rsidP="006828C3">
            <w:r w:rsidRPr="00903E28">
              <w:t>Учёт интересов Российской Федерации, Приморского края, Партизанского муниципального района при осуществлении градостроительной деятельн</w:t>
            </w:r>
            <w:r w:rsidRPr="00903E28">
              <w:t>о</w:t>
            </w:r>
            <w:r w:rsidRPr="00903E28">
              <w:t>сти на территории Екатериновского сельского поселения.</w:t>
            </w:r>
          </w:p>
        </w:tc>
      </w:tr>
      <w:tr w:rsidR="00903E28" w:rsidRPr="00903E28" w:rsidTr="00903E28">
        <w:tc>
          <w:tcPr>
            <w:tcW w:w="349" w:type="pct"/>
          </w:tcPr>
          <w:p w:rsidR="00903E28" w:rsidRPr="00903E28" w:rsidRDefault="00903E28" w:rsidP="0095644A">
            <w:pPr>
              <w:jc w:val="center"/>
              <w:rPr>
                <w:color w:val="000000"/>
              </w:rPr>
            </w:pPr>
          </w:p>
        </w:tc>
        <w:tc>
          <w:tcPr>
            <w:tcW w:w="484" w:type="pct"/>
          </w:tcPr>
          <w:p w:rsidR="00903E28" w:rsidRPr="00903E28" w:rsidRDefault="00903E28" w:rsidP="0095644A">
            <w:pPr>
              <w:jc w:val="center"/>
              <w:rPr>
                <w:color w:val="000000"/>
              </w:rPr>
            </w:pPr>
            <w:r w:rsidRPr="00903E28">
              <w:rPr>
                <w:color w:val="000000"/>
              </w:rPr>
              <w:t>2.1.</w:t>
            </w:r>
          </w:p>
        </w:tc>
        <w:tc>
          <w:tcPr>
            <w:tcW w:w="4167" w:type="pct"/>
          </w:tcPr>
          <w:p w:rsidR="00903E28" w:rsidRPr="00903E28" w:rsidRDefault="00903E28" w:rsidP="0095644A">
            <w:pPr>
              <w:rPr>
                <w:color w:val="000000"/>
              </w:rPr>
            </w:pPr>
            <w:r w:rsidRPr="00903E28">
              <w:t>Развитие демографической ситуации.</w:t>
            </w:r>
          </w:p>
        </w:tc>
      </w:tr>
      <w:tr w:rsidR="00903E28" w:rsidRPr="00903E28" w:rsidTr="00903E28">
        <w:tc>
          <w:tcPr>
            <w:tcW w:w="349" w:type="pct"/>
          </w:tcPr>
          <w:p w:rsidR="00903E28" w:rsidRPr="00903E28" w:rsidRDefault="00903E28" w:rsidP="0095644A">
            <w:pPr>
              <w:jc w:val="center"/>
              <w:rPr>
                <w:color w:val="000000"/>
              </w:rPr>
            </w:pPr>
          </w:p>
        </w:tc>
        <w:tc>
          <w:tcPr>
            <w:tcW w:w="484" w:type="pct"/>
          </w:tcPr>
          <w:p w:rsidR="00903E28" w:rsidRPr="00903E28" w:rsidRDefault="00903E28" w:rsidP="0095644A">
            <w:pPr>
              <w:jc w:val="center"/>
              <w:rPr>
                <w:color w:val="000000"/>
              </w:rPr>
            </w:pPr>
            <w:r w:rsidRPr="00903E28">
              <w:rPr>
                <w:color w:val="000000"/>
              </w:rPr>
              <w:t>2.2.</w:t>
            </w:r>
          </w:p>
        </w:tc>
        <w:tc>
          <w:tcPr>
            <w:tcW w:w="4167" w:type="pct"/>
          </w:tcPr>
          <w:p w:rsidR="00903E28" w:rsidRPr="00903E28" w:rsidRDefault="00903E28" w:rsidP="0095644A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903E2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Развитие социальной сферы.</w:t>
            </w:r>
          </w:p>
        </w:tc>
      </w:tr>
      <w:tr w:rsidR="00903E28" w:rsidRPr="00903E28" w:rsidTr="00903E28">
        <w:tc>
          <w:tcPr>
            <w:tcW w:w="349" w:type="pct"/>
          </w:tcPr>
          <w:p w:rsidR="00903E28" w:rsidRPr="00903E28" w:rsidRDefault="00903E28" w:rsidP="0095644A">
            <w:pPr>
              <w:jc w:val="center"/>
              <w:rPr>
                <w:color w:val="000000"/>
              </w:rPr>
            </w:pPr>
          </w:p>
        </w:tc>
        <w:tc>
          <w:tcPr>
            <w:tcW w:w="484" w:type="pct"/>
          </w:tcPr>
          <w:p w:rsidR="00903E28" w:rsidRPr="00903E28" w:rsidRDefault="00903E28" w:rsidP="0095644A">
            <w:pPr>
              <w:jc w:val="center"/>
              <w:rPr>
                <w:color w:val="000000"/>
              </w:rPr>
            </w:pPr>
          </w:p>
        </w:tc>
        <w:tc>
          <w:tcPr>
            <w:tcW w:w="4167" w:type="pct"/>
          </w:tcPr>
          <w:p w:rsidR="00903E28" w:rsidRPr="00903E28" w:rsidRDefault="00903E28" w:rsidP="0095644A">
            <w:pPr>
              <w:pStyle w:val="1"/>
              <w:spacing w:before="0" w:after="0"/>
              <w:ind w:firstLine="3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903E2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Образование.</w:t>
            </w:r>
          </w:p>
        </w:tc>
      </w:tr>
      <w:tr w:rsidR="00903E28" w:rsidRPr="00903E28" w:rsidTr="00903E28">
        <w:tc>
          <w:tcPr>
            <w:tcW w:w="349" w:type="pct"/>
          </w:tcPr>
          <w:p w:rsidR="00903E28" w:rsidRPr="00903E28" w:rsidRDefault="00903E28" w:rsidP="0095644A">
            <w:pPr>
              <w:jc w:val="center"/>
              <w:rPr>
                <w:color w:val="000000"/>
              </w:rPr>
            </w:pPr>
          </w:p>
        </w:tc>
        <w:tc>
          <w:tcPr>
            <w:tcW w:w="484" w:type="pct"/>
          </w:tcPr>
          <w:p w:rsidR="00903E28" w:rsidRPr="00903E28" w:rsidRDefault="00903E28" w:rsidP="0095644A">
            <w:pPr>
              <w:jc w:val="center"/>
              <w:rPr>
                <w:color w:val="000000"/>
              </w:rPr>
            </w:pPr>
          </w:p>
        </w:tc>
        <w:tc>
          <w:tcPr>
            <w:tcW w:w="4167" w:type="pct"/>
          </w:tcPr>
          <w:p w:rsidR="00903E28" w:rsidRPr="00903E28" w:rsidRDefault="00903E28" w:rsidP="0095644A">
            <w:pPr>
              <w:pStyle w:val="1"/>
              <w:spacing w:before="0" w:after="0"/>
              <w:ind w:firstLine="3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903E2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Здравоохранение.</w:t>
            </w:r>
          </w:p>
        </w:tc>
      </w:tr>
      <w:tr w:rsidR="00903E28" w:rsidRPr="00903E28" w:rsidTr="00903E28">
        <w:tc>
          <w:tcPr>
            <w:tcW w:w="349" w:type="pct"/>
          </w:tcPr>
          <w:p w:rsidR="00903E28" w:rsidRPr="00903E28" w:rsidRDefault="00903E28" w:rsidP="0095644A">
            <w:pPr>
              <w:jc w:val="center"/>
              <w:rPr>
                <w:color w:val="000000"/>
              </w:rPr>
            </w:pPr>
          </w:p>
        </w:tc>
        <w:tc>
          <w:tcPr>
            <w:tcW w:w="484" w:type="pct"/>
          </w:tcPr>
          <w:p w:rsidR="00903E28" w:rsidRPr="00903E28" w:rsidRDefault="00903E28" w:rsidP="0095644A">
            <w:pPr>
              <w:jc w:val="center"/>
              <w:rPr>
                <w:color w:val="000000"/>
              </w:rPr>
            </w:pPr>
          </w:p>
        </w:tc>
        <w:tc>
          <w:tcPr>
            <w:tcW w:w="4167" w:type="pct"/>
          </w:tcPr>
          <w:p w:rsidR="00903E28" w:rsidRPr="00903E28" w:rsidRDefault="00903E28" w:rsidP="0095644A">
            <w:pPr>
              <w:pStyle w:val="1"/>
              <w:spacing w:before="0" w:after="0"/>
              <w:ind w:firstLine="3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903E2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Учреждения культуры.</w:t>
            </w:r>
          </w:p>
        </w:tc>
      </w:tr>
      <w:tr w:rsidR="00903E28" w:rsidRPr="00903E28" w:rsidTr="00903E28">
        <w:tc>
          <w:tcPr>
            <w:tcW w:w="349" w:type="pct"/>
          </w:tcPr>
          <w:p w:rsidR="00903E28" w:rsidRPr="00903E28" w:rsidRDefault="00903E28" w:rsidP="0095644A">
            <w:pPr>
              <w:jc w:val="center"/>
              <w:rPr>
                <w:color w:val="000000"/>
              </w:rPr>
            </w:pPr>
          </w:p>
        </w:tc>
        <w:tc>
          <w:tcPr>
            <w:tcW w:w="484" w:type="pct"/>
          </w:tcPr>
          <w:p w:rsidR="00903E28" w:rsidRPr="00903E28" w:rsidRDefault="00903E28" w:rsidP="0095644A">
            <w:pPr>
              <w:jc w:val="center"/>
              <w:rPr>
                <w:color w:val="000000"/>
              </w:rPr>
            </w:pPr>
          </w:p>
        </w:tc>
        <w:tc>
          <w:tcPr>
            <w:tcW w:w="4167" w:type="pct"/>
          </w:tcPr>
          <w:p w:rsidR="00903E28" w:rsidRPr="00903E28" w:rsidRDefault="00903E28" w:rsidP="0095644A">
            <w:pPr>
              <w:pStyle w:val="1"/>
              <w:spacing w:before="0" w:after="0"/>
              <w:ind w:firstLine="3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903E2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Спортивные и физкультурно-оздоровительные учреждения.</w:t>
            </w:r>
          </w:p>
        </w:tc>
      </w:tr>
      <w:tr w:rsidR="00903E28" w:rsidRPr="00903E28" w:rsidTr="00903E28">
        <w:tc>
          <w:tcPr>
            <w:tcW w:w="349" w:type="pct"/>
          </w:tcPr>
          <w:p w:rsidR="00903E28" w:rsidRPr="00903E28" w:rsidRDefault="00903E28" w:rsidP="0095644A">
            <w:pPr>
              <w:jc w:val="center"/>
              <w:rPr>
                <w:color w:val="000000"/>
              </w:rPr>
            </w:pPr>
          </w:p>
        </w:tc>
        <w:tc>
          <w:tcPr>
            <w:tcW w:w="484" w:type="pct"/>
          </w:tcPr>
          <w:p w:rsidR="00903E28" w:rsidRPr="00903E28" w:rsidRDefault="00903E28" w:rsidP="0095644A">
            <w:pPr>
              <w:jc w:val="center"/>
              <w:rPr>
                <w:color w:val="000000"/>
              </w:rPr>
            </w:pPr>
          </w:p>
        </w:tc>
        <w:tc>
          <w:tcPr>
            <w:tcW w:w="4167" w:type="pct"/>
          </w:tcPr>
          <w:p w:rsidR="00903E28" w:rsidRPr="00903E28" w:rsidRDefault="00903E28" w:rsidP="006828C3">
            <w:r w:rsidRPr="00903E28">
              <w:rPr>
                <w:rFonts w:eastAsia="Lucida Sans Unicode"/>
              </w:rPr>
              <w:t>Предприятия торговли, общественного питания и бытового обслуживания</w:t>
            </w:r>
            <w:r w:rsidRPr="00903E28">
              <w:t>.</w:t>
            </w:r>
          </w:p>
        </w:tc>
      </w:tr>
      <w:tr w:rsidR="00903E28" w:rsidRPr="00903E28" w:rsidTr="00903E28">
        <w:tc>
          <w:tcPr>
            <w:tcW w:w="349" w:type="pct"/>
          </w:tcPr>
          <w:p w:rsidR="00903E28" w:rsidRPr="00903E28" w:rsidRDefault="00903E28" w:rsidP="0095644A">
            <w:pPr>
              <w:jc w:val="center"/>
              <w:rPr>
                <w:color w:val="000000"/>
              </w:rPr>
            </w:pPr>
          </w:p>
        </w:tc>
        <w:tc>
          <w:tcPr>
            <w:tcW w:w="484" w:type="pct"/>
          </w:tcPr>
          <w:p w:rsidR="00903E28" w:rsidRPr="00903E28" w:rsidRDefault="00903E28" w:rsidP="0095644A">
            <w:pPr>
              <w:jc w:val="center"/>
              <w:rPr>
                <w:color w:val="000000"/>
              </w:rPr>
            </w:pPr>
            <w:r w:rsidRPr="00903E28">
              <w:rPr>
                <w:color w:val="000000"/>
              </w:rPr>
              <w:t>2.3.</w:t>
            </w:r>
          </w:p>
        </w:tc>
        <w:tc>
          <w:tcPr>
            <w:tcW w:w="4167" w:type="pct"/>
          </w:tcPr>
          <w:p w:rsidR="00903E28" w:rsidRPr="00903E28" w:rsidRDefault="00903E28" w:rsidP="0095644A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903E2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Развитие экономики.</w:t>
            </w:r>
          </w:p>
        </w:tc>
      </w:tr>
      <w:tr w:rsidR="00903E28" w:rsidRPr="00903E28" w:rsidTr="00903E28">
        <w:tc>
          <w:tcPr>
            <w:tcW w:w="349" w:type="pct"/>
          </w:tcPr>
          <w:p w:rsidR="00903E28" w:rsidRPr="00903E28" w:rsidRDefault="00903E28" w:rsidP="0095644A">
            <w:pPr>
              <w:jc w:val="center"/>
              <w:rPr>
                <w:color w:val="000000"/>
              </w:rPr>
            </w:pPr>
          </w:p>
        </w:tc>
        <w:tc>
          <w:tcPr>
            <w:tcW w:w="484" w:type="pct"/>
          </w:tcPr>
          <w:p w:rsidR="00903E28" w:rsidRPr="00903E28" w:rsidRDefault="00903E28" w:rsidP="0095644A">
            <w:pPr>
              <w:jc w:val="center"/>
              <w:rPr>
                <w:color w:val="000000"/>
              </w:rPr>
            </w:pPr>
          </w:p>
        </w:tc>
        <w:tc>
          <w:tcPr>
            <w:tcW w:w="4167" w:type="pct"/>
          </w:tcPr>
          <w:p w:rsidR="00903E28" w:rsidRPr="00903E28" w:rsidRDefault="00903E28" w:rsidP="0095644A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903E2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Промышленность.</w:t>
            </w:r>
          </w:p>
        </w:tc>
      </w:tr>
      <w:tr w:rsidR="00903E28" w:rsidRPr="00903E28" w:rsidTr="00903E28">
        <w:tc>
          <w:tcPr>
            <w:tcW w:w="349" w:type="pct"/>
          </w:tcPr>
          <w:p w:rsidR="00903E28" w:rsidRPr="00903E28" w:rsidRDefault="00903E28" w:rsidP="0095644A">
            <w:pPr>
              <w:jc w:val="center"/>
              <w:rPr>
                <w:color w:val="000000"/>
              </w:rPr>
            </w:pPr>
          </w:p>
        </w:tc>
        <w:tc>
          <w:tcPr>
            <w:tcW w:w="484" w:type="pct"/>
          </w:tcPr>
          <w:p w:rsidR="00903E28" w:rsidRPr="00903E28" w:rsidRDefault="00903E28" w:rsidP="0095644A">
            <w:pPr>
              <w:jc w:val="center"/>
              <w:rPr>
                <w:color w:val="000000"/>
              </w:rPr>
            </w:pPr>
          </w:p>
        </w:tc>
        <w:tc>
          <w:tcPr>
            <w:tcW w:w="4167" w:type="pct"/>
          </w:tcPr>
          <w:p w:rsidR="00903E28" w:rsidRPr="00903E28" w:rsidRDefault="00903E28" w:rsidP="0095644A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903E2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Сельское хозяйство.</w:t>
            </w:r>
          </w:p>
        </w:tc>
      </w:tr>
      <w:tr w:rsidR="00903E28" w:rsidRPr="00903E28" w:rsidTr="00903E28">
        <w:tc>
          <w:tcPr>
            <w:tcW w:w="349" w:type="pct"/>
          </w:tcPr>
          <w:p w:rsidR="00903E28" w:rsidRPr="00903E28" w:rsidRDefault="00903E28" w:rsidP="0095644A">
            <w:pPr>
              <w:jc w:val="center"/>
              <w:rPr>
                <w:color w:val="000000"/>
              </w:rPr>
            </w:pPr>
          </w:p>
        </w:tc>
        <w:tc>
          <w:tcPr>
            <w:tcW w:w="484" w:type="pct"/>
          </w:tcPr>
          <w:p w:rsidR="00903E28" w:rsidRPr="00903E28" w:rsidRDefault="00903E28" w:rsidP="0095644A">
            <w:pPr>
              <w:jc w:val="center"/>
              <w:rPr>
                <w:color w:val="000000"/>
              </w:rPr>
            </w:pPr>
            <w:r w:rsidRPr="00903E28">
              <w:rPr>
                <w:color w:val="000000"/>
              </w:rPr>
              <w:t>2.4.</w:t>
            </w:r>
          </w:p>
        </w:tc>
        <w:tc>
          <w:tcPr>
            <w:tcW w:w="4167" w:type="pct"/>
          </w:tcPr>
          <w:p w:rsidR="00903E28" w:rsidRPr="00903E28" w:rsidRDefault="00903E28" w:rsidP="0095644A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903E2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Непроизводственная сфера.</w:t>
            </w:r>
          </w:p>
        </w:tc>
      </w:tr>
      <w:tr w:rsidR="00903E28" w:rsidRPr="00903E28" w:rsidTr="00903E28">
        <w:tc>
          <w:tcPr>
            <w:tcW w:w="349" w:type="pct"/>
          </w:tcPr>
          <w:p w:rsidR="00903E28" w:rsidRPr="00903E28" w:rsidRDefault="00903E28" w:rsidP="0095644A">
            <w:pPr>
              <w:jc w:val="center"/>
              <w:rPr>
                <w:color w:val="000000"/>
              </w:rPr>
            </w:pPr>
          </w:p>
        </w:tc>
        <w:tc>
          <w:tcPr>
            <w:tcW w:w="484" w:type="pct"/>
          </w:tcPr>
          <w:p w:rsidR="00903E28" w:rsidRPr="00903E28" w:rsidRDefault="00903E28" w:rsidP="0095644A">
            <w:pPr>
              <w:jc w:val="center"/>
              <w:rPr>
                <w:color w:val="000000"/>
              </w:rPr>
            </w:pPr>
          </w:p>
        </w:tc>
        <w:tc>
          <w:tcPr>
            <w:tcW w:w="4167" w:type="pct"/>
          </w:tcPr>
          <w:p w:rsidR="00903E28" w:rsidRPr="00903E28" w:rsidRDefault="00903E28" w:rsidP="0095644A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903E2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Коммунальные объекты.</w:t>
            </w:r>
          </w:p>
        </w:tc>
      </w:tr>
      <w:tr w:rsidR="00903E28" w:rsidRPr="00903E28" w:rsidTr="00903E28">
        <w:tc>
          <w:tcPr>
            <w:tcW w:w="349" w:type="pct"/>
          </w:tcPr>
          <w:p w:rsidR="00903E28" w:rsidRPr="00903E28" w:rsidRDefault="00903E28" w:rsidP="0095644A">
            <w:pPr>
              <w:jc w:val="center"/>
              <w:rPr>
                <w:color w:val="000000"/>
              </w:rPr>
            </w:pPr>
          </w:p>
        </w:tc>
        <w:tc>
          <w:tcPr>
            <w:tcW w:w="484" w:type="pct"/>
          </w:tcPr>
          <w:p w:rsidR="00903E28" w:rsidRPr="00903E28" w:rsidRDefault="00903E28" w:rsidP="0095644A">
            <w:pPr>
              <w:jc w:val="center"/>
              <w:rPr>
                <w:color w:val="000000"/>
              </w:rPr>
            </w:pPr>
          </w:p>
        </w:tc>
        <w:tc>
          <w:tcPr>
            <w:tcW w:w="4167" w:type="pct"/>
          </w:tcPr>
          <w:p w:rsidR="00903E28" w:rsidRPr="00903E28" w:rsidRDefault="00903E28" w:rsidP="0095644A">
            <w:pPr>
              <w:rPr>
                <w:bCs/>
                <w:color w:val="000000"/>
              </w:rPr>
            </w:pPr>
            <w:r w:rsidRPr="00903E28">
              <w:rPr>
                <w:bCs/>
                <w:color w:val="000000"/>
              </w:rPr>
              <w:t>Рекреационная деятельность.</w:t>
            </w:r>
          </w:p>
        </w:tc>
      </w:tr>
      <w:tr w:rsidR="00903E28" w:rsidRPr="00903E28" w:rsidTr="00903E28">
        <w:tc>
          <w:tcPr>
            <w:tcW w:w="349" w:type="pct"/>
          </w:tcPr>
          <w:p w:rsidR="00903E28" w:rsidRPr="00903E28" w:rsidRDefault="00903E28" w:rsidP="0095644A">
            <w:pPr>
              <w:jc w:val="center"/>
              <w:rPr>
                <w:color w:val="000000"/>
              </w:rPr>
            </w:pPr>
          </w:p>
        </w:tc>
        <w:tc>
          <w:tcPr>
            <w:tcW w:w="484" w:type="pct"/>
          </w:tcPr>
          <w:p w:rsidR="00903E28" w:rsidRPr="00903E28" w:rsidRDefault="00903E28" w:rsidP="0095644A">
            <w:pPr>
              <w:jc w:val="center"/>
              <w:rPr>
                <w:color w:val="000000"/>
              </w:rPr>
            </w:pPr>
            <w:r w:rsidRPr="00903E28">
              <w:rPr>
                <w:color w:val="000000"/>
              </w:rPr>
              <w:t>2.5.</w:t>
            </w:r>
          </w:p>
        </w:tc>
        <w:tc>
          <w:tcPr>
            <w:tcW w:w="4167" w:type="pct"/>
          </w:tcPr>
          <w:p w:rsidR="00903E28" w:rsidRPr="00903E28" w:rsidRDefault="00903E28" w:rsidP="0095644A">
            <w:pPr>
              <w:rPr>
                <w:bCs/>
              </w:rPr>
            </w:pPr>
            <w:r w:rsidRPr="00903E28">
              <w:rPr>
                <w:bCs/>
              </w:rPr>
              <w:t>Архитектурно-планировочная организация территории.</w:t>
            </w:r>
          </w:p>
        </w:tc>
      </w:tr>
      <w:tr w:rsidR="00903E28" w:rsidRPr="00903E28" w:rsidTr="00903E28">
        <w:tc>
          <w:tcPr>
            <w:tcW w:w="349" w:type="pct"/>
          </w:tcPr>
          <w:p w:rsidR="00903E28" w:rsidRPr="00903E28" w:rsidRDefault="00903E28" w:rsidP="0095644A">
            <w:pPr>
              <w:jc w:val="center"/>
              <w:rPr>
                <w:color w:val="000000"/>
              </w:rPr>
            </w:pPr>
          </w:p>
        </w:tc>
        <w:tc>
          <w:tcPr>
            <w:tcW w:w="484" w:type="pct"/>
          </w:tcPr>
          <w:p w:rsidR="00903E28" w:rsidRPr="00903E28" w:rsidRDefault="00903E28" w:rsidP="0095644A">
            <w:pPr>
              <w:jc w:val="center"/>
              <w:rPr>
                <w:color w:val="000000"/>
              </w:rPr>
            </w:pPr>
          </w:p>
        </w:tc>
        <w:tc>
          <w:tcPr>
            <w:tcW w:w="4167" w:type="pct"/>
          </w:tcPr>
          <w:p w:rsidR="00903E28" w:rsidRPr="00903E28" w:rsidRDefault="00903E28" w:rsidP="0095644A">
            <w:pPr>
              <w:rPr>
                <w:bCs/>
                <w:color w:val="000000"/>
              </w:rPr>
            </w:pPr>
            <w:r w:rsidRPr="00903E28">
              <w:rPr>
                <w:bCs/>
                <w:color w:val="000000"/>
              </w:rPr>
              <w:t>Планировочная структура территории.</w:t>
            </w:r>
          </w:p>
        </w:tc>
      </w:tr>
      <w:tr w:rsidR="00903E28" w:rsidRPr="00903E28" w:rsidTr="00903E28">
        <w:tc>
          <w:tcPr>
            <w:tcW w:w="349" w:type="pct"/>
          </w:tcPr>
          <w:p w:rsidR="00903E28" w:rsidRPr="00903E28" w:rsidRDefault="00903E28" w:rsidP="0095644A">
            <w:pPr>
              <w:jc w:val="center"/>
              <w:rPr>
                <w:color w:val="000000"/>
              </w:rPr>
            </w:pPr>
          </w:p>
        </w:tc>
        <w:tc>
          <w:tcPr>
            <w:tcW w:w="484" w:type="pct"/>
          </w:tcPr>
          <w:p w:rsidR="00903E28" w:rsidRPr="00903E28" w:rsidRDefault="00903E28" w:rsidP="0095644A">
            <w:pPr>
              <w:jc w:val="center"/>
              <w:rPr>
                <w:color w:val="000000"/>
              </w:rPr>
            </w:pPr>
          </w:p>
        </w:tc>
        <w:tc>
          <w:tcPr>
            <w:tcW w:w="4167" w:type="pct"/>
          </w:tcPr>
          <w:p w:rsidR="00903E28" w:rsidRPr="00903E28" w:rsidRDefault="00903E28" w:rsidP="0095644A">
            <w:pPr>
              <w:rPr>
                <w:bCs/>
                <w:color w:val="000000"/>
              </w:rPr>
            </w:pPr>
            <w:r w:rsidRPr="00903E28">
              <w:rPr>
                <w:bCs/>
                <w:color w:val="000000"/>
              </w:rPr>
              <w:t>Трансформация функционального зонирования.</w:t>
            </w:r>
          </w:p>
        </w:tc>
      </w:tr>
      <w:tr w:rsidR="00903E28" w:rsidRPr="00903E28" w:rsidTr="00903E28">
        <w:trPr>
          <w:trHeight w:val="107"/>
        </w:trPr>
        <w:tc>
          <w:tcPr>
            <w:tcW w:w="349" w:type="pct"/>
          </w:tcPr>
          <w:p w:rsidR="00903E28" w:rsidRPr="00903E28" w:rsidRDefault="00903E28" w:rsidP="0095644A">
            <w:pPr>
              <w:jc w:val="center"/>
              <w:rPr>
                <w:color w:val="000000"/>
              </w:rPr>
            </w:pPr>
          </w:p>
        </w:tc>
        <w:tc>
          <w:tcPr>
            <w:tcW w:w="484" w:type="pct"/>
          </w:tcPr>
          <w:p w:rsidR="00903E28" w:rsidRPr="00903E28" w:rsidRDefault="00903E28" w:rsidP="0095644A">
            <w:pPr>
              <w:jc w:val="center"/>
              <w:rPr>
                <w:color w:val="000000"/>
              </w:rPr>
            </w:pPr>
            <w:r w:rsidRPr="00903E28">
              <w:rPr>
                <w:color w:val="000000"/>
              </w:rPr>
              <w:t>2.5.1</w:t>
            </w:r>
          </w:p>
        </w:tc>
        <w:tc>
          <w:tcPr>
            <w:tcW w:w="4167" w:type="pct"/>
          </w:tcPr>
          <w:p w:rsidR="00903E28" w:rsidRPr="00903E28" w:rsidRDefault="00903E28" w:rsidP="0095644A">
            <w:pPr>
              <w:rPr>
                <w:bCs/>
                <w:color w:val="000000"/>
              </w:rPr>
            </w:pPr>
            <w:r w:rsidRPr="00903E28">
              <w:rPr>
                <w:bCs/>
                <w:color w:val="000000"/>
              </w:rPr>
              <w:t>Земли по категориям</w:t>
            </w:r>
          </w:p>
        </w:tc>
      </w:tr>
      <w:tr w:rsidR="00903E28" w:rsidRPr="00903E28" w:rsidTr="00903E28">
        <w:trPr>
          <w:trHeight w:val="82"/>
        </w:trPr>
        <w:tc>
          <w:tcPr>
            <w:tcW w:w="349" w:type="pct"/>
          </w:tcPr>
          <w:p w:rsidR="00903E28" w:rsidRPr="00903E28" w:rsidRDefault="00903E28" w:rsidP="0095644A">
            <w:pPr>
              <w:jc w:val="center"/>
              <w:rPr>
                <w:color w:val="000000"/>
              </w:rPr>
            </w:pPr>
          </w:p>
        </w:tc>
        <w:tc>
          <w:tcPr>
            <w:tcW w:w="484" w:type="pct"/>
          </w:tcPr>
          <w:p w:rsidR="00903E28" w:rsidRPr="00903E28" w:rsidRDefault="00903E28" w:rsidP="0095644A">
            <w:pPr>
              <w:jc w:val="center"/>
              <w:rPr>
                <w:color w:val="000000"/>
              </w:rPr>
            </w:pPr>
            <w:r w:rsidRPr="00903E28">
              <w:rPr>
                <w:color w:val="000000"/>
              </w:rPr>
              <w:t>2.5.2</w:t>
            </w:r>
          </w:p>
        </w:tc>
        <w:tc>
          <w:tcPr>
            <w:tcW w:w="4167" w:type="pct"/>
          </w:tcPr>
          <w:p w:rsidR="00903E28" w:rsidRPr="00903E28" w:rsidRDefault="00903E28" w:rsidP="0095644A">
            <w:pPr>
              <w:rPr>
                <w:bCs/>
                <w:color w:val="000000"/>
              </w:rPr>
            </w:pPr>
            <w:r w:rsidRPr="00903E28">
              <w:rPr>
                <w:bCs/>
                <w:color w:val="000000"/>
              </w:rPr>
              <w:t>Предложение по изменению категорий земель</w:t>
            </w:r>
          </w:p>
        </w:tc>
      </w:tr>
      <w:tr w:rsidR="00903E28" w:rsidRPr="00903E28" w:rsidTr="00903E28">
        <w:trPr>
          <w:trHeight w:val="183"/>
        </w:trPr>
        <w:tc>
          <w:tcPr>
            <w:tcW w:w="349" w:type="pct"/>
          </w:tcPr>
          <w:p w:rsidR="00903E28" w:rsidRPr="00903E28" w:rsidRDefault="00903E28" w:rsidP="0095644A">
            <w:pPr>
              <w:jc w:val="center"/>
              <w:rPr>
                <w:color w:val="000000"/>
              </w:rPr>
            </w:pPr>
          </w:p>
        </w:tc>
        <w:tc>
          <w:tcPr>
            <w:tcW w:w="484" w:type="pct"/>
          </w:tcPr>
          <w:p w:rsidR="00903E28" w:rsidRPr="00903E28" w:rsidRDefault="00903E28" w:rsidP="0095644A">
            <w:pPr>
              <w:jc w:val="center"/>
              <w:rPr>
                <w:color w:val="000000"/>
              </w:rPr>
            </w:pPr>
            <w:r w:rsidRPr="00903E28">
              <w:rPr>
                <w:color w:val="000000"/>
              </w:rPr>
              <w:t>2.5.3</w:t>
            </w:r>
          </w:p>
        </w:tc>
        <w:tc>
          <w:tcPr>
            <w:tcW w:w="4167" w:type="pct"/>
          </w:tcPr>
          <w:p w:rsidR="00903E28" w:rsidRPr="00903E28" w:rsidRDefault="00903E28" w:rsidP="0095644A">
            <w:pPr>
              <w:rPr>
                <w:bCs/>
                <w:color w:val="000000"/>
              </w:rPr>
            </w:pPr>
            <w:r w:rsidRPr="00903E28">
              <w:rPr>
                <w:bCs/>
                <w:color w:val="000000"/>
              </w:rPr>
              <w:t>Функциональное зонирование территорий</w:t>
            </w:r>
          </w:p>
        </w:tc>
      </w:tr>
      <w:tr w:rsidR="00903E28" w:rsidRPr="00903E28" w:rsidTr="00903E28">
        <w:trPr>
          <w:trHeight w:val="387"/>
        </w:trPr>
        <w:tc>
          <w:tcPr>
            <w:tcW w:w="349" w:type="pct"/>
          </w:tcPr>
          <w:p w:rsidR="00903E28" w:rsidRPr="00903E28" w:rsidRDefault="00903E28" w:rsidP="0095644A">
            <w:pPr>
              <w:jc w:val="center"/>
              <w:rPr>
                <w:color w:val="000000"/>
              </w:rPr>
            </w:pPr>
          </w:p>
        </w:tc>
        <w:tc>
          <w:tcPr>
            <w:tcW w:w="484" w:type="pct"/>
          </w:tcPr>
          <w:p w:rsidR="00903E28" w:rsidRPr="00903E28" w:rsidRDefault="00903E28" w:rsidP="0095644A">
            <w:pPr>
              <w:jc w:val="center"/>
              <w:rPr>
                <w:color w:val="000000"/>
              </w:rPr>
            </w:pPr>
          </w:p>
        </w:tc>
        <w:tc>
          <w:tcPr>
            <w:tcW w:w="4167" w:type="pct"/>
          </w:tcPr>
          <w:p w:rsidR="00903E28" w:rsidRPr="00903E28" w:rsidRDefault="00903E28" w:rsidP="0095644A">
            <w:pPr>
              <w:rPr>
                <w:bCs/>
                <w:color w:val="000000"/>
              </w:rPr>
            </w:pPr>
            <w:r w:rsidRPr="00903E28">
              <w:rPr>
                <w:bCs/>
                <w:color w:val="000000"/>
              </w:rPr>
              <w:t>Землепользование.</w:t>
            </w:r>
          </w:p>
        </w:tc>
      </w:tr>
      <w:tr w:rsidR="00903E28" w:rsidRPr="00903E28" w:rsidTr="00903E28">
        <w:tc>
          <w:tcPr>
            <w:tcW w:w="349" w:type="pct"/>
          </w:tcPr>
          <w:p w:rsidR="00903E28" w:rsidRPr="00903E28" w:rsidRDefault="00903E28" w:rsidP="0095644A">
            <w:pPr>
              <w:jc w:val="center"/>
              <w:rPr>
                <w:color w:val="000000"/>
              </w:rPr>
            </w:pPr>
          </w:p>
        </w:tc>
        <w:tc>
          <w:tcPr>
            <w:tcW w:w="484" w:type="pct"/>
          </w:tcPr>
          <w:p w:rsidR="00903E28" w:rsidRPr="00903E28" w:rsidRDefault="00903E28" w:rsidP="0095644A">
            <w:pPr>
              <w:jc w:val="center"/>
              <w:rPr>
                <w:color w:val="000000"/>
              </w:rPr>
            </w:pPr>
            <w:r w:rsidRPr="00903E28">
              <w:rPr>
                <w:color w:val="000000"/>
              </w:rPr>
              <w:t>2.6.</w:t>
            </w:r>
          </w:p>
        </w:tc>
        <w:tc>
          <w:tcPr>
            <w:tcW w:w="4167" w:type="pct"/>
          </w:tcPr>
          <w:p w:rsidR="00903E28" w:rsidRPr="00903E28" w:rsidRDefault="00903E28" w:rsidP="0095644A">
            <w:pPr>
              <w:rPr>
                <w:bCs/>
                <w:color w:val="000000"/>
              </w:rPr>
            </w:pPr>
            <w:r w:rsidRPr="00903E28">
              <w:rPr>
                <w:bCs/>
                <w:color w:val="000000"/>
              </w:rPr>
              <w:t>Жилищный фонд.</w:t>
            </w:r>
          </w:p>
        </w:tc>
      </w:tr>
      <w:tr w:rsidR="00903E28" w:rsidRPr="00903E28" w:rsidTr="00903E28">
        <w:tc>
          <w:tcPr>
            <w:tcW w:w="349" w:type="pct"/>
          </w:tcPr>
          <w:p w:rsidR="00903E28" w:rsidRPr="00903E28" w:rsidRDefault="00903E28" w:rsidP="0095644A">
            <w:pPr>
              <w:jc w:val="center"/>
              <w:rPr>
                <w:color w:val="000000"/>
              </w:rPr>
            </w:pPr>
          </w:p>
        </w:tc>
        <w:tc>
          <w:tcPr>
            <w:tcW w:w="484" w:type="pct"/>
          </w:tcPr>
          <w:p w:rsidR="00903E28" w:rsidRPr="00903E28" w:rsidRDefault="00903E28" w:rsidP="0095644A">
            <w:pPr>
              <w:jc w:val="center"/>
              <w:rPr>
                <w:color w:val="000000"/>
              </w:rPr>
            </w:pPr>
          </w:p>
        </w:tc>
        <w:tc>
          <w:tcPr>
            <w:tcW w:w="4167" w:type="pct"/>
          </w:tcPr>
          <w:p w:rsidR="00903E28" w:rsidRPr="00903E28" w:rsidRDefault="00903E28" w:rsidP="0095644A">
            <w:pPr>
              <w:jc w:val="both"/>
            </w:pPr>
            <w:r w:rsidRPr="00903E28">
              <w:t>Площадки жилищного строительства.</w:t>
            </w:r>
          </w:p>
        </w:tc>
      </w:tr>
      <w:tr w:rsidR="00903E28" w:rsidRPr="00903E28" w:rsidTr="00903E28">
        <w:tc>
          <w:tcPr>
            <w:tcW w:w="349" w:type="pct"/>
          </w:tcPr>
          <w:p w:rsidR="00903E28" w:rsidRPr="00903E28" w:rsidRDefault="00903E28" w:rsidP="0095644A">
            <w:pPr>
              <w:jc w:val="center"/>
              <w:rPr>
                <w:color w:val="000000"/>
              </w:rPr>
            </w:pPr>
          </w:p>
        </w:tc>
        <w:tc>
          <w:tcPr>
            <w:tcW w:w="484" w:type="pct"/>
          </w:tcPr>
          <w:p w:rsidR="00903E28" w:rsidRPr="00903E28" w:rsidRDefault="00903E28" w:rsidP="0095644A">
            <w:pPr>
              <w:jc w:val="center"/>
              <w:rPr>
                <w:color w:val="000000"/>
              </w:rPr>
            </w:pPr>
            <w:r w:rsidRPr="00903E28">
              <w:rPr>
                <w:color w:val="000000"/>
              </w:rPr>
              <w:t>2.7.</w:t>
            </w:r>
          </w:p>
        </w:tc>
        <w:tc>
          <w:tcPr>
            <w:tcW w:w="4167" w:type="pct"/>
          </w:tcPr>
          <w:p w:rsidR="00903E28" w:rsidRPr="00903E28" w:rsidRDefault="00903E28" w:rsidP="0095644A">
            <w:pPr>
              <w:jc w:val="both"/>
            </w:pPr>
            <w:r w:rsidRPr="00903E28">
              <w:t>Зоны с особыми условиями использования территории, планировочные о</w:t>
            </w:r>
            <w:r w:rsidRPr="00903E28">
              <w:t>г</w:t>
            </w:r>
            <w:r w:rsidRPr="00903E28">
              <w:t xml:space="preserve">раничения. </w:t>
            </w:r>
          </w:p>
        </w:tc>
      </w:tr>
      <w:tr w:rsidR="00903E28" w:rsidRPr="00903E28" w:rsidTr="00903E28">
        <w:tc>
          <w:tcPr>
            <w:tcW w:w="349" w:type="pct"/>
          </w:tcPr>
          <w:p w:rsidR="00903E28" w:rsidRPr="00903E28" w:rsidRDefault="00903E28" w:rsidP="0095644A">
            <w:pPr>
              <w:jc w:val="center"/>
              <w:rPr>
                <w:color w:val="000000"/>
              </w:rPr>
            </w:pPr>
          </w:p>
        </w:tc>
        <w:tc>
          <w:tcPr>
            <w:tcW w:w="484" w:type="pct"/>
          </w:tcPr>
          <w:p w:rsidR="00903E28" w:rsidRPr="00903E28" w:rsidRDefault="00903E28" w:rsidP="0095644A">
            <w:pPr>
              <w:jc w:val="center"/>
              <w:rPr>
                <w:color w:val="000000"/>
              </w:rPr>
            </w:pPr>
          </w:p>
        </w:tc>
        <w:tc>
          <w:tcPr>
            <w:tcW w:w="4167" w:type="pct"/>
          </w:tcPr>
          <w:p w:rsidR="00903E28" w:rsidRPr="00903E28" w:rsidRDefault="00903E28" w:rsidP="0095644A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903E2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Мероприятия по установлению зон с особыми условиями использования территории.</w:t>
            </w:r>
          </w:p>
        </w:tc>
      </w:tr>
      <w:tr w:rsidR="00903E28" w:rsidRPr="00903E28" w:rsidTr="00903E28">
        <w:tc>
          <w:tcPr>
            <w:tcW w:w="349" w:type="pct"/>
          </w:tcPr>
          <w:p w:rsidR="00903E28" w:rsidRPr="00903E28" w:rsidRDefault="00903E28" w:rsidP="0095644A">
            <w:pPr>
              <w:jc w:val="center"/>
              <w:rPr>
                <w:color w:val="000000"/>
              </w:rPr>
            </w:pPr>
          </w:p>
        </w:tc>
        <w:tc>
          <w:tcPr>
            <w:tcW w:w="484" w:type="pct"/>
          </w:tcPr>
          <w:p w:rsidR="00903E28" w:rsidRPr="00903E28" w:rsidRDefault="00903E28" w:rsidP="0095644A">
            <w:pPr>
              <w:jc w:val="center"/>
            </w:pPr>
            <w:r w:rsidRPr="00903E28">
              <w:t>2.8.</w:t>
            </w:r>
          </w:p>
        </w:tc>
        <w:tc>
          <w:tcPr>
            <w:tcW w:w="4167" w:type="pct"/>
          </w:tcPr>
          <w:p w:rsidR="00903E28" w:rsidRPr="00903E28" w:rsidRDefault="00903E28" w:rsidP="0095644A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3E28">
              <w:rPr>
                <w:rFonts w:ascii="Times New Roman" w:hAnsi="Times New Roman" w:cs="Times New Roman"/>
                <w:b w:val="0"/>
                <w:sz w:val="24"/>
                <w:szCs w:val="24"/>
              </w:rPr>
              <w:t>Экологическая ситуация.</w:t>
            </w:r>
          </w:p>
        </w:tc>
      </w:tr>
      <w:tr w:rsidR="00903E28" w:rsidRPr="00903E28" w:rsidTr="00903E28">
        <w:tc>
          <w:tcPr>
            <w:tcW w:w="349" w:type="pct"/>
          </w:tcPr>
          <w:p w:rsidR="00903E28" w:rsidRPr="00903E28" w:rsidRDefault="00903E28" w:rsidP="0095644A">
            <w:pPr>
              <w:jc w:val="center"/>
              <w:rPr>
                <w:color w:val="000000"/>
              </w:rPr>
            </w:pPr>
          </w:p>
        </w:tc>
        <w:tc>
          <w:tcPr>
            <w:tcW w:w="484" w:type="pct"/>
          </w:tcPr>
          <w:p w:rsidR="00903E28" w:rsidRPr="00903E28" w:rsidRDefault="00903E28" w:rsidP="0095644A">
            <w:pPr>
              <w:jc w:val="center"/>
              <w:rPr>
                <w:color w:val="000000"/>
              </w:rPr>
            </w:pPr>
          </w:p>
        </w:tc>
        <w:tc>
          <w:tcPr>
            <w:tcW w:w="4167" w:type="pct"/>
          </w:tcPr>
          <w:p w:rsidR="00903E28" w:rsidRPr="00903E28" w:rsidRDefault="00903E28" w:rsidP="0095644A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903E2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Мероприятия по охране окружающей среды.</w:t>
            </w:r>
          </w:p>
        </w:tc>
      </w:tr>
      <w:tr w:rsidR="00903E28" w:rsidRPr="00903E28" w:rsidTr="00903E28">
        <w:tc>
          <w:tcPr>
            <w:tcW w:w="349" w:type="pct"/>
          </w:tcPr>
          <w:p w:rsidR="00903E28" w:rsidRPr="00903E28" w:rsidRDefault="00903E28" w:rsidP="0095644A">
            <w:pPr>
              <w:jc w:val="center"/>
              <w:rPr>
                <w:color w:val="000000"/>
              </w:rPr>
            </w:pPr>
          </w:p>
        </w:tc>
        <w:tc>
          <w:tcPr>
            <w:tcW w:w="484" w:type="pct"/>
          </w:tcPr>
          <w:p w:rsidR="00903E28" w:rsidRPr="00903E28" w:rsidRDefault="00903E28" w:rsidP="0095644A">
            <w:pPr>
              <w:jc w:val="center"/>
            </w:pPr>
            <w:r w:rsidRPr="00903E28">
              <w:t>2.9.</w:t>
            </w:r>
          </w:p>
        </w:tc>
        <w:tc>
          <w:tcPr>
            <w:tcW w:w="4167" w:type="pct"/>
          </w:tcPr>
          <w:p w:rsidR="00903E28" w:rsidRPr="00903E28" w:rsidRDefault="00903E28" w:rsidP="0095644A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903E2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Транспортный комплекс.</w:t>
            </w:r>
          </w:p>
        </w:tc>
      </w:tr>
      <w:tr w:rsidR="00903E28" w:rsidRPr="00903E28" w:rsidTr="00903E28">
        <w:trPr>
          <w:trHeight w:val="350"/>
        </w:trPr>
        <w:tc>
          <w:tcPr>
            <w:tcW w:w="349" w:type="pct"/>
          </w:tcPr>
          <w:p w:rsidR="00903E28" w:rsidRPr="00903E28" w:rsidRDefault="00903E28" w:rsidP="0095644A">
            <w:pPr>
              <w:jc w:val="center"/>
              <w:rPr>
                <w:color w:val="000000"/>
              </w:rPr>
            </w:pPr>
          </w:p>
        </w:tc>
        <w:tc>
          <w:tcPr>
            <w:tcW w:w="484" w:type="pct"/>
          </w:tcPr>
          <w:p w:rsidR="00903E28" w:rsidRPr="00903E28" w:rsidRDefault="00903E28" w:rsidP="0095644A">
            <w:pPr>
              <w:jc w:val="center"/>
            </w:pPr>
          </w:p>
        </w:tc>
        <w:tc>
          <w:tcPr>
            <w:tcW w:w="4167" w:type="pct"/>
          </w:tcPr>
          <w:p w:rsidR="00903E28" w:rsidRPr="00903E28" w:rsidRDefault="00903E28" w:rsidP="0095644A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903E28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Организация мест стоянки и долговременного хранения транспорта.</w:t>
            </w:r>
          </w:p>
        </w:tc>
      </w:tr>
      <w:tr w:rsidR="00903E28" w:rsidRPr="00903E28" w:rsidTr="00903E28">
        <w:tc>
          <w:tcPr>
            <w:tcW w:w="349" w:type="pct"/>
          </w:tcPr>
          <w:p w:rsidR="00903E28" w:rsidRPr="00903E28" w:rsidRDefault="00903E28" w:rsidP="0095644A">
            <w:pPr>
              <w:jc w:val="center"/>
              <w:rPr>
                <w:color w:val="000000"/>
              </w:rPr>
            </w:pPr>
          </w:p>
        </w:tc>
        <w:tc>
          <w:tcPr>
            <w:tcW w:w="484" w:type="pct"/>
          </w:tcPr>
          <w:p w:rsidR="00903E28" w:rsidRPr="00903E28" w:rsidRDefault="00903E28" w:rsidP="0095644A">
            <w:pPr>
              <w:jc w:val="center"/>
            </w:pPr>
          </w:p>
        </w:tc>
        <w:tc>
          <w:tcPr>
            <w:tcW w:w="4167" w:type="pct"/>
          </w:tcPr>
          <w:p w:rsidR="00903E28" w:rsidRPr="00903E28" w:rsidRDefault="00903E28" w:rsidP="0095644A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903E28">
              <w:rPr>
                <w:rFonts w:ascii="Times New Roman" w:hAnsi="Times New Roman" w:cs="Times New Roman"/>
                <w:b w:val="0"/>
                <w:sz w:val="24"/>
                <w:szCs w:val="24"/>
              </w:rPr>
              <w:t>Оптимизация улично-дорожной сети.</w:t>
            </w:r>
          </w:p>
        </w:tc>
      </w:tr>
      <w:tr w:rsidR="00903E28" w:rsidRPr="00903E28" w:rsidTr="00903E28">
        <w:tc>
          <w:tcPr>
            <w:tcW w:w="349" w:type="pct"/>
          </w:tcPr>
          <w:p w:rsidR="00903E28" w:rsidRPr="00903E28" w:rsidRDefault="00903E28" w:rsidP="0095644A">
            <w:pPr>
              <w:jc w:val="center"/>
              <w:rPr>
                <w:color w:val="000000"/>
              </w:rPr>
            </w:pPr>
          </w:p>
        </w:tc>
        <w:tc>
          <w:tcPr>
            <w:tcW w:w="484" w:type="pct"/>
          </w:tcPr>
          <w:p w:rsidR="00903E28" w:rsidRPr="00903E28" w:rsidRDefault="00903E28" w:rsidP="0095644A">
            <w:pPr>
              <w:jc w:val="center"/>
            </w:pPr>
          </w:p>
        </w:tc>
        <w:tc>
          <w:tcPr>
            <w:tcW w:w="4167" w:type="pct"/>
          </w:tcPr>
          <w:p w:rsidR="00903E28" w:rsidRPr="00903E28" w:rsidRDefault="00903E28" w:rsidP="0095644A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3E2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Инфраструктура.</w:t>
            </w:r>
          </w:p>
        </w:tc>
      </w:tr>
      <w:tr w:rsidR="00903E28" w:rsidRPr="00903E28" w:rsidTr="00903E28">
        <w:tc>
          <w:tcPr>
            <w:tcW w:w="349" w:type="pct"/>
          </w:tcPr>
          <w:p w:rsidR="00903E28" w:rsidRPr="00903E28" w:rsidRDefault="00903E28" w:rsidP="0095644A">
            <w:pPr>
              <w:jc w:val="center"/>
              <w:rPr>
                <w:color w:val="000000"/>
              </w:rPr>
            </w:pPr>
          </w:p>
        </w:tc>
        <w:tc>
          <w:tcPr>
            <w:tcW w:w="484" w:type="pct"/>
          </w:tcPr>
          <w:p w:rsidR="00903E28" w:rsidRPr="00903E28" w:rsidRDefault="00903E28" w:rsidP="0095644A">
            <w:pPr>
              <w:jc w:val="center"/>
            </w:pPr>
            <w:r w:rsidRPr="00903E28">
              <w:t>2.10.</w:t>
            </w:r>
          </w:p>
        </w:tc>
        <w:tc>
          <w:tcPr>
            <w:tcW w:w="4167" w:type="pct"/>
          </w:tcPr>
          <w:p w:rsidR="00903E28" w:rsidRPr="00903E28" w:rsidRDefault="00903E28" w:rsidP="0095644A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903E2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Инженерная инфраструктура.</w:t>
            </w:r>
          </w:p>
        </w:tc>
      </w:tr>
      <w:tr w:rsidR="00903E28" w:rsidRPr="00903E28" w:rsidTr="00903E28">
        <w:tc>
          <w:tcPr>
            <w:tcW w:w="349" w:type="pct"/>
          </w:tcPr>
          <w:p w:rsidR="00903E28" w:rsidRPr="00903E28" w:rsidRDefault="00903E28" w:rsidP="0095644A">
            <w:pPr>
              <w:jc w:val="center"/>
              <w:rPr>
                <w:color w:val="000000"/>
              </w:rPr>
            </w:pPr>
          </w:p>
        </w:tc>
        <w:tc>
          <w:tcPr>
            <w:tcW w:w="484" w:type="pct"/>
          </w:tcPr>
          <w:p w:rsidR="00903E28" w:rsidRPr="00903E28" w:rsidRDefault="00903E28" w:rsidP="0095644A">
            <w:pPr>
              <w:jc w:val="center"/>
            </w:pPr>
          </w:p>
        </w:tc>
        <w:tc>
          <w:tcPr>
            <w:tcW w:w="4167" w:type="pct"/>
          </w:tcPr>
          <w:p w:rsidR="00903E28" w:rsidRPr="00903E28" w:rsidRDefault="00903E28" w:rsidP="0095644A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903E28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Водоснабжение.</w:t>
            </w:r>
          </w:p>
        </w:tc>
      </w:tr>
      <w:tr w:rsidR="00903E28" w:rsidRPr="00903E28" w:rsidTr="00903E28">
        <w:trPr>
          <w:trHeight w:val="70"/>
        </w:trPr>
        <w:tc>
          <w:tcPr>
            <w:tcW w:w="349" w:type="pct"/>
          </w:tcPr>
          <w:p w:rsidR="00903E28" w:rsidRPr="00903E28" w:rsidRDefault="00903E28" w:rsidP="0095644A">
            <w:pPr>
              <w:jc w:val="center"/>
              <w:rPr>
                <w:color w:val="000000"/>
              </w:rPr>
            </w:pPr>
          </w:p>
        </w:tc>
        <w:tc>
          <w:tcPr>
            <w:tcW w:w="484" w:type="pct"/>
          </w:tcPr>
          <w:p w:rsidR="00903E28" w:rsidRPr="00903E28" w:rsidRDefault="00903E28" w:rsidP="0095644A">
            <w:pPr>
              <w:jc w:val="center"/>
            </w:pPr>
          </w:p>
        </w:tc>
        <w:tc>
          <w:tcPr>
            <w:tcW w:w="4167" w:type="pct"/>
          </w:tcPr>
          <w:p w:rsidR="00903E28" w:rsidRPr="00903E28" w:rsidRDefault="00903E28" w:rsidP="0095644A">
            <w:r w:rsidRPr="00903E28">
              <w:t>Водоотведение.</w:t>
            </w:r>
          </w:p>
        </w:tc>
      </w:tr>
      <w:tr w:rsidR="00903E28" w:rsidRPr="00903E28" w:rsidTr="00903E28">
        <w:trPr>
          <w:trHeight w:val="70"/>
        </w:trPr>
        <w:tc>
          <w:tcPr>
            <w:tcW w:w="349" w:type="pct"/>
          </w:tcPr>
          <w:p w:rsidR="00903E28" w:rsidRPr="00903E28" w:rsidRDefault="00903E28" w:rsidP="0095644A">
            <w:pPr>
              <w:jc w:val="center"/>
              <w:rPr>
                <w:color w:val="000000"/>
              </w:rPr>
            </w:pPr>
          </w:p>
        </w:tc>
        <w:tc>
          <w:tcPr>
            <w:tcW w:w="484" w:type="pct"/>
          </w:tcPr>
          <w:p w:rsidR="00903E28" w:rsidRPr="00903E28" w:rsidRDefault="00903E28" w:rsidP="0095644A">
            <w:pPr>
              <w:jc w:val="center"/>
            </w:pPr>
          </w:p>
        </w:tc>
        <w:tc>
          <w:tcPr>
            <w:tcW w:w="4167" w:type="pct"/>
          </w:tcPr>
          <w:p w:rsidR="00903E28" w:rsidRPr="00903E28" w:rsidRDefault="00903E28" w:rsidP="0095644A">
            <w:r w:rsidRPr="00903E28">
              <w:t>Энергоснабжение.</w:t>
            </w:r>
          </w:p>
        </w:tc>
      </w:tr>
      <w:tr w:rsidR="00903E28" w:rsidRPr="00903E28" w:rsidTr="00903E28">
        <w:trPr>
          <w:trHeight w:val="70"/>
        </w:trPr>
        <w:tc>
          <w:tcPr>
            <w:tcW w:w="349" w:type="pct"/>
          </w:tcPr>
          <w:p w:rsidR="00903E28" w:rsidRPr="00903E28" w:rsidRDefault="00903E28" w:rsidP="0095644A">
            <w:pPr>
              <w:jc w:val="center"/>
              <w:rPr>
                <w:color w:val="000000"/>
              </w:rPr>
            </w:pPr>
          </w:p>
        </w:tc>
        <w:tc>
          <w:tcPr>
            <w:tcW w:w="484" w:type="pct"/>
          </w:tcPr>
          <w:p w:rsidR="00903E28" w:rsidRPr="00903E28" w:rsidRDefault="00903E28" w:rsidP="0095644A">
            <w:pPr>
              <w:jc w:val="center"/>
            </w:pPr>
          </w:p>
        </w:tc>
        <w:tc>
          <w:tcPr>
            <w:tcW w:w="4167" w:type="pct"/>
          </w:tcPr>
          <w:p w:rsidR="00903E28" w:rsidRPr="00903E28" w:rsidRDefault="00903E28" w:rsidP="0095644A">
            <w:r w:rsidRPr="00903E28">
              <w:t>Теплоснабжение.</w:t>
            </w:r>
          </w:p>
        </w:tc>
      </w:tr>
      <w:tr w:rsidR="00903E28" w:rsidRPr="00903E28" w:rsidTr="00903E28">
        <w:trPr>
          <w:trHeight w:val="70"/>
        </w:trPr>
        <w:tc>
          <w:tcPr>
            <w:tcW w:w="349" w:type="pct"/>
          </w:tcPr>
          <w:p w:rsidR="00903E28" w:rsidRPr="00903E28" w:rsidRDefault="00903E28" w:rsidP="0095644A">
            <w:pPr>
              <w:jc w:val="center"/>
              <w:rPr>
                <w:color w:val="000000"/>
              </w:rPr>
            </w:pPr>
          </w:p>
        </w:tc>
        <w:tc>
          <w:tcPr>
            <w:tcW w:w="484" w:type="pct"/>
          </w:tcPr>
          <w:p w:rsidR="00903E28" w:rsidRPr="00903E28" w:rsidRDefault="00903E28" w:rsidP="0095644A">
            <w:pPr>
              <w:jc w:val="center"/>
            </w:pPr>
          </w:p>
        </w:tc>
        <w:tc>
          <w:tcPr>
            <w:tcW w:w="4167" w:type="pct"/>
          </w:tcPr>
          <w:p w:rsidR="00903E28" w:rsidRPr="00903E28" w:rsidRDefault="00903E28" w:rsidP="0095644A">
            <w:r w:rsidRPr="00903E28">
              <w:t>Связь.</w:t>
            </w:r>
          </w:p>
        </w:tc>
      </w:tr>
      <w:tr w:rsidR="00903E28" w:rsidRPr="00903E28" w:rsidTr="00903E28">
        <w:trPr>
          <w:trHeight w:val="229"/>
        </w:trPr>
        <w:tc>
          <w:tcPr>
            <w:tcW w:w="349" w:type="pct"/>
          </w:tcPr>
          <w:p w:rsidR="00903E28" w:rsidRPr="00903E28" w:rsidRDefault="00903E28" w:rsidP="0095644A">
            <w:pPr>
              <w:jc w:val="center"/>
              <w:rPr>
                <w:color w:val="000000"/>
              </w:rPr>
            </w:pPr>
          </w:p>
        </w:tc>
        <w:tc>
          <w:tcPr>
            <w:tcW w:w="484" w:type="pct"/>
          </w:tcPr>
          <w:p w:rsidR="00903E28" w:rsidRPr="00903E28" w:rsidRDefault="00903E28" w:rsidP="0095644A">
            <w:pPr>
              <w:jc w:val="center"/>
            </w:pPr>
          </w:p>
        </w:tc>
        <w:tc>
          <w:tcPr>
            <w:tcW w:w="4167" w:type="pct"/>
          </w:tcPr>
          <w:p w:rsidR="00903E28" w:rsidRPr="00903E28" w:rsidRDefault="00903E28" w:rsidP="0095644A">
            <w:r w:rsidRPr="00903E28">
              <w:t>Газоснабжение</w:t>
            </w:r>
          </w:p>
        </w:tc>
      </w:tr>
      <w:tr w:rsidR="00903E28" w:rsidRPr="00903E28" w:rsidTr="00903E28">
        <w:trPr>
          <w:trHeight w:val="312"/>
        </w:trPr>
        <w:tc>
          <w:tcPr>
            <w:tcW w:w="349" w:type="pct"/>
          </w:tcPr>
          <w:p w:rsidR="00903E28" w:rsidRPr="00903E28" w:rsidRDefault="00903E28" w:rsidP="0095644A">
            <w:pPr>
              <w:jc w:val="center"/>
              <w:rPr>
                <w:color w:val="000000"/>
              </w:rPr>
            </w:pPr>
          </w:p>
        </w:tc>
        <w:tc>
          <w:tcPr>
            <w:tcW w:w="484" w:type="pct"/>
          </w:tcPr>
          <w:p w:rsidR="00903E28" w:rsidRPr="00903E28" w:rsidRDefault="00903E28" w:rsidP="0095644A">
            <w:pPr>
              <w:jc w:val="center"/>
            </w:pPr>
            <w:r w:rsidRPr="00903E28">
              <w:t>2.11.</w:t>
            </w:r>
          </w:p>
        </w:tc>
        <w:tc>
          <w:tcPr>
            <w:tcW w:w="4167" w:type="pct"/>
          </w:tcPr>
          <w:p w:rsidR="00903E28" w:rsidRPr="00903E28" w:rsidRDefault="00903E28" w:rsidP="0095644A">
            <w:r w:rsidRPr="00903E28">
              <w:t>Благоустройство</w:t>
            </w:r>
          </w:p>
        </w:tc>
      </w:tr>
      <w:tr w:rsidR="00903E28" w:rsidRPr="00903E28" w:rsidTr="00903E28">
        <w:trPr>
          <w:trHeight w:val="70"/>
        </w:trPr>
        <w:tc>
          <w:tcPr>
            <w:tcW w:w="349" w:type="pct"/>
          </w:tcPr>
          <w:p w:rsidR="00903E28" w:rsidRPr="00903E28" w:rsidRDefault="00903E28" w:rsidP="0095644A">
            <w:pPr>
              <w:jc w:val="center"/>
              <w:rPr>
                <w:color w:val="000000"/>
              </w:rPr>
            </w:pPr>
          </w:p>
        </w:tc>
        <w:tc>
          <w:tcPr>
            <w:tcW w:w="484" w:type="pct"/>
          </w:tcPr>
          <w:p w:rsidR="00903E28" w:rsidRPr="00903E28" w:rsidRDefault="00903E28" w:rsidP="0095644A">
            <w:pPr>
              <w:jc w:val="center"/>
            </w:pPr>
          </w:p>
        </w:tc>
        <w:tc>
          <w:tcPr>
            <w:tcW w:w="4167" w:type="pct"/>
          </w:tcPr>
          <w:p w:rsidR="00903E28" w:rsidRPr="00903E28" w:rsidRDefault="00903E28" w:rsidP="0095644A">
            <w:r w:rsidRPr="00903E28">
              <w:t>Искусственные покрытия и малые формы</w:t>
            </w:r>
            <w:r w:rsidRPr="00903E28">
              <w:rPr>
                <w:color w:val="0000FF"/>
              </w:rPr>
              <w:t>.</w:t>
            </w:r>
          </w:p>
        </w:tc>
      </w:tr>
      <w:tr w:rsidR="00903E28" w:rsidRPr="00903E28" w:rsidTr="00903E28">
        <w:trPr>
          <w:trHeight w:val="70"/>
        </w:trPr>
        <w:tc>
          <w:tcPr>
            <w:tcW w:w="349" w:type="pct"/>
          </w:tcPr>
          <w:p w:rsidR="00903E28" w:rsidRPr="00903E28" w:rsidRDefault="00903E28" w:rsidP="0095644A">
            <w:pPr>
              <w:jc w:val="center"/>
              <w:rPr>
                <w:color w:val="000000"/>
              </w:rPr>
            </w:pPr>
          </w:p>
        </w:tc>
        <w:tc>
          <w:tcPr>
            <w:tcW w:w="484" w:type="pct"/>
          </w:tcPr>
          <w:p w:rsidR="00903E28" w:rsidRPr="00903E28" w:rsidRDefault="00903E28" w:rsidP="0095644A">
            <w:pPr>
              <w:jc w:val="center"/>
            </w:pPr>
          </w:p>
        </w:tc>
        <w:tc>
          <w:tcPr>
            <w:tcW w:w="4167" w:type="pct"/>
          </w:tcPr>
          <w:p w:rsidR="00903E28" w:rsidRPr="00903E28" w:rsidRDefault="00903E28" w:rsidP="0095644A">
            <w:r w:rsidRPr="00903E28">
              <w:t>Озеленение территории</w:t>
            </w:r>
          </w:p>
        </w:tc>
      </w:tr>
      <w:tr w:rsidR="00903E28" w:rsidRPr="00903E28" w:rsidTr="00903E28">
        <w:trPr>
          <w:trHeight w:val="70"/>
        </w:trPr>
        <w:tc>
          <w:tcPr>
            <w:tcW w:w="349" w:type="pct"/>
          </w:tcPr>
          <w:p w:rsidR="00903E28" w:rsidRPr="00903E28" w:rsidRDefault="00903E28" w:rsidP="0095644A">
            <w:pPr>
              <w:jc w:val="center"/>
              <w:rPr>
                <w:color w:val="000000"/>
              </w:rPr>
            </w:pPr>
          </w:p>
        </w:tc>
        <w:tc>
          <w:tcPr>
            <w:tcW w:w="484" w:type="pct"/>
          </w:tcPr>
          <w:p w:rsidR="00903E28" w:rsidRPr="00903E28" w:rsidRDefault="00903E28" w:rsidP="0095644A">
            <w:pPr>
              <w:jc w:val="center"/>
            </w:pPr>
          </w:p>
        </w:tc>
        <w:tc>
          <w:tcPr>
            <w:tcW w:w="4167" w:type="pct"/>
          </w:tcPr>
          <w:p w:rsidR="00903E28" w:rsidRPr="00903E28" w:rsidRDefault="00903E28" w:rsidP="0095644A">
            <w:r w:rsidRPr="00903E28">
              <w:t>Мусороудоление и мусоропереработка.</w:t>
            </w:r>
          </w:p>
        </w:tc>
      </w:tr>
      <w:tr w:rsidR="00903E28" w:rsidRPr="00903E28" w:rsidTr="00903E28">
        <w:trPr>
          <w:trHeight w:val="70"/>
        </w:trPr>
        <w:tc>
          <w:tcPr>
            <w:tcW w:w="349" w:type="pct"/>
          </w:tcPr>
          <w:p w:rsidR="00903E28" w:rsidRPr="00903E28" w:rsidRDefault="00903E28" w:rsidP="0095644A">
            <w:pPr>
              <w:jc w:val="center"/>
              <w:rPr>
                <w:color w:val="000000"/>
              </w:rPr>
            </w:pPr>
          </w:p>
        </w:tc>
        <w:tc>
          <w:tcPr>
            <w:tcW w:w="484" w:type="pct"/>
          </w:tcPr>
          <w:p w:rsidR="00903E28" w:rsidRPr="00903E28" w:rsidRDefault="00903E28" w:rsidP="0095644A">
            <w:pPr>
              <w:jc w:val="center"/>
            </w:pPr>
          </w:p>
        </w:tc>
        <w:tc>
          <w:tcPr>
            <w:tcW w:w="4167" w:type="pct"/>
          </w:tcPr>
          <w:p w:rsidR="00903E28" w:rsidRPr="00903E28" w:rsidRDefault="00903E28" w:rsidP="0095644A">
            <w:r w:rsidRPr="00903E28">
              <w:t>Инженерная подготовка территории.</w:t>
            </w:r>
          </w:p>
        </w:tc>
      </w:tr>
      <w:tr w:rsidR="00903E28" w:rsidRPr="00903E28" w:rsidTr="00903E28">
        <w:trPr>
          <w:trHeight w:val="70"/>
        </w:trPr>
        <w:tc>
          <w:tcPr>
            <w:tcW w:w="349" w:type="pct"/>
          </w:tcPr>
          <w:p w:rsidR="00903E28" w:rsidRPr="00903E28" w:rsidRDefault="00903E28" w:rsidP="0095644A">
            <w:pPr>
              <w:jc w:val="center"/>
              <w:rPr>
                <w:color w:val="000000"/>
              </w:rPr>
            </w:pPr>
          </w:p>
        </w:tc>
        <w:tc>
          <w:tcPr>
            <w:tcW w:w="484" w:type="pct"/>
          </w:tcPr>
          <w:p w:rsidR="00903E28" w:rsidRPr="00903E28" w:rsidRDefault="00903E28" w:rsidP="0095644A">
            <w:pPr>
              <w:jc w:val="center"/>
            </w:pPr>
            <w:r w:rsidRPr="00903E28">
              <w:t>2.12.</w:t>
            </w:r>
          </w:p>
        </w:tc>
        <w:tc>
          <w:tcPr>
            <w:tcW w:w="4167" w:type="pct"/>
          </w:tcPr>
          <w:p w:rsidR="00903E28" w:rsidRPr="00903E28" w:rsidRDefault="00903E28" w:rsidP="0095644A">
            <w:r w:rsidRPr="00903E28">
              <w:t>Мероприятия по защите территории сельского поселения от чрезвычайных ситуаций природного и техногенного характера.</w:t>
            </w:r>
          </w:p>
        </w:tc>
      </w:tr>
      <w:tr w:rsidR="00903E28" w:rsidRPr="00903E28" w:rsidTr="00903E28">
        <w:trPr>
          <w:trHeight w:val="70"/>
        </w:trPr>
        <w:tc>
          <w:tcPr>
            <w:tcW w:w="349" w:type="pct"/>
          </w:tcPr>
          <w:p w:rsidR="00903E28" w:rsidRPr="00903E28" w:rsidRDefault="00903E28" w:rsidP="0095644A">
            <w:pPr>
              <w:jc w:val="center"/>
              <w:rPr>
                <w:color w:val="000000"/>
              </w:rPr>
            </w:pPr>
          </w:p>
        </w:tc>
        <w:tc>
          <w:tcPr>
            <w:tcW w:w="484" w:type="pct"/>
          </w:tcPr>
          <w:p w:rsidR="00903E28" w:rsidRPr="00903E28" w:rsidRDefault="00903E28" w:rsidP="0095644A">
            <w:pPr>
              <w:jc w:val="center"/>
            </w:pPr>
            <w:r w:rsidRPr="00903E28">
              <w:t>2.13.</w:t>
            </w:r>
          </w:p>
        </w:tc>
        <w:tc>
          <w:tcPr>
            <w:tcW w:w="4167" w:type="pct"/>
          </w:tcPr>
          <w:p w:rsidR="00903E28" w:rsidRPr="00903E28" w:rsidRDefault="00903E28" w:rsidP="0095644A">
            <w:r w:rsidRPr="00903E28">
              <w:t>Реализация генерального плана.</w:t>
            </w:r>
          </w:p>
        </w:tc>
      </w:tr>
      <w:tr w:rsidR="00903E28" w:rsidRPr="00903E28" w:rsidTr="00903E28">
        <w:trPr>
          <w:trHeight w:val="70"/>
        </w:trPr>
        <w:tc>
          <w:tcPr>
            <w:tcW w:w="349" w:type="pct"/>
          </w:tcPr>
          <w:p w:rsidR="00903E28" w:rsidRPr="00903E28" w:rsidRDefault="00903E28" w:rsidP="0095644A">
            <w:pPr>
              <w:jc w:val="center"/>
              <w:rPr>
                <w:color w:val="000000"/>
              </w:rPr>
            </w:pPr>
          </w:p>
        </w:tc>
        <w:tc>
          <w:tcPr>
            <w:tcW w:w="484" w:type="pct"/>
          </w:tcPr>
          <w:p w:rsidR="00903E28" w:rsidRPr="00903E28" w:rsidRDefault="00903E28" w:rsidP="0095644A">
            <w:pPr>
              <w:jc w:val="center"/>
            </w:pPr>
            <w:r w:rsidRPr="00903E28">
              <w:t>2.14.</w:t>
            </w:r>
          </w:p>
        </w:tc>
        <w:tc>
          <w:tcPr>
            <w:tcW w:w="4167" w:type="pct"/>
          </w:tcPr>
          <w:p w:rsidR="00903E28" w:rsidRPr="00903E28" w:rsidRDefault="00903E28" w:rsidP="0095644A">
            <w:r w:rsidRPr="00903E28">
              <w:t>Порядок вступления в законную силу муниципального правового акта</w:t>
            </w:r>
          </w:p>
        </w:tc>
      </w:tr>
    </w:tbl>
    <w:p w:rsidR="00D1433B" w:rsidRPr="00903E28" w:rsidRDefault="00D1433B" w:rsidP="00D1433B">
      <w:pPr>
        <w:jc w:val="center"/>
      </w:pPr>
    </w:p>
    <w:p w:rsidR="00903E28" w:rsidRPr="00903E28" w:rsidRDefault="00716494" w:rsidP="00903E28">
      <w:pPr>
        <w:pStyle w:val="afc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03E28">
        <w:rPr>
          <w:rFonts w:ascii="Times New Roman" w:hAnsi="Times New Roman" w:cs="Times New Roman"/>
          <w:b/>
          <w:caps/>
          <w:sz w:val="24"/>
          <w:szCs w:val="24"/>
        </w:rPr>
        <w:t>Предисловие</w:t>
      </w:r>
    </w:p>
    <w:p w:rsidR="00716494" w:rsidRPr="00903E28" w:rsidRDefault="00716494" w:rsidP="00903E28">
      <w:pPr>
        <w:ind w:firstLine="540"/>
        <w:jc w:val="both"/>
      </w:pPr>
      <w:r w:rsidRPr="00903E28">
        <w:t xml:space="preserve">Генеральный план </w:t>
      </w:r>
      <w:r w:rsidRPr="00903E28">
        <w:rPr>
          <w:bCs/>
          <w:iCs/>
        </w:rPr>
        <w:t>Екатериновского</w:t>
      </w:r>
      <w:r w:rsidRPr="00903E28">
        <w:t xml:space="preserve"> сельского поселения</w:t>
      </w:r>
      <w:r w:rsidR="000129D2">
        <w:t>.</w:t>
      </w:r>
      <w:r w:rsidRPr="00903E28">
        <w:t xml:space="preserve"> Партизанского муниципальн</w:t>
      </w:r>
      <w:r w:rsidRPr="00903E28">
        <w:t>о</w:t>
      </w:r>
      <w:r w:rsidRPr="00903E28">
        <w:t xml:space="preserve">го района Приморского края разработан обществом с ограниченной ответственностью «ПСК Стройрегион» по заказу администрации </w:t>
      </w:r>
      <w:r w:rsidRPr="00903E28">
        <w:rPr>
          <w:bCs/>
          <w:iCs/>
        </w:rPr>
        <w:t>Екатериновского</w:t>
      </w:r>
      <w:r w:rsidRPr="00903E28">
        <w:t xml:space="preserve"> сельского поселения  на основании муниципального контракта </w:t>
      </w:r>
      <w:r w:rsidR="000129D2">
        <w:t>№ 1</w:t>
      </w:r>
      <w:r w:rsidRPr="00903E28">
        <w:t xml:space="preserve"> от 30 августа 2012  г. на выполнение работ по разработке г</w:t>
      </w:r>
      <w:r w:rsidRPr="00903E28">
        <w:t>е</w:t>
      </w:r>
      <w:r w:rsidRPr="00903E28">
        <w:t xml:space="preserve">нерального плана и правил землепользования и застройки </w:t>
      </w:r>
      <w:r w:rsidRPr="00903E28">
        <w:rPr>
          <w:bCs/>
          <w:iCs/>
        </w:rPr>
        <w:t>Екатериновского</w:t>
      </w:r>
      <w:r w:rsidRPr="00903E28">
        <w:t xml:space="preserve"> сельского посел</w:t>
      </w:r>
      <w:r w:rsidRPr="00903E28">
        <w:t>е</w:t>
      </w:r>
      <w:r w:rsidRPr="00903E28">
        <w:t xml:space="preserve">ния Партизанского муниципального района Приморского края.  </w:t>
      </w:r>
    </w:p>
    <w:p w:rsidR="00716494" w:rsidRPr="00903E28" w:rsidRDefault="00716494" w:rsidP="00903E28">
      <w:pPr>
        <w:ind w:firstLine="540"/>
        <w:jc w:val="both"/>
      </w:pPr>
      <w:r w:rsidRPr="00903E28">
        <w:t>Проект разработан в соответствии с Градостроительным кодексом РФ (в ред. Федерал</w:t>
      </w:r>
      <w:r w:rsidRPr="00903E28">
        <w:t>ь</w:t>
      </w:r>
      <w:r w:rsidRPr="00903E28">
        <w:t xml:space="preserve">ного </w:t>
      </w:r>
      <w:hyperlink r:id="rId9" w:history="1">
        <w:r w:rsidRPr="00903E28">
          <w:rPr>
            <w:rStyle w:val="a5"/>
            <w:color w:val="auto"/>
          </w:rPr>
          <w:t>закона</w:t>
        </w:r>
      </w:hyperlink>
      <w:r w:rsidRPr="00903E28">
        <w:t xml:space="preserve"> от 20.03.2011 N 41-ФЗ), Методическими рекомендациями по разработке проектов генеральных планов  поселений и городских округов (приказ Министерства регионального развития Российской Федерации от 26 мая 2011 года № 244), действующего законодательства РФ и Технического задания к муниципальному контракту № 1  от 30 августа 2012  г.</w:t>
      </w:r>
    </w:p>
    <w:p w:rsidR="003D1057" w:rsidRPr="00903E28" w:rsidRDefault="003D1057" w:rsidP="00903E28">
      <w:pPr>
        <w:ind w:firstLine="567"/>
        <w:jc w:val="both"/>
      </w:pPr>
      <w:r w:rsidRPr="00903E28">
        <w:t>Проект внесения изменений разработан ООО «Урбан-План» в соответствии с муниц</w:t>
      </w:r>
      <w:r w:rsidRPr="00903E28">
        <w:t>и</w:t>
      </w:r>
      <w:r w:rsidRPr="00903E28">
        <w:t xml:space="preserve">пальным контрактом от 06.11.2015 года № 8 с Администрацией </w:t>
      </w:r>
      <w:r w:rsidR="000129D2">
        <w:t>Партизанского района</w:t>
      </w:r>
      <w:r w:rsidRPr="00903E28">
        <w:t>, на о</w:t>
      </w:r>
      <w:r w:rsidRPr="00903E28">
        <w:t>с</w:t>
      </w:r>
      <w:r w:rsidRPr="00903E28">
        <w:t>новании постановления  Администрации Партизанского  муниципального района «О разр</w:t>
      </w:r>
      <w:r w:rsidRPr="00903E28">
        <w:t>а</w:t>
      </w:r>
      <w:r w:rsidRPr="00903E28">
        <w:t>ботке проекта внесения изменений в Генеральный план и Правила землепользования и з</w:t>
      </w:r>
      <w:r w:rsidRPr="00903E28">
        <w:t>а</w:t>
      </w:r>
      <w:r w:rsidRPr="00903E28">
        <w:t xml:space="preserve">стройки Екатерининского сельского поселения» </w:t>
      </w:r>
    </w:p>
    <w:p w:rsidR="00716494" w:rsidRPr="00903E28" w:rsidRDefault="00716494" w:rsidP="00903E28">
      <w:pPr>
        <w:ind w:firstLine="540"/>
        <w:jc w:val="both"/>
      </w:pPr>
      <w:r w:rsidRPr="00903E28">
        <w:t xml:space="preserve"> Картографические материалы, исходные данные предоставлены администрацией </w:t>
      </w:r>
      <w:r w:rsidRPr="00903E28">
        <w:rPr>
          <w:bCs/>
          <w:iCs/>
        </w:rPr>
        <w:t>Екат</w:t>
      </w:r>
      <w:r w:rsidRPr="00903E28">
        <w:rPr>
          <w:bCs/>
          <w:iCs/>
        </w:rPr>
        <w:t>е</w:t>
      </w:r>
      <w:r w:rsidRPr="00903E28">
        <w:rPr>
          <w:bCs/>
          <w:iCs/>
        </w:rPr>
        <w:t>риновского</w:t>
      </w:r>
      <w:r w:rsidRPr="00903E28">
        <w:t xml:space="preserve"> сельского поселения  Партизанского муниципального района Приморского края.</w:t>
      </w:r>
    </w:p>
    <w:p w:rsidR="00A80CBB" w:rsidRPr="00903E28" w:rsidRDefault="00A80CBB" w:rsidP="00903E28">
      <w:pPr>
        <w:ind w:firstLine="540"/>
        <w:jc w:val="both"/>
      </w:pPr>
      <w:bookmarkStart w:id="3" w:name="_Toc258332521"/>
    </w:p>
    <w:p w:rsidR="00716494" w:rsidRPr="00903E28" w:rsidRDefault="00716494" w:rsidP="00903E28">
      <w:pPr>
        <w:pStyle w:val="afc"/>
        <w:jc w:val="center"/>
        <w:rPr>
          <w:sz w:val="24"/>
          <w:szCs w:val="24"/>
        </w:rPr>
      </w:pPr>
      <w:r w:rsidRPr="00903E28">
        <w:rPr>
          <w:rFonts w:ascii="Times New Roman" w:hAnsi="Times New Roman" w:cs="Times New Roman"/>
          <w:b/>
          <w:caps/>
          <w:sz w:val="24"/>
          <w:szCs w:val="24"/>
        </w:rPr>
        <w:t>Введение</w:t>
      </w:r>
      <w:bookmarkEnd w:id="3"/>
    </w:p>
    <w:p w:rsidR="00716494" w:rsidRPr="00903E28" w:rsidRDefault="00716494" w:rsidP="00903E28">
      <w:pPr>
        <w:ind w:firstLine="540"/>
        <w:jc w:val="both"/>
        <w:outlineLvl w:val="1"/>
        <w:rPr>
          <w:bCs/>
        </w:rPr>
      </w:pPr>
      <w:r w:rsidRPr="00903E28">
        <w:rPr>
          <w:bCs/>
        </w:rPr>
        <w:t xml:space="preserve">С принятием Градостроительного Кодекса (декабрь </w:t>
      </w:r>
      <w:smartTag w:uri="urn:schemas-microsoft-com:office:smarttags" w:element="metricconverter">
        <w:smartTagPr>
          <w:attr w:name="ProductID" w:val="2004 г"/>
        </w:smartTagPr>
        <w:r w:rsidRPr="00903E28">
          <w:rPr>
            <w:bCs/>
          </w:rPr>
          <w:t>2004г</w:t>
        </w:r>
      </w:smartTag>
      <w:r w:rsidRPr="00903E28">
        <w:rPr>
          <w:bCs/>
        </w:rPr>
        <w:t>.) градостроительная докуме</w:t>
      </w:r>
      <w:r w:rsidRPr="00903E28">
        <w:rPr>
          <w:bCs/>
        </w:rPr>
        <w:t>н</w:t>
      </w:r>
      <w:r w:rsidRPr="00903E28">
        <w:rPr>
          <w:bCs/>
        </w:rPr>
        <w:t>тация переходит в ранг правового документа.</w:t>
      </w:r>
    </w:p>
    <w:p w:rsidR="00716494" w:rsidRPr="00903E28" w:rsidRDefault="00716494" w:rsidP="00903E28">
      <w:pPr>
        <w:ind w:firstLine="540"/>
        <w:jc w:val="both"/>
        <w:rPr>
          <w:rFonts w:cs="Arial"/>
        </w:rPr>
      </w:pPr>
      <w:r w:rsidRPr="00903E28">
        <w:t>Генеральный план является основополагающим документом, на базе которого формир</w:t>
      </w:r>
      <w:r w:rsidRPr="00903E28">
        <w:t>у</w:t>
      </w:r>
      <w:r w:rsidRPr="00903E28">
        <w:t>ются программы по экономическому и социальному развитию, по использованию территории, градостроительных мероприятий, размещению объектов капитального строительства, предо</w:t>
      </w:r>
      <w:r w:rsidRPr="00903E28">
        <w:t>т</w:t>
      </w:r>
      <w:r w:rsidRPr="00903E28">
        <w:t>вращению чрезвычайных ситуаций природного и техногенного характера.</w:t>
      </w:r>
    </w:p>
    <w:p w:rsidR="00716494" w:rsidRPr="00903E28" w:rsidRDefault="00716494" w:rsidP="00903E28">
      <w:pPr>
        <w:ind w:firstLine="540"/>
        <w:jc w:val="both"/>
        <w:rPr>
          <w:rFonts w:ascii="Tahoma" w:hAnsi="Tahoma" w:cs="Tahoma"/>
        </w:rPr>
      </w:pPr>
      <w:r w:rsidRPr="00903E28">
        <w:rPr>
          <w:rFonts w:cs="Arial"/>
        </w:rPr>
        <w:t>Генеральный план</w:t>
      </w:r>
      <w:r w:rsidRPr="00903E28">
        <w:rPr>
          <w:bCs/>
          <w:iCs/>
        </w:rPr>
        <w:t>Екатериновского</w:t>
      </w:r>
      <w:r w:rsidRPr="00903E28">
        <w:t xml:space="preserve">  сельского поселения  </w:t>
      </w:r>
      <w:r w:rsidRPr="00903E28">
        <w:rPr>
          <w:rFonts w:cs="Arial"/>
        </w:rPr>
        <w:t xml:space="preserve">представляет собой </w:t>
      </w:r>
      <w:r w:rsidRPr="00903E28">
        <w:rPr>
          <w:rFonts w:cs="Arial"/>
          <w:bCs/>
        </w:rPr>
        <w:t>комплек</w:t>
      </w:r>
      <w:r w:rsidRPr="00903E28">
        <w:rPr>
          <w:rFonts w:cs="Arial"/>
          <w:bCs/>
        </w:rPr>
        <w:t>с</w:t>
      </w:r>
      <w:r w:rsidRPr="00903E28">
        <w:rPr>
          <w:rFonts w:cs="Arial"/>
          <w:bCs/>
        </w:rPr>
        <w:t>ный</w:t>
      </w:r>
      <w:r w:rsidRPr="00903E28">
        <w:rPr>
          <w:rFonts w:cs="Arial"/>
        </w:rPr>
        <w:t xml:space="preserve"> градостроительный документ, учитывающий всю совокупность природных,</w:t>
      </w:r>
      <w:r w:rsidRPr="00903E28">
        <w:rPr>
          <w:rFonts w:cs="Tahoma"/>
        </w:rPr>
        <w:t>социальных, экономических, инженерных, транспортных, экологических и иных факторов, оказывающих существенное влияние на развитие сельского поселения</w:t>
      </w:r>
      <w:r w:rsidRPr="00903E28">
        <w:rPr>
          <w:rFonts w:ascii="Tahoma" w:hAnsi="Tahoma" w:cs="Tahoma"/>
        </w:rPr>
        <w:t>.</w:t>
      </w:r>
    </w:p>
    <w:p w:rsidR="00716494" w:rsidRPr="00903E28" w:rsidRDefault="00716494" w:rsidP="00903E28">
      <w:pPr>
        <w:ind w:firstLine="540"/>
        <w:jc w:val="both"/>
      </w:pPr>
      <w:r w:rsidRPr="00903E28">
        <w:t xml:space="preserve">В условиях децентрализации власти настоящий проект должен обеспечить в перспективе территориальное устройство </w:t>
      </w:r>
      <w:r w:rsidRPr="00903E28">
        <w:rPr>
          <w:bCs/>
          <w:iCs/>
        </w:rPr>
        <w:t>Екатериновского</w:t>
      </w:r>
      <w:r w:rsidRPr="00903E28">
        <w:t xml:space="preserve">  сельского поселения как одного из составных элементов территории Партизанского муниципального района и устойчивое развитие террит</w:t>
      </w:r>
      <w:r w:rsidRPr="00903E28">
        <w:t>о</w:t>
      </w:r>
      <w:r w:rsidRPr="00903E28">
        <w:t>рии сельского поселения с учетом интересов трех составляющих территориального сообщес</w:t>
      </w:r>
      <w:r w:rsidRPr="00903E28">
        <w:t>т</w:t>
      </w:r>
      <w:r w:rsidRPr="00903E28">
        <w:t>ва – власти, бизнеса и населения.</w:t>
      </w:r>
    </w:p>
    <w:p w:rsidR="00716494" w:rsidRPr="00903E28" w:rsidRDefault="00716494" w:rsidP="00903E28">
      <w:pPr>
        <w:ind w:firstLine="539"/>
        <w:jc w:val="both"/>
      </w:pPr>
      <w:r w:rsidRPr="00903E28">
        <w:rPr>
          <w:rFonts w:cs="Arial"/>
        </w:rPr>
        <w:lastRenderedPageBreak/>
        <w:t>Генеральный план</w:t>
      </w:r>
      <w:r w:rsidRPr="00903E28">
        <w:rPr>
          <w:bCs/>
          <w:iCs/>
        </w:rPr>
        <w:t>Екатериновского</w:t>
      </w:r>
      <w:r w:rsidRPr="00903E28">
        <w:t xml:space="preserve">  сельского поселения  разработан на основе законов, иных нормативно-правовых актов Российской Федерации, Приморского края, Партизанского муниципального района, а также нормативно-технических документов:</w:t>
      </w:r>
    </w:p>
    <w:p w:rsidR="00716494" w:rsidRPr="00903E28" w:rsidRDefault="00716494" w:rsidP="00903E28">
      <w:pPr>
        <w:ind w:firstLine="720"/>
        <w:jc w:val="both"/>
        <w:rPr>
          <w:b/>
          <w:lang w:eastAsia="ar-SA"/>
        </w:rPr>
      </w:pPr>
      <w:r w:rsidRPr="00903E28">
        <w:rPr>
          <w:b/>
          <w:lang w:eastAsia="ar-SA"/>
        </w:rPr>
        <w:t>1. Законы Российской Федерации:</w:t>
      </w:r>
    </w:p>
    <w:p w:rsidR="00716494" w:rsidRPr="00903E28" w:rsidRDefault="00303174" w:rsidP="00303174">
      <w:pPr>
        <w:ind w:firstLine="540"/>
        <w:jc w:val="both"/>
        <w:rPr>
          <w:rFonts w:eastAsia="Arial CYR" w:cs="Arial CYR"/>
        </w:rPr>
      </w:pPr>
      <w:r>
        <w:t xml:space="preserve">- </w:t>
      </w:r>
      <w:r w:rsidR="00716494" w:rsidRPr="00903E28">
        <w:t xml:space="preserve">Градостроительный кодекс Российской Федерации (в ред. Федерального </w:t>
      </w:r>
      <w:hyperlink r:id="rId10" w:history="1">
        <w:r w:rsidR="00716494" w:rsidRPr="00903E28">
          <w:rPr>
            <w:rStyle w:val="a5"/>
            <w:color w:val="auto"/>
          </w:rPr>
          <w:t>закона</w:t>
        </w:r>
      </w:hyperlink>
      <w:r w:rsidR="00716494" w:rsidRPr="00903E28">
        <w:t xml:space="preserve"> N 41-ФЗ от 20.03.2011</w:t>
      </w:r>
      <w:r w:rsidR="00716494" w:rsidRPr="00903E28">
        <w:rPr>
          <w:rFonts w:eastAsia="Arial CYR" w:cs="Arial CYR"/>
        </w:rPr>
        <w:t>);</w:t>
      </w:r>
    </w:p>
    <w:p w:rsidR="00716494" w:rsidRPr="00903E28" w:rsidRDefault="00303174" w:rsidP="00303174">
      <w:pPr>
        <w:jc w:val="both"/>
        <w:rPr>
          <w:lang w:eastAsia="ar-SA"/>
        </w:rPr>
      </w:pPr>
      <w:r>
        <w:rPr>
          <w:lang w:eastAsia="ar-SA"/>
        </w:rPr>
        <w:t xml:space="preserve">         - </w:t>
      </w:r>
      <w:r w:rsidR="00716494" w:rsidRPr="00903E28">
        <w:rPr>
          <w:lang w:eastAsia="ar-SA"/>
        </w:rPr>
        <w:t>Федеральный закон «О введении в действие Градостроительного кодекса Российской Федерации» (№ 191-ФЗ от 29.12.2004);</w:t>
      </w:r>
    </w:p>
    <w:p w:rsidR="00716494" w:rsidRPr="00903E28" w:rsidRDefault="00303174" w:rsidP="00303174">
      <w:pPr>
        <w:jc w:val="both"/>
        <w:rPr>
          <w:rFonts w:eastAsia="Arial CYR" w:cs="Arial CYR"/>
          <w:lang w:eastAsia="ar-SA"/>
        </w:rPr>
      </w:pPr>
      <w:r>
        <w:rPr>
          <w:lang w:eastAsia="ar-SA"/>
        </w:rPr>
        <w:t xml:space="preserve">         - </w:t>
      </w:r>
      <w:r w:rsidR="00716494" w:rsidRPr="00903E28">
        <w:rPr>
          <w:lang w:eastAsia="ar-SA"/>
        </w:rPr>
        <w:t xml:space="preserve">Земельный кодекс Российской Федерации (№ </w:t>
      </w:r>
      <w:r w:rsidR="00716494" w:rsidRPr="00903E28">
        <w:rPr>
          <w:rFonts w:eastAsia="Arial CYR" w:cs="Arial CYR"/>
          <w:lang w:eastAsia="ar-SA"/>
        </w:rPr>
        <w:t>136-ФЗ от 25.10.2001);</w:t>
      </w:r>
    </w:p>
    <w:p w:rsidR="00716494" w:rsidRPr="00903E28" w:rsidRDefault="00303174" w:rsidP="00303174">
      <w:pPr>
        <w:jc w:val="both"/>
        <w:rPr>
          <w:rFonts w:eastAsia="Arial CYR" w:cs="Arial CYR"/>
          <w:lang w:eastAsia="ar-SA"/>
        </w:rPr>
      </w:pPr>
      <w:r>
        <w:rPr>
          <w:lang w:eastAsia="ar-SA"/>
        </w:rPr>
        <w:t xml:space="preserve">         - </w:t>
      </w:r>
      <w:r w:rsidR="00716494" w:rsidRPr="00903E28">
        <w:rPr>
          <w:lang w:eastAsia="ar-SA"/>
        </w:rPr>
        <w:t xml:space="preserve">Лесной кодекс Российской Федерации (№ </w:t>
      </w:r>
      <w:r w:rsidR="00716494" w:rsidRPr="00903E28">
        <w:rPr>
          <w:rFonts w:eastAsia="Arial CYR" w:cs="Arial CYR"/>
          <w:lang w:eastAsia="ar-SA"/>
        </w:rPr>
        <w:t xml:space="preserve">200-ФЗ от 04.12.2006); </w:t>
      </w:r>
    </w:p>
    <w:p w:rsidR="00716494" w:rsidRPr="00903E28" w:rsidRDefault="00303174" w:rsidP="00303174">
      <w:pPr>
        <w:jc w:val="both"/>
        <w:rPr>
          <w:lang w:eastAsia="ar-SA"/>
        </w:rPr>
      </w:pPr>
      <w:r>
        <w:rPr>
          <w:lang w:eastAsia="ar-SA"/>
        </w:rPr>
        <w:t xml:space="preserve">         - </w:t>
      </w:r>
      <w:r w:rsidR="00716494" w:rsidRPr="00903E28">
        <w:rPr>
          <w:lang w:eastAsia="ar-SA"/>
        </w:rPr>
        <w:t>Водный кодекс Российской Федерации (№74</w:t>
      </w:r>
      <w:r w:rsidR="00716494" w:rsidRPr="00903E28">
        <w:rPr>
          <w:rFonts w:eastAsia="Arial CYR" w:cs="Arial CYR"/>
          <w:lang w:eastAsia="ar-SA"/>
        </w:rPr>
        <w:t>-ФЗ</w:t>
      </w:r>
      <w:r w:rsidR="00716494" w:rsidRPr="00903E28">
        <w:rPr>
          <w:lang w:eastAsia="ar-SA"/>
        </w:rPr>
        <w:t xml:space="preserve"> от 03.06.2006</w:t>
      </w:r>
      <w:r w:rsidR="00716494" w:rsidRPr="00903E28">
        <w:rPr>
          <w:rFonts w:eastAsia="Arial CYR" w:cs="Arial CYR"/>
          <w:lang w:eastAsia="ar-SA"/>
        </w:rPr>
        <w:t>);</w:t>
      </w:r>
    </w:p>
    <w:p w:rsidR="00716494" w:rsidRPr="00903E28" w:rsidRDefault="00303174" w:rsidP="00303174">
      <w:pPr>
        <w:jc w:val="both"/>
        <w:rPr>
          <w:lang w:eastAsia="ar-SA"/>
        </w:rPr>
      </w:pPr>
      <w:r>
        <w:rPr>
          <w:lang w:eastAsia="ar-SA"/>
        </w:rPr>
        <w:t xml:space="preserve">         - </w:t>
      </w:r>
      <w:r w:rsidR="00716494" w:rsidRPr="00903E28">
        <w:rPr>
          <w:lang w:eastAsia="ar-SA"/>
        </w:rPr>
        <w:t>Федеральный закон «Об особо охраняемых природных территориях» (№ 33-ФЗ от 14.03.1995);</w:t>
      </w:r>
    </w:p>
    <w:p w:rsidR="00716494" w:rsidRPr="00903E28" w:rsidRDefault="00303174" w:rsidP="00303174">
      <w:pPr>
        <w:jc w:val="both"/>
        <w:rPr>
          <w:lang w:eastAsia="ar-SA"/>
        </w:rPr>
      </w:pPr>
      <w:r>
        <w:rPr>
          <w:lang w:eastAsia="ar-SA"/>
        </w:rPr>
        <w:t xml:space="preserve">         - </w:t>
      </w:r>
      <w:r w:rsidR="00716494" w:rsidRPr="00903E28">
        <w:rPr>
          <w:lang w:eastAsia="ar-SA"/>
        </w:rPr>
        <w:t>Федеральный закон «Об объектах культурного наследия (памятниках истории и культ</w:t>
      </w:r>
      <w:r w:rsidR="00716494" w:rsidRPr="00903E28">
        <w:rPr>
          <w:lang w:eastAsia="ar-SA"/>
        </w:rPr>
        <w:t>у</w:t>
      </w:r>
      <w:r w:rsidR="00716494" w:rsidRPr="00903E28">
        <w:rPr>
          <w:lang w:eastAsia="ar-SA"/>
        </w:rPr>
        <w:t>ры) народов Российской Федерации» (№ 73-ФЗ от 25.06.2002);</w:t>
      </w:r>
    </w:p>
    <w:p w:rsidR="00716494" w:rsidRPr="00903E28" w:rsidRDefault="00303174" w:rsidP="00303174">
      <w:pPr>
        <w:jc w:val="both"/>
        <w:rPr>
          <w:lang w:eastAsia="ar-SA"/>
        </w:rPr>
      </w:pPr>
      <w:r>
        <w:rPr>
          <w:lang w:eastAsia="ar-SA"/>
        </w:rPr>
        <w:t xml:space="preserve">         - </w:t>
      </w:r>
      <w:r w:rsidR="00716494" w:rsidRPr="00903E28">
        <w:rPr>
          <w:lang w:eastAsia="ar-SA"/>
        </w:rPr>
        <w:t>Федеральный закон «Об общих принципах организации местного самоуправления в Российской Федерации» (№ 131-ФЗ от 06.10.2003);</w:t>
      </w:r>
    </w:p>
    <w:p w:rsidR="00716494" w:rsidRPr="00903E28" w:rsidRDefault="00716494" w:rsidP="00303174">
      <w:pPr>
        <w:ind w:firstLine="540"/>
        <w:jc w:val="both"/>
        <w:rPr>
          <w:b/>
          <w:lang w:eastAsia="ar-SA"/>
        </w:rPr>
      </w:pPr>
      <w:r w:rsidRPr="00903E28">
        <w:rPr>
          <w:b/>
          <w:lang w:eastAsia="ar-SA"/>
        </w:rPr>
        <w:t xml:space="preserve">2. Строительные нормы и правила </w:t>
      </w:r>
    </w:p>
    <w:p w:rsidR="00716494" w:rsidRPr="00903E28" w:rsidRDefault="00303174" w:rsidP="00303174">
      <w:pPr>
        <w:jc w:val="both"/>
      </w:pPr>
      <w:r>
        <w:t xml:space="preserve">         - </w:t>
      </w:r>
      <w:r w:rsidR="00716494" w:rsidRPr="00903E28">
        <w:t xml:space="preserve">СП 42.13330.2011 «Градостроительство. Планировка и застройка городских и сельских поселений»; </w:t>
      </w:r>
    </w:p>
    <w:p w:rsidR="00716494" w:rsidRPr="00903E28" w:rsidRDefault="00303174" w:rsidP="00303174">
      <w:pPr>
        <w:jc w:val="both"/>
      </w:pPr>
      <w:r>
        <w:t xml:space="preserve">         - </w:t>
      </w:r>
      <w:r w:rsidR="00716494" w:rsidRPr="00903E28">
        <w:t>СП 32.13330.2010. «Канализация»;</w:t>
      </w:r>
    </w:p>
    <w:p w:rsidR="00716494" w:rsidRPr="00903E28" w:rsidRDefault="00303174" w:rsidP="00303174">
      <w:pPr>
        <w:jc w:val="both"/>
      </w:pPr>
      <w:r>
        <w:t xml:space="preserve">         - </w:t>
      </w:r>
      <w:r w:rsidR="00716494" w:rsidRPr="00903E28">
        <w:t>СНиП 2.06.15-85 «Инженерная защита территорий от затопления и подтопления»;</w:t>
      </w:r>
    </w:p>
    <w:p w:rsidR="00716494" w:rsidRPr="00903E28" w:rsidRDefault="00303174" w:rsidP="00303174">
      <w:pPr>
        <w:jc w:val="both"/>
      </w:pPr>
      <w:r>
        <w:t xml:space="preserve">         - </w:t>
      </w:r>
      <w:r w:rsidR="00716494" w:rsidRPr="00903E28">
        <w:t>СНиП 32-01-95 «Железные дороги колеи 1520 мм»;</w:t>
      </w:r>
    </w:p>
    <w:p w:rsidR="00716494" w:rsidRPr="00903E28" w:rsidRDefault="00303174" w:rsidP="00303174">
      <w:pPr>
        <w:jc w:val="both"/>
      </w:pPr>
      <w:r>
        <w:t xml:space="preserve">         - </w:t>
      </w:r>
      <w:r w:rsidR="00716494" w:rsidRPr="00903E28">
        <w:t xml:space="preserve">СП 34.13330.2011 «Автомобильные дороги»; </w:t>
      </w:r>
    </w:p>
    <w:p w:rsidR="00716494" w:rsidRPr="00903E28" w:rsidRDefault="00303174" w:rsidP="00303174">
      <w:pPr>
        <w:jc w:val="both"/>
      </w:pPr>
      <w:r>
        <w:t xml:space="preserve">         - </w:t>
      </w:r>
      <w:r w:rsidR="00716494" w:rsidRPr="00903E28">
        <w:t>СП 11-102-97 «Инженерно-экологические изыскания для строительства»;</w:t>
      </w:r>
    </w:p>
    <w:p w:rsidR="00716494" w:rsidRPr="00903E28" w:rsidRDefault="00303174" w:rsidP="00303174">
      <w:pPr>
        <w:jc w:val="both"/>
      </w:pPr>
      <w:r>
        <w:t xml:space="preserve">         - </w:t>
      </w:r>
      <w:r w:rsidR="00716494" w:rsidRPr="00903E28">
        <w:t>СНиП 11-7-81*-2000 «Строительство в сейсмических районах»;</w:t>
      </w:r>
    </w:p>
    <w:p w:rsidR="00716494" w:rsidRPr="00903E28" w:rsidRDefault="00303174" w:rsidP="00303174">
      <w:pPr>
        <w:jc w:val="both"/>
      </w:pPr>
      <w:r>
        <w:t xml:space="preserve">         - </w:t>
      </w:r>
      <w:r w:rsidR="00716494" w:rsidRPr="00903E28">
        <w:t>СНиП 11-04-2003 «Инструкция о порядке разработки, согласования, экспертизы и у</w:t>
      </w:r>
      <w:r w:rsidR="00716494" w:rsidRPr="00903E28">
        <w:t>т</w:t>
      </w:r>
      <w:r w:rsidR="00716494" w:rsidRPr="00903E28">
        <w:t>верждения градостроительной документации»; и др.</w:t>
      </w:r>
    </w:p>
    <w:p w:rsidR="00716494" w:rsidRPr="00903E28" w:rsidRDefault="00716494" w:rsidP="00303174">
      <w:pPr>
        <w:ind w:firstLine="540"/>
        <w:jc w:val="both"/>
        <w:rPr>
          <w:b/>
          <w:lang w:eastAsia="ar-SA"/>
        </w:rPr>
      </w:pPr>
      <w:r w:rsidRPr="00903E28">
        <w:rPr>
          <w:b/>
          <w:lang w:eastAsia="ar-SA"/>
        </w:rPr>
        <w:t>3. Санитарные правила и нормы (СанПиН):</w:t>
      </w:r>
    </w:p>
    <w:p w:rsidR="00716494" w:rsidRPr="00903E28" w:rsidRDefault="00303174" w:rsidP="00303174">
      <w:pPr>
        <w:jc w:val="both"/>
      </w:pPr>
      <w:r>
        <w:t xml:space="preserve">         - </w:t>
      </w:r>
      <w:r w:rsidR="00716494" w:rsidRPr="00903E28">
        <w:t>СанПиН 2.2.1/2.1.1.1200-03 «Санитарно-защитные зоны и санитарная классификация предприятий, сооружений и иных объектов»;</w:t>
      </w:r>
    </w:p>
    <w:p w:rsidR="00716494" w:rsidRPr="00903E28" w:rsidRDefault="00303174" w:rsidP="00303174">
      <w:pPr>
        <w:jc w:val="both"/>
      </w:pPr>
      <w:r>
        <w:t xml:space="preserve">         - </w:t>
      </w:r>
      <w:r w:rsidR="00716494" w:rsidRPr="00903E28">
        <w:t>СанПиН 2.1.4.1110-02 «Зоны санитарной охраны источников водоснабжения и водопр</w:t>
      </w:r>
      <w:r w:rsidR="00716494" w:rsidRPr="00903E28">
        <w:t>о</w:t>
      </w:r>
      <w:r w:rsidR="00716494" w:rsidRPr="00903E28">
        <w:t>водов питьевого назначения»;</w:t>
      </w:r>
    </w:p>
    <w:p w:rsidR="00716494" w:rsidRPr="00903E28" w:rsidRDefault="00303174" w:rsidP="00303174">
      <w:pPr>
        <w:jc w:val="both"/>
      </w:pPr>
      <w:r>
        <w:t xml:space="preserve">         - </w:t>
      </w:r>
      <w:r w:rsidR="00716494" w:rsidRPr="00903E28">
        <w:t>СанПиН 2971-84 «Санитарные правила и нормы защиты населения от воздействия эле</w:t>
      </w:r>
      <w:r w:rsidR="00716494" w:rsidRPr="00903E28">
        <w:t>к</w:t>
      </w:r>
      <w:r w:rsidR="00716494" w:rsidRPr="00903E28">
        <w:t>трического поля, создаваемого воздушными линиями электропередачи (ВЛ) переменного тока промышленной частоты» и др.</w:t>
      </w:r>
    </w:p>
    <w:p w:rsidR="00716494" w:rsidRPr="00903E28" w:rsidRDefault="00716494" w:rsidP="00303174">
      <w:pPr>
        <w:ind w:firstLine="540"/>
        <w:jc w:val="both"/>
        <w:rPr>
          <w:bCs/>
          <w:highlight w:val="yellow"/>
        </w:rPr>
      </w:pPr>
      <w:r w:rsidRPr="00903E28">
        <w:t xml:space="preserve">В проекте Генерального плана </w:t>
      </w:r>
      <w:r w:rsidRPr="00903E28">
        <w:rPr>
          <w:bCs/>
          <w:iCs/>
        </w:rPr>
        <w:t>Екатериновского</w:t>
      </w:r>
      <w:r w:rsidRPr="00903E28">
        <w:t xml:space="preserve"> сельского поселения представлен анализ существующих природных условий и ресурсов; выявляется экономический, социальный, ландшафтно-рекреационный потенциал поселения; определяются территории, благоприятные для использования по различному функциональному назначению (градостроительному, ре</w:t>
      </w:r>
      <w:r w:rsidRPr="00903E28">
        <w:t>к</w:t>
      </w:r>
      <w:r w:rsidRPr="00903E28">
        <w:t>реационному, сельскохозяйственному), предлагается гипотеза социально-экономического ра</w:t>
      </w:r>
      <w:r w:rsidRPr="00903E28">
        <w:t>з</w:t>
      </w:r>
      <w:r w:rsidRPr="00903E28">
        <w:t>вития; гипотеза развития транспортной и инженерной инфраструктуры (автод</w:t>
      </w:r>
      <w:r w:rsidR="000129D2">
        <w:t>ороги, тран</w:t>
      </w:r>
      <w:r w:rsidR="000129D2">
        <w:t>с</w:t>
      </w:r>
      <w:r w:rsidR="000129D2">
        <w:t>порт, водоснабжение</w:t>
      </w:r>
      <w:r w:rsidRPr="00903E28">
        <w:t>); рассматриваются экологические проблемы и пути их решения; даются предложения по планировочной организации и функциональному зонированию территории (расселение и развитие поселения, жилищное строительство, организация системы культурно-бытового обслуживания и отдыха, организация системы связи и др.), обозначен перечень м</w:t>
      </w:r>
      <w:r w:rsidRPr="00903E28">
        <w:t>е</w:t>
      </w:r>
      <w:r w:rsidRPr="00903E28">
        <w:t>роприятий по территориальному планированию и объектов капитального строительства мес</w:t>
      </w:r>
      <w:r w:rsidRPr="00903E28">
        <w:t>т</w:t>
      </w:r>
      <w:r w:rsidRPr="00903E28">
        <w:t>ного (районного) значения, а также этапы их реализации.</w:t>
      </w:r>
    </w:p>
    <w:p w:rsidR="00716494" w:rsidRPr="00903E28" w:rsidRDefault="00716494" w:rsidP="00903E28">
      <w:pPr>
        <w:ind w:firstLine="540"/>
        <w:jc w:val="both"/>
      </w:pPr>
      <w:r w:rsidRPr="00903E28">
        <w:t>Основными предпосылками экономического развития сельского поселения является н</w:t>
      </w:r>
      <w:r w:rsidRPr="00903E28">
        <w:t>а</w:t>
      </w:r>
      <w:r w:rsidRPr="00903E28">
        <w:t xml:space="preserve">личие земель для ведения сельского хозяйства, запасов полезных ископаемых, рекреационных ресурсов, экономическое тяготение сельского поселения к </w:t>
      </w:r>
      <w:r w:rsidRPr="00903E28">
        <w:rPr>
          <w:color w:val="000000"/>
          <w:spacing w:val="2"/>
        </w:rPr>
        <w:t>акватерриториальному   произво</w:t>
      </w:r>
      <w:r w:rsidRPr="00903E28">
        <w:rPr>
          <w:color w:val="000000"/>
          <w:spacing w:val="2"/>
        </w:rPr>
        <w:t>д</w:t>
      </w:r>
      <w:r w:rsidRPr="00903E28">
        <w:rPr>
          <w:color w:val="000000"/>
          <w:spacing w:val="2"/>
        </w:rPr>
        <w:t>ственному комплексу,</w:t>
      </w:r>
      <w:r w:rsidR="00FE58B5">
        <w:rPr>
          <w:color w:val="000000"/>
          <w:spacing w:val="2"/>
        </w:rPr>
        <w:t xml:space="preserve"> </w:t>
      </w:r>
      <w:r w:rsidRPr="00903E28">
        <w:rPr>
          <w:color w:val="000000"/>
          <w:spacing w:val="-5"/>
        </w:rPr>
        <w:t xml:space="preserve">формируемому </w:t>
      </w:r>
      <w:r w:rsidRPr="00903E28">
        <w:rPr>
          <w:color w:val="000000"/>
          <w:spacing w:val="3"/>
        </w:rPr>
        <w:t>Находкинским производственно-транспортным узлом.</w:t>
      </w:r>
      <w:r w:rsidRPr="00903E28">
        <w:t xml:space="preserve"> Организация производств по переработке сельскохозяйственной продукции, строительных м</w:t>
      </w:r>
      <w:r w:rsidRPr="00903E28">
        <w:t>а</w:t>
      </w:r>
      <w:r w:rsidRPr="00903E28">
        <w:t xml:space="preserve">териалов с использованием новых технологий, расширением мест приложения труда будут </w:t>
      </w:r>
      <w:r w:rsidRPr="00903E28">
        <w:lastRenderedPageBreak/>
        <w:t>способствовать стабилизации численности населения, привлечению трудовых ресурсов, что в свою очередь даст импульс развитию сельского поселения</w:t>
      </w:r>
    </w:p>
    <w:p w:rsidR="00716494" w:rsidRPr="00903E28" w:rsidRDefault="00716494" w:rsidP="00903E28">
      <w:pPr>
        <w:ind w:firstLine="540"/>
        <w:jc w:val="both"/>
      </w:pPr>
      <w:r w:rsidRPr="00903E28">
        <w:t xml:space="preserve">В составе проекта Генерального плана </w:t>
      </w:r>
      <w:r w:rsidRPr="00903E28">
        <w:rPr>
          <w:bCs/>
          <w:iCs/>
        </w:rPr>
        <w:t>Екатериновского</w:t>
      </w:r>
      <w:r w:rsidRPr="00903E28">
        <w:t xml:space="preserve"> сельского поселения разработ</w:t>
      </w:r>
      <w:r w:rsidRPr="00903E28">
        <w:t>а</w:t>
      </w:r>
      <w:r w:rsidRPr="00903E28">
        <w:t>ны мероприятия по территориальному планированию с разбивкой по последовательности их выполнения: первая очередь – 2015 год; расчетный срок – 2025 год, что обусловлено време</w:t>
      </w:r>
      <w:r w:rsidRPr="00903E28">
        <w:t>н</w:t>
      </w:r>
      <w:r w:rsidRPr="00903E28">
        <w:t xml:space="preserve">ными рамками, обозначенными в «Схеме территориального планирования Приморского края». </w:t>
      </w:r>
    </w:p>
    <w:p w:rsidR="00716494" w:rsidRPr="00903E28" w:rsidRDefault="00716494" w:rsidP="00903E28">
      <w:pPr>
        <w:ind w:firstLine="539"/>
        <w:jc w:val="both"/>
      </w:pPr>
      <w:r w:rsidRPr="00903E28">
        <w:t>При разработке проекта учитывались все данные, предоставленные службами и админ</w:t>
      </w:r>
      <w:r w:rsidRPr="00903E28">
        <w:t>и</w:t>
      </w:r>
      <w:r w:rsidRPr="00903E28">
        <w:t xml:space="preserve">страцией Партизанского муниципального района, администрацией </w:t>
      </w:r>
      <w:r w:rsidRPr="00903E28">
        <w:rPr>
          <w:bCs/>
          <w:iCs/>
        </w:rPr>
        <w:t>Екатериновского</w:t>
      </w:r>
      <w:r w:rsidRPr="00903E28">
        <w:t xml:space="preserve"> сельского поселения, а также нормативно-правовая документация, принимаемая на краевом, районном, местном уровнях, среди них:</w:t>
      </w:r>
    </w:p>
    <w:p w:rsidR="00716494" w:rsidRPr="00903E28" w:rsidRDefault="00716494" w:rsidP="00903E28">
      <w:pPr>
        <w:ind w:firstLine="540"/>
        <w:jc w:val="both"/>
        <w:rPr>
          <w:highlight w:val="yellow"/>
        </w:rPr>
      </w:pPr>
      <w:r w:rsidRPr="00903E28">
        <w:t>- Стратегия социально-экономического развития Приморского края до 2025 года, утве</w:t>
      </w:r>
      <w:r w:rsidRPr="00903E28">
        <w:t>р</w:t>
      </w:r>
      <w:r w:rsidRPr="00903E28">
        <w:t xml:space="preserve">ждена </w:t>
      </w:r>
      <w:r w:rsidR="000129D2">
        <w:t>Законом Приморского края от 20.10.</w:t>
      </w:r>
      <w:r w:rsidRPr="00903E28">
        <w:t>2008 № 324-КЗ;</w:t>
      </w:r>
    </w:p>
    <w:p w:rsidR="00716494" w:rsidRPr="00903E28" w:rsidRDefault="00716494" w:rsidP="00903E28">
      <w:pPr>
        <w:ind w:firstLine="540"/>
        <w:jc w:val="both"/>
      </w:pPr>
      <w:r w:rsidRPr="00903E28">
        <w:t>- Прогноз  показателей социально-экономического развития   Партизанского муниц</w:t>
      </w:r>
      <w:r w:rsidRPr="00903E28">
        <w:t>и</w:t>
      </w:r>
      <w:r w:rsidRPr="00903E28">
        <w:t>пального района на 2012 год  и плановый период 2013 и 2014 годов постановление админис</w:t>
      </w:r>
      <w:r w:rsidRPr="00903E28">
        <w:t>т</w:t>
      </w:r>
      <w:r w:rsidRPr="00903E28">
        <w:t>рации Партизанского  муниципального  района от  15.12.2011 № 757;</w:t>
      </w:r>
    </w:p>
    <w:p w:rsidR="00716494" w:rsidRPr="00903E28" w:rsidRDefault="00716494" w:rsidP="00903E28">
      <w:pPr>
        <w:ind w:firstLine="539"/>
        <w:jc w:val="both"/>
        <w:rPr>
          <w:highlight w:val="yellow"/>
        </w:rPr>
      </w:pPr>
      <w:r w:rsidRPr="00903E28">
        <w:t>- Схема территориального планирования Приморского края утвержденапостановлением администрации Приморского края от 30. 11. 2009 № 323-па;</w:t>
      </w:r>
    </w:p>
    <w:p w:rsidR="00716494" w:rsidRPr="00903E28" w:rsidRDefault="00716494" w:rsidP="00903E28">
      <w:pPr>
        <w:ind w:firstLine="539"/>
        <w:jc w:val="both"/>
        <w:rPr>
          <w:highlight w:val="yellow"/>
        </w:rPr>
      </w:pPr>
      <w:r w:rsidRPr="00903E28">
        <w:t>- Схема территориального планирования Партизанского муниципального района Пр</w:t>
      </w:r>
      <w:r w:rsidRPr="00903E28">
        <w:t>и</w:t>
      </w:r>
      <w:r w:rsidRPr="00903E28">
        <w:t>морского края утверждена решением Думы Партизанского муниципального района Примо</w:t>
      </w:r>
      <w:r w:rsidRPr="00903E28">
        <w:t>р</w:t>
      </w:r>
      <w:r w:rsidRPr="00903E28">
        <w:t>ского края от 27. 12. 2010 № 207;</w:t>
      </w:r>
    </w:p>
    <w:p w:rsidR="00716494" w:rsidRPr="00903E28" w:rsidRDefault="00716494" w:rsidP="00903E28">
      <w:pPr>
        <w:jc w:val="both"/>
        <w:rPr>
          <w:highlight w:val="red"/>
        </w:rPr>
      </w:pPr>
      <w:r w:rsidRPr="00903E28">
        <w:t>и другие документы и статистические сведения.</w:t>
      </w:r>
    </w:p>
    <w:p w:rsidR="00716494" w:rsidRPr="00903E28" w:rsidRDefault="00716494" w:rsidP="00903E28">
      <w:pPr>
        <w:tabs>
          <w:tab w:val="left" w:pos="3360"/>
        </w:tabs>
        <w:autoSpaceDE w:val="0"/>
        <w:autoSpaceDN w:val="0"/>
        <w:adjustRightInd w:val="0"/>
        <w:ind w:firstLine="540"/>
        <w:jc w:val="both"/>
      </w:pPr>
      <w:r w:rsidRPr="00903E28">
        <w:t>ООО «ПСК Стройрегион» выражает благодарность администрации Партизанского мун</w:t>
      </w:r>
      <w:r w:rsidRPr="00903E28">
        <w:t>и</w:t>
      </w:r>
      <w:r w:rsidRPr="00903E28">
        <w:t xml:space="preserve">ципального района, администрации </w:t>
      </w:r>
      <w:r w:rsidRPr="00903E28">
        <w:rPr>
          <w:bCs/>
          <w:iCs/>
        </w:rPr>
        <w:t>Екатериновского</w:t>
      </w:r>
      <w:r w:rsidRPr="00903E28">
        <w:t xml:space="preserve"> сельского поселения, оказавшим соде</w:t>
      </w:r>
      <w:r w:rsidRPr="00903E28">
        <w:t>й</w:t>
      </w:r>
      <w:r w:rsidRPr="00903E28">
        <w:t>ствие при разработке настоящего проекта.</w:t>
      </w:r>
    </w:p>
    <w:p w:rsidR="00716494" w:rsidRPr="00903E28" w:rsidRDefault="00716494" w:rsidP="00303174">
      <w:pPr>
        <w:jc w:val="both"/>
        <w:outlineLvl w:val="1"/>
        <w:rPr>
          <w:b/>
          <w:lang w:eastAsia="ar-SA"/>
        </w:rPr>
      </w:pPr>
      <w:bookmarkStart w:id="4" w:name="_Toc256336434"/>
    </w:p>
    <w:p w:rsidR="00D1433B" w:rsidRPr="00903E28" w:rsidRDefault="00D1433B" w:rsidP="000129D2">
      <w:pPr>
        <w:ind w:firstLine="709"/>
        <w:jc w:val="center"/>
        <w:outlineLvl w:val="1"/>
        <w:rPr>
          <w:b/>
          <w:lang w:eastAsia="ar-SA"/>
        </w:rPr>
      </w:pPr>
      <w:r w:rsidRPr="00903E28">
        <w:rPr>
          <w:b/>
          <w:lang w:eastAsia="ar-SA"/>
        </w:rPr>
        <w:t>ПОЛОЖЕНИЯ О ТЕРРИТОРИАЛЬНОМ ПЛАНИРОВАНИ</w:t>
      </w:r>
      <w:bookmarkEnd w:id="4"/>
      <w:r w:rsidR="000129D2">
        <w:rPr>
          <w:b/>
          <w:lang w:eastAsia="ar-SA"/>
        </w:rPr>
        <w:t>И</w:t>
      </w:r>
    </w:p>
    <w:p w:rsidR="00D1433B" w:rsidRPr="00903E28" w:rsidRDefault="00D1433B" w:rsidP="00303174">
      <w:pPr>
        <w:ind w:firstLine="540"/>
        <w:jc w:val="both"/>
      </w:pPr>
      <w:r w:rsidRPr="00903E28">
        <w:t xml:space="preserve">Территориальное планирование в пределах </w:t>
      </w:r>
      <w:r w:rsidR="00716494" w:rsidRPr="00903E28">
        <w:t>Екатеринов</w:t>
      </w:r>
      <w:r w:rsidR="00EC3BF1" w:rsidRPr="00903E28">
        <w:t xml:space="preserve">ского </w:t>
      </w:r>
      <w:r w:rsidRPr="00903E28">
        <w:t>сельского поселения  ос</w:t>
      </w:r>
      <w:r w:rsidRPr="00903E28">
        <w:t>у</w:t>
      </w:r>
      <w:r w:rsidRPr="00903E28">
        <w:t>ществляется в соответствии с Градостроительным кодексом Российской Федерации посредс</w:t>
      </w:r>
      <w:r w:rsidRPr="00903E28">
        <w:t>т</w:t>
      </w:r>
      <w:r w:rsidRPr="00903E28">
        <w:t>вом разработки документа территориального планирования – генерального плана сельского поселения.</w:t>
      </w:r>
    </w:p>
    <w:p w:rsidR="00D1433B" w:rsidRPr="00903E28" w:rsidRDefault="00D1433B" w:rsidP="00303174">
      <w:pPr>
        <w:ind w:firstLine="540"/>
        <w:jc w:val="both"/>
      </w:pPr>
      <w:r w:rsidRPr="00903E28">
        <w:t xml:space="preserve">Проектные решения генерального плана на первую очередь и расчетный срок являются основанием для разработки (корректировки): </w:t>
      </w:r>
    </w:p>
    <w:p w:rsidR="00D1433B" w:rsidRPr="00903E28" w:rsidRDefault="00303174" w:rsidP="00303174">
      <w:pPr>
        <w:ind w:left="-357" w:firstLine="540"/>
        <w:jc w:val="both"/>
      </w:pPr>
      <w:r>
        <w:t xml:space="preserve">      - </w:t>
      </w:r>
      <w:r w:rsidR="00D1433B" w:rsidRPr="00903E28">
        <w:t xml:space="preserve">правил землепользования и застройки; </w:t>
      </w:r>
    </w:p>
    <w:p w:rsidR="00D1433B" w:rsidRPr="00903E28" w:rsidRDefault="00303174" w:rsidP="00303174">
      <w:pPr>
        <w:jc w:val="both"/>
      </w:pPr>
      <w:r>
        <w:t xml:space="preserve">         - </w:t>
      </w:r>
      <w:r w:rsidR="00D1433B" w:rsidRPr="00903E28">
        <w:t xml:space="preserve">документации по планировке территории; </w:t>
      </w:r>
    </w:p>
    <w:p w:rsidR="00D1433B" w:rsidRPr="00903E28" w:rsidRDefault="00303174" w:rsidP="00303174">
      <w:pPr>
        <w:jc w:val="both"/>
      </w:pPr>
      <w:r>
        <w:t xml:space="preserve">         - </w:t>
      </w:r>
      <w:r w:rsidR="00D1433B" w:rsidRPr="00903E28">
        <w:t>территориальных и отраслевых схем размещения отдельных видов строительства, ра</w:t>
      </w:r>
      <w:r w:rsidR="00D1433B" w:rsidRPr="00903E28">
        <w:t>з</w:t>
      </w:r>
      <w:r w:rsidR="00D1433B" w:rsidRPr="00903E28">
        <w:t>вития транспортной, инженерной и социальной инфраструктур, охраны окружающей среды.</w:t>
      </w:r>
    </w:p>
    <w:p w:rsidR="00D1433B" w:rsidRPr="00903E28" w:rsidRDefault="00D1433B" w:rsidP="00303174">
      <w:pPr>
        <w:ind w:firstLine="540"/>
        <w:jc w:val="both"/>
      </w:pPr>
      <w:r w:rsidRPr="00903E28">
        <w:t>Проектные решения генерального плана на перспективу являются основанием для пл</w:t>
      </w:r>
      <w:r w:rsidRPr="00903E28">
        <w:t>а</w:t>
      </w:r>
      <w:r w:rsidRPr="00903E28">
        <w:t>нирования развития объектов инженерной и транспортной инфраструктуры на прогнозиру</w:t>
      </w:r>
      <w:r w:rsidRPr="00903E28">
        <w:t>е</w:t>
      </w:r>
      <w:r w:rsidRPr="00903E28">
        <w:t>мый период.</w:t>
      </w:r>
    </w:p>
    <w:p w:rsidR="00D1433B" w:rsidRPr="00903E28" w:rsidRDefault="00D1433B" w:rsidP="00303174">
      <w:pPr>
        <w:ind w:firstLine="540"/>
        <w:jc w:val="both"/>
      </w:pPr>
      <w:r w:rsidRPr="00903E28">
        <w:t xml:space="preserve">Проектом генерального плана дан перечень мероприятий по реализации утверждённого генерального плана. </w:t>
      </w:r>
    </w:p>
    <w:p w:rsidR="00D1433B" w:rsidRPr="00903E28" w:rsidRDefault="00D1433B" w:rsidP="00303174">
      <w:pPr>
        <w:ind w:firstLine="540"/>
        <w:jc w:val="both"/>
      </w:pPr>
      <w:r w:rsidRPr="00903E28">
        <w:t>Реализация генерального плана осуществляется на основании плана реализации ген</w:t>
      </w:r>
      <w:r w:rsidRPr="00903E28">
        <w:t>е</w:t>
      </w:r>
      <w:r w:rsidRPr="00903E28">
        <w:t>рального плана, принимаемого в соответствии с действующим законодательством.</w:t>
      </w:r>
    </w:p>
    <w:p w:rsidR="00D1433B" w:rsidRPr="00903E28" w:rsidRDefault="00D1433B" w:rsidP="00303174">
      <w:pPr>
        <w:ind w:firstLine="540"/>
        <w:jc w:val="both"/>
      </w:pPr>
      <w:r w:rsidRPr="00903E28">
        <w:t>План реализации генерального плана является основанием для подготовки и утверждения муниципальных целевых программ капитальных вложений.</w:t>
      </w:r>
    </w:p>
    <w:p w:rsidR="00186796" w:rsidRPr="00903E28" w:rsidRDefault="00186796" w:rsidP="00303174">
      <w:pPr>
        <w:pStyle w:val="1"/>
        <w:spacing w:before="0" w:after="0"/>
        <w:ind w:firstLine="540"/>
        <w:jc w:val="center"/>
        <w:rPr>
          <w:rFonts w:ascii="Times New Roman" w:hAnsi="Times New Roman"/>
          <w:kern w:val="0"/>
          <w:sz w:val="24"/>
          <w:szCs w:val="24"/>
          <w:lang w:eastAsia="ar-SA"/>
        </w:rPr>
      </w:pPr>
      <w:bookmarkStart w:id="5" w:name="_Toc256336435"/>
    </w:p>
    <w:p w:rsidR="00D1433B" w:rsidRPr="00903E28" w:rsidRDefault="00D1433B" w:rsidP="00303174">
      <w:pPr>
        <w:pStyle w:val="1"/>
        <w:spacing w:before="0" w:after="0"/>
        <w:ind w:firstLine="540"/>
        <w:jc w:val="center"/>
        <w:rPr>
          <w:rFonts w:ascii="Times New Roman" w:hAnsi="Times New Roman"/>
          <w:kern w:val="0"/>
          <w:sz w:val="24"/>
          <w:szCs w:val="24"/>
          <w:lang w:eastAsia="ar-SA"/>
        </w:rPr>
      </w:pPr>
      <w:r w:rsidRPr="00903E28">
        <w:rPr>
          <w:rFonts w:ascii="Times New Roman" w:hAnsi="Times New Roman"/>
          <w:kern w:val="0"/>
          <w:sz w:val="24"/>
          <w:szCs w:val="24"/>
          <w:lang w:eastAsia="ar-SA"/>
        </w:rPr>
        <w:t>1. ЦЕЛИ И ЗАДАЧИ ТЕРРИТОРИАЛЬНОГО ПЛАНИРОВАНИЯ</w:t>
      </w:r>
      <w:bookmarkEnd w:id="5"/>
    </w:p>
    <w:p w:rsidR="00D1433B" w:rsidRPr="00903E28" w:rsidRDefault="00D1433B" w:rsidP="00303174">
      <w:pPr>
        <w:tabs>
          <w:tab w:val="num" w:pos="360"/>
        </w:tabs>
        <w:ind w:firstLine="540"/>
        <w:jc w:val="both"/>
      </w:pPr>
      <w:r w:rsidRPr="00903E28">
        <w:t xml:space="preserve">Главная цель территориального планирования </w:t>
      </w:r>
      <w:r w:rsidR="00716494" w:rsidRPr="00903E28">
        <w:t>Екатеринов</w:t>
      </w:r>
      <w:r w:rsidR="008F56D5" w:rsidRPr="00903E28">
        <w:t>ского</w:t>
      </w:r>
      <w:r w:rsidRPr="00903E28">
        <w:rPr>
          <w:color w:val="000000"/>
        </w:rPr>
        <w:t>сельского посел</w:t>
      </w:r>
      <w:r w:rsidRPr="00903E28">
        <w:rPr>
          <w:color w:val="000000"/>
        </w:rPr>
        <w:t>е</w:t>
      </w:r>
      <w:r w:rsidRPr="00903E28">
        <w:rPr>
          <w:color w:val="000000"/>
        </w:rPr>
        <w:t>ния</w:t>
      </w:r>
      <w:r w:rsidRPr="00903E28">
        <w:t xml:space="preserve">:Пространственная организация территории </w:t>
      </w:r>
      <w:r w:rsidRPr="00903E28">
        <w:rPr>
          <w:color w:val="000000"/>
        </w:rPr>
        <w:t xml:space="preserve">сельского поселения </w:t>
      </w:r>
      <w:r w:rsidRPr="00903E28">
        <w:t>в целях обеспечения у</w:t>
      </w:r>
      <w:r w:rsidRPr="00903E28">
        <w:t>с</w:t>
      </w:r>
      <w:r w:rsidRPr="00903E28">
        <w:t>тойчивого развития территории</w:t>
      </w:r>
      <w:r w:rsidRPr="00903E28">
        <w:rPr>
          <w:color w:val="000000"/>
        </w:rPr>
        <w:t xml:space="preserve"> сельского поселения</w:t>
      </w:r>
      <w:r w:rsidRPr="00903E28">
        <w:t>.</w:t>
      </w:r>
    </w:p>
    <w:p w:rsidR="00D1433B" w:rsidRPr="00903E28" w:rsidRDefault="00D1433B" w:rsidP="00303174">
      <w:pPr>
        <w:tabs>
          <w:tab w:val="num" w:pos="360"/>
        </w:tabs>
        <w:ind w:firstLine="540"/>
        <w:jc w:val="both"/>
        <w:rPr>
          <w:b/>
          <w:i/>
          <w:u w:val="single"/>
        </w:rPr>
      </w:pPr>
    </w:p>
    <w:p w:rsidR="00D1433B" w:rsidRPr="00903E28" w:rsidRDefault="00D1433B" w:rsidP="00303174">
      <w:pPr>
        <w:tabs>
          <w:tab w:val="num" w:pos="360"/>
        </w:tabs>
        <w:ind w:firstLine="540"/>
        <w:jc w:val="center"/>
        <w:rPr>
          <w:b/>
        </w:rPr>
      </w:pPr>
      <w:r w:rsidRPr="00903E28">
        <w:rPr>
          <w:b/>
        </w:rPr>
        <w:t>1.1. Цел</w:t>
      </w:r>
      <w:r w:rsidR="00303174">
        <w:rPr>
          <w:b/>
        </w:rPr>
        <w:t>и территориального планирования:</w:t>
      </w:r>
    </w:p>
    <w:p w:rsidR="00D1433B" w:rsidRPr="00903E28" w:rsidRDefault="00303174" w:rsidP="00494C86">
      <w:pPr>
        <w:ind w:firstLine="540"/>
        <w:jc w:val="both"/>
      </w:pPr>
      <w:r>
        <w:t xml:space="preserve">- </w:t>
      </w:r>
      <w:r w:rsidR="00D1433B" w:rsidRPr="00903E28">
        <w:t>Обеспечение существенного прогресса в развитии основных секторов экономики пос</w:t>
      </w:r>
      <w:r w:rsidR="00D1433B" w:rsidRPr="00903E28">
        <w:t>е</w:t>
      </w:r>
      <w:r w:rsidR="00D1433B" w:rsidRPr="00903E28">
        <w:t>ления.</w:t>
      </w:r>
    </w:p>
    <w:p w:rsidR="00494C86" w:rsidRDefault="00303174" w:rsidP="00494C86">
      <w:pPr>
        <w:ind w:firstLine="540"/>
        <w:jc w:val="both"/>
      </w:pPr>
      <w:r>
        <w:lastRenderedPageBreak/>
        <w:t xml:space="preserve">- </w:t>
      </w:r>
      <w:r w:rsidR="00D1433B" w:rsidRPr="00903E28">
        <w:t>Повышение инвестиционной привлекательности территории.</w:t>
      </w:r>
    </w:p>
    <w:p w:rsidR="00D1433B" w:rsidRPr="00903E28" w:rsidRDefault="00303174" w:rsidP="00494C86">
      <w:pPr>
        <w:ind w:firstLine="540"/>
        <w:jc w:val="both"/>
      </w:pPr>
      <w:r>
        <w:t xml:space="preserve">- </w:t>
      </w:r>
      <w:r w:rsidR="00D1433B" w:rsidRPr="00903E28">
        <w:t>Повышение уровня жизни и условий проживания населения.</w:t>
      </w:r>
    </w:p>
    <w:p w:rsidR="00D1433B" w:rsidRPr="00903E28" w:rsidRDefault="00303174" w:rsidP="00494C86">
      <w:pPr>
        <w:ind w:firstLine="540"/>
        <w:jc w:val="both"/>
      </w:pPr>
      <w:r>
        <w:t xml:space="preserve">- </w:t>
      </w:r>
      <w:r w:rsidR="00D1433B" w:rsidRPr="00903E28">
        <w:t>Развитие социальной сферы: доступное образование, современное медицинское обсл</w:t>
      </w:r>
      <w:r w:rsidR="00D1433B" w:rsidRPr="00903E28">
        <w:t>у</w:t>
      </w:r>
      <w:r w:rsidR="00D1433B" w:rsidRPr="00903E28">
        <w:t>живание, новое жилищное строительство и реконструкция жилого фонда.</w:t>
      </w:r>
    </w:p>
    <w:p w:rsidR="00D1433B" w:rsidRPr="00903E28" w:rsidRDefault="00494C86" w:rsidP="00494C86">
      <w:pPr>
        <w:ind w:firstLine="540"/>
        <w:jc w:val="both"/>
      </w:pPr>
      <w:r>
        <w:t xml:space="preserve">- </w:t>
      </w:r>
      <w:r w:rsidR="00D1433B" w:rsidRPr="00903E28">
        <w:t>Модернизация и развитие транспортной и инженерной инфраструктуры, современных средств связи.</w:t>
      </w:r>
    </w:p>
    <w:p w:rsidR="00D1433B" w:rsidRPr="00903E28" w:rsidRDefault="00494C86" w:rsidP="00494C86">
      <w:pPr>
        <w:ind w:firstLine="540"/>
        <w:jc w:val="both"/>
      </w:pPr>
      <w:r>
        <w:t xml:space="preserve">- </w:t>
      </w:r>
      <w:r w:rsidR="00D1433B" w:rsidRPr="00903E28">
        <w:t>Развитие и совершенствование планировочного каркаса и землепользования, выделение территориальных зон.</w:t>
      </w:r>
    </w:p>
    <w:p w:rsidR="00D1433B" w:rsidRPr="00903E28" w:rsidRDefault="00494C86" w:rsidP="00494C86">
      <w:pPr>
        <w:ind w:firstLine="540"/>
        <w:jc w:val="both"/>
      </w:pPr>
      <w:r>
        <w:t xml:space="preserve">- </w:t>
      </w:r>
      <w:r w:rsidR="00D1433B" w:rsidRPr="00903E28">
        <w:t>Развитие рекреационного комплекса на территории</w:t>
      </w:r>
      <w:r w:rsidR="004F326F" w:rsidRPr="00903E28">
        <w:t xml:space="preserve"> поселения</w:t>
      </w:r>
      <w:r w:rsidR="00D1433B" w:rsidRPr="00903E28">
        <w:t>.</w:t>
      </w:r>
    </w:p>
    <w:p w:rsidR="00D1433B" w:rsidRPr="00903E28" w:rsidRDefault="00494C86" w:rsidP="00494C86">
      <w:pPr>
        <w:ind w:firstLine="540"/>
        <w:jc w:val="both"/>
      </w:pPr>
      <w:r>
        <w:t xml:space="preserve">- </w:t>
      </w:r>
      <w:r w:rsidR="00D1433B" w:rsidRPr="00903E28">
        <w:t>Экологическая безопасность, сохранение и рациональное развитие природных ресурсов.</w:t>
      </w:r>
    </w:p>
    <w:p w:rsidR="00D1433B" w:rsidRPr="00903E28" w:rsidRDefault="00494C86" w:rsidP="00494C86">
      <w:pPr>
        <w:ind w:firstLine="540"/>
        <w:jc w:val="both"/>
      </w:pPr>
      <w:r>
        <w:t xml:space="preserve">- </w:t>
      </w:r>
      <w:r w:rsidR="00D1433B" w:rsidRPr="00903E28">
        <w:t>Обеспечение совершенствования системы управления, использование градостроител</w:t>
      </w:r>
      <w:r w:rsidR="00D1433B" w:rsidRPr="00903E28">
        <w:t>ь</w:t>
      </w:r>
      <w:r w:rsidR="00D1433B" w:rsidRPr="00903E28">
        <w:t>ных решений для пополнения местного бюджета, создания реальных и эффективных условий для сокращения оттока экономически активного населения, а также для сохранения и привл</w:t>
      </w:r>
      <w:r w:rsidR="00D1433B" w:rsidRPr="00903E28">
        <w:t>е</w:t>
      </w:r>
      <w:r w:rsidR="00D1433B" w:rsidRPr="00903E28">
        <w:t xml:space="preserve">чения населения. </w:t>
      </w:r>
    </w:p>
    <w:p w:rsidR="00D1433B" w:rsidRPr="00903E28" w:rsidRDefault="00D1433B" w:rsidP="00494C86">
      <w:pPr>
        <w:tabs>
          <w:tab w:val="num" w:pos="360"/>
        </w:tabs>
        <w:ind w:firstLine="540"/>
        <w:jc w:val="center"/>
        <w:rPr>
          <w:b/>
        </w:rPr>
      </w:pPr>
      <w:r w:rsidRPr="00903E28">
        <w:rPr>
          <w:b/>
        </w:rPr>
        <w:t>1.2. Задачи территори</w:t>
      </w:r>
      <w:r w:rsidR="00494C86">
        <w:rPr>
          <w:b/>
        </w:rPr>
        <w:t>ального планирования:</w:t>
      </w:r>
    </w:p>
    <w:p w:rsidR="00D1433B" w:rsidRPr="00903E28" w:rsidRDefault="00494C86" w:rsidP="00494C86">
      <w:pPr>
        <w:ind w:firstLine="540"/>
        <w:jc w:val="both"/>
      </w:pPr>
      <w:r>
        <w:t xml:space="preserve">- </w:t>
      </w:r>
      <w:r w:rsidR="00D1433B" w:rsidRPr="00903E28">
        <w:t>Обеспечение территории полным пакетом градостроительной документации.</w:t>
      </w:r>
    </w:p>
    <w:p w:rsidR="00D1433B" w:rsidRPr="00903E28" w:rsidRDefault="00494C86" w:rsidP="00494C86">
      <w:pPr>
        <w:ind w:firstLine="540"/>
        <w:jc w:val="both"/>
      </w:pPr>
      <w:r>
        <w:t xml:space="preserve">- </w:t>
      </w:r>
      <w:r w:rsidR="00D1433B" w:rsidRPr="00903E28">
        <w:t>Обеспечение жителей полным набором социальных услуг в соответствии с нормати</w:t>
      </w:r>
      <w:r w:rsidR="00D1433B" w:rsidRPr="00903E28">
        <w:t>в</w:t>
      </w:r>
      <w:r w:rsidR="00D1433B" w:rsidRPr="00903E28">
        <w:t>ными требованиями.</w:t>
      </w:r>
    </w:p>
    <w:p w:rsidR="00D1433B" w:rsidRPr="00903E28" w:rsidRDefault="00494C86" w:rsidP="00494C86">
      <w:pPr>
        <w:ind w:firstLine="540"/>
        <w:jc w:val="both"/>
      </w:pPr>
      <w:r>
        <w:t xml:space="preserve">- </w:t>
      </w:r>
      <w:r w:rsidR="00D1433B" w:rsidRPr="00903E28">
        <w:t>Определение назначения территорий, закрепление и развитие функциональных зон.</w:t>
      </w:r>
    </w:p>
    <w:p w:rsidR="00D1433B" w:rsidRPr="00903E28" w:rsidRDefault="00494C86" w:rsidP="00494C86">
      <w:pPr>
        <w:ind w:firstLine="540"/>
        <w:jc w:val="both"/>
      </w:pPr>
      <w:r>
        <w:t xml:space="preserve">- </w:t>
      </w:r>
      <w:r w:rsidR="00D1433B" w:rsidRPr="00903E28">
        <w:t>Закрепление и развитие планировочного каркаса территории.</w:t>
      </w:r>
    </w:p>
    <w:p w:rsidR="00D1433B" w:rsidRPr="00903E28" w:rsidRDefault="00494C86" w:rsidP="00494C86">
      <w:pPr>
        <w:ind w:firstLine="540"/>
        <w:jc w:val="both"/>
      </w:pPr>
      <w:r>
        <w:t xml:space="preserve">- </w:t>
      </w:r>
      <w:r w:rsidR="00D1433B" w:rsidRPr="00903E28">
        <w:t>Создание правовой основы земельных отношений и градостроительной деятельности на территории поселения.</w:t>
      </w:r>
    </w:p>
    <w:p w:rsidR="00D1433B" w:rsidRPr="00903E28" w:rsidRDefault="00494C86" w:rsidP="00494C86">
      <w:pPr>
        <w:ind w:firstLine="540"/>
        <w:jc w:val="both"/>
      </w:pPr>
      <w:r>
        <w:t xml:space="preserve">- </w:t>
      </w:r>
      <w:r w:rsidR="00D1433B" w:rsidRPr="00903E28">
        <w:t xml:space="preserve">Установление границ зон с особыми условиями использования территорий. </w:t>
      </w:r>
    </w:p>
    <w:p w:rsidR="00D1433B" w:rsidRPr="00903E28" w:rsidRDefault="00494C86" w:rsidP="00494C86">
      <w:pPr>
        <w:ind w:firstLine="540"/>
        <w:jc w:val="both"/>
      </w:pPr>
      <w:r>
        <w:t xml:space="preserve">- </w:t>
      </w:r>
      <w:r w:rsidR="00D1433B" w:rsidRPr="00903E28">
        <w:t>Создание условий для улучшения демографической ситуации.</w:t>
      </w:r>
    </w:p>
    <w:p w:rsidR="00D1433B" w:rsidRPr="00903E28" w:rsidRDefault="00494C86" w:rsidP="00494C86">
      <w:pPr>
        <w:ind w:firstLine="540"/>
        <w:jc w:val="both"/>
      </w:pPr>
      <w:r>
        <w:t xml:space="preserve">- </w:t>
      </w:r>
      <w:r w:rsidR="00D1433B" w:rsidRPr="00903E28">
        <w:t>Создание условий для привлечения инвестиций на территорию.</w:t>
      </w:r>
    </w:p>
    <w:p w:rsidR="00D1433B" w:rsidRPr="00903E28" w:rsidRDefault="00494C86" w:rsidP="00494C86">
      <w:pPr>
        <w:ind w:firstLine="540"/>
        <w:jc w:val="both"/>
      </w:pPr>
      <w:r>
        <w:t xml:space="preserve">- </w:t>
      </w:r>
      <w:r w:rsidR="00D1433B" w:rsidRPr="00903E28">
        <w:t>Создание условий для развития промышленности.</w:t>
      </w:r>
    </w:p>
    <w:p w:rsidR="00D1433B" w:rsidRPr="00903E28" w:rsidRDefault="00494C86" w:rsidP="00494C86">
      <w:pPr>
        <w:ind w:firstLine="540"/>
        <w:jc w:val="both"/>
      </w:pPr>
      <w:r>
        <w:t xml:space="preserve">- </w:t>
      </w:r>
      <w:r w:rsidR="00D1433B" w:rsidRPr="00903E28">
        <w:t>Создание условий для развития сельскохозяйственного производства в поселении, ра</w:t>
      </w:r>
      <w:r w:rsidR="00D1433B" w:rsidRPr="00903E28">
        <w:t>с</w:t>
      </w:r>
      <w:r w:rsidR="00D1433B" w:rsidRPr="00903E28">
        <w:t>ширения рынка сельскохозяйственной продукции, сырья и продовольствия, содействие разв</w:t>
      </w:r>
      <w:r w:rsidR="00D1433B" w:rsidRPr="00903E28">
        <w:t>и</w:t>
      </w:r>
      <w:r w:rsidR="00D1433B" w:rsidRPr="00903E28">
        <w:t>тию малого и среднего предпринимательства.</w:t>
      </w:r>
    </w:p>
    <w:p w:rsidR="00D1433B" w:rsidRPr="00903E28" w:rsidRDefault="00494C86" w:rsidP="00494C86">
      <w:pPr>
        <w:ind w:firstLine="540"/>
        <w:jc w:val="both"/>
      </w:pPr>
      <w:r>
        <w:t xml:space="preserve">- </w:t>
      </w:r>
      <w:r w:rsidR="00D1433B" w:rsidRPr="00903E28">
        <w:t>Организация предоставления общедоступного и бесплатного начального общего, о</w:t>
      </w:r>
      <w:r w:rsidR="00D1433B" w:rsidRPr="00903E28">
        <w:t>с</w:t>
      </w:r>
      <w:r w:rsidR="00D1433B" w:rsidRPr="00903E28">
        <w:t>новного общего, среднего (полного) общего образования по основным общеобразовательным программам; организация предоставления дополнительного образования детям и общедосту</w:t>
      </w:r>
      <w:r w:rsidR="00D1433B" w:rsidRPr="00903E28">
        <w:t>п</w:t>
      </w:r>
      <w:r w:rsidR="00D1433B" w:rsidRPr="00903E28">
        <w:t>ного бесплатного дошкольного образования на территории поселения, а также организация отдыха детей.</w:t>
      </w:r>
    </w:p>
    <w:p w:rsidR="00D1433B" w:rsidRPr="00903E28" w:rsidRDefault="00494C86" w:rsidP="00494C86">
      <w:pPr>
        <w:ind w:firstLine="540"/>
        <w:jc w:val="both"/>
      </w:pPr>
      <w:r>
        <w:t xml:space="preserve">- </w:t>
      </w:r>
      <w:r w:rsidR="00D1433B" w:rsidRPr="00903E28">
        <w:t>Организация предоставления населению медицинских услуг.</w:t>
      </w:r>
    </w:p>
    <w:p w:rsidR="00D1433B" w:rsidRPr="00903E28" w:rsidRDefault="00494C86" w:rsidP="00494C86">
      <w:pPr>
        <w:ind w:firstLine="540"/>
        <w:jc w:val="both"/>
      </w:pPr>
      <w:r>
        <w:t xml:space="preserve">- </w:t>
      </w:r>
      <w:r w:rsidR="00D1433B" w:rsidRPr="00903E28">
        <w:t>Создание условий для развития жилищного строительства, обеспечения жильём насел</w:t>
      </w:r>
      <w:r w:rsidR="00D1433B" w:rsidRPr="00903E28">
        <w:t>е</w:t>
      </w:r>
      <w:r w:rsidR="00D1433B" w:rsidRPr="00903E28">
        <w:t>ния, модернизации и благоустройства жилого фонда.</w:t>
      </w:r>
    </w:p>
    <w:p w:rsidR="00D1433B" w:rsidRPr="00903E28" w:rsidRDefault="00494C86" w:rsidP="00494C86">
      <w:pPr>
        <w:ind w:firstLine="540"/>
        <w:jc w:val="both"/>
      </w:pPr>
      <w:r>
        <w:t xml:space="preserve">- </w:t>
      </w:r>
      <w:r w:rsidR="00D1433B" w:rsidRPr="00903E28">
        <w:t>Создание условий для сохранения объектов культурного наследия.</w:t>
      </w:r>
    </w:p>
    <w:p w:rsidR="00D1433B" w:rsidRPr="00903E28" w:rsidRDefault="00494C86" w:rsidP="00494C86">
      <w:pPr>
        <w:ind w:firstLine="540"/>
        <w:jc w:val="both"/>
      </w:pPr>
      <w:r>
        <w:t xml:space="preserve">- </w:t>
      </w:r>
      <w:r w:rsidR="00D1433B" w:rsidRPr="00903E28">
        <w:t>Создание условий для развития рекреационной деятельности на территории поселения.</w:t>
      </w:r>
    </w:p>
    <w:p w:rsidR="00D1433B" w:rsidRPr="00903E28" w:rsidRDefault="00494C86" w:rsidP="00494C86">
      <w:pPr>
        <w:ind w:firstLine="540"/>
        <w:jc w:val="both"/>
      </w:pPr>
      <w:r>
        <w:t xml:space="preserve">-  </w:t>
      </w:r>
      <w:r w:rsidR="00D1433B" w:rsidRPr="00903E28">
        <w:t>Модернизация транспортной инфраструктуры.</w:t>
      </w:r>
    </w:p>
    <w:p w:rsidR="00D1433B" w:rsidRPr="00903E28" w:rsidRDefault="00494C86" w:rsidP="00494C86">
      <w:pPr>
        <w:ind w:firstLine="540"/>
        <w:jc w:val="both"/>
      </w:pPr>
      <w:r>
        <w:t xml:space="preserve">- </w:t>
      </w:r>
      <w:r w:rsidR="00D1433B" w:rsidRPr="00903E28">
        <w:t>Реконструкция и модернизация инженерной инфраструктуры, обеспечение жилищно-коммунального сектора и предприятий водо-, электро- и теплоснабжением, водоотведением.</w:t>
      </w:r>
    </w:p>
    <w:p w:rsidR="00D1433B" w:rsidRPr="00903E28" w:rsidRDefault="00494C86" w:rsidP="00494C86">
      <w:pPr>
        <w:ind w:firstLine="540"/>
        <w:jc w:val="both"/>
      </w:pPr>
      <w:r>
        <w:t xml:space="preserve">- </w:t>
      </w:r>
      <w:r w:rsidR="00D1433B" w:rsidRPr="00903E28">
        <w:t>Создание условий для защиты населения от чрезвычайных ситуаций природного и те</w:t>
      </w:r>
      <w:r w:rsidR="00D1433B" w:rsidRPr="00903E28">
        <w:t>х</w:t>
      </w:r>
      <w:r w:rsidR="00D1433B" w:rsidRPr="00903E28">
        <w:t>ногенного характера.</w:t>
      </w:r>
    </w:p>
    <w:p w:rsidR="00D1433B" w:rsidRPr="00903E28" w:rsidRDefault="00494C86" w:rsidP="00494C86">
      <w:pPr>
        <w:ind w:firstLine="540"/>
        <w:jc w:val="both"/>
      </w:pPr>
      <w:r>
        <w:t xml:space="preserve">- </w:t>
      </w:r>
      <w:r w:rsidR="00D1433B" w:rsidRPr="00903E28">
        <w:t>Обеспечение пожарной безопасности.</w:t>
      </w:r>
    </w:p>
    <w:p w:rsidR="00D1433B" w:rsidRPr="00903E28" w:rsidRDefault="00494C86" w:rsidP="00494C86">
      <w:pPr>
        <w:ind w:firstLine="540"/>
        <w:jc w:val="both"/>
      </w:pPr>
      <w:r>
        <w:t xml:space="preserve">- </w:t>
      </w:r>
      <w:r w:rsidR="00D1433B" w:rsidRPr="00903E28">
        <w:t>Создание условий для охраны окружающей среды и выполнению комплекса меропри</w:t>
      </w:r>
      <w:r w:rsidR="00D1433B" w:rsidRPr="00903E28">
        <w:t>я</w:t>
      </w:r>
      <w:r w:rsidR="00D1433B" w:rsidRPr="00903E28">
        <w:t>тий по улучшению экологической обстановки.</w:t>
      </w:r>
    </w:p>
    <w:p w:rsidR="00D1433B" w:rsidRPr="00903E28" w:rsidRDefault="00494C86" w:rsidP="00494C86">
      <w:pPr>
        <w:ind w:firstLine="540"/>
        <w:jc w:val="both"/>
      </w:pPr>
      <w:r>
        <w:t xml:space="preserve">- </w:t>
      </w:r>
      <w:r w:rsidR="00D1433B" w:rsidRPr="00903E28">
        <w:t>Выполнение комплекса мероприятий по благоустройству и инженерной подготовке территории поселения.</w:t>
      </w:r>
    </w:p>
    <w:p w:rsidR="00D1433B" w:rsidRPr="00903E28" w:rsidRDefault="00D1433B" w:rsidP="00494C86">
      <w:pPr>
        <w:ind w:firstLine="540"/>
        <w:jc w:val="both"/>
      </w:pPr>
      <w:r w:rsidRPr="00903E28">
        <w:t>Цели и задачи территориального планирования реализуются посредством осуществления органами местного самоуправления своих полномочий в виде определения перечня меропри</w:t>
      </w:r>
      <w:r w:rsidRPr="00903E28">
        <w:t>я</w:t>
      </w:r>
      <w:r w:rsidRPr="00903E28">
        <w:t>тий по территориальному планированию, принятию плана реализации генерального плана, принятию и реализации муниципальных целевых программ. По проектным решениям ген</w:t>
      </w:r>
      <w:r w:rsidRPr="00903E28">
        <w:t>е</w:t>
      </w:r>
      <w:r w:rsidRPr="00903E28">
        <w:t xml:space="preserve">рального плана, осуществление которых выходит за пределы их полномочий, органы местного </w:t>
      </w:r>
      <w:r w:rsidRPr="00903E28">
        <w:lastRenderedPageBreak/>
        <w:t xml:space="preserve">самоуправления выходят с соответствующей инициативой в органы государственной власти </w:t>
      </w:r>
      <w:r w:rsidR="00220A42" w:rsidRPr="00903E28">
        <w:t>Примор</w:t>
      </w:r>
      <w:r w:rsidRPr="00903E28">
        <w:t>ского края.</w:t>
      </w:r>
    </w:p>
    <w:p w:rsidR="00D1433B" w:rsidRPr="00903E28" w:rsidRDefault="00D1433B" w:rsidP="00494C86">
      <w:pPr>
        <w:ind w:firstLine="540"/>
        <w:jc w:val="both"/>
      </w:pPr>
      <w:r w:rsidRPr="00903E28">
        <w:t>Проектные решения генерального плана</w:t>
      </w:r>
      <w:r w:rsidR="00716494" w:rsidRPr="00903E28">
        <w:t>Екатеринов</w:t>
      </w:r>
      <w:r w:rsidR="00220A42" w:rsidRPr="00903E28">
        <w:t xml:space="preserve">ского </w:t>
      </w:r>
      <w:r w:rsidRPr="00903E28">
        <w:t>сельского поселения  могут реализовываться за счёт участия поселения в целевых программах муниципального, реги</w:t>
      </w:r>
      <w:r w:rsidRPr="00903E28">
        <w:t>о</w:t>
      </w:r>
      <w:r w:rsidRPr="00903E28">
        <w:t>нального и федерального уровней, а также привлечения частных инвестиций и сотрудничества с бизнесом на взаимовыгодных условиях.</w:t>
      </w:r>
    </w:p>
    <w:p w:rsidR="00A80CBB" w:rsidRPr="00903E28" w:rsidRDefault="00A80CBB" w:rsidP="00903E28">
      <w:pPr>
        <w:spacing w:line="252" w:lineRule="auto"/>
        <w:jc w:val="center"/>
        <w:rPr>
          <w:b/>
          <w:lang w:eastAsia="ar-SA"/>
        </w:rPr>
      </w:pPr>
      <w:bookmarkStart w:id="6" w:name="_Toc256336436"/>
    </w:p>
    <w:p w:rsidR="00D1433B" w:rsidRDefault="00D1433B" w:rsidP="00903E28">
      <w:pPr>
        <w:spacing w:line="252" w:lineRule="auto"/>
        <w:jc w:val="center"/>
        <w:rPr>
          <w:b/>
          <w:caps/>
          <w:lang w:eastAsia="ar-SA"/>
        </w:rPr>
      </w:pPr>
      <w:r w:rsidRPr="00903E28">
        <w:rPr>
          <w:b/>
          <w:lang w:eastAsia="ar-SA"/>
        </w:rPr>
        <w:t xml:space="preserve">2. ПЕРЕЧЕНЬ МЕРОПРИЯТИЙ ПО ТЕРРИТОРИАЛЬНОМУ ПЛАНИРОВАНИЮ </w:t>
      </w:r>
      <w:r w:rsidR="00412387" w:rsidRPr="00903E28">
        <w:rPr>
          <w:b/>
          <w:lang w:eastAsia="ar-SA"/>
        </w:rPr>
        <w:t>ЕКАТЕРИНОВ</w:t>
      </w:r>
      <w:r w:rsidR="00220A42" w:rsidRPr="00903E28">
        <w:rPr>
          <w:b/>
          <w:lang w:eastAsia="ar-SA"/>
        </w:rPr>
        <w:t>СКОГО</w:t>
      </w:r>
      <w:r w:rsidRPr="00903E28">
        <w:rPr>
          <w:b/>
          <w:lang w:eastAsia="ar-SA"/>
        </w:rPr>
        <w:t xml:space="preserve">СЕЛЬСКОГО ПОСЕЛЕНИЯ  </w:t>
      </w:r>
      <w:r w:rsidRPr="00903E28">
        <w:rPr>
          <w:b/>
          <w:caps/>
          <w:lang w:eastAsia="ar-SA"/>
        </w:rPr>
        <w:t>ипоследовател</w:t>
      </w:r>
      <w:r w:rsidR="00220A42" w:rsidRPr="00903E28">
        <w:rPr>
          <w:b/>
          <w:caps/>
          <w:lang w:eastAsia="ar-SA"/>
        </w:rPr>
        <w:t>ь</w:t>
      </w:r>
      <w:r w:rsidRPr="00903E28">
        <w:rPr>
          <w:b/>
          <w:caps/>
          <w:lang w:eastAsia="ar-SA"/>
        </w:rPr>
        <w:t>ность их выполнения</w:t>
      </w:r>
      <w:bookmarkEnd w:id="6"/>
    </w:p>
    <w:p w:rsidR="00B641CD" w:rsidRPr="00903E28" w:rsidRDefault="00B641CD" w:rsidP="00903E28">
      <w:pPr>
        <w:spacing w:line="252" w:lineRule="auto"/>
        <w:jc w:val="center"/>
        <w:rPr>
          <w:b/>
          <w:lang w:eastAsia="ar-SA"/>
        </w:rPr>
      </w:pPr>
    </w:p>
    <w:p w:rsidR="00D1433B" w:rsidRDefault="00D1433B" w:rsidP="00494C86">
      <w:pPr>
        <w:pStyle w:val="2"/>
        <w:tabs>
          <w:tab w:val="num" w:pos="1620"/>
        </w:tabs>
        <w:spacing w:before="0" w:after="0"/>
        <w:ind w:firstLine="540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7" w:name="_Toc256256921"/>
      <w:bookmarkStart w:id="8" w:name="_Toc256336437"/>
      <w:r w:rsidRPr="00903E28">
        <w:rPr>
          <w:rFonts w:ascii="Times New Roman" w:hAnsi="Times New Roman" w:cs="Times New Roman"/>
          <w:i w:val="0"/>
          <w:sz w:val="24"/>
          <w:szCs w:val="24"/>
        </w:rPr>
        <w:t xml:space="preserve">Учёт интересов Российской Федерации, </w:t>
      </w:r>
      <w:r w:rsidR="00220A42" w:rsidRPr="00903E28">
        <w:rPr>
          <w:rFonts w:ascii="Times New Roman" w:hAnsi="Times New Roman" w:cs="Times New Roman"/>
          <w:i w:val="0"/>
          <w:sz w:val="24"/>
          <w:szCs w:val="24"/>
        </w:rPr>
        <w:t>Примор</w:t>
      </w:r>
      <w:r w:rsidRPr="00903E28">
        <w:rPr>
          <w:rFonts w:ascii="Times New Roman" w:hAnsi="Times New Roman" w:cs="Times New Roman"/>
          <w:i w:val="0"/>
          <w:sz w:val="24"/>
          <w:szCs w:val="24"/>
        </w:rPr>
        <w:t>ского края,</w:t>
      </w:r>
      <w:r w:rsidR="00220A42" w:rsidRPr="00903E28">
        <w:rPr>
          <w:rFonts w:ascii="Times New Roman" w:hAnsi="Times New Roman" w:cs="Times New Roman"/>
          <w:i w:val="0"/>
          <w:sz w:val="24"/>
          <w:szCs w:val="24"/>
        </w:rPr>
        <w:t xml:space="preserve"> Партизанского</w:t>
      </w:r>
      <w:r w:rsidRPr="00903E28">
        <w:rPr>
          <w:rFonts w:ascii="Times New Roman" w:hAnsi="Times New Roman" w:cs="Times New Roman"/>
          <w:i w:val="0"/>
          <w:sz w:val="24"/>
          <w:szCs w:val="24"/>
        </w:rPr>
        <w:t>муниц</w:t>
      </w:r>
      <w:r w:rsidRPr="00903E28">
        <w:rPr>
          <w:rFonts w:ascii="Times New Roman" w:hAnsi="Times New Roman" w:cs="Times New Roman"/>
          <w:i w:val="0"/>
          <w:sz w:val="24"/>
          <w:szCs w:val="24"/>
        </w:rPr>
        <w:t>и</w:t>
      </w:r>
      <w:r w:rsidRPr="00903E28">
        <w:rPr>
          <w:rFonts w:ascii="Times New Roman" w:hAnsi="Times New Roman" w:cs="Times New Roman"/>
          <w:i w:val="0"/>
          <w:sz w:val="24"/>
          <w:szCs w:val="24"/>
        </w:rPr>
        <w:t xml:space="preserve">пального районапри осуществлении градостроительной деятельности на территории </w:t>
      </w:r>
      <w:r w:rsidR="00412387" w:rsidRPr="00903E28">
        <w:rPr>
          <w:rFonts w:ascii="Times New Roman" w:hAnsi="Times New Roman" w:cs="Times New Roman"/>
          <w:i w:val="0"/>
          <w:sz w:val="24"/>
          <w:szCs w:val="24"/>
        </w:rPr>
        <w:t>Екатериновского</w:t>
      </w:r>
      <w:r w:rsidRPr="00903E28">
        <w:rPr>
          <w:rFonts w:ascii="Times New Roman" w:hAnsi="Times New Roman" w:cs="Times New Roman"/>
          <w:i w:val="0"/>
          <w:sz w:val="24"/>
          <w:szCs w:val="24"/>
        </w:rPr>
        <w:t>сельского поселения</w:t>
      </w:r>
      <w:bookmarkEnd w:id="7"/>
      <w:bookmarkEnd w:id="8"/>
    </w:p>
    <w:p w:rsidR="00494C86" w:rsidRPr="00494C86" w:rsidRDefault="00494C86" w:rsidP="00B641CD">
      <w:pPr>
        <w:tabs>
          <w:tab w:val="num" w:pos="0"/>
        </w:tabs>
        <w:rPr>
          <w:lang w:eastAsia="ar-SA"/>
        </w:rPr>
      </w:pPr>
    </w:p>
    <w:p w:rsidR="00D1433B" w:rsidRPr="00903E28" w:rsidRDefault="00D1433B" w:rsidP="00494C86">
      <w:pPr>
        <w:tabs>
          <w:tab w:val="num" w:pos="0"/>
        </w:tabs>
        <w:ind w:firstLine="540"/>
        <w:jc w:val="both"/>
      </w:pPr>
      <w:r w:rsidRPr="00903E28">
        <w:t>В части учётов интересов Российской Федерации,</w:t>
      </w:r>
      <w:r w:rsidR="00220A42" w:rsidRPr="00903E28">
        <w:t>Приморского</w:t>
      </w:r>
      <w:r w:rsidRPr="00903E28">
        <w:t xml:space="preserve"> края, </w:t>
      </w:r>
      <w:r w:rsidR="00220A42" w:rsidRPr="00903E28">
        <w:t xml:space="preserve">Партизанского </w:t>
      </w:r>
      <w:r w:rsidRPr="00903E28">
        <w:t>м</w:t>
      </w:r>
      <w:r w:rsidRPr="00903E28">
        <w:t>у</w:t>
      </w:r>
      <w:r w:rsidRPr="00903E28">
        <w:t xml:space="preserve">ниципального районагенеральным планом </w:t>
      </w:r>
      <w:r w:rsidR="00412387" w:rsidRPr="00903E28">
        <w:t>Екатеринов</w:t>
      </w:r>
      <w:r w:rsidR="00220A42" w:rsidRPr="00903E28">
        <w:t xml:space="preserve">ского </w:t>
      </w:r>
      <w:r w:rsidRPr="00903E28">
        <w:t>сельского поселения  предполаг</w:t>
      </w:r>
      <w:r w:rsidRPr="00903E28">
        <w:t>а</w:t>
      </w:r>
      <w:r w:rsidRPr="00903E28">
        <w:t>ется:</w:t>
      </w:r>
    </w:p>
    <w:p w:rsidR="00D1433B" w:rsidRPr="00903E28" w:rsidRDefault="00494C86" w:rsidP="00494C86">
      <w:pPr>
        <w:ind w:firstLine="540"/>
        <w:jc w:val="both"/>
      </w:pPr>
      <w:r>
        <w:t xml:space="preserve">- </w:t>
      </w:r>
      <w:r w:rsidR="00D1433B" w:rsidRPr="00903E28">
        <w:t>Реализация основных решений документов территориального планирования Российской Федерации, федеральных целевых программ и иных документов программного характера в области развития территорий, установления и соблюдения режима ограничений на использ</w:t>
      </w:r>
      <w:r w:rsidR="00D1433B" w:rsidRPr="00903E28">
        <w:t>о</w:t>
      </w:r>
      <w:r w:rsidR="00D1433B" w:rsidRPr="00903E28">
        <w:t>вание территорий.</w:t>
      </w:r>
    </w:p>
    <w:p w:rsidR="00D1433B" w:rsidRPr="00903E28" w:rsidRDefault="00494C86" w:rsidP="00494C86">
      <w:pPr>
        <w:ind w:firstLine="540"/>
        <w:jc w:val="both"/>
      </w:pPr>
      <w:r>
        <w:t xml:space="preserve">- </w:t>
      </w:r>
      <w:r w:rsidR="00D1433B" w:rsidRPr="00903E28">
        <w:t xml:space="preserve">Реализация основных решений документов территориального планирования </w:t>
      </w:r>
      <w:r w:rsidR="00220A42" w:rsidRPr="00903E28">
        <w:t>Примо</w:t>
      </w:r>
      <w:r w:rsidR="00220A42" w:rsidRPr="00903E28">
        <w:t>р</w:t>
      </w:r>
      <w:r w:rsidR="00D1433B" w:rsidRPr="00903E28">
        <w:t>ского края, краевых целевых программ и иных документов программного характера в области развития территорий, установления и соблюдения режима ограничений на использование те</w:t>
      </w:r>
      <w:r w:rsidR="00D1433B" w:rsidRPr="00903E28">
        <w:t>р</w:t>
      </w:r>
      <w:r w:rsidR="00D1433B" w:rsidRPr="00903E28">
        <w:t>риторий.</w:t>
      </w:r>
    </w:p>
    <w:p w:rsidR="00D1433B" w:rsidRPr="00903E28" w:rsidRDefault="00494C86" w:rsidP="00494C86">
      <w:pPr>
        <w:ind w:firstLine="540"/>
        <w:jc w:val="both"/>
      </w:pPr>
      <w:r>
        <w:t xml:space="preserve">- </w:t>
      </w:r>
      <w:r w:rsidR="00D1433B" w:rsidRPr="00903E28">
        <w:t xml:space="preserve">Учёт интересов </w:t>
      </w:r>
      <w:r w:rsidR="00220A42" w:rsidRPr="00903E28">
        <w:t xml:space="preserve">Партизанского </w:t>
      </w:r>
      <w:r w:rsidR="00D1433B" w:rsidRPr="00903E28">
        <w:t>муниципального района, отражённых в соответству</w:t>
      </w:r>
      <w:r w:rsidR="00D1433B" w:rsidRPr="00903E28">
        <w:t>ю</w:t>
      </w:r>
      <w:r w:rsidR="00D1433B" w:rsidRPr="00903E28">
        <w:t>щих документах территориального планирования, и ограничений на использование террит</w:t>
      </w:r>
      <w:r w:rsidR="00D1433B" w:rsidRPr="00903E28">
        <w:t>о</w:t>
      </w:r>
      <w:r w:rsidR="00D1433B" w:rsidRPr="00903E28">
        <w:t xml:space="preserve">рий, распространяющихся на территорию </w:t>
      </w:r>
      <w:r w:rsidR="00412387" w:rsidRPr="00903E28">
        <w:t>Екатеринов</w:t>
      </w:r>
      <w:r w:rsidR="00C61DB2" w:rsidRPr="00903E28">
        <w:t xml:space="preserve">ского </w:t>
      </w:r>
      <w:r w:rsidR="00D1433B" w:rsidRPr="00903E28">
        <w:t>сельского поселения.</w:t>
      </w:r>
    </w:p>
    <w:p w:rsidR="00D1433B" w:rsidRPr="00903E28" w:rsidRDefault="00D1433B" w:rsidP="00903E28"/>
    <w:p w:rsidR="00D1433B" w:rsidRPr="00903E28" w:rsidRDefault="00D1433B" w:rsidP="00903E28">
      <w:pPr>
        <w:pStyle w:val="2"/>
        <w:tabs>
          <w:tab w:val="num" w:pos="1080"/>
          <w:tab w:val="num" w:pos="1620"/>
        </w:tabs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9" w:name="_Toc217724830"/>
      <w:bookmarkStart w:id="10" w:name="_Toc256256931"/>
      <w:bookmarkStart w:id="11" w:name="_Toc256336439"/>
      <w:r w:rsidRPr="00903E28">
        <w:rPr>
          <w:rFonts w:ascii="Times New Roman" w:hAnsi="Times New Roman" w:cs="Times New Roman"/>
          <w:i w:val="0"/>
          <w:sz w:val="24"/>
          <w:szCs w:val="24"/>
        </w:rPr>
        <w:t xml:space="preserve">               2.1. Развитие демографической ситуации</w:t>
      </w:r>
      <w:bookmarkEnd w:id="9"/>
      <w:bookmarkEnd w:id="10"/>
      <w:bookmarkEnd w:id="11"/>
    </w:p>
    <w:p w:rsidR="00D1433B" w:rsidRPr="00903E28" w:rsidRDefault="00D1433B" w:rsidP="00932845">
      <w:pPr>
        <w:ind w:firstLine="540"/>
        <w:jc w:val="both"/>
        <w:rPr>
          <w:lang w:eastAsia="ar-SA"/>
        </w:rPr>
      </w:pPr>
      <w:r w:rsidRPr="00903E28">
        <w:t>Для развития демографической ситуации в соответствии со стабилизационным сценар</w:t>
      </w:r>
      <w:r w:rsidRPr="00903E28">
        <w:t>и</w:t>
      </w:r>
      <w:r w:rsidRPr="00903E28">
        <w:t>ем необходимо выполнение следующих мероприятий:</w:t>
      </w:r>
    </w:p>
    <w:p w:rsidR="00D1433B" w:rsidRPr="00903E28" w:rsidRDefault="00932845" w:rsidP="00932845">
      <w:pPr>
        <w:ind w:firstLine="540"/>
        <w:jc w:val="both"/>
      </w:pPr>
      <w:r>
        <w:t xml:space="preserve">- </w:t>
      </w:r>
      <w:r w:rsidR="00D1433B" w:rsidRPr="00903E28">
        <w:t xml:space="preserve">Разработка муниципальной целевой программы для увеличения сальдо миграций </w:t>
      </w:r>
      <w:r w:rsidR="00D1433B" w:rsidRPr="00903E28">
        <w:rPr>
          <w:i/>
        </w:rPr>
        <w:t>(пе</w:t>
      </w:r>
      <w:r w:rsidR="00D1433B" w:rsidRPr="00903E28">
        <w:rPr>
          <w:i/>
        </w:rPr>
        <w:t>р</w:t>
      </w:r>
      <w:r w:rsidR="00D1433B" w:rsidRPr="00903E28">
        <w:rPr>
          <w:i/>
        </w:rPr>
        <w:t>вая очередь)</w:t>
      </w:r>
      <w:r w:rsidR="00D1433B" w:rsidRPr="00903E28">
        <w:t>.</w:t>
      </w:r>
    </w:p>
    <w:p w:rsidR="00D1433B" w:rsidRPr="00903E28" w:rsidRDefault="00932845" w:rsidP="00932845">
      <w:pPr>
        <w:ind w:firstLine="540"/>
        <w:jc w:val="both"/>
      </w:pPr>
      <w:r>
        <w:t xml:space="preserve">- </w:t>
      </w:r>
      <w:r w:rsidR="00D1433B" w:rsidRPr="00903E28">
        <w:t>Разработка целевой программы в развитие краевой программы по повышению рожда</w:t>
      </w:r>
      <w:r w:rsidR="00D1433B" w:rsidRPr="00903E28">
        <w:t>е</w:t>
      </w:r>
      <w:r w:rsidR="00D1433B" w:rsidRPr="00903E28">
        <w:t xml:space="preserve">мости </w:t>
      </w:r>
      <w:r w:rsidR="00D1433B" w:rsidRPr="00903E28">
        <w:rPr>
          <w:i/>
        </w:rPr>
        <w:t>(первая очередь)</w:t>
      </w:r>
      <w:r w:rsidR="00D1433B" w:rsidRPr="00903E28">
        <w:t>.</w:t>
      </w:r>
    </w:p>
    <w:p w:rsidR="00D1433B" w:rsidRPr="00903E28" w:rsidRDefault="00D1433B" w:rsidP="00932845">
      <w:pPr>
        <w:pStyle w:val="3"/>
        <w:tabs>
          <w:tab w:val="num" w:pos="2160"/>
        </w:tabs>
        <w:spacing w:before="0"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_Toc217724833"/>
      <w:bookmarkStart w:id="13" w:name="_Toc256256936"/>
      <w:bookmarkStart w:id="14" w:name="_Toc256336441"/>
      <w:r w:rsidRPr="00903E28">
        <w:rPr>
          <w:rFonts w:ascii="Times New Roman" w:hAnsi="Times New Roman" w:cs="Times New Roman"/>
          <w:sz w:val="24"/>
          <w:szCs w:val="24"/>
        </w:rPr>
        <w:t>2.2. Развитие социальной сферы</w:t>
      </w:r>
      <w:bookmarkEnd w:id="12"/>
      <w:bookmarkEnd w:id="13"/>
      <w:bookmarkEnd w:id="14"/>
    </w:p>
    <w:p w:rsidR="00D1433B" w:rsidRDefault="00D1433B" w:rsidP="00932845">
      <w:pPr>
        <w:ind w:firstLine="540"/>
        <w:jc w:val="both"/>
      </w:pPr>
      <w:r w:rsidRPr="00903E28">
        <w:t>Удаленность от краевого и других крупных центров культуры страны, богатство ун</w:t>
      </w:r>
      <w:r w:rsidRPr="00903E28">
        <w:t>и</w:t>
      </w:r>
      <w:r w:rsidRPr="00903E28">
        <w:t>кальными природными, этнографическими и другими ресурсами выступают в качестве ва</w:t>
      </w:r>
      <w:r w:rsidRPr="00903E28">
        <w:t>ж</w:t>
      </w:r>
      <w:r w:rsidRPr="00903E28">
        <w:t>ных факторов становления и развития духовной и физической культуры сел</w:t>
      </w:r>
      <w:r w:rsidR="0021413A" w:rsidRPr="00903E28">
        <w:t xml:space="preserve"> поселения</w:t>
      </w:r>
      <w:r w:rsidRPr="00903E28">
        <w:t>. П</w:t>
      </w:r>
      <w:r w:rsidRPr="00903E28">
        <w:t>о</w:t>
      </w:r>
      <w:r w:rsidRPr="00903E28">
        <w:t>следняя, в свою очередь, играет большую роль в формировании и развитии туристско-рекреационного комплекса, систем образования, здравоохранения и других сфер жизнеде</w:t>
      </w:r>
      <w:r w:rsidRPr="00903E28">
        <w:t>я</w:t>
      </w:r>
      <w:r w:rsidRPr="00903E28">
        <w:t>тельности населения данной территории.</w:t>
      </w:r>
    </w:p>
    <w:p w:rsidR="00932845" w:rsidRPr="00903E28" w:rsidRDefault="00932845" w:rsidP="00932845">
      <w:pPr>
        <w:ind w:firstLine="540"/>
        <w:jc w:val="both"/>
      </w:pPr>
    </w:p>
    <w:p w:rsidR="0021413A" w:rsidRPr="00903E28" w:rsidRDefault="00932845" w:rsidP="00932845">
      <w:pPr>
        <w:pStyle w:val="4"/>
        <w:numPr>
          <w:ilvl w:val="0"/>
          <w:numId w:val="0"/>
        </w:numPr>
        <w:spacing w:before="0" w:after="0"/>
        <w:ind w:firstLine="540"/>
        <w:jc w:val="center"/>
        <w:rPr>
          <w:sz w:val="24"/>
          <w:szCs w:val="24"/>
        </w:rPr>
      </w:pPr>
      <w:bookmarkStart w:id="15" w:name="_Toc256256937"/>
      <w:r>
        <w:rPr>
          <w:sz w:val="24"/>
          <w:szCs w:val="24"/>
        </w:rPr>
        <w:t>Образование</w:t>
      </w:r>
    </w:p>
    <w:p w:rsidR="0021413A" w:rsidRPr="00903E28" w:rsidRDefault="0021413A" w:rsidP="00932845">
      <w:pPr>
        <w:ind w:firstLine="540"/>
        <w:jc w:val="both"/>
      </w:pPr>
      <w:r w:rsidRPr="00903E28">
        <w:t>Мероприятиями по развитию системы образования станут следующие:</w:t>
      </w:r>
    </w:p>
    <w:p w:rsidR="0043496A" w:rsidRPr="00903E28" w:rsidRDefault="00932845" w:rsidP="00932845">
      <w:pPr>
        <w:ind w:firstLine="540"/>
        <w:jc w:val="both"/>
      </w:pPr>
      <w:r>
        <w:t xml:space="preserve">- </w:t>
      </w:r>
      <w:r w:rsidR="0043496A" w:rsidRPr="00903E28">
        <w:t>Совершенствование образовательных учреждений, обновление и приведение в соотве</w:t>
      </w:r>
      <w:r w:rsidR="0043496A" w:rsidRPr="00903E28">
        <w:t>т</w:t>
      </w:r>
      <w:r w:rsidR="0043496A" w:rsidRPr="00903E28">
        <w:t xml:space="preserve">ствие с нормативными и санитарно-гигиеническими требованиями материально-технической базы образовательных учреждений и их зданий </w:t>
      </w:r>
      <w:r w:rsidR="0043496A" w:rsidRPr="00903E28">
        <w:rPr>
          <w:i/>
        </w:rPr>
        <w:t>(расчетный срок)</w:t>
      </w:r>
      <w:r w:rsidR="0043496A" w:rsidRPr="00903E28">
        <w:t>;</w:t>
      </w:r>
    </w:p>
    <w:p w:rsidR="0043496A" w:rsidRPr="00903E28" w:rsidRDefault="00932845" w:rsidP="00932845">
      <w:pPr>
        <w:ind w:firstLine="540"/>
        <w:jc w:val="both"/>
      </w:pPr>
      <w:r>
        <w:t xml:space="preserve">- </w:t>
      </w:r>
      <w:r w:rsidR="0043496A" w:rsidRPr="00903E28">
        <w:t>Проведение модернизации учебного, учебно-производственного оборудования и мат</w:t>
      </w:r>
      <w:r w:rsidR="0043496A" w:rsidRPr="00903E28">
        <w:t>е</w:t>
      </w:r>
      <w:r w:rsidR="0043496A" w:rsidRPr="00903E28">
        <w:t>риально-технической базы образовательных учреждений, включая закупки компьютерной техники, спортивного инвентаря и оборудования, учебного и лабораторного оборудования, мебели, медицинского оборудования и др.</w:t>
      </w:r>
      <w:r w:rsidR="0043496A" w:rsidRPr="00903E28">
        <w:rPr>
          <w:i/>
        </w:rPr>
        <w:t xml:space="preserve"> (расчетный срок)</w:t>
      </w:r>
      <w:r w:rsidR="0043496A" w:rsidRPr="00903E28">
        <w:t>;</w:t>
      </w:r>
    </w:p>
    <w:p w:rsidR="0043496A" w:rsidRPr="00903E28" w:rsidRDefault="00932845" w:rsidP="00932845">
      <w:pPr>
        <w:ind w:firstLine="540"/>
        <w:jc w:val="both"/>
      </w:pPr>
      <w:r>
        <w:lastRenderedPageBreak/>
        <w:t xml:space="preserve">- </w:t>
      </w:r>
      <w:r w:rsidR="0043496A" w:rsidRPr="00903E28">
        <w:t xml:space="preserve">Обновление содержания, форм, методов и технологий образования с целью повышения его качества </w:t>
      </w:r>
      <w:r w:rsidR="0043496A" w:rsidRPr="00903E28">
        <w:rPr>
          <w:i/>
        </w:rPr>
        <w:t>(расчетный срок)</w:t>
      </w:r>
      <w:r w:rsidR="0043496A" w:rsidRPr="00903E28">
        <w:t>;</w:t>
      </w:r>
    </w:p>
    <w:p w:rsidR="0043496A" w:rsidRPr="00903E28" w:rsidRDefault="00932845" w:rsidP="00932845">
      <w:pPr>
        <w:ind w:firstLine="540"/>
        <w:jc w:val="both"/>
      </w:pPr>
      <w:r>
        <w:t xml:space="preserve">- </w:t>
      </w:r>
      <w:r w:rsidR="0043496A" w:rsidRPr="00903E28">
        <w:t xml:space="preserve">Повышение охвата детей всеми видами образования, развитие профильного обучения </w:t>
      </w:r>
      <w:r w:rsidR="0043496A" w:rsidRPr="00903E28">
        <w:rPr>
          <w:i/>
        </w:rPr>
        <w:t>(расчетный срок)</w:t>
      </w:r>
      <w:r w:rsidR="0043496A" w:rsidRPr="00903E28">
        <w:t>;</w:t>
      </w:r>
    </w:p>
    <w:p w:rsidR="0043496A" w:rsidRPr="00903E28" w:rsidRDefault="00932845" w:rsidP="00932845">
      <w:pPr>
        <w:ind w:firstLine="540"/>
        <w:jc w:val="both"/>
      </w:pPr>
      <w:r>
        <w:t xml:space="preserve">- </w:t>
      </w:r>
      <w:r w:rsidR="0043496A" w:rsidRPr="00903E28">
        <w:t>Приведение системы образования в соответствие с запросами современной и перспе</w:t>
      </w:r>
      <w:r w:rsidR="0043496A" w:rsidRPr="00903E28">
        <w:t>к</w:t>
      </w:r>
      <w:r w:rsidR="0043496A" w:rsidRPr="00903E28">
        <w:t>тивной системы хозяйства</w:t>
      </w:r>
      <w:r w:rsidR="00E81019" w:rsidRPr="00903E28">
        <w:rPr>
          <w:i/>
        </w:rPr>
        <w:t>(расчетный срок)</w:t>
      </w:r>
      <w:r w:rsidR="0043496A" w:rsidRPr="00903E28">
        <w:t>;</w:t>
      </w:r>
    </w:p>
    <w:p w:rsidR="00412387" w:rsidRPr="00903E28" w:rsidRDefault="00932845" w:rsidP="00932845">
      <w:pPr>
        <w:ind w:firstLine="540"/>
        <w:jc w:val="both"/>
      </w:pPr>
      <w:r>
        <w:t xml:space="preserve">- </w:t>
      </w:r>
      <w:r w:rsidR="00412387" w:rsidRPr="00903E28">
        <w:t>Капитальный ремонт полов спортзала, кровли МКОУ ООШ с. Голубовка</w:t>
      </w:r>
      <w:r w:rsidR="00412387" w:rsidRPr="00903E28">
        <w:rPr>
          <w:i/>
        </w:rPr>
        <w:t>(первая оч</w:t>
      </w:r>
      <w:r w:rsidR="00412387" w:rsidRPr="00903E28">
        <w:rPr>
          <w:i/>
        </w:rPr>
        <w:t>е</w:t>
      </w:r>
      <w:r w:rsidR="00412387" w:rsidRPr="00903E28">
        <w:rPr>
          <w:i/>
        </w:rPr>
        <w:t>редь)</w:t>
      </w:r>
      <w:r w:rsidR="00412387" w:rsidRPr="00903E28">
        <w:t>;</w:t>
      </w:r>
    </w:p>
    <w:p w:rsidR="00412387" w:rsidRPr="00903E28" w:rsidRDefault="00932845" w:rsidP="00932845">
      <w:pPr>
        <w:ind w:firstLine="540"/>
        <w:jc w:val="both"/>
      </w:pPr>
      <w:r>
        <w:t xml:space="preserve">- </w:t>
      </w:r>
      <w:r w:rsidR="00412387" w:rsidRPr="00903E28">
        <w:t xml:space="preserve">Капитальный ремонт канализации МКОУ ООШ с. Новая Сила </w:t>
      </w:r>
      <w:r w:rsidR="00412387" w:rsidRPr="00903E28">
        <w:rPr>
          <w:i/>
        </w:rPr>
        <w:t>(первая очередь)</w:t>
      </w:r>
      <w:r w:rsidR="00412387" w:rsidRPr="00903E28">
        <w:t>;</w:t>
      </w:r>
    </w:p>
    <w:p w:rsidR="00412387" w:rsidRPr="00903E28" w:rsidRDefault="00932845" w:rsidP="00932845">
      <w:pPr>
        <w:ind w:firstLine="540"/>
        <w:jc w:val="both"/>
      </w:pPr>
      <w:r>
        <w:t xml:space="preserve">- </w:t>
      </w:r>
      <w:r w:rsidR="00412387" w:rsidRPr="00903E28">
        <w:t xml:space="preserve">Замена деревянных конструкций оконных проемов на пластиковые окна МКОУ СОШ с. Екатериновка, МКОУ ООШ с. Новая Сила, МКОУ ООШ с. Голубовка </w:t>
      </w:r>
      <w:r w:rsidR="00412387" w:rsidRPr="00903E28">
        <w:rPr>
          <w:i/>
        </w:rPr>
        <w:t>(первая очередь)</w:t>
      </w:r>
      <w:r w:rsidR="00412387" w:rsidRPr="00903E28">
        <w:t>;</w:t>
      </w:r>
    </w:p>
    <w:p w:rsidR="00412387" w:rsidRPr="00903E28" w:rsidRDefault="00932845" w:rsidP="00932845">
      <w:pPr>
        <w:ind w:firstLine="540"/>
        <w:jc w:val="both"/>
      </w:pPr>
      <w:r>
        <w:t xml:space="preserve">- </w:t>
      </w:r>
      <w:r w:rsidR="00412387" w:rsidRPr="00903E28">
        <w:t xml:space="preserve">Ограждение территорий общеобразовательных учреждений </w:t>
      </w:r>
      <w:r w:rsidR="00412387" w:rsidRPr="00903E28">
        <w:rPr>
          <w:i/>
        </w:rPr>
        <w:t>(первая очередь)</w:t>
      </w:r>
      <w:r w:rsidR="00412387" w:rsidRPr="00903E28">
        <w:t>;</w:t>
      </w:r>
    </w:p>
    <w:p w:rsidR="00412387" w:rsidRPr="00903E28" w:rsidRDefault="00932845" w:rsidP="00932845">
      <w:pPr>
        <w:ind w:firstLine="540"/>
        <w:jc w:val="both"/>
      </w:pPr>
      <w:r>
        <w:t xml:space="preserve">- </w:t>
      </w:r>
      <w:r w:rsidR="00412387" w:rsidRPr="00903E28">
        <w:t>Строительство детского сада на 273 места с. Екатериновка</w:t>
      </w:r>
      <w:r w:rsidR="00412387" w:rsidRPr="00903E28">
        <w:rPr>
          <w:i/>
        </w:rPr>
        <w:t>(первая очередь)</w:t>
      </w:r>
      <w:r w:rsidR="00412387" w:rsidRPr="00903E28">
        <w:t>;</w:t>
      </w:r>
    </w:p>
    <w:p w:rsidR="00412387" w:rsidRPr="00903E28" w:rsidRDefault="00932845" w:rsidP="00932845">
      <w:pPr>
        <w:ind w:firstLine="540"/>
        <w:jc w:val="both"/>
      </w:pPr>
      <w:r>
        <w:t xml:space="preserve">- </w:t>
      </w:r>
      <w:r w:rsidR="00412387" w:rsidRPr="00903E28">
        <w:t>Строительство детского сада на 59 мест с. Голубовка</w:t>
      </w:r>
      <w:r w:rsidR="00412387" w:rsidRPr="00903E28">
        <w:rPr>
          <w:i/>
        </w:rPr>
        <w:t>(расчетный срок)</w:t>
      </w:r>
      <w:r w:rsidR="00412387" w:rsidRPr="00903E28">
        <w:t>;</w:t>
      </w:r>
    </w:p>
    <w:p w:rsidR="00412387" w:rsidRPr="00903E28" w:rsidRDefault="00932845" w:rsidP="00932845">
      <w:pPr>
        <w:ind w:firstLine="540"/>
        <w:jc w:val="both"/>
      </w:pPr>
      <w:r>
        <w:t xml:space="preserve">- </w:t>
      </w:r>
      <w:r w:rsidR="00412387" w:rsidRPr="00903E28">
        <w:t xml:space="preserve">Строительство детского сада на 83 места пос. Боец Кузнецов </w:t>
      </w:r>
      <w:r w:rsidR="00412387" w:rsidRPr="00903E28">
        <w:rPr>
          <w:i/>
        </w:rPr>
        <w:t>(расчетный срок)</w:t>
      </w:r>
      <w:r w:rsidR="00412387" w:rsidRPr="00903E28">
        <w:t>;</w:t>
      </w:r>
    </w:p>
    <w:p w:rsidR="00412387" w:rsidRPr="00903E28" w:rsidRDefault="00932845" w:rsidP="00932845">
      <w:pPr>
        <w:ind w:firstLine="540"/>
        <w:jc w:val="both"/>
      </w:pPr>
      <w:r>
        <w:t xml:space="preserve">- </w:t>
      </w:r>
      <w:r w:rsidR="00412387" w:rsidRPr="00903E28">
        <w:t xml:space="preserve">Строительство детского сада на 64 места с. Новая Сила </w:t>
      </w:r>
      <w:r w:rsidR="00412387" w:rsidRPr="00903E28">
        <w:rPr>
          <w:i/>
        </w:rPr>
        <w:t>(расчетный срок)</w:t>
      </w:r>
      <w:r w:rsidR="00412387" w:rsidRPr="00903E28">
        <w:t>;</w:t>
      </w:r>
    </w:p>
    <w:p w:rsidR="00412387" w:rsidRPr="00903E28" w:rsidRDefault="00932845" w:rsidP="00932845">
      <w:pPr>
        <w:ind w:firstLine="540"/>
        <w:jc w:val="both"/>
      </w:pPr>
      <w:r>
        <w:t xml:space="preserve">- </w:t>
      </w:r>
      <w:r w:rsidR="00412387" w:rsidRPr="00903E28">
        <w:t>Строительство УПТК на 34 места с. Екатериновка</w:t>
      </w:r>
      <w:r w:rsidR="00412387" w:rsidRPr="00903E28">
        <w:rPr>
          <w:i/>
        </w:rPr>
        <w:t>(расчетный срок)</w:t>
      </w:r>
      <w:r w:rsidR="00412387" w:rsidRPr="00903E28">
        <w:t>;</w:t>
      </w:r>
    </w:p>
    <w:p w:rsidR="00932845" w:rsidRDefault="00932845" w:rsidP="00B641CD">
      <w:pPr>
        <w:ind w:firstLine="540"/>
        <w:jc w:val="both"/>
      </w:pPr>
      <w:r>
        <w:t xml:space="preserve">- </w:t>
      </w:r>
      <w:r w:rsidR="00412387" w:rsidRPr="00903E28">
        <w:t>Строительство детской школы искусств на 42 места с. Екатериновка</w:t>
      </w:r>
      <w:r w:rsidR="00412387" w:rsidRPr="00903E28">
        <w:rPr>
          <w:i/>
        </w:rPr>
        <w:t>(расчетный срок)</w:t>
      </w:r>
      <w:r w:rsidR="00412387" w:rsidRPr="00903E28">
        <w:t>.</w:t>
      </w:r>
    </w:p>
    <w:p w:rsidR="00FE58B5" w:rsidRDefault="00FE58B5" w:rsidP="00932845">
      <w:pPr>
        <w:pStyle w:val="4"/>
        <w:numPr>
          <w:ilvl w:val="0"/>
          <w:numId w:val="0"/>
        </w:numPr>
        <w:spacing w:before="0" w:after="0"/>
        <w:ind w:firstLine="540"/>
        <w:jc w:val="center"/>
        <w:rPr>
          <w:sz w:val="24"/>
          <w:szCs w:val="24"/>
        </w:rPr>
      </w:pPr>
    </w:p>
    <w:p w:rsidR="0021413A" w:rsidRPr="00903E28" w:rsidRDefault="0021413A" w:rsidP="00932845">
      <w:pPr>
        <w:pStyle w:val="4"/>
        <w:numPr>
          <w:ilvl w:val="0"/>
          <w:numId w:val="0"/>
        </w:numPr>
        <w:spacing w:before="0" w:after="0"/>
        <w:ind w:firstLine="540"/>
        <w:jc w:val="center"/>
        <w:rPr>
          <w:sz w:val="24"/>
          <w:szCs w:val="24"/>
        </w:rPr>
      </w:pPr>
      <w:r w:rsidRPr="00903E28">
        <w:rPr>
          <w:sz w:val="24"/>
          <w:szCs w:val="24"/>
        </w:rPr>
        <w:t>Здравоохранение</w:t>
      </w:r>
    </w:p>
    <w:p w:rsidR="0021413A" w:rsidRPr="00903E28" w:rsidRDefault="0021413A" w:rsidP="00932845">
      <w:pPr>
        <w:ind w:firstLine="540"/>
        <w:jc w:val="both"/>
      </w:pPr>
      <w:r w:rsidRPr="00903E28">
        <w:t>Для успешного решения этих задач необходимо осуществление ряда мероприятий, разр</w:t>
      </w:r>
      <w:r w:rsidRPr="00903E28">
        <w:t>а</w:t>
      </w:r>
      <w:r w:rsidRPr="00903E28">
        <w:t>ботанных генеральным планом поселения</w:t>
      </w:r>
      <w:r w:rsidR="00C06650" w:rsidRPr="00903E28">
        <w:t xml:space="preserve"> относящимся к объектам КС здравоохранения р</w:t>
      </w:r>
      <w:r w:rsidR="00C06650" w:rsidRPr="00903E28">
        <w:t>е</w:t>
      </w:r>
      <w:r w:rsidR="00C06650" w:rsidRPr="00903E28">
        <w:t>гионального значения</w:t>
      </w:r>
      <w:r w:rsidRPr="00903E28">
        <w:t>:</w:t>
      </w:r>
    </w:p>
    <w:p w:rsidR="00E81019" w:rsidRPr="00903E28" w:rsidRDefault="00932845" w:rsidP="00932845">
      <w:pPr>
        <w:spacing w:line="235" w:lineRule="auto"/>
        <w:ind w:firstLine="540"/>
        <w:jc w:val="both"/>
      </w:pPr>
      <w:r>
        <w:t xml:space="preserve">- </w:t>
      </w:r>
      <w:r w:rsidR="00E81019" w:rsidRPr="00903E28">
        <w:t>Оснащение амбулатории и ФАПов медицинским оборудованием в соответствии с цел</w:t>
      </w:r>
      <w:r w:rsidR="00E81019" w:rsidRPr="00903E28">
        <w:t>е</w:t>
      </w:r>
      <w:r w:rsidR="00E81019" w:rsidRPr="00903E28">
        <w:t xml:space="preserve">вой программой и утвержденными табелями оснащения </w:t>
      </w:r>
      <w:r w:rsidR="00E81019" w:rsidRPr="00903E28">
        <w:rPr>
          <w:i/>
        </w:rPr>
        <w:t>(первая очередь)</w:t>
      </w:r>
      <w:r w:rsidR="00E81019" w:rsidRPr="00903E28">
        <w:t>;</w:t>
      </w:r>
    </w:p>
    <w:p w:rsidR="00E81019" w:rsidRPr="00903E28" w:rsidRDefault="00932845" w:rsidP="0093284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i/>
          <w:color w:val="000000"/>
        </w:rPr>
      </w:pPr>
      <w:r>
        <w:t xml:space="preserve">- </w:t>
      </w:r>
      <w:r w:rsidR="00E81019" w:rsidRPr="00903E28">
        <w:t xml:space="preserve">Привлечение молодых специалистов в медицинские учреждения сельского поселения </w:t>
      </w:r>
      <w:r w:rsidR="00E81019" w:rsidRPr="00903E28">
        <w:rPr>
          <w:i/>
        </w:rPr>
        <w:t>(первая очередь)</w:t>
      </w:r>
      <w:r w:rsidR="00E81019" w:rsidRPr="00903E28">
        <w:rPr>
          <w:b/>
          <w:i/>
          <w:color w:val="000000"/>
        </w:rPr>
        <w:t>.</w:t>
      </w:r>
    </w:p>
    <w:p w:rsidR="0021413A" w:rsidRPr="00903E28" w:rsidRDefault="00932845" w:rsidP="007D46BA">
      <w:pPr>
        <w:pStyle w:val="4"/>
        <w:numPr>
          <w:ilvl w:val="0"/>
          <w:numId w:val="0"/>
        </w:numPr>
        <w:spacing w:before="0" w:after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Учреждения культуры</w:t>
      </w:r>
    </w:p>
    <w:p w:rsidR="0021413A" w:rsidRPr="00903E28" w:rsidRDefault="0021413A" w:rsidP="007D46BA">
      <w:pPr>
        <w:ind w:firstLine="540"/>
        <w:jc w:val="both"/>
      </w:pPr>
      <w:r w:rsidRPr="00903E28">
        <w:t>Мероприятиями генерального плана в части развития культуры являются:</w:t>
      </w:r>
    </w:p>
    <w:p w:rsidR="00412387" w:rsidRPr="00903E28" w:rsidRDefault="007D46BA" w:rsidP="007D46BA">
      <w:pPr>
        <w:jc w:val="both"/>
      </w:pPr>
      <w:r>
        <w:rPr>
          <w:rFonts w:ascii="Times New Roman CYR" w:hAnsi="Times New Roman CYR"/>
        </w:rPr>
        <w:t xml:space="preserve">- </w:t>
      </w:r>
      <w:r w:rsidR="00412387" w:rsidRPr="00903E28">
        <w:rPr>
          <w:rFonts w:ascii="Times New Roman CYR" w:hAnsi="Times New Roman CYR"/>
        </w:rPr>
        <w:t xml:space="preserve">Приобретение мебели, оборудования и инвентаря для </w:t>
      </w:r>
      <w:r w:rsidR="00412387" w:rsidRPr="00903E28">
        <w:t>Муниципального казенного учрежд</w:t>
      </w:r>
      <w:r w:rsidR="00412387" w:rsidRPr="00903E28">
        <w:t>е</w:t>
      </w:r>
      <w:r w:rsidR="00412387" w:rsidRPr="00903E28">
        <w:t>ния культуры, спорта и административно-хозяйственного обеспечения деятельности админ</w:t>
      </w:r>
      <w:r w:rsidR="00412387" w:rsidRPr="00903E28">
        <w:t>и</w:t>
      </w:r>
      <w:r w:rsidR="00412387" w:rsidRPr="00903E28">
        <w:t xml:space="preserve">страции Екатериновского сельского поселения </w:t>
      </w:r>
      <w:r w:rsidR="00412387" w:rsidRPr="00903E28">
        <w:rPr>
          <w:i/>
        </w:rPr>
        <w:t>(первая очередь)</w:t>
      </w:r>
      <w:r w:rsidR="00412387" w:rsidRPr="00903E28">
        <w:t>;</w:t>
      </w:r>
    </w:p>
    <w:p w:rsidR="0021413A" w:rsidRPr="00932845" w:rsidRDefault="007D46BA" w:rsidP="007D46BA">
      <w:pPr>
        <w:jc w:val="both"/>
        <w:rPr>
          <w:b/>
          <w:i/>
        </w:rPr>
      </w:pPr>
      <w:r>
        <w:rPr>
          <w:rFonts w:ascii="Times New Roman CYR" w:hAnsi="Times New Roman CYR"/>
        </w:rPr>
        <w:t xml:space="preserve">- </w:t>
      </w:r>
      <w:r w:rsidR="00E81019" w:rsidRPr="00903E28">
        <w:rPr>
          <w:rFonts w:ascii="Times New Roman CYR" w:hAnsi="Times New Roman CYR"/>
        </w:rPr>
        <w:t xml:space="preserve">Доведение фондов библиотек сельского поселения до нормативных </w:t>
      </w:r>
      <w:r w:rsidR="00E81019" w:rsidRPr="00903E28">
        <w:rPr>
          <w:i/>
        </w:rPr>
        <w:t>(первая очередь)</w:t>
      </w:r>
      <w:r w:rsidR="00932845">
        <w:rPr>
          <w:rFonts w:ascii="Times New Roman CYR" w:hAnsi="Times New Roman CYR"/>
        </w:rPr>
        <w:t>.</w:t>
      </w:r>
    </w:p>
    <w:p w:rsidR="00932845" w:rsidRDefault="00932845" w:rsidP="007D46BA">
      <w:pPr>
        <w:ind w:left="-77" w:firstLine="540"/>
        <w:jc w:val="both"/>
      </w:pPr>
    </w:p>
    <w:p w:rsidR="0021413A" w:rsidRPr="00932845" w:rsidRDefault="0021413A" w:rsidP="007D46BA">
      <w:pPr>
        <w:ind w:left="-77" w:firstLine="540"/>
        <w:jc w:val="center"/>
        <w:rPr>
          <w:b/>
          <w:i/>
        </w:rPr>
      </w:pPr>
      <w:r w:rsidRPr="00932845">
        <w:rPr>
          <w:b/>
        </w:rPr>
        <w:t>Спортивные и физкультурно-оздоровительные сооружения</w:t>
      </w:r>
    </w:p>
    <w:p w:rsidR="0021413A" w:rsidRPr="00903E28" w:rsidRDefault="0021413A" w:rsidP="00484133">
      <w:pPr>
        <w:ind w:firstLine="540"/>
        <w:jc w:val="both"/>
      </w:pPr>
      <w:r w:rsidRPr="00903E28">
        <w:t>Мероприятиями по данному разделу являются:</w:t>
      </w:r>
    </w:p>
    <w:p w:rsidR="00E81019" w:rsidRPr="00903E28" w:rsidRDefault="007D46BA" w:rsidP="00484133">
      <w:pPr>
        <w:pStyle w:val="ConsNormal"/>
        <w:spacing w:line="235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12387" w:rsidRPr="00903E28">
        <w:rPr>
          <w:rFonts w:ascii="Times New Roman" w:hAnsi="Times New Roman" w:cs="Times New Roman"/>
        </w:rPr>
        <w:t>Строительство плоскостных спортивных сооружений на базе школ сельского поселения с доведением их площадей до нормативных</w:t>
      </w:r>
      <w:r w:rsidR="00E81019" w:rsidRPr="00903E28">
        <w:rPr>
          <w:rFonts w:ascii="Times New Roman" w:hAnsi="Times New Roman" w:cs="Times New Roman"/>
          <w:i/>
        </w:rPr>
        <w:t>(первая очередь)</w:t>
      </w:r>
      <w:r w:rsidR="00E81019" w:rsidRPr="00903E28">
        <w:rPr>
          <w:rFonts w:ascii="Times New Roman" w:hAnsi="Times New Roman" w:cs="Times New Roman"/>
        </w:rPr>
        <w:t>;</w:t>
      </w:r>
    </w:p>
    <w:p w:rsidR="00E81019" w:rsidRDefault="007D46BA" w:rsidP="00484133">
      <w:pPr>
        <w:ind w:firstLine="540"/>
        <w:jc w:val="both"/>
      </w:pPr>
      <w:r>
        <w:t xml:space="preserve">- </w:t>
      </w:r>
      <w:r w:rsidR="00E81019" w:rsidRPr="00903E28">
        <w:t>Выполнение мероприятий по созданию спортивных секций и кружков с обеспечением их специалистами ада</w:t>
      </w:r>
      <w:r>
        <w:t>птивной физической культуры для</w:t>
      </w:r>
      <w:r w:rsidR="00E81019" w:rsidRPr="00903E28">
        <w:t xml:space="preserve"> работы с детьми-инвалидами и дет</w:t>
      </w:r>
      <w:r w:rsidR="00E81019" w:rsidRPr="00903E28">
        <w:t>ь</w:t>
      </w:r>
      <w:r w:rsidR="00E81019" w:rsidRPr="00903E28">
        <w:t xml:space="preserve">ми с ограниченными физическими возможностями </w:t>
      </w:r>
      <w:r w:rsidR="00E81019" w:rsidRPr="00903E28">
        <w:rPr>
          <w:i/>
        </w:rPr>
        <w:t>(первая очередь)</w:t>
      </w:r>
      <w:r w:rsidR="00E81019" w:rsidRPr="00903E28">
        <w:t xml:space="preserve">. </w:t>
      </w:r>
    </w:p>
    <w:p w:rsidR="00932845" w:rsidRPr="00903E28" w:rsidRDefault="00932845" w:rsidP="00484133">
      <w:pPr>
        <w:ind w:firstLine="540"/>
        <w:jc w:val="both"/>
      </w:pPr>
    </w:p>
    <w:p w:rsidR="00674BC9" w:rsidRPr="00903E28" w:rsidRDefault="00674BC9" w:rsidP="00484133">
      <w:pPr>
        <w:ind w:firstLine="540"/>
        <w:jc w:val="center"/>
        <w:rPr>
          <w:b/>
        </w:rPr>
      </w:pPr>
      <w:r w:rsidRPr="00903E28">
        <w:rPr>
          <w:rFonts w:eastAsia="Lucida Sans Unicode"/>
          <w:b/>
          <w:lang w:eastAsia="en-US" w:bidi="en-US"/>
        </w:rPr>
        <w:t>Предприятия торговли, общественного питания и бытового обслуживания</w:t>
      </w:r>
    </w:p>
    <w:p w:rsidR="00674BC9" w:rsidRPr="00903E28" w:rsidRDefault="00674BC9" w:rsidP="00484133">
      <w:pPr>
        <w:ind w:firstLine="540"/>
        <w:jc w:val="both"/>
      </w:pPr>
      <w:r w:rsidRPr="00903E28">
        <w:t>Мероприятиями по данному разделу являются:</w:t>
      </w:r>
    </w:p>
    <w:p w:rsidR="006C4DD6" w:rsidRPr="00903E28" w:rsidRDefault="007D46BA" w:rsidP="00484133">
      <w:pPr>
        <w:ind w:firstLine="540"/>
        <w:jc w:val="both"/>
        <w:rPr>
          <w:rFonts w:eastAsia="Lucida Sans Unicode"/>
        </w:rPr>
      </w:pPr>
      <w:r>
        <w:t xml:space="preserve">- </w:t>
      </w:r>
      <w:r w:rsidR="006C4DD6" w:rsidRPr="00903E28">
        <w:rPr>
          <w:rFonts w:eastAsia="Lucida Sans Unicode"/>
          <w:lang w:eastAsia="en-US" w:bidi="en-US"/>
        </w:rPr>
        <w:t xml:space="preserve">Строительство </w:t>
      </w:r>
      <w:r w:rsidR="006C4DD6" w:rsidRPr="00903E28">
        <w:rPr>
          <w:rFonts w:eastAsia="Lucida Sans Unicode"/>
        </w:rPr>
        <w:t>предприятия непосредственного бытового обслуживания с. Екатерино</w:t>
      </w:r>
      <w:r w:rsidR="006C4DD6" w:rsidRPr="00903E28">
        <w:rPr>
          <w:rFonts w:eastAsia="Lucida Sans Unicode"/>
        </w:rPr>
        <w:t>в</w:t>
      </w:r>
      <w:r w:rsidR="006C4DD6" w:rsidRPr="00903E28">
        <w:rPr>
          <w:rFonts w:eastAsia="Lucida Sans Unicode"/>
        </w:rPr>
        <w:t xml:space="preserve">ка – 23 рабочих мест </w:t>
      </w:r>
      <w:r w:rsidR="006C4DD6" w:rsidRPr="00903E28">
        <w:rPr>
          <w:i/>
        </w:rPr>
        <w:t>(расчетный срок)</w:t>
      </w:r>
      <w:r w:rsidR="006C4DD6" w:rsidRPr="00903E28">
        <w:rPr>
          <w:rFonts w:eastAsia="Lucida Sans Unicode"/>
        </w:rPr>
        <w:t>;</w:t>
      </w:r>
    </w:p>
    <w:p w:rsidR="006C4DD6" w:rsidRPr="00903E28" w:rsidRDefault="007D46BA" w:rsidP="00484133">
      <w:pPr>
        <w:ind w:firstLine="540"/>
        <w:jc w:val="both"/>
        <w:rPr>
          <w:rFonts w:eastAsia="Lucida Sans Unicode"/>
        </w:rPr>
      </w:pPr>
      <w:r>
        <w:rPr>
          <w:rFonts w:eastAsia="Lucida Sans Unicode"/>
        </w:rPr>
        <w:t xml:space="preserve">- </w:t>
      </w:r>
      <w:r w:rsidR="006C4DD6" w:rsidRPr="00903E28">
        <w:rPr>
          <w:rFonts w:eastAsia="Lucida Sans Unicode"/>
          <w:lang w:eastAsia="en-US" w:bidi="en-US"/>
        </w:rPr>
        <w:t xml:space="preserve">Строительство </w:t>
      </w:r>
      <w:r w:rsidR="006C4DD6" w:rsidRPr="00903E28">
        <w:rPr>
          <w:rFonts w:eastAsia="Lucida Sans Unicode"/>
        </w:rPr>
        <w:t xml:space="preserve">предприятий непосредственного бытового обслуживания, с. Голубовка – 4 рабочих мест </w:t>
      </w:r>
      <w:r w:rsidR="006C4DD6" w:rsidRPr="00903E28">
        <w:rPr>
          <w:i/>
        </w:rPr>
        <w:t>(расчетный срок)</w:t>
      </w:r>
      <w:r w:rsidR="006C4DD6" w:rsidRPr="00903E28">
        <w:rPr>
          <w:rFonts w:eastAsia="Lucida Sans Unicode"/>
        </w:rPr>
        <w:t>;</w:t>
      </w:r>
    </w:p>
    <w:p w:rsidR="006C4DD6" w:rsidRPr="00903E28" w:rsidRDefault="007D46BA" w:rsidP="00484133">
      <w:pPr>
        <w:ind w:firstLine="540"/>
        <w:jc w:val="both"/>
        <w:rPr>
          <w:rFonts w:eastAsia="Lucida Sans Unicode"/>
        </w:rPr>
      </w:pPr>
      <w:r>
        <w:rPr>
          <w:rFonts w:eastAsia="Lucida Sans Unicode"/>
        </w:rPr>
        <w:t xml:space="preserve">- </w:t>
      </w:r>
      <w:r w:rsidR="006C4DD6" w:rsidRPr="00903E28">
        <w:rPr>
          <w:rFonts w:eastAsia="Lucida Sans Unicode"/>
          <w:lang w:eastAsia="en-US" w:bidi="en-US"/>
        </w:rPr>
        <w:t xml:space="preserve">Строительство </w:t>
      </w:r>
      <w:r w:rsidR="006C4DD6" w:rsidRPr="00903E28">
        <w:rPr>
          <w:rFonts w:eastAsia="Lucida Sans Unicode"/>
        </w:rPr>
        <w:t xml:space="preserve">предприятий непосредственного бытового обслуживания, пос. Боец Кузнецов – 7 рабочих мест </w:t>
      </w:r>
      <w:r w:rsidR="006C4DD6" w:rsidRPr="00903E28">
        <w:rPr>
          <w:i/>
        </w:rPr>
        <w:t>(расчетный срок)</w:t>
      </w:r>
      <w:r w:rsidR="006C4DD6" w:rsidRPr="00903E28">
        <w:rPr>
          <w:rFonts w:eastAsia="Lucida Sans Unicode"/>
        </w:rPr>
        <w:t>;</w:t>
      </w:r>
    </w:p>
    <w:p w:rsidR="006C4DD6" w:rsidRPr="00903E28" w:rsidRDefault="007D46BA" w:rsidP="00484133">
      <w:pPr>
        <w:ind w:firstLine="540"/>
        <w:jc w:val="both"/>
        <w:rPr>
          <w:rFonts w:eastAsia="Lucida Sans Unicode"/>
        </w:rPr>
      </w:pPr>
      <w:r>
        <w:rPr>
          <w:rFonts w:eastAsia="Lucida Sans Unicode"/>
        </w:rPr>
        <w:t xml:space="preserve">- </w:t>
      </w:r>
      <w:r w:rsidR="006C4DD6" w:rsidRPr="00903E28">
        <w:rPr>
          <w:rFonts w:eastAsia="Lucida Sans Unicode"/>
          <w:lang w:eastAsia="en-US" w:bidi="en-US"/>
        </w:rPr>
        <w:t xml:space="preserve">Строительство </w:t>
      </w:r>
      <w:r w:rsidR="006C4DD6" w:rsidRPr="00903E28">
        <w:rPr>
          <w:rFonts w:eastAsia="Lucida Sans Unicode"/>
        </w:rPr>
        <w:t xml:space="preserve">предприятий непосредственного бытового обслуживания, с. Новая Сила – 4 рабочих мест </w:t>
      </w:r>
      <w:r w:rsidR="006C4DD6" w:rsidRPr="00903E28">
        <w:rPr>
          <w:i/>
        </w:rPr>
        <w:t>(расчетный срок)</w:t>
      </w:r>
      <w:r w:rsidR="006C4DD6" w:rsidRPr="00903E28">
        <w:rPr>
          <w:rFonts w:eastAsia="Lucida Sans Unicode"/>
        </w:rPr>
        <w:t>;</w:t>
      </w:r>
    </w:p>
    <w:p w:rsidR="006C4DD6" w:rsidRPr="00903E28" w:rsidRDefault="007D46BA" w:rsidP="00484133">
      <w:pPr>
        <w:ind w:firstLine="540"/>
        <w:jc w:val="both"/>
        <w:rPr>
          <w:rFonts w:eastAsia="Lucida Sans Unicode"/>
        </w:rPr>
      </w:pPr>
      <w:r>
        <w:rPr>
          <w:rFonts w:eastAsia="Lucida Sans Unicode"/>
        </w:rPr>
        <w:t xml:space="preserve">- </w:t>
      </w:r>
      <w:r w:rsidR="006C4DD6" w:rsidRPr="00903E28">
        <w:rPr>
          <w:rFonts w:eastAsia="Lucida Sans Unicode"/>
        </w:rPr>
        <w:t xml:space="preserve">Строительство бани с. Екатериновка – 28 мест </w:t>
      </w:r>
      <w:r w:rsidR="006C4DD6" w:rsidRPr="00903E28">
        <w:rPr>
          <w:i/>
        </w:rPr>
        <w:t>(первая очередь)</w:t>
      </w:r>
      <w:r w:rsidR="006C4DD6" w:rsidRPr="00903E28">
        <w:rPr>
          <w:rFonts w:eastAsia="Lucida Sans Unicode"/>
        </w:rPr>
        <w:t>;</w:t>
      </w:r>
    </w:p>
    <w:p w:rsidR="006C4DD6" w:rsidRPr="00903E28" w:rsidRDefault="007D46BA" w:rsidP="00484133">
      <w:pPr>
        <w:ind w:firstLine="540"/>
        <w:jc w:val="both"/>
        <w:rPr>
          <w:rFonts w:eastAsia="Lucida Sans Unicode"/>
        </w:rPr>
      </w:pPr>
      <w:r>
        <w:rPr>
          <w:rFonts w:eastAsia="Lucida Sans Unicode"/>
        </w:rPr>
        <w:t xml:space="preserve">- </w:t>
      </w:r>
      <w:r w:rsidR="006C4DD6" w:rsidRPr="00903E28">
        <w:rPr>
          <w:rFonts w:eastAsia="Lucida Sans Unicode"/>
        </w:rPr>
        <w:t xml:space="preserve">Строительство бани с. Голубовка – 4 места </w:t>
      </w:r>
      <w:r w:rsidR="006C4DD6" w:rsidRPr="00903E28">
        <w:rPr>
          <w:i/>
        </w:rPr>
        <w:t>(первая очередь)</w:t>
      </w:r>
      <w:r w:rsidR="006C4DD6" w:rsidRPr="00903E28">
        <w:rPr>
          <w:rFonts w:eastAsia="Lucida Sans Unicode"/>
        </w:rPr>
        <w:t>;</w:t>
      </w:r>
    </w:p>
    <w:p w:rsidR="006C4DD6" w:rsidRPr="00903E28" w:rsidRDefault="007D46BA" w:rsidP="00484133">
      <w:pPr>
        <w:ind w:firstLine="540"/>
        <w:jc w:val="both"/>
        <w:rPr>
          <w:rFonts w:eastAsia="Lucida Sans Unicode"/>
        </w:rPr>
      </w:pPr>
      <w:r>
        <w:rPr>
          <w:rFonts w:eastAsia="Lucida Sans Unicode"/>
        </w:rPr>
        <w:lastRenderedPageBreak/>
        <w:t xml:space="preserve">- </w:t>
      </w:r>
      <w:r w:rsidR="006C4DD6" w:rsidRPr="00903E28">
        <w:rPr>
          <w:rFonts w:eastAsia="Lucida Sans Unicode"/>
        </w:rPr>
        <w:t xml:space="preserve">Строительство бани пос. Боец Кузнецов – 6 мест </w:t>
      </w:r>
      <w:r w:rsidR="006C4DD6" w:rsidRPr="00903E28">
        <w:rPr>
          <w:i/>
        </w:rPr>
        <w:t>(первая очередь)</w:t>
      </w:r>
      <w:r w:rsidR="006C4DD6" w:rsidRPr="00903E28">
        <w:rPr>
          <w:rFonts w:eastAsia="Lucida Sans Unicode"/>
        </w:rPr>
        <w:t>;</w:t>
      </w:r>
    </w:p>
    <w:p w:rsidR="006C4DD6" w:rsidRPr="00903E28" w:rsidRDefault="007D46BA" w:rsidP="00484133">
      <w:pPr>
        <w:ind w:firstLine="540"/>
        <w:jc w:val="both"/>
      </w:pPr>
      <w:r>
        <w:rPr>
          <w:rFonts w:eastAsia="Lucida Sans Unicode"/>
        </w:rPr>
        <w:t xml:space="preserve">- </w:t>
      </w:r>
      <w:r w:rsidR="006C4DD6" w:rsidRPr="00903E28">
        <w:rPr>
          <w:rFonts w:eastAsia="Lucida Sans Unicode"/>
        </w:rPr>
        <w:t xml:space="preserve">Строительство бани с. Новая Сила – 5 мест </w:t>
      </w:r>
      <w:r w:rsidR="006C4DD6" w:rsidRPr="00903E28">
        <w:rPr>
          <w:i/>
        </w:rPr>
        <w:t>(первая очередь)</w:t>
      </w:r>
      <w:r w:rsidR="006C4DD6" w:rsidRPr="00903E28">
        <w:rPr>
          <w:rFonts w:eastAsia="Lucida Sans Unicode"/>
        </w:rPr>
        <w:t>;</w:t>
      </w:r>
    </w:p>
    <w:p w:rsidR="006C4DD6" w:rsidRPr="00903E28" w:rsidRDefault="007D46BA" w:rsidP="00484133">
      <w:pPr>
        <w:ind w:firstLine="540"/>
        <w:jc w:val="both"/>
      </w:pPr>
      <w:r>
        <w:t xml:space="preserve">- </w:t>
      </w:r>
      <w:r w:rsidR="006C4DD6" w:rsidRPr="00903E28">
        <w:t xml:space="preserve">Доведение торговых площадей предприятий торговли до нормативных </w:t>
      </w:r>
      <w:r w:rsidR="006C4DD6" w:rsidRPr="00903E28">
        <w:rPr>
          <w:i/>
        </w:rPr>
        <w:t>(весь срок)</w:t>
      </w:r>
      <w:r w:rsidR="006C4DD6" w:rsidRPr="00903E28">
        <w:t>;</w:t>
      </w:r>
    </w:p>
    <w:p w:rsidR="006C4DD6" w:rsidRPr="00903E28" w:rsidRDefault="007D46BA" w:rsidP="00484133">
      <w:pPr>
        <w:ind w:firstLine="540"/>
        <w:jc w:val="both"/>
        <w:rPr>
          <w:rFonts w:eastAsia="Lucida Sans Unicode"/>
        </w:rPr>
      </w:pPr>
      <w:r>
        <w:t xml:space="preserve">- </w:t>
      </w:r>
      <w:r w:rsidR="006C4DD6" w:rsidRPr="00903E28">
        <w:t xml:space="preserve">Строительство предприятий общественного питания </w:t>
      </w:r>
      <w:r w:rsidR="006C4DD6" w:rsidRPr="00903E28">
        <w:rPr>
          <w:rFonts w:eastAsia="Lucida Sans Unicode"/>
        </w:rPr>
        <w:t xml:space="preserve">в сельском поселении      на 57 мест </w:t>
      </w:r>
      <w:r w:rsidR="006C4DD6" w:rsidRPr="00903E28">
        <w:rPr>
          <w:i/>
        </w:rPr>
        <w:t>(весь срок)</w:t>
      </w:r>
      <w:r w:rsidR="006C4DD6" w:rsidRPr="00903E28">
        <w:rPr>
          <w:rFonts w:eastAsia="Lucida Sans Unicode"/>
        </w:rPr>
        <w:t>;</w:t>
      </w:r>
    </w:p>
    <w:p w:rsidR="007D46BA" w:rsidRDefault="007D46BA" w:rsidP="00484133">
      <w:pPr>
        <w:ind w:firstLine="540"/>
        <w:jc w:val="both"/>
        <w:rPr>
          <w:rFonts w:eastAsia="Lucida Sans Unicode"/>
        </w:rPr>
      </w:pPr>
      <w:r>
        <w:rPr>
          <w:rFonts w:eastAsia="Lucida Sans Unicode"/>
        </w:rPr>
        <w:t xml:space="preserve">- </w:t>
      </w:r>
      <w:r w:rsidR="006C4DD6" w:rsidRPr="00903E28">
        <w:rPr>
          <w:rFonts w:eastAsia="Lucida Sans Unicode"/>
        </w:rPr>
        <w:t>Строительство химчистки с. Екатериновка</w:t>
      </w:r>
      <w:r w:rsidR="006C4DD6" w:rsidRPr="00903E28">
        <w:rPr>
          <w:i/>
        </w:rPr>
        <w:t>(расчетный срок)</w:t>
      </w:r>
      <w:r w:rsidR="006C4DD6" w:rsidRPr="00903E28">
        <w:rPr>
          <w:rFonts w:eastAsia="Lucida Sans Unicode"/>
        </w:rPr>
        <w:t>;</w:t>
      </w:r>
    </w:p>
    <w:p w:rsidR="006C4DD6" w:rsidRDefault="007D46BA" w:rsidP="00484133">
      <w:pPr>
        <w:ind w:firstLine="540"/>
        <w:jc w:val="both"/>
        <w:rPr>
          <w:rFonts w:eastAsia="Lucida Sans Unicode"/>
        </w:rPr>
      </w:pPr>
      <w:r>
        <w:rPr>
          <w:rFonts w:eastAsia="Lucida Sans Unicode"/>
        </w:rPr>
        <w:t xml:space="preserve">- </w:t>
      </w:r>
      <w:r w:rsidR="006C4DD6" w:rsidRPr="00903E28">
        <w:rPr>
          <w:rFonts w:eastAsia="Lucida Sans Unicode"/>
        </w:rPr>
        <w:t>Строительство прачечной с. Екатериновка</w:t>
      </w:r>
      <w:r w:rsidR="006C4DD6" w:rsidRPr="00903E28">
        <w:rPr>
          <w:i/>
        </w:rPr>
        <w:t>(расчетный срок)</w:t>
      </w:r>
      <w:r w:rsidR="006C4DD6" w:rsidRPr="00903E28">
        <w:rPr>
          <w:rFonts w:eastAsia="Lucida Sans Unicode"/>
        </w:rPr>
        <w:t>.</w:t>
      </w:r>
    </w:p>
    <w:p w:rsidR="00932845" w:rsidRPr="00903E28" w:rsidRDefault="00932845" w:rsidP="00484133">
      <w:pPr>
        <w:ind w:firstLine="540"/>
        <w:jc w:val="both"/>
        <w:rPr>
          <w:rFonts w:eastAsia="Lucida Sans Unicode"/>
        </w:rPr>
      </w:pPr>
    </w:p>
    <w:p w:rsidR="0021413A" w:rsidRPr="00903E28" w:rsidRDefault="001123CD" w:rsidP="00484133">
      <w:pPr>
        <w:ind w:firstLine="540"/>
        <w:jc w:val="center"/>
        <w:rPr>
          <w:b/>
        </w:rPr>
      </w:pPr>
      <w:r w:rsidRPr="00903E28">
        <w:rPr>
          <w:b/>
        </w:rPr>
        <w:t xml:space="preserve">2.3. </w:t>
      </w:r>
      <w:r w:rsidR="00932845">
        <w:rPr>
          <w:b/>
        </w:rPr>
        <w:t>Развитие экономики</w:t>
      </w:r>
    </w:p>
    <w:p w:rsidR="00932845" w:rsidRPr="00903E28" w:rsidRDefault="0021413A" w:rsidP="00B641CD">
      <w:pPr>
        <w:ind w:firstLine="540"/>
        <w:jc w:val="both"/>
      </w:pPr>
      <w:r w:rsidRPr="00903E28">
        <w:t>Стабилизационный сценарий выступает в качестве одного из наиболее вероятных и в ц</w:t>
      </w:r>
      <w:r w:rsidRPr="00903E28">
        <w:t>е</w:t>
      </w:r>
      <w:r w:rsidRPr="00903E28">
        <w:t xml:space="preserve">лом приемлемых вариантов перспективного развития </w:t>
      </w:r>
      <w:r w:rsidR="006C4DD6" w:rsidRPr="00903E28">
        <w:t>Екатеринов</w:t>
      </w:r>
      <w:r w:rsidRPr="00903E28">
        <w:t>ского сельского поселения. Как промежуточный вариант развития он закладывает вполне реалистичные и разумные пар</w:t>
      </w:r>
      <w:r w:rsidRPr="00903E28">
        <w:t>а</w:t>
      </w:r>
      <w:r w:rsidRPr="00903E28">
        <w:t xml:space="preserve">метры динамики и структуры экономики </w:t>
      </w:r>
      <w:r w:rsidR="006C4DD6" w:rsidRPr="00903E28">
        <w:t>Екатеринов</w:t>
      </w:r>
      <w:r w:rsidR="00916647" w:rsidRPr="00903E28">
        <w:t xml:space="preserve">ского </w:t>
      </w:r>
      <w:r w:rsidRPr="00903E28">
        <w:t>сельского поселения  в рамках во</w:t>
      </w:r>
      <w:r w:rsidRPr="00903E28">
        <w:t>з</w:t>
      </w:r>
      <w:r w:rsidRPr="00903E28">
        <w:t>можных максимальных и минимальных пределов роста на расчетную перспективу.</w:t>
      </w:r>
    </w:p>
    <w:p w:rsidR="00FE58B5" w:rsidRDefault="00FE58B5" w:rsidP="00484133">
      <w:pPr>
        <w:pStyle w:val="5"/>
        <w:spacing w:before="0" w:after="0"/>
        <w:ind w:firstLine="540"/>
        <w:jc w:val="center"/>
        <w:rPr>
          <w:i w:val="0"/>
          <w:sz w:val="24"/>
          <w:szCs w:val="24"/>
        </w:rPr>
      </w:pPr>
    </w:p>
    <w:p w:rsidR="0021413A" w:rsidRPr="00903E28" w:rsidRDefault="00932845" w:rsidP="00484133">
      <w:pPr>
        <w:pStyle w:val="5"/>
        <w:spacing w:before="0" w:after="0"/>
        <w:ind w:firstLine="540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Промышленность</w:t>
      </w:r>
    </w:p>
    <w:p w:rsidR="00247369" w:rsidRPr="00903E28" w:rsidRDefault="0021413A" w:rsidP="00484133">
      <w:pPr>
        <w:pStyle w:val="Style6"/>
        <w:spacing w:line="240" w:lineRule="auto"/>
        <w:ind w:firstLine="540"/>
        <w:rPr>
          <w:rStyle w:val="FontStyle21"/>
          <w:b w:val="0"/>
          <w:sz w:val="24"/>
          <w:szCs w:val="24"/>
        </w:rPr>
      </w:pPr>
      <w:r w:rsidRPr="00903E28">
        <w:t xml:space="preserve">Приоритетным должно стать развитие производств, основывающихся на использовании местных природных ресурсов, обрабатывающее производство, </w:t>
      </w:r>
      <w:r w:rsidR="00247369" w:rsidRPr="00903E28">
        <w:t>производство пищевых проду</w:t>
      </w:r>
      <w:r w:rsidR="00247369" w:rsidRPr="00903E28">
        <w:t>к</w:t>
      </w:r>
      <w:r w:rsidR="00247369" w:rsidRPr="00903E28">
        <w:t xml:space="preserve">тов, </w:t>
      </w:r>
      <w:r w:rsidR="00247369" w:rsidRPr="00903E28">
        <w:rPr>
          <w:rStyle w:val="FontStyle21"/>
          <w:b w:val="0"/>
          <w:sz w:val="24"/>
          <w:szCs w:val="24"/>
        </w:rPr>
        <w:t xml:space="preserve">в соответствии с ОКВЭД класс 15 «производство пищевых продуктов, включая напитки» входит в раздел </w:t>
      </w:r>
      <w:r w:rsidR="00247369" w:rsidRPr="00903E28">
        <w:rPr>
          <w:rStyle w:val="FontStyle21"/>
          <w:b w:val="0"/>
          <w:sz w:val="24"/>
          <w:szCs w:val="24"/>
          <w:lang w:val="en-US"/>
        </w:rPr>
        <w:t>D</w:t>
      </w:r>
      <w:r w:rsidR="00247369" w:rsidRPr="00903E28">
        <w:rPr>
          <w:rStyle w:val="FontStyle21"/>
          <w:b w:val="0"/>
          <w:sz w:val="24"/>
          <w:szCs w:val="24"/>
        </w:rPr>
        <w:t xml:space="preserve"> «обрабатывающие производства»</w:t>
      </w:r>
    </w:p>
    <w:p w:rsidR="0021413A" w:rsidRPr="00903E28" w:rsidRDefault="0021413A" w:rsidP="00484133">
      <w:pPr>
        <w:ind w:firstLine="540"/>
        <w:jc w:val="both"/>
      </w:pPr>
      <w:r w:rsidRPr="00903E28">
        <w:t>. Мероприятиями по данному разделу является:</w:t>
      </w:r>
    </w:p>
    <w:p w:rsidR="008B44C3" w:rsidRPr="00903E28" w:rsidRDefault="007D46BA" w:rsidP="00484133">
      <w:pPr>
        <w:ind w:firstLine="540"/>
        <w:jc w:val="both"/>
      </w:pPr>
      <w:r>
        <w:t xml:space="preserve">- </w:t>
      </w:r>
      <w:r w:rsidR="008B44C3" w:rsidRPr="00903E28">
        <w:t xml:space="preserve">Осуществление комплекса мер по повышению инвестиционной привлекательности </w:t>
      </w:r>
      <w:r w:rsidR="006C4DD6" w:rsidRPr="00903E28">
        <w:t>Ек</w:t>
      </w:r>
      <w:r w:rsidR="006C4DD6" w:rsidRPr="00903E28">
        <w:t>а</w:t>
      </w:r>
      <w:r w:rsidR="006C4DD6" w:rsidRPr="00903E28">
        <w:t>теринов</w:t>
      </w:r>
      <w:r w:rsidR="00916647" w:rsidRPr="00903E28">
        <w:t xml:space="preserve">ского </w:t>
      </w:r>
      <w:r w:rsidR="008B44C3" w:rsidRPr="00903E28">
        <w:t xml:space="preserve">сельского поселения </w:t>
      </w:r>
      <w:r w:rsidR="008B44C3" w:rsidRPr="00903E28">
        <w:rPr>
          <w:i/>
        </w:rPr>
        <w:t>(весь период)</w:t>
      </w:r>
      <w:r w:rsidR="008B44C3" w:rsidRPr="00903E28">
        <w:t>;</w:t>
      </w:r>
    </w:p>
    <w:p w:rsidR="008B44C3" w:rsidRPr="00903E28" w:rsidRDefault="007D46BA" w:rsidP="00484133">
      <w:pPr>
        <w:ind w:firstLine="540"/>
        <w:jc w:val="both"/>
      </w:pPr>
      <w:r>
        <w:t xml:space="preserve">- </w:t>
      </w:r>
      <w:r w:rsidR="008B44C3" w:rsidRPr="00903E28">
        <w:t xml:space="preserve">Модернизация и реконструкция на новейшей технической и технологической основе функционирующих и создание новых конкурентоспособных производств </w:t>
      </w:r>
      <w:r w:rsidR="008B44C3" w:rsidRPr="00903E28">
        <w:rPr>
          <w:i/>
        </w:rPr>
        <w:t>(весь период)</w:t>
      </w:r>
      <w:r w:rsidR="008B44C3" w:rsidRPr="00903E28">
        <w:t>;</w:t>
      </w:r>
    </w:p>
    <w:p w:rsidR="008B44C3" w:rsidRPr="00903E28" w:rsidRDefault="007D46BA" w:rsidP="00484133">
      <w:pPr>
        <w:ind w:firstLine="540"/>
        <w:jc w:val="both"/>
      </w:pPr>
      <w:r>
        <w:t xml:space="preserve">- </w:t>
      </w:r>
      <w:r w:rsidR="008B44C3" w:rsidRPr="00903E28">
        <w:t>Оказание содействия в подготовке территорий для освоения промышленных площадок в поселении, преимущественно для высокотехнологичных предприятий пищевой промышле</w:t>
      </w:r>
      <w:r w:rsidR="008B44C3" w:rsidRPr="00903E28">
        <w:t>н</w:t>
      </w:r>
      <w:r w:rsidR="008B44C3" w:rsidRPr="00903E28">
        <w:t xml:space="preserve">ности </w:t>
      </w:r>
      <w:r w:rsidR="008B44C3" w:rsidRPr="00903E28">
        <w:rPr>
          <w:i/>
        </w:rPr>
        <w:t>(весь период)</w:t>
      </w:r>
      <w:r w:rsidR="008B44C3" w:rsidRPr="00903E28">
        <w:t>;</w:t>
      </w:r>
    </w:p>
    <w:p w:rsidR="008B44C3" w:rsidRPr="00903E28" w:rsidRDefault="007D46BA" w:rsidP="00484133">
      <w:pPr>
        <w:ind w:firstLine="540"/>
        <w:jc w:val="both"/>
      </w:pPr>
      <w:r>
        <w:t xml:space="preserve">- </w:t>
      </w:r>
      <w:r w:rsidR="008B44C3" w:rsidRPr="00903E28">
        <w:t>Содействие в формировании и развитии производственно-закупочных связей предпр</w:t>
      </w:r>
      <w:r w:rsidR="008B44C3" w:rsidRPr="00903E28">
        <w:t>и</w:t>
      </w:r>
      <w:r w:rsidR="008B44C3" w:rsidRPr="00903E28">
        <w:t xml:space="preserve">нимателей </w:t>
      </w:r>
      <w:r w:rsidR="006C4DD6" w:rsidRPr="00903E28">
        <w:t>Екатеринов</w:t>
      </w:r>
      <w:r w:rsidR="00916647" w:rsidRPr="00903E28">
        <w:t xml:space="preserve">ского </w:t>
      </w:r>
      <w:r w:rsidR="008B44C3" w:rsidRPr="00903E28">
        <w:t>сельского поселения  с региональными производителями и инт</w:t>
      </w:r>
      <w:r w:rsidR="008B44C3" w:rsidRPr="00903E28">
        <w:t>е</w:t>
      </w:r>
      <w:r w:rsidR="008B44C3" w:rsidRPr="00903E28">
        <w:t xml:space="preserve">грация экономики сельского поселения в региональные и иные рынки </w:t>
      </w:r>
      <w:r w:rsidR="008B44C3" w:rsidRPr="00903E28">
        <w:rPr>
          <w:i/>
        </w:rPr>
        <w:t>(весь период)</w:t>
      </w:r>
      <w:r w:rsidR="008B44C3" w:rsidRPr="00903E28">
        <w:t>;</w:t>
      </w:r>
    </w:p>
    <w:p w:rsidR="008B44C3" w:rsidRPr="00932845" w:rsidRDefault="007D46BA" w:rsidP="00484133">
      <w:pPr>
        <w:ind w:firstLine="540"/>
        <w:jc w:val="both"/>
      </w:pPr>
      <w:r>
        <w:t xml:space="preserve">- </w:t>
      </w:r>
      <w:r w:rsidR="008B44C3" w:rsidRPr="00903E28">
        <w:t>Активизация механизмов поддержки малого предпринимательства, в том числе разр</w:t>
      </w:r>
      <w:r w:rsidR="008B44C3" w:rsidRPr="00903E28">
        <w:t>а</w:t>
      </w:r>
      <w:r w:rsidR="008B44C3" w:rsidRPr="00903E28">
        <w:t>ботка и принятие очередной программы поддержки малого и среднего предпринимательства, в рамках которой необходимо будет продолжить работу по совершенствованию нормативной правовой базы, разработке новых механизмов доступа субъектов малого предпринимательства к кредитным ресурсам, совершенствованию внешней среды, созданию и развитию инфр</w:t>
      </w:r>
      <w:r w:rsidR="008B44C3" w:rsidRPr="00903E28">
        <w:t>а</w:t>
      </w:r>
      <w:r w:rsidR="008B44C3" w:rsidRPr="00903E28">
        <w:t xml:space="preserve">структуры поддержки малого предпринимательств </w:t>
      </w:r>
      <w:r w:rsidR="008B44C3" w:rsidRPr="00903E28">
        <w:rPr>
          <w:i/>
        </w:rPr>
        <w:t>(первая очередь).</w:t>
      </w:r>
    </w:p>
    <w:p w:rsidR="00932845" w:rsidRPr="00903E28" w:rsidRDefault="00932845" w:rsidP="00484133">
      <w:pPr>
        <w:ind w:firstLine="540"/>
        <w:jc w:val="both"/>
      </w:pPr>
    </w:p>
    <w:p w:rsidR="0021413A" w:rsidRPr="00903E28" w:rsidRDefault="00932845" w:rsidP="00484133">
      <w:pPr>
        <w:pStyle w:val="5"/>
        <w:spacing w:before="0" w:after="0"/>
        <w:ind w:firstLine="540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Сельское хозяйство</w:t>
      </w:r>
    </w:p>
    <w:p w:rsidR="0021413A" w:rsidRPr="00903E28" w:rsidRDefault="0021413A" w:rsidP="00484133">
      <w:pPr>
        <w:tabs>
          <w:tab w:val="num" w:pos="1800"/>
        </w:tabs>
        <w:ind w:firstLine="540"/>
        <w:jc w:val="both"/>
      </w:pPr>
      <w:r w:rsidRPr="00903E28">
        <w:t xml:space="preserve">Развитие сельского хозяйства </w:t>
      </w:r>
      <w:r w:rsidR="006C4DD6" w:rsidRPr="00903E28">
        <w:t>Екатеринов</w:t>
      </w:r>
      <w:r w:rsidR="00916647" w:rsidRPr="00903E28">
        <w:t xml:space="preserve">ского </w:t>
      </w:r>
      <w:r w:rsidRPr="00903E28">
        <w:t>сельского поселения  на расчетную пе</w:t>
      </w:r>
      <w:r w:rsidRPr="00903E28">
        <w:t>р</w:t>
      </w:r>
      <w:r w:rsidRPr="00903E28">
        <w:t>спективу будет определяться совокупностью факторов, в числе которых особенно велика роль природно-ресурсного потенциала. Мероприятиями по данному разделу являются:</w:t>
      </w:r>
    </w:p>
    <w:p w:rsidR="008B44C3" w:rsidRPr="00903E28" w:rsidRDefault="007D46BA" w:rsidP="00484133">
      <w:pPr>
        <w:tabs>
          <w:tab w:val="num" w:pos="2610"/>
        </w:tabs>
        <w:ind w:firstLine="540"/>
        <w:jc w:val="both"/>
      </w:pPr>
      <w:r>
        <w:t xml:space="preserve">- </w:t>
      </w:r>
      <w:r w:rsidR="008B44C3" w:rsidRPr="00903E28">
        <w:t>Способствовать развитию малого предпринимательства в сельском хозяйстве и перер</w:t>
      </w:r>
      <w:r w:rsidR="008B44C3" w:rsidRPr="00903E28">
        <w:t>а</w:t>
      </w:r>
      <w:r w:rsidR="008B44C3" w:rsidRPr="00903E28">
        <w:t xml:space="preserve">ботке сельхозпродукции </w:t>
      </w:r>
      <w:r w:rsidR="008B44C3" w:rsidRPr="00903E28">
        <w:rPr>
          <w:i/>
        </w:rPr>
        <w:t>(первая очередь)</w:t>
      </w:r>
      <w:r w:rsidR="008B44C3" w:rsidRPr="00903E28">
        <w:t>;</w:t>
      </w:r>
    </w:p>
    <w:p w:rsidR="008B44C3" w:rsidRPr="00903E28" w:rsidRDefault="007D46BA" w:rsidP="00484133">
      <w:pPr>
        <w:tabs>
          <w:tab w:val="num" w:pos="2610"/>
        </w:tabs>
        <w:ind w:firstLine="540"/>
        <w:jc w:val="both"/>
      </w:pPr>
      <w:r>
        <w:t xml:space="preserve">- </w:t>
      </w:r>
      <w:r w:rsidR="008B44C3" w:rsidRPr="00903E28">
        <w:t>Разработка комплекса целевых мероприятий по укреплению в сельском хозяйстве кр</w:t>
      </w:r>
      <w:r w:rsidR="008B44C3" w:rsidRPr="00903E28">
        <w:t>е</w:t>
      </w:r>
      <w:r w:rsidR="008B44C3" w:rsidRPr="00903E28">
        <w:t xml:space="preserve">стьянских (фермерских) хозяйств </w:t>
      </w:r>
      <w:r w:rsidR="008B44C3" w:rsidRPr="00903E28">
        <w:rPr>
          <w:i/>
        </w:rPr>
        <w:t>(первая очередь)</w:t>
      </w:r>
      <w:r w:rsidR="008B44C3" w:rsidRPr="00903E28">
        <w:t>;</w:t>
      </w:r>
    </w:p>
    <w:p w:rsidR="008B44C3" w:rsidRPr="00903E28" w:rsidRDefault="007D46BA" w:rsidP="00484133">
      <w:pPr>
        <w:tabs>
          <w:tab w:val="num" w:pos="2610"/>
        </w:tabs>
        <w:ind w:firstLine="540"/>
        <w:jc w:val="both"/>
      </w:pPr>
      <w:r>
        <w:t xml:space="preserve">- </w:t>
      </w:r>
      <w:r w:rsidR="008B44C3" w:rsidRPr="00903E28">
        <w:t>Оказание содействия в восстановлении почвенного плодородия сельскохозяйственных угодий</w:t>
      </w:r>
      <w:r w:rsidR="004046A6" w:rsidRPr="00903E28">
        <w:rPr>
          <w:i/>
        </w:rPr>
        <w:t>(первая очередь)</w:t>
      </w:r>
      <w:r w:rsidR="004046A6" w:rsidRPr="00903E28">
        <w:t>.</w:t>
      </w:r>
    </w:p>
    <w:p w:rsidR="00404055" w:rsidRPr="00903E28" w:rsidRDefault="007D46BA" w:rsidP="00484133">
      <w:pPr>
        <w:tabs>
          <w:tab w:val="num" w:pos="2610"/>
        </w:tabs>
        <w:ind w:firstLine="540"/>
        <w:jc w:val="both"/>
      </w:pPr>
      <w:r>
        <w:t xml:space="preserve">- </w:t>
      </w:r>
      <w:r w:rsidR="00404055" w:rsidRPr="00903E28">
        <w:t>Реализация федеральных программ «Начинающий фермер», «Семейные животноводч</w:t>
      </w:r>
      <w:r w:rsidR="00404055" w:rsidRPr="00903E28">
        <w:t>е</w:t>
      </w:r>
      <w:r w:rsidR="00404055" w:rsidRPr="00903E28">
        <w:t xml:space="preserve">ские фермы» </w:t>
      </w:r>
      <w:r w:rsidR="00404055" w:rsidRPr="00903E28">
        <w:rPr>
          <w:i/>
        </w:rPr>
        <w:t>(первая очередь)</w:t>
      </w:r>
      <w:r w:rsidR="00404055" w:rsidRPr="00903E28">
        <w:t>.</w:t>
      </w:r>
    </w:p>
    <w:p w:rsidR="004A01E4" w:rsidRDefault="007D46BA" w:rsidP="00484133">
      <w:pPr>
        <w:pStyle w:val="3"/>
        <w:tabs>
          <w:tab w:val="left" w:pos="5760"/>
        </w:tabs>
        <w:spacing w:before="0"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_Toc217724835"/>
      <w:bookmarkStart w:id="17" w:name="_Toc256256945"/>
      <w:bookmarkStart w:id="18" w:name="_Toc256336443"/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4A01E4" w:rsidRPr="00903E28">
        <w:rPr>
          <w:rFonts w:ascii="Times New Roman" w:hAnsi="Times New Roman" w:cs="Times New Roman"/>
          <w:sz w:val="24"/>
          <w:szCs w:val="24"/>
        </w:rPr>
        <w:t>Непроизводственная сфера</w:t>
      </w:r>
      <w:bookmarkEnd w:id="16"/>
      <w:bookmarkEnd w:id="17"/>
      <w:bookmarkEnd w:id="18"/>
    </w:p>
    <w:p w:rsidR="004A01E4" w:rsidRPr="00903E28" w:rsidRDefault="004A01E4" w:rsidP="00484133">
      <w:pPr>
        <w:pStyle w:val="4"/>
        <w:numPr>
          <w:ilvl w:val="0"/>
          <w:numId w:val="0"/>
        </w:numPr>
        <w:spacing w:before="0" w:after="0"/>
        <w:ind w:firstLine="540"/>
        <w:jc w:val="center"/>
        <w:rPr>
          <w:sz w:val="24"/>
          <w:szCs w:val="24"/>
        </w:rPr>
      </w:pPr>
      <w:bookmarkStart w:id="19" w:name="_Toc256256947"/>
      <w:r w:rsidRPr="00903E28">
        <w:rPr>
          <w:sz w:val="24"/>
          <w:szCs w:val="24"/>
        </w:rPr>
        <w:t>Коммунальные объекты</w:t>
      </w:r>
      <w:bookmarkEnd w:id="19"/>
    </w:p>
    <w:p w:rsidR="004A01E4" w:rsidRPr="00903E28" w:rsidRDefault="004A01E4" w:rsidP="00484133">
      <w:pPr>
        <w:ind w:firstLine="540"/>
        <w:jc w:val="both"/>
      </w:pPr>
      <w:r w:rsidRPr="00903E28">
        <w:rPr>
          <w:color w:val="000000"/>
        </w:rPr>
        <w:t>Проектными мероприятиями генерального плана по развитию системы коммунальных объектов станут:</w:t>
      </w:r>
    </w:p>
    <w:p w:rsidR="004046A6" w:rsidRPr="00903E28" w:rsidRDefault="007D46BA" w:rsidP="00484133">
      <w:pPr>
        <w:tabs>
          <w:tab w:val="num" w:pos="2610"/>
        </w:tabs>
        <w:ind w:firstLine="540"/>
        <w:jc w:val="both"/>
        <w:rPr>
          <w:rFonts w:eastAsia="Lucida Sans Unicode"/>
          <w:lang w:eastAsia="en-US" w:bidi="en-US"/>
        </w:rPr>
      </w:pPr>
      <w:r>
        <w:rPr>
          <w:rFonts w:eastAsia="Lucida Sans Unicode"/>
          <w:lang w:eastAsia="en-US" w:bidi="en-US"/>
        </w:rPr>
        <w:lastRenderedPageBreak/>
        <w:t>-</w:t>
      </w:r>
      <w:r w:rsidR="004046A6" w:rsidRPr="00903E28">
        <w:rPr>
          <w:rFonts w:eastAsia="Lucida Sans Unicode"/>
          <w:lang w:eastAsia="en-US" w:bidi="en-US"/>
        </w:rPr>
        <w:t xml:space="preserve">Строительство гостиницы на </w:t>
      </w:r>
      <w:r w:rsidR="006C4DD6" w:rsidRPr="00903E28">
        <w:rPr>
          <w:rFonts w:eastAsia="Lucida Sans Unicode"/>
          <w:lang w:eastAsia="en-US" w:bidi="en-US"/>
        </w:rPr>
        <w:t>24</w:t>
      </w:r>
      <w:r w:rsidR="004046A6" w:rsidRPr="00903E28">
        <w:rPr>
          <w:rFonts w:eastAsia="Lucida Sans Unicode"/>
          <w:lang w:eastAsia="en-US" w:bidi="en-US"/>
        </w:rPr>
        <w:t xml:space="preserve"> мест</w:t>
      </w:r>
      <w:r w:rsidR="006C4DD6" w:rsidRPr="00903E28">
        <w:rPr>
          <w:rFonts w:eastAsia="Lucida Sans Unicode"/>
          <w:lang w:eastAsia="en-US" w:bidi="en-US"/>
        </w:rPr>
        <w:t>а</w:t>
      </w:r>
      <w:r w:rsidR="00916647" w:rsidRPr="00903E28">
        <w:rPr>
          <w:rFonts w:eastAsia="Lucida Sans Unicode"/>
          <w:lang w:eastAsia="en-US" w:bidi="en-US"/>
        </w:rPr>
        <w:t xml:space="preserve">в с. </w:t>
      </w:r>
      <w:r w:rsidR="006C4DD6" w:rsidRPr="00903E28">
        <w:rPr>
          <w:rFonts w:eastAsia="Lucida Sans Unicode"/>
          <w:lang w:eastAsia="en-US" w:bidi="en-US"/>
        </w:rPr>
        <w:t>Екатериновка</w:t>
      </w:r>
      <w:r w:rsidR="004046A6" w:rsidRPr="00903E28">
        <w:rPr>
          <w:rFonts w:eastAsia="Lucida Sans Unicode"/>
          <w:i/>
          <w:lang w:eastAsia="en-US" w:bidi="en-US"/>
        </w:rPr>
        <w:t>(расчетный срок)</w:t>
      </w:r>
      <w:r w:rsidR="004046A6" w:rsidRPr="00903E28">
        <w:rPr>
          <w:rFonts w:eastAsia="Lucida Sans Unicode"/>
          <w:lang w:eastAsia="en-US" w:bidi="en-US"/>
        </w:rPr>
        <w:t>;</w:t>
      </w:r>
    </w:p>
    <w:p w:rsidR="004046A6" w:rsidRDefault="007D46BA" w:rsidP="00484133">
      <w:pPr>
        <w:tabs>
          <w:tab w:val="num" w:pos="2610"/>
        </w:tabs>
        <w:ind w:firstLine="540"/>
        <w:jc w:val="both"/>
        <w:rPr>
          <w:rFonts w:eastAsia="Lucida Sans Unicode"/>
          <w:lang w:eastAsia="en-US" w:bidi="en-US"/>
        </w:rPr>
      </w:pPr>
      <w:r>
        <w:rPr>
          <w:rFonts w:eastAsia="Lucida Sans Unicode"/>
          <w:lang w:eastAsia="en-US" w:bidi="en-US"/>
        </w:rPr>
        <w:t>-</w:t>
      </w:r>
      <w:r w:rsidR="004046A6" w:rsidRPr="00903E28">
        <w:rPr>
          <w:rFonts w:eastAsia="Lucida Sans Unicode"/>
          <w:lang w:eastAsia="en-US" w:bidi="en-US"/>
        </w:rPr>
        <w:t xml:space="preserve">Обустройство сельских кладбищ и их санитарно-защитных зон </w:t>
      </w:r>
      <w:r w:rsidR="004046A6" w:rsidRPr="00903E28">
        <w:rPr>
          <w:i/>
        </w:rPr>
        <w:t>(первая очередь)</w:t>
      </w:r>
      <w:r w:rsidR="004046A6" w:rsidRPr="00903E28">
        <w:rPr>
          <w:rFonts w:eastAsia="Lucida Sans Unicode"/>
          <w:lang w:eastAsia="en-US" w:bidi="en-US"/>
        </w:rPr>
        <w:t>.</w:t>
      </w:r>
    </w:p>
    <w:p w:rsidR="00932845" w:rsidRPr="00903E28" w:rsidRDefault="00932845" w:rsidP="00484133">
      <w:pPr>
        <w:tabs>
          <w:tab w:val="num" w:pos="2610"/>
        </w:tabs>
        <w:ind w:firstLine="540"/>
        <w:jc w:val="both"/>
      </w:pPr>
    </w:p>
    <w:p w:rsidR="0021413A" w:rsidRPr="00903E28" w:rsidRDefault="00932845" w:rsidP="00484133">
      <w:pPr>
        <w:pStyle w:val="3"/>
        <w:tabs>
          <w:tab w:val="num" w:pos="2160"/>
          <w:tab w:val="left" w:pos="5760"/>
        </w:tabs>
        <w:spacing w:before="0"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Рекреационная деятельность</w:t>
      </w:r>
    </w:p>
    <w:p w:rsidR="0021413A" w:rsidRPr="00903E28" w:rsidRDefault="0021413A" w:rsidP="00484133">
      <w:pPr>
        <w:pStyle w:val="a3"/>
        <w:spacing w:before="0"/>
        <w:ind w:firstLine="540"/>
        <w:rPr>
          <w:sz w:val="24"/>
        </w:rPr>
      </w:pPr>
      <w:r w:rsidRPr="00903E28">
        <w:rPr>
          <w:sz w:val="24"/>
        </w:rPr>
        <w:t>Имеющиеся на территории рекреационные ресурсы позволяют организовать большое к</w:t>
      </w:r>
      <w:r w:rsidRPr="00903E28">
        <w:rPr>
          <w:sz w:val="24"/>
        </w:rPr>
        <w:t>о</w:t>
      </w:r>
      <w:r w:rsidRPr="00903E28">
        <w:rPr>
          <w:sz w:val="24"/>
        </w:rPr>
        <w:t>личество возможных типов рекреационной деятельности и, таким образом, получить высок</w:t>
      </w:r>
      <w:r w:rsidRPr="00903E28">
        <w:rPr>
          <w:sz w:val="24"/>
        </w:rPr>
        <w:t>о</w:t>
      </w:r>
      <w:r w:rsidRPr="00903E28">
        <w:rPr>
          <w:sz w:val="24"/>
        </w:rPr>
        <w:t>качественный туристический продукт, характеризующийся большим разнообразием предл</w:t>
      </w:r>
      <w:r w:rsidRPr="00903E28">
        <w:rPr>
          <w:sz w:val="24"/>
        </w:rPr>
        <w:t>а</w:t>
      </w:r>
      <w:r w:rsidRPr="00903E28">
        <w:rPr>
          <w:sz w:val="24"/>
        </w:rPr>
        <w:t>гаемых услуг.</w:t>
      </w:r>
    </w:p>
    <w:p w:rsidR="0021413A" w:rsidRPr="00903E28" w:rsidRDefault="0021413A" w:rsidP="00484133">
      <w:pPr>
        <w:ind w:firstLine="540"/>
        <w:jc w:val="both"/>
        <w:rPr>
          <w:color w:val="000000"/>
          <w:spacing w:val="-1"/>
        </w:rPr>
      </w:pPr>
      <w:r w:rsidRPr="00903E28">
        <w:rPr>
          <w:color w:val="000000"/>
          <w:spacing w:val="-1"/>
        </w:rPr>
        <w:t>Для обеспечения развития рекреационной сферы средствами территориального планир</w:t>
      </w:r>
      <w:r w:rsidRPr="00903E28">
        <w:rPr>
          <w:color w:val="000000"/>
          <w:spacing w:val="-1"/>
        </w:rPr>
        <w:t>о</w:t>
      </w:r>
      <w:r w:rsidRPr="00903E28">
        <w:rPr>
          <w:color w:val="000000"/>
          <w:spacing w:val="-1"/>
        </w:rPr>
        <w:t>вания необходимо выполнение следующих мероприятий:</w:t>
      </w:r>
    </w:p>
    <w:p w:rsidR="00BD5EFD" w:rsidRPr="00903E28" w:rsidRDefault="007D46BA" w:rsidP="00484133">
      <w:pPr>
        <w:ind w:firstLine="540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- </w:t>
      </w:r>
      <w:r w:rsidR="00BD5EFD" w:rsidRPr="00903E28">
        <w:rPr>
          <w:color w:val="000000"/>
          <w:spacing w:val="-1"/>
        </w:rPr>
        <w:t>Подготовка программы по развитию въездного туризма в Екатериновском сельском п</w:t>
      </w:r>
      <w:r w:rsidR="00BD5EFD" w:rsidRPr="00903E28">
        <w:rPr>
          <w:color w:val="000000"/>
          <w:spacing w:val="-1"/>
        </w:rPr>
        <w:t>о</w:t>
      </w:r>
      <w:r w:rsidR="00BD5EFD" w:rsidRPr="00903E28">
        <w:rPr>
          <w:color w:val="000000"/>
          <w:spacing w:val="-1"/>
        </w:rPr>
        <w:t xml:space="preserve">селении </w:t>
      </w:r>
      <w:r w:rsidR="00BD5EFD" w:rsidRPr="00903E28">
        <w:rPr>
          <w:i/>
        </w:rPr>
        <w:t>(первая очередь)</w:t>
      </w:r>
      <w:r w:rsidR="00BD5EFD" w:rsidRPr="00903E28">
        <w:rPr>
          <w:color w:val="000000"/>
          <w:spacing w:val="-1"/>
        </w:rPr>
        <w:t>;</w:t>
      </w:r>
    </w:p>
    <w:p w:rsidR="00BD5EFD" w:rsidRPr="00903E28" w:rsidRDefault="007D46BA" w:rsidP="00484133">
      <w:pPr>
        <w:ind w:firstLine="540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- </w:t>
      </w:r>
      <w:r w:rsidR="00BD5EFD" w:rsidRPr="00903E28">
        <w:rPr>
          <w:color w:val="000000"/>
          <w:spacing w:val="-1"/>
        </w:rPr>
        <w:t xml:space="preserve">Резервирование и оформление земельных участков для размещения инвестиционных объектов </w:t>
      </w:r>
      <w:r w:rsidR="00BD5EFD" w:rsidRPr="00903E28">
        <w:rPr>
          <w:i/>
        </w:rPr>
        <w:t>(первая очередь)</w:t>
      </w:r>
      <w:r w:rsidR="00BD5EFD" w:rsidRPr="00903E28">
        <w:rPr>
          <w:color w:val="000000"/>
          <w:spacing w:val="-1"/>
        </w:rPr>
        <w:t>;</w:t>
      </w:r>
    </w:p>
    <w:p w:rsidR="00BD5EFD" w:rsidRPr="00903E28" w:rsidRDefault="007D46BA" w:rsidP="00484133">
      <w:pPr>
        <w:ind w:firstLine="540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- </w:t>
      </w:r>
      <w:r w:rsidR="00BD5EFD" w:rsidRPr="00903E28">
        <w:rPr>
          <w:color w:val="000000"/>
          <w:spacing w:val="-1"/>
        </w:rPr>
        <w:t>Обеспечение проведения топографо-геодезических и инженерных изысканий на пл</w:t>
      </w:r>
      <w:r w:rsidR="00BD5EFD" w:rsidRPr="00903E28">
        <w:rPr>
          <w:color w:val="000000"/>
          <w:spacing w:val="-1"/>
        </w:rPr>
        <w:t>о</w:t>
      </w:r>
      <w:r w:rsidR="00BD5EFD" w:rsidRPr="00903E28">
        <w:rPr>
          <w:color w:val="000000"/>
          <w:spacing w:val="-1"/>
        </w:rPr>
        <w:t xml:space="preserve">щадках перспективного освоения </w:t>
      </w:r>
      <w:r w:rsidR="00BD5EFD" w:rsidRPr="00903E28">
        <w:rPr>
          <w:i/>
        </w:rPr>
        <w:t>(первая очередь)</w:t>
      </w:r>
      <w:r w:rsidR="00BD5EFD" w:rsidRPr="00903E28">
        <w:rPr>
          <w:color w:val="000000"/>
          <w:spacing w:val="-1"/>
        </w:rPr>
        <w:t>;</w:t>
      </w:r>
    </w:p>
    <w:p w:rsidR="00BD5EFD" w:rsidRPr="00903E28" w:rsidRDefault="007D46BA" w:rsidP="00484133">
      <w:pPr>
        <w:ind w:firstLine="540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- </w:t>
      </w:r>
      <w:r w:rsidR="00BD5EFD" w:rsidRPr="00903E28">
        <w:rPr>
          <w:color w:val="000000"/>
          <w:spacing w:val="-1"/>
        </w:rPr>
        <w:t xml:space="preserve">Оказание содействия на всех стадиях освоения инвестиционных площадок </w:t>
      </w:r>
      <w:r w:rsidR="00BD5EFD" w:rsidRPr="00903E28">
        <w:rPr>
          <w:i/>
        </w:rPr>
        <w:t>(первая оч</w:t>
      </w:r>
      <w:r w:rsidR="00BD5EFD" w:rsidRPr="00903E28">
        <w:rPr>
          <w:i/>
        </w:rPr>
        <w:t>е</w:t>
      </w:r>
      <w:r w:rsidR="00BD5EFD" w:rsidRPr="00903E28">
        <w:rPr>
          <w:i/>
        </w:rPr>
        <w:t>редь)</w:t>
      </w:r>
      <w:r w:rsidR="00BD5EFD" w:rsidRPr="00903E28">
        <w:rPr>
          <w:color w:val="000000"/>
          <w:spacing w:val="-1"/>
        </w:rPr>
        <w:t>;</w:t>
      </w:r>
    </w:p>
    <w:p w:rsidR="00BD5EFD" w:rsidRPr="00903E28" w:rsidRDefault="007D46BA" w:rsidP="00484133">
      <w:pPr>
        <w:ind w:firstLine="540"/>
        <w:jc w:val="both"/>
        <w:rPr>
          <w:color w:val="000000"/>
          <w:spacing w:val="-1"/>
        </w:rPr>
      </w:pPr>
      <w:r>
        <w:t xml:space="preserve">- </w:t>
      </w:r>
      <w:r w:rsidR="00BD5EFD" w:rsidRPr="00903E28">
        <w:t xml:space="preserve">Реконструкция объектов музейного филиала Краевого музея им. В. К. Арсеньева, </w:t>
      </w:r>
      <w:r w:rsidR="00BD5EFD" w:rsidRPr="00903E28">
        <w:rPr>
          <w:lang w:eastAsia="ar-SA"/>
        </w:rPr>
        <w:t>на б</w:t>
      </w:r>
      <w:r w:rsidR="00BD5EFD" w:rsidRPr="00903E28">
        <w:rPr>
          <w:lang w:eastAsia="ar-SA"/>
        </w:rPr>
        <w:t>а</w:t>
      </w:r>
      <w:r w:rsidR="00BD5EFD" w:rsidRPr="00903E28">
        <w:rPr>
          <w:lang w:eastAsia="ar-SA"/>
        </w:rPr>
        <w:t xml:space="preserve">зе </w:t>
      </w:r>
      <w:r w:rsidR="00BD5EFD" w:rsidRPr="00903E28">
        <w:t xml:space="preserve">Екатериновского горного массива </w:t>
      </w:r>
      <w:r w:rsidR="00BD5EFD" w:rsidRPr="00903E28">
        <w:rPr>
          <w:i/>
        </w:rPr>
        <w:t>(первая очередь)</w:t>
      </w:r>
      <w:r w:rsidR="00BD5EFD" w:rsidRPr="00903E28">
        <w:t>.</w:t>
      </w:r>
    </w:p>
    <w:p w:rsidR="00A80CBB" w:rsidRPr="00903E28" w:rsidRDefault="007D46BA" w:rsidP="00484133">
      <w:pPr>
        <w:tabs>
          <w:tab w:val="num" w:pos="1620"/>
        </w:tabs>
        <w:ind w:firstLine="540"/>
        <w:jc w:val="both"/>
      </w:pPr>
      <w:r>
        <w:t xml:space="preserve">- </w:t>
      </w:r>
      <w:r w:rsidR="00404055" w:rsidRPr="00903E28">
        <w:t>Популяризация рыбопромыслового участка № 2-Пр(СП) сформированном на р.Партизанская в районе Екатериновского сельского поселения и организация на нем пр</w:t>
      </w:r>
      <w:r w:rsidR="00404055" w:rsidRPr="00903E28">
        <w:t>о</w:t>
      </w:r>
      <w:r w:rsidR="00404055" w:rsidRPr="00903E28">
        <w:t>грамм по развитию любительского и спортивного рыболовства (первая очередь).</w:t>
      </w:r>
    </w:p>
    <w:p w:rsidR="00FE58B5" w:rsidRPr="00903E28" w:rsidRDefault="00FE58B5" w:rsidP="00484133">
      <w:pPr>
        <w:tabs>
          <w:tab w:val="num" w:pos="1620"/>
        </w:tabs>
        <w:ind w:firstLine="540"/>
      </w:pPr>
    </w:p>
    <w:p w:rsidR="0021413A" w:rsidRDefault="007D46BA" w:rsidP="00484133">
      <w:pPr>
        <w:pStyle w:val="2"/>
        <w:tabs>
          <w:tab w:val="num" w:pos="1620"/>
        </w:tabs>
        <w:spacing w:before="0" w:after="0"/>
        <w:ind w:firstLine="540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2.5. </w:t>
      </w:r>
      <w:r w:rsidR="0021413A" w:rsidRPr="00903E28">
        <w:rPr>
          <w:rFonts w:ascii="Times New Roman" w:hAnsi="Times New Roman" w:cs="Times New Roman"/>
          <w:i w:val="0"/>
          <w:sz w:val="24"/>
          <w:szCs w:val="24"/>
        </w:rPr>
        <w:t>Архитектурно-плани</w:t>
      </w:r>
      <w:r w:rsidR="00932845">
        <w:rPr>
          <w:rFonts w:ascii="Times New Roman" w:hAnsi="Times New Roman" w:cs="Times New Roman"/>
          <w:i w:val="0"/>
          <w:sz w:val="24"/>
          <w:szCs w:val="24"/>
        </w:rPr>
        <w:t>ровочная организация территории</w:t>
      </w:r>
    </w:p>
    <w:p w:rsidR="00932845" w:rsidRPr="00932845" w:rsidRDefault="00932845" w:rsidP="00484133">
      <w:pPr>
        <w:ind w:firstLine="540"/>
        <w:rPr>
          <w:lang w:eastAsia="ar-SA"/>
        </w:rPr>
      </w:pPr>
    </w:p>
    <w:p w:rsidR="0021413A" w:rsidRPr="00903E28" w:rsidRDefault="0021413A" w:rsidP="00484133">
      <w:pPr>
        <w:pStyle w:val="3"/>
        <w:tabs>
          <w:tab w:val="num" w:pos="2160"/>
        </w:tabs>
        <w:spacing w:before="0"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03E28">
        <w:rPr>
          <w:rFonts w:ascii="Times New Roman" w:hAnsi="Times New Roman" w:cs="Times New Roman"/>
          <w:sz w:val="24"/>
          <w:szCs w:val="24"/>
        </w:rPr>
        <w:t>Пла</w:t>
      </w:r>
      <w:r w:rsidR="00932845">
        <w:rPr>
          <w:rFonts w:ascii="Times New Roman" w:hAnsi="Times New Roman" w:cs="Times New Roman"/>
          <w:sz w:val="24"/>
          <w:szCs w:val="24"/>
        </w:rPr>
        <w:t>нировочная структура территории</w:t>
      </w:r>
    </w:p>
    <w:p w:rsidR="0021413A" w:rsidRPr="00903E28" w:rsidRDefault="0021413A" w:rsidP="00484133">
      <w:pPr>
        <w:pStyle w:val="af"/>
        <w:spacing w:after="0"/>
        <w:ind w:firstLine="540"/>
        <w:jc w:val="both"/>
        <w:rPr>
          <w:b/>
        </w:rPr>
      </w:pPr>
      <w:r w:rsidRPr="00903E28">
        <w:t>Для организации хозяйственной деятельности в соответствие с режимом, определённым для функциональных зон, развития и упорядочение планировочной структуры сел необходимо выполнение следующих мероприятий:</w:t>
      </w:r>
    </w:p>
    <w:p w:rsidR="0021413A" w:rsidRPr="00903E28" w:rsidRDefault="00484133" w:rsidP="00484133">
      <w:pPr>
        <w:ind w:firstLine="540"/>
        <w:jc w:val="both"/>
      </w:pPr>
      <w:r>
        <w:t xml:space="preserve">- </w:t>
      </w:r>
      <w:r w:rsidR="0021413A" w:rsidRPr="00903E28">
        <w:t xml:space="preserve">Разработка проекта планировки и межевания </w:t>
      </w:r>
      <w:r w:rsidR="004046A6" w:rsidRPr="00903E28">
        <w:t xml:space="preserve">населенных пунктов </w:t>
      </w:r>
      <w:r w:rsidR="00BD5EFD" w:rsidRPr="00903E28">
        <w:t>Екатеринов</w:t>
      </w:r>
      <w:r w:rsidR="004046A6" w:rsidRPr="00903E28">
        <w:t xml:space="preserve">ского сельского поселения </w:t>
      </w:r>
      <w:r w:rsidR="00363D49" w:rsidRPr="00903E28">
        <w:rPr>
          <w:i/>
        </w:rPr>
        <w:t>(первая очередь)</w:t>
      </w:r>
      <w:r w:rsidR="0021413A" w:rsidRPr="00903E28">
        <w:t>;</w:t>
      </w:r>
    </w:p>
    <w:p w:rsidR="0021413A" w:rsidRPr="00903E28" w:rsidRDefault="00484133" w:rsidP="00484133">
      <w:pPr>
        <w:ind w:firstLine="540"/>
        <w:jc w:val="both"/>
      </w:pPr>
      <w:r>
        <w:t xml:space="preserve">- </w:t>
      </w:r>
      <w:r w:rsidR="0021413A" w:rsidRPr="00903E28">
        <w:t xml:space="preserve">Формирование системы градостроительного кадастра, обеспечение её взаимодействия с системой земельного кадастра </w:t>
      </w:r>
      <w:r w:rsidR="00363D49" w:rsidRPr="00903E28">
        <w:rPr>
          <w:i/>
        </w:rPr>
        <w:t>(первая очередь)</w:t>
      </w:r>
      <w:r w:rsidR="0021413A" w:rsidRPr="00903E28">
        <w:t>.</w:t>
      </w:r>
    </w:p>
    <w:p w:rsidR="00932845" w:rsidRDefault="00932845" w:rsidP="00484133">
      <w:pPr>
        <w:pStyle w:val="3"/>
        <w:tabs>
          <w:tab w:val="num" w:pos="2160"/>
        </w:tabs>
        <w:spacing w:before="0"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1413A" w:rsidRPr="00903E28" w:rsidRDefault="0021413A" w:rsidP="00484133">
      <w:pPr>
        <w:pStyle w:val="3"/>
        <w:tabs>
          <w:tab w:val="num" w:pos="2160"/>
        </w:tabs>
        <w:spacing w:before="0"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03E28">
        <w:rPr>
          <w:rFonts w:ascii="Times New Roman" w:hAnsi="Times New Roman" w:cs="Times New Roman"/>
          <w:sz w:val="24"/>
          <w:szCs w:val="24"/>
        </w:rPr>
        <w:t>Трансформа</w:t>
      </w:r>
      <w:r w:rsidR="00932845">
        <w:rPr>
          <w:rFonts w:ascii="Times New Roman" w:hAnsi="Times New Roman" w:cs="Times New Roman"/>
          <w:sz w:val="24"/>
          <w:szCs w:val="24"/>
        </w:rPr>
        <w:t>ция функционального зонирования</w:t>
      </w:r>
    </w:p>
    <w:p w:rsidR="004046A6" w:rsidRPr="00903E28" w:rsidRDefault="004046A6" w:rsidP="004841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E28">
        <w:rPr>
          <w:rFonts w:ascii="Times New Roman" w:hAnsi="Times New Roman" w:cs="Times New Roman"/>
          <w:sz w:val="24"/>
          <w:szCs w:val="24"/>
        </w:rPr>
        <w:t>Структура существующего функционального зонирования территории отображена на чертеже «</w:t>
      </w:r>
      <w:r w:rsidR="00282402" w:rsidRPr="00903E28">
        <w:rPr>
          <w:rFonts w:ascii="Times New Roman" w:hAnsi="Times New Roman" w:cs="Times New Roman"/>
          <w:bCs/>
          <w:sz w:val="24"/>
          <w:szCs w:val="24"/>
        </w:rPr>
        <w:t xml:space="preserve">Карта современного состояния территории, совмещенная со схемой ограничения ее использования </w:t>
      </w:r>
      <w:r w:rsidR="00282402" w:rsidRPr="00903E28">
        <w:rPr>
          <w:rFonts w:ascii="Times New Roman" w:hAnsi="Times New Roman" w:cs="Times New Roman"/>
          <w:bCs/>
          <w:iCs/>
          <w:sz w:val="24"/>
          <w:szCs w:val="24"/>
        </w:rPr>
        <w:t>Екатериновского</w:t>
      </w:r>
      <w:r w:rsidR="00282402" w:rsidRPr="00903E2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03E28">
        <w:rPr>
          <w:rFonts w:ascii="Times New Roman" w:hAnsi="Times New Roman" w:cs="Times New Roman"/>
          <w:sz w:val="24"/>
          <w:szCs w:val="24"/>
        </w:rPr>
        <w:t>». Проектная трансформация функци</w:t>
      </w:r>
      <w:r w:rsidRPr="00903E28">
        <w:rPr>
          <w:rFonts w:ascii="Times New Roman" w:hAnsi="Times New Roman" w:cs="Times New Roman"/>
          <w:sz w:val="24"/>
          <w:szCs w:val="24"/>
        </w:rPr>
        <w:t>о</w:t>
      </w:r>
      <w:r w:rsidRPr="00903E28">
        <w:rPr>
          <w:rFonts w:ascii="Times New Roman" w:hAnsi="Times New Roman" w:cs="Times New Roman"/>
          <w:sz w:val="24"/>
          <w:szCs w:val="24"/>
        </w:rPr>
        <w:t xml:space="preserve">нального зонирования сел отображена </w:t>
      </w:r>
      <w:r w:rsidR="00150FD1" w:rsidRPr="00903E28">
        <w:rPr>
          <w:rFonts w:ascii="Times New Roman" w:hAnsi="Times New Roman" w:cs="Times New Roman"/>
          <w:sz w:val="24"/>
          <w:szCs w:val="24"/>
        </w:rPr>
        <w:t xml:space="preserve">на </w:t>
      </w:r>
      <w:r w:rsidR="00150FD1" w:rsidRPr="00903E28">
        <w:rPr>
          <w:rFonts w:ascii="Times New Roman" w:hAnsi="Times New Roman" w:cs="Times New Roman"/>
          <w:bCs/>
          <w:iCs/>
          <w:sz w:val="24"/>
          <w:szCs w:val="24"/>
        </w:rPr>
        <w:t xml:space="preserve">картах функциональных зон в границах </w:t>
      </w:r>
      <w:r w:rsidR="00BD5EFD" w:rsidRPr="00903E28">
        <w:rPr>
          <w:rFonts w:ascii="Times New Roman" w:hAnsi="Times New Roman" w:cs="Times New Roman"/>
          <w:bCs/>
          <w:iCs/>
          <w:sz w:val="24"/>
          <w:szCs w:val="24"/>
        </w:rPr>
        <w:t>населенных пунктов</w:t>
      </w:r>
      <w:r w:rsidR="00BD5EFD" w:rsidRPr="00903E28">
        <w:rPr>
          <w:rFonts w:ascii="Times New Roman" w:hAnsi="Times New Roman" w:cs="Times New Roman"/>
          <w:sz w:val="24"/>
          <w:szCs w:val="24"/>
        </w:rPr>
        <w:t>.</w:t>
      </w:r>
      <w:r w:rsidRPr="00903E28">
        <w:rPr>
          <w:rFonts w:ascii="Times New Roman" w:hAnsi="Times New Roman" w:cs="Times New Roman"/>
          <w:sz w:val="24"/>
          <w:szCs w:val="24"/>
        </w:rPr>
        <w:t xml:space="preserve"> На основании проектного функционального зонирования выполняется проект Правил землепользования и застройки </w:t>
      </w:r>
      <w:r w:rsidR="00BD5EFD" w:rsidRPr="00903E28">
        <w:rPr>
          <w:rFonts w:ascii="Times New Roman" w:hAnsi="Times New Roman" w:cs="Times New Roman"/>
          <w:sz w:val="24"/>
          <w:szCs w:val="24"/>
        </w:rPr>
        <w:t>Екатеринов</w:t>
      </w:r>
      <w:r w:rsidRPr="00903E28">
        <w:rPr>
          <w:rFonts w:ascii="Times New Roman" w:hAnsi="Times New Roman" w:cs="Times New Roman"/>
          <w:sz w:val="24"/>
          <w:szCs w:val="24"/>
        </w:rPr>
        <w:t>ского сельского поселения.</w:t>
      </w:r>
    </w:p>
    <w:p w:rsidR="004046A6" w:rsidRPr="00903E28" w:rsidRDefault="004046A6" w:rsidP="00484133">
      <w:pPr>
        <w:ind w:firstLine="540"/>
        <w:jc w:val="both"/>
      </w:pPr>
      <w:r w:rsidRPr="00903E28">
        <w:t>Необходимые мероприятия по разделу:</w:t>
      </w:r>
    </w:p>
    <w:p w:rsidR="004046A6" w:rsidRPr="00903E28" w:rsidRDefault="00484133" w:rsidP="004841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6A6" w:rsidRPr="00903E28">
        <w:rPr>
          <w:rFonts w:ascii="Times New Roman" w:hAnsi="Times New Roman" w:cs="Times New Roman"/>
          <w:sz w:val="24"/>
          <w:szCs w:val="24"/>
        </w:rPr>
        <w:t>Подготовка и утверждение Правил землепользования и застройки</w:t>
      </w:r>
      <w:r w:rsidR="00832992" w:rsidRPr="00903E28">
        <w:rPr>
          <w:i/>
          <w:sz w:val="24"/>
          <w:szCs w:val="24"/>
        </w:rPr>
        <w:t>(</w:t>
      </w:r>
      <w:r w:rsidR="00832992" w:rsidRPr="00903E28">
        <w:rPr>
          <w:rFonts w:ascii="Times New Roman" w:hAnsi="Times New Roman" w:cs="Times New Roman"/>
          <w:i/>
          <w:sz w:val="24"/>
          <w:szCs w:val="24"/>
        </w:rPr>
        <w:t>первая очередь</w:t>
      </w:r>
      <w:r w:rsidR="00832992" w:rsidRPr="00903E28">
        <w:rPr>
          <w:i/>
          <w:sz w:val="24"/>
          <w:szCs w:val="24"/>
        </w:rPr>
        <w:t>)</w:t>
      </w:r>
      <w:r w:rsidR="004046A6" w:rsidRPr="00903E28">
        <w:rPr>
          <w:rFonts w:ascii="Times New Roman" w:hAnsi="Times New Roman" w:cs="Times New Roman"/>
          <w:sz w:val="24"/>
          <w:szCs w:val="24"/>
        </w:rPr>
        <w:t>;</w:t>
      </w:r>
    </w:p>
    <w:p w:rsidR="00484133" w:rsidRDefault="00484133" w:rsidP="00484133">
      <w:pPr>
        <w:ind w:firstLine="540"/>
        <w:jc w:val="both"/>
      </w:pPr>
      <w:r>
        <w:t xml:space="preserve">- </w:t>
      </w:r>
      <w:r w:rsidR="004046A6" w:rsidRPr="00903E28">
        <w:t>Подготовка программы мониторинга реализации проекта генерального     плана посел</w:t>
      </w:r>
      <w:r w:rsidR="004046A6" w:rsidRPr="00903E28">
        <w:t>е</w:t>
      </w:r>
      <w:r w:rsidR="004046A6" w:rsidRPr="00903E28">
        <w:t>ния</w:t>
      </w:r>
      <w:r w:rsidR="00832992" w:rsidRPr="00903E28">
        <w:rPr>
          <w:i/>
        </w:rPr>
        <w:t>(первая очередь)</w:t>
      </w:r>
      <w:r w:rsidR="004046A6" w:rsidRPr="00903E28">
        <w:t>;</w:t>
      </w:r>
    </w:p>
    <w:p w:rsidR="004046A6" w:rsidRDefault="00484133" w:rsidP="00484133">
      <w:pPr>
        <w:ind w:firstLine="540"/>
        <w:jc w:val="both"/>
      </w:pPr>
      <w:r>
        <w:t xml:space="preserve">- </w:t>
      </w:r>
      <w:r w:rsidR="004046A6" w:rsidRPr="00903E28">
        <w:t xml:space="preserve">Подготовка программы формирования </w:t>
      </w:r>
      <w:r w:rsidR="00150FD1" w:rsidRPr="00903E28">
        <w:t>сельских центров</w:t>
      </w:r>
      <w:r w:rsidR="00832992" w:rsidRPr="00903E28">
        <w:rPr>
          <w:i/>
        </w:rPr>
        <w:t>(первая очередь)</w:t>
      </w:r>
      <w:r w:rsidR="004046A6" w:rsidRPr="00903E28">
        <w:t>.</w:t>
      </w:r>
    </w:p>
    <w:p w:rsidR="00932845" w:rsidRPr="00903E28" w:rsidRDefault="00932845" w:rsidP="00484133">
      <w:pPr>
        <w:ind w:firstLine="540"/>
        <w:jc w:val="both"/>
      </w:pPr>
    </w:p>
    <w:p w:rsidR="00B46458" w:rsidRPr="00903E28" w:rsidRDefault="00B46458" w:rsidP="00484133">
      <w:pPr>
        <w:ind w:firstLine="540"/>
        <w:jc w:val="center"/>
        <w:rPr>
          <w:b/>
        </w:rPr>
      </w:pPr>
      <w:r w:rsidRPr="00903E28">
        <w:rPr>
          <w:b/>
        </w:rPr>
        <w:t>2.5.1. Земли по категориям</w:t>
      </w:r>
    </w:p>
    <w:p w:rsidR="00B46458" w:rsidRDefault="00B46458" w:rsidP="00484133">
      <w:pPr>
        <w:ind w:firstLine="540"/>
        <w:jc w:val="both"/>
        <w:rPr>
          <w:color w:val="000000"/>
        </w:rPr>
      </w:pPr>
      <w:r w:rsidRPr="00903E28">
        <w:t>Согласно ст.7 Земельного кодекса РФ з</w:t>
      </w:r>
      <w:r w:rsidRPr="00903E28">
        <w:rPr>
          <w:color w:val="000000"/>
        </w:rPr>
        <w:t>емли в Российской Федерации по целевому назн</w:t>
      </w:r>
      <w:r w:rsidRPr="00903E28">
        <w:rPr>
          <w:color w:val="000000"/>
        </w:rPr>
        <w:t>а</w:t>
      </w:r>
      <w:r w:rsidRPr="00903E28">
        <w:rPr>
          <w:color w:val="000000"/>
        </w:rPr>
        <w:t>чению подразделяются на следующие категории:</w:t>
      </w:r>
    </w:p>
    <w:p w:rsidR="00FE58B5" w:rsidRDefault="00FE58B5" w:rsidP="00484133">
      <w:pPr>
        <w:pStyle w:val="u"/>
        <w:shd w:val="clear" w:color="auto" w:fill="FFFFFF"/>
        <w:spacing w:before="0" w:beforeAutospacing="0" w:after="0" w:afterAutospacing="0"/>
        <w:ind w:firstLine="540"/>
        <w:jc w:val="both"/>
        <w:rPr>
          <w:b/>
          <w:color w:val="000000"/>
        </w:rPr>
      </w:pPr>
    </w:p>
    <w:p w:rsidR="00FE58B5" w:rsidRDefault="00FE58B5" w:rsidP="00484133">
      <w:pPr>
        <w:pStyle w:val="u"/>
        <w:shd w:val="clear" w:color="auto" w:fill="FFFFFF"/>
        <w:spacing w:before="0" w:beforeAutospacing="0" w:after="0" w:afterAutospacing="0"/>
        <w:ind w:firstLine="540"/>
        <w:jc w:val="both"/>
        <w:rPr>
          <w:b/>
          <w:color w:val="000000"/>
        </w:rPr>
      </w:pPr>
    </w:p>
    <w:p w:rsidR="00FE58B5" w:rsidRDefault="00FE58B5" w:rsidP="00484133">
      <w:pPr>
        <w:pStyle w:val="u"/>
        <w:shd w:val="clear" w:color="auto" w:fill="FFFFFF"/>
        <w:spacing w:before="0" w:beforeAutospacing="0" w:after="0" w:afterAutospacing="0"/>
        <w:ind w:firstLine="540"/>
        <w:jc w:val="both"/>
        <w:rPr>
          <w:b/>
          <w:color w:val="000000"/>
        </w:rPr>
      </w:pPr>
    </w:p>
    <w:p w:rsidR="00FE58B5" w:rsidRDefault="00B46458" w:rsidP="00484133">
      <w:pPr>
        <w:pStyle w:val="u"/>
        <w:shd w:val="clear" w:color="auto" w:fill="FFFFFF"/>
        <w:spacing w:before="0" w:beforeAutospacing="0" w:after="0" w:afterAutospacing="0"/>
        <w:ind w:firstLine="540"/>
        <w:jc w:val="both"/>
        <w:rPr>
          <w:rStyle w:val="apple-converted-space"/>
          <w:b/>
          <w:color w:val="000000"/>
        </w:rPr>
      </w:pPr>
      <w:r w:rsidRPr="00903E28">
        <w:rPr>
          <w:b/>
          <w:color w:val="000000"/>
        </w:rPr>
        <w:lastRenderedPageBreak/>
        <w:t>Земли</w:t>
      </w:r>
      <w:r w:rsidRPr="00903E28">
        <w:rPr>
          <w:rStyle w:val="apple-converted-space"/>
          <w:b/>
          <w:color w:val="000000"/>
        </w:rPr>
        <w:t> сельскохозяйственного назначения</w:t>
      </w:r>
    </w:p>
    <w:p w:rsidR="00B46458" w:rsidRPr="00903E28" w:rsidRDefault="00B46458" w:rsidP="00484133">
      <w:pPr>
        <w:pStyle w:val="u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903E28">
        <w:rPr>
          <w:color w:val="000000"/>
          <w:shd w:val="clear" w:color="auto" w:fill="FFFFFF"/>
        </w:rPr>
        <w:t>Землями сельскохозяйственного назначения признаются земли, находящиеся за границ</w:t>
      </w:r>
      <w:r w:rsidRPr="00903E28">
        <w:rPr>
          <w:color w:val="000000"/>
          <w:shd w:val="clear" w:color="auto" w:fill="FFFFFF"/>
        </w:rPr>
        <w:t>а</w:t>
      </w:r>
      <w:r w:rsidRPr="00903E28">
        <w:rPr>
          <w:color w:val="000000"/>
          <w:shd w:val="clear" w:color="auto" w:fill="FFFFFF"/>
        </w:rPr>
        <w:t>ми населенного пункта и предоставленные для нужд сельского хозяйства, а также предназн</w:t>
      </w:r>
      <w:r w:rsidRPr="00903E28">
        <w:rPr>
          <w:color w:val="000000"/>
          <w:shd w:val="clear" w:color="auto" w:fill="FFFFFF"/>
        </w:rPr>
        <w:t>а</w:t>
      </w:r>
      <w:r w:rsidRPr="00903E28">
        <w:rPr>
          <w:color w:val="000000"/>
          <w:shd w:val="clear" w:color="auto" w:fill="FFFFFF"/>
        </w:rPr>
        <w:t>ченные для этих целей.</w:t>
      </w:r>
    </w:p>
    <w:p w:rsidR="00B46458" w:rsidRPr="00903E28" w:rsidRDefault="00B46458" w:rsidP="007D46BA">
      <w:pPr>
        <w:pStyle w:val="u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903E28">
        <w:rPr>
          <w:color w:val="000000"/>
          <w:shd w:val="clear" w:color="auto" w:fill="FFFFFF"/>
        </w:rPr>
        <w:t>В составе земель сельскохозяйственного назначения выделяются сельскохозяйственные угодья, земли, занятые внутрихозяйственными дорогами, коммуникациями, лесными насажд</w:t>
      </w:r>
      <w:r w:rsidRPr="00903E28">
        <w:rPr>
          <w:color w:val="000000"/>
          <w:shd w:val="clear" w:color="auto" w:fill="FFFFFF"/>
        </w:rPr>
        <w:t>е</w:t>
      </w:r>
      <w:r w:rsidRPr="00903E28">
        <w:rPr>
          <w:color w:val="000000"/>
          <w:shd w:val="clear" w:color="auto" w:fill="FFFFFF"/>
        </w:rPr>
        <w:t>ниями, предназначенными для обеспечения защиты земель от воздействия негативных (вре</w:t>
      </w:r>
      <w:r w:rsidRPr="00903E28">
        <w:rPr>
          <w:color w:val="000000"/>
          <w:shd w:val="clear" w:color="auto" w:fill="FFFFFF"/>
        </w:rPr>
        <w:t>д</w:t>
      </w:r>
      <w:r w:rsidRPr="00903E28">
        <w:rPr>
          <w:color w:val="000000"/>
          <w:shd w:val="clear" w:color="auto" w:fill="FFFFFF"/>
        </w:rPr>
        <w:t>ных) природных, антропогенных и техногенных явлений, водными объектами, а также зд</w:t>
      </w:r>
      <w:r w:rsidRPr="00903E28">
        <w:rPr>
          <w:color w:val="000000"/>
          <w:shd w:val="clear" w:color="auto" w:fill="FFFFFF"/>
        </w:rPr>
        <w:t>а</w:t>
      </w:r>
      <w:r w:rsidRPr="00903E28">
        <w:rPr>
          <w:color w:val="000000"/>
          <w:shd w:val="clear" w:color="auto" w:fill="FFFFFF"/>
        </w:rPr>
        <w:t>ниями, строениями, сооружениями, используемыми для производства, хранения и первичной переработки сельскохозяйственной продукции</w:t>
      </w:r>
    </w:p>
    <w:p w:rsidR="00B46458" w:rsidRPr="00903E28" w:rsidRDefault="00B46458" w:rsidP="007D46BA">
      <w:pPr>
        <w:pStyle w:val="u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903E28">
        <w:rPr>
          <w:color w:val="000000"/>
          <w:shd w:val="clear" w:color="auto" w:fill="FFFFFF"/>
        </w:rPr>
        <w:t>Земли сельскохозяйственного назначения могут использоваться для ведения сельскох</w:t>
      </w:r>
      <w:r w:rsidRPr="00903E28">
        <w:rPr>
          <w:color w:val="000000"/>
          <w:shd w:val="clear" w:color="auto" w:fill="FFFFFF"/>
        </w:rPr>
        <w:t>о</w:t>
      </w:r>
      <w:r w:rsidRPr="00903E28">
        <w:rPr>
          <w:color w:val="000000"/>
          <w:shd w:val="clear" w:color="auto" w:fill="FFFFFF"/>
        </w:rPr>
        <w:t>зяйственного производства, создания защитных лесных насаждений, научно-исследовательских, учебных и иных связанных с сельскохозяйственным производством целей, а также для целей аквакультуры (рыбоводства):</w:t>
      </w:r>
    </w:p>
    <w:p w:rsidR="00B46458" w:rsidRDefault="00B46458" w:rsidP="007D46BA">
      <w:pPr>
        <w:pStyle w:val="u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903E28">
        <w:rPr>
          <w:color w:val="000000"/>
        </w:rPr>
        <w:t>На территории Екатериновского сельского поселение предполагается развитие террит</w:t>
      </w:r>
      <w:r w:rsidRPr="00903E28">
        <w:rPr>
          <w:color w:val="000000"/>
        </w:rPr>
        <w:t>о</w:t>
      </w:r>
      <w:r w:rsidRPr="00903E28">
        <w:rPr>
          <w:color w:val="000000"/>
        </w:rPr>
        <w:t>рий данной категории. Расширены земли сельскохозяйственного назначения между с.Голубовка и с.Екатериновка.  Произошла трансформация из земель запаса в земли сельск</w:t>
      </w:r>
      <w:r w:rsidRPr="00903E28">
        <w:rPr>
          <w:color w:val="000000"/>
        </w:rPr>
        <w:t>о</w:t>
      </w:r>
      <w:r w:rsidRPr="00903E28">
        <w:rPr>
          <w:color w:val="000000"/>
        </w:rPr>
        <w:t>хозяйственного назначения.</w:t>
      </w:r>
    </w:p>
    <w:p w:rsidR="00B641CD" w:rsidRPr="00903E28" w:rsidRDefault="00B641CD" w:rsidP="007D46BA">
      <w:pPr>
        <w:pStyle w:val="u"/>
        <w:shd w:val="clear" w:color="auto" w:fill="FFFFFF"/>
        <w:spacing w:before="0" w:beforeAutospacing="0" w:after="0" w:afterAutospacing="0"/>
        <w:ind w:firstLine="540"/>
        <w:jc w:val="both"/>
        <w:rPr>
          <w:b/>
          <w:color w:val="000000"/>
        </w:rPr>
      </w:pPr>
    </w:p>
    <w:p w:rsidR="00B46458" w:rsidRPr="00903E28" w:rsidRDefault="00B46458" w:rsidP="007D46BA">
      <w:pPr>
        <w:pStyle w:val="u"/>
        <w:shd w:val="clear" w:color="auto" w:fill="FFFFFF"/>
        <w:spacing w:before="0" w:beforeAutospacing="0" w:after="0" w:afterAutospacing="0"/>
        <w:ind w:firstLine="540"/>
        <w:jc w:val="both"/>
        <w:rPr>
          <w:b/>
          <w:color w:val="000000"/>
        </w:rPr>
      </w:pPr>
      <w:r w:rsidRPr="00903E28">
        <w:rPr>
          <w:b/>
          <w:color w:val="000000"/>
        </w:rPr>
        <w:t>Земли</w:t>
      </w:r>
      <w:r w:rsidRPr="00903E28">
        <w:rPr>
          <w:rStyle w:val="apple-converted-space"/>
          <w:b/>
          <w:color w:val="000000"/>
        </w:rPr>
        <w:t> </w:t>
      </w:r>
      <w:r w:rsidRPr="00903E28">
        <w:rPr>
          <w:b/>
          <w:color w:val="000000"/>
        </w:rPr>
        <w:t>населенных пунктов</w:t>
      </w:r>
    </w:p>
    <w:p w:rsidR="00B46458" w:rsidRPr="00903E28" w:rsidRDefault="00B46458" w:rsidP="007D46BA">
      <w:pPr>
        <w:pStyle w:val="u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903E28">
        <w:rPr>
          <w:color w:val="000000"/>
          <w:shd w:val="clear" w:color="auto" w:fill="FFFFFF"/>
        </w:rPr>
        <w:t>Землями населенных пунктов признаются земли, используемые и предназначенные для застройки и развития населенных пунктов.</w:t>
      </w:r>
      <w:r w:rsidRPr="00903E28">
        <w:rPr>
          <w:color w:val="000000"/>
        </w:rPr>
        <w:t>В состав земель населенных пунктов могут входить земельные участки, отнесенные в соответствии с градостроительными регламентами к сл</w:t>
      </w:r>
      <w:r w:rsidRPr="00903E28">
        <w:rPr>
          <w:color w:val="000000"/>
        </w:rPr>
        <w:t>е</w:t>
      </w:r>
      <w:r w:rsidRPr="00903E28">
        <w:rPr>
          <w:color w:val="000000"/>
        </w:rPr>
        <w:t>дующим территориальным зонам: жилым; общественно-деловым; производственным; инж</w:t>
      </w:r>
      <w:r w:rsidRPr="00903E28">
        <w:rPr>
          <w:color w:val="000000"/>
        </w:rPr>
        <w:t>е</w:t>
      </w:r>
      <w:r w:rsidRPr="00903E28">
        <w:rPr>
          <w:color w:val="000000"/>
        </w:rPr>
        <w:t>нерных и транспортных инфраструктур; рекреационным; сельскохозяйственного использов</w:t>
      </w:r>
      <w:r w:rsidRPr="00903E28">
        <w:rPr>
          <w:color w:val="000000"/>
        </w:rPr>
        <w:t>а</w:t>
      </w:r>
      <w:r w:rsidRPr="00903E28">
        <w:rPr>
          <w:color w:val="000000"/>
        </w:rPr>
        <w:t>ния; специального назначения; военных объектов; иным территориальным зонам. Правилами землепользования и застройки устанавливается градостроительный регламент для каждой те</w:t>
      </w:r>
      <w:r w:rsidRPr="00903E28">
        <w:rPr>
          <w:color w:val="000000"/>
        </w:rPr>
        <w:t>р</w:t>
      </w:r>
      <w:r w:rsidRPr="00903E28">
        <w:rPr>
          <w:color w:val="000000"/>
        </w:rPr>
        <w:t>риториальной зоны индивидуально, с учетом особенностей ее расположения и развития, а также возможности территориального сочетания различных видов использования земельных участков (жилого, общественно-делового, производственного, рекреационного и иных видов использования земельных участков). Для земельных участков, расположенных в границах о</w:t>
      </w:r>
      <w:r w:rsidRPr="00903E28">
        <w:rPr>
          <w:color w:val="000000"/>
        </w:rPr>
        <w:t>д</w:t>
      </w:r>
      <w:r w:rsidRPr="00903E28">
        <w:rPr>
          <w:color w:val="000000"/>
        </w:rPr>
        <w:t>ной территориальной зоны, устанавливается единый градостроительный регламент. Град</w:t>
      </w:r>
      <w:r w:rsidRPr="00903E28">
        <w:rPr>
          <w:color w:val="000000"/>
        </w:rPr>
        <w:t>о</w:t>
      </w:r>
      <w:r w:rsidRPr="00903E28">
        <w:rPr>
          <w:color w:val="000000"/>
        </w:rPr>
        <w:t>строительный регламент территориальной зоны определяет основу правового режима земел</w:t>
      </w:r>
      <w:r w:rsidRPr="00903E28">
        <w:rPr>
          <w:color w:val="000000"/>
        </w:rPr>
        <w:t>ь</w:t>
      </w:r>
      <w:r w:rsidRPr="00903E28">
        <w:rPr>
          <w:color w:val="000000"/>
        </w:rPr>
        <w:t>ных участков, равно как всего, что находится над и под поверхностью земельных участков и используется в процессе застройки и последующей эксплуатации зданий, строений, сооруж</w:t>
      </w:r>
      <w:r w:rsidRPr="00903E28">
        <w:rPr>
          <w:color w:val="000000"/>
        </w:rPr>
        <w:t>е</w:t>
      </w:r>
      <w:r w:rsidRPr="00903E28">
        <w:rPr>
          <w:color w:val="000000"/>
        </w:rPr>
        <w:t xml:space="preserve">ний. </w:t>
      </w:r>
    </w:p>
    <w:p w:rsidR="00B46458" w:rsidRDefault="00B46458" w:rsidP="007D46BA">
      <w:pPr>
        <w:pStyle w:val="u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903E28">
        <w:rPr>
          <w:color w:val="000000"/>
        </w:rPr>
        <w:t>На территории Екатериновского поселения не предполагается расширение территорий населенных пунктов.</w:t>
      </w:r>
    </w:p>
    <w:p w:rsidR="00B641CD" w:rsidRPr="00903E28" w:rsidRDefault="00B641CD" w:rsidP="007D46BA">
      <w:pPr>
        <w:pStyle w:val="u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</w:p>
    <w:p w:rsidR="00B46458" w:rsidRPr="00903E28" w:rsidRDefault="00B46458" w:rsidP="007D46BA">
      <w:pPr>
        <w:pStyle w:val="u"/>
        <w:shd w:val="clear" w:color="auto" w:fill="FFFFFF"/>
        <w:spacing w:before="0" w:beforeAutospacing="0" w:after="0" w:afterAutospacing="0"/>
        <w:ind w:firstLine="540"/>
        <w:jc w:val="both"/>
        <w:rPr>
          <w:b/>
          <w:color w:val="000000"/>
        </w:rPr>
      </w:pPr>
      <w:r w:rsidRPr="00903E28">
        <w:rPr>
          <w:rStyle w:val="apple-converted-space"/>
          <w:b/>
          <w:color w:val="000000"/>
        </w:rPr>
        <w:t>Земли </w:t>
      </w:r>
      <w:r w:rsidRPr="00903E28">
        <w:rPr>
          <w:b/>
          <w:color w:val="000000"/>
        </w:rPr>
        <w:t>промышленности, энергетики, транспорта, связи, радиовещания, телевид</w:t>
      </w:r>
      <w:r w:rsidRPr="00903E28">
        <w:rPr>
          <w:b/>
          <w:color w:val="000000"/>
        </w:rPr>
        <w:t>е</w:t>
      </w:r>
      <w:r w:rsidRPr="00903E28">
        <w:rPr>
          <w:b/>
          <w:color w:val="000000"/>
        </w:rPr>
        <w:t>ния, информатики, земли для обеспечения космической деятельности, земли обороны, безопасности и земли иного специального назначения.</w:t>
      </w:r>
    </w:p>
    <w:p w:rsidR="00B46458" w:rsidRPr="00903E28" w:rsidRDefault="00B46458" w:rsidP="007D46BA">
      <w:pPr>
        <w:pStyle w:val="u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903E28">
        <w:rPr>
          <w:color w:val="000000"/>
        </w:rPr>
        <w:t>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</w:t>
      </w:r>
      <w:r w:rsidRPr="00903E28">
        <w:rPr>
          <w:color w:val="000000"/>
        </w:rPr>
        <w:t>о</w:t>
      </w:r>
      <w:r w:rsidRPr="00903E28">
        <w:rPr>
          <w:color w:val="000000"/>
        </w:rPr>
        <w:t>мышленности, энергетики, особо радиационно опасных и ядерно-опасных объектов, пунктов хранения ядерных материалов и радиоактивных веществ, транспортных и иных объектов м</w:t>
      </w:r>
      <w:r w:rsidRPr="00903E28">
        <w:rPr>
          <w:color w:val="000000"/>
        </w:rPr>
        <w:t>о</w:t>
      </w:r>
      <w:r w:rsidRPr="00903E28">
        <w:rPr>
          <w:color w:val="000000"/>
        </w:rPr>
        <w:t>гут включаться охранные, санитарно-защитные и иные зоны с особыми условиями использ</w:t>
      </w:r>
      <w:r w:rsidRPr="00903E28">
        <w:rPr>
          <w:color w:val="000000"/>
        </w:rPr>
        <w:t>о</w:t>
      </w:r>
      <w:r w:rsidRPr="00903E28">
        <w:rPr>
          <w:color w:val="000000"/>
        </w:rPr>
        <w:t>вания земель.</w:t>
      </w:r>
    </w:p>
    <w:p w:rsidR="00B46458" w:rsidRDefault="00B46458" w:rsidP="007D46BA">
      <w:pPr>
        <w:pStyle w:val="u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903E28">
        <w:rPr>
          <w:color w:val="000000"/>
        </w:rPr>
        <w:t>Земельные участки, которые включены в состав таких зон, у собственников земельных участков, землепользователей, землевладельцев и арендаторов земельных участков не изым</w:t>
      </w:r>
      <w:r w:rsidRPr="00903E28">
        <w:rPr>
          <w:color w:val="000000"/>
        </w:rPr>
        <w:t>а</w:t>
      </w:r>
      <w:r w:rsidRPr="00903E28">
        <w:rPr>
          <w:color w:val="000000"/>
        </w:rPr>
        <w:t>ются, но в их границах может быть введен особый режим их использования, ограничивающий или запрещающий те виды деятельности, которые несовместимы с целями установления зон.</w:t>
      </w:r>
    </w:p>
    <w:p w:rsidR="00B641CD" w:rsidRDefault="00B641CD" w:rsidP="007D46BA">
      <w:pPr>
        <w:pStyle w:val="u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</w:p>
    <w:p w:rsidR="00AD3DBA" w:rsidRPr="00932845" w:rsidRDefault="00AD3DBA" w:rsidP="007D46BA">
      <w:pPr>
        <w:pStyle w:val="u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</w:p>
    <w:p w:rsidR="00B46458" w:rsidRPr="00903E28" w:rsidRDefault="00B46458" w:rsidP="007D46BA">
      <w:pPr>
        <w:pStyle w:val="u"/>
        <w:shd w:val="clear" w:color="auto" w:fill="FFFFFF"/>
        <w:spacing w:before="0" w:beforeAutospacing="0" w:after="0" w:afterAutospacing="0"/>
        <w:ind w:firstLine="540"/>
        <w:jc w:val="both"/>
        <w:rPr>
          <w:b/>
          <w:color w:val="000000"/>
        </w:rPr>
      </w:pPr>
      <w:r w:rsidRPr="00903E28">
        <w:rPr>
          <w:b/>
          <w:color w:val="000000"/>
        </w:rPr>
        <w:lastRenderedPageBreak/>
        <w:t>Земли</w:t>
      </w:r>
      <w:r w:rsidRPr="00903E28">
        <w:rPr>
          <w:rStyle w:val="apple-converted-space"/>
          <w:b/>
          <w:color w:val="000000"/>
        </w:rPr>
        <w:t> </w:t>
      </w:r>
      <w:r w:rsidRPr="00903E28">
        <w:rPr>
          <w:b/>
          <w:color w:val="000000"/>
        </w:rPr>
        <w:t>лесного фонда</w:t>
      </w:r>
    </w:p>
    <w:p w:rsidR="00B46458" w:rsidRPr="00903E28" w:rsidRDefault="00B46458" w:rsidP="007D46BA">
      <w:pPr>
        <w:pStyle w:val="u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903E28">
        <w:rPr>
          <w:color w:val="000000"/>
          <w:shd w:val="clear" w:color="auto" w:fill="FFFFFF"/>
        </w:rPr>
        <w:t>К землям лесного фонда относятся лесные земли (земли, покрытые лесной растительн</w:t>
      </w:r>
      <w:r w:rsidRPr="00903E28">
        <w:rPr>
          <w:color w:val="000000"/>
          <w:shd w:val="clear" w:color="auto" w:fill="FFFFFF"/>
        </w:rPr>
        <w:t>о</w:t>
      </w:r>
      <w:r w:rsidRPr="00903E28">
        <w:rPr>
          <w:color w:val="000000"/>
          <w:shd w:val="clear" w:color="auto" w:fill="FFFFFF"/>
        </w:rPr>
        <w:t>стью и не покрытые ею, но предназначенные для ее восстановления, - вырубки, гари, редины, прогалины и другие) и предназначенные для ведения лесного хозяйства нелесные земли (пр</w:t>
      </w:r>
      <w:r w:rsidRPr="00903E28">
        <w:rPr>
          <w:color w:val="000000"/>
          <w:shd w:val="clear" w:color="auto" w:fill="FFFFFF"/>
        </w:rPr>
        <w:t>о</w:t>
      </w:r>
      <w:r w:rsidRPr="00903E28">
        <w:rPr>
          <w:color w:val="000000"/>
          <w:shd w:val="clear" w:color="auto" w:fill="FFFFFF"/>
        </w:rPr>
        <w:t>секи, дороги, болота и другие).</w:t>
      </w:r>
    </w:p>
    <w:p w:rsidR="00B46458" w:rsidRDefault="00B46458" w:rsidP="007D46BA">
      <w:pPr>
        <w:pStyle w:val="u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903E28">
        <w:rPr>
          <w:color w:val="000000"/>
        </w:rPr>
        <w:t>Для расширения границ Екатериновского сельского поселения земли лесного фонда и</w:t>
      </w:r>
      <w:r w:rsidRPr="00903E28">
        <w:rPr>
          <w:color w:val="000000"/>
        </w:rPr>
        <w:t>с</w:t>
      </w:r>
      <w:r w:rsidRPr="00903E28">
        <w:rPr>
          <w:color w:val="000000"/>
        </w:rPr>
        <w:t>пользовать не планируется.</w:t>
      </w:r>
    </w:p>
    <w:p w:rsidR="00B641CD" w:rsidRPr="00932845" w:rsidRDefault="00B641CD" w:rsidP="007D46BA">
      <w:pPr>
        <w:pStyle w:val="u"/>
        <w:shd w:val="clear" w:color="auto" w:fill="FFFFFF"/>
        <w:spacing w:before="0" w:beforeAutospacing="0" w:after="0" w:afterAutospacing="0"/>
        <w:ind w:firstLine="540"/>
        <w:jc w:val="both"/>
      </w:pPr>
    </w:p>
    <w:p w:rsidR="00B46458" w:rsidRPr="00903E28" w:rsidRDefault="00B46458" w:rsidP="007D46BA">
      <w:pPr>
        <w:pStyle w:val="u"/>
        <w:shd w:val="clear" w:color="auto" w:fill="FFFFFF"/>
        <w:spacing w:before="0" w:beforeAutospacing="0" w:after="0" w:afterAutospacing="0"/>
        <w:ind w:firstLine="540"/>
        <w:jc w:val="both"/>
        <w:rPr>
          <w:b/>
          <w:color w:val="000000"/>
        </w:rPr>
      </w:pPr>
      <w:r w:rsidRPr="00903E28">
        <w:rPr>
          <w:b/>
          <w:color w:val="000000"/>
        </w:rPr>
        <w:t>Земли</w:t>
      </w:r>
      <w:r w:rsidRPr="00903E28">
        <w:rPr>
          <w:rStyle w:val="apple-converted-space"/>
          <w:b/>
          <w:color w:val="000000"/>
        </w:rPr>
        <w:t> </w:t>
      </w:r>
      <w:r w:rsidRPr="00903E28">
        <w:rPr>
          <w:b/>
          <w:color w:val="000000"/>
        </w:rPr>
        <w:t>водного фонда</w:t>
      </w:r>
    </w:p>
    <w:p w:rsidR="00AD3DBA" w:rsidRDefault="00B46458" w:rsidP="007D46BA">
      <w:pPr>
        <w:pStyle w:val="u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 w:rsidRPr="00903E28">
        <w:rPr>
          <w:color w:val="000000"/>
        </w:rPr>
        <w:t>К землям водного фонда относятся земли: покрытые поверхностными водами, сосред</w:t>
      </w:r>
      <w:r w:rsidRPr="00903E28">
        <w:rPr>
          <w:color w:val="000000"/>
        </w:rPr>
        <w:t>о</w:t>
      </w:r>
      <w:r w:rsidRPr="00903E28">
        <w:rPr>
          <w:color w:val="000000"/>
        </w:rPr>
        <w:t>точенными в водных объектах; занятые гидротехническими и иными сооружениями, распол</w:t>
      </w:r>
      <w:r w:rsidRPr="00903E28">
        <w:rPr>
          <w:color w:val="000000"/>
        </w:rPr>
        <w:t>о</w:t>
      </w:r>
      <w:r w:rsidRPr="00903E28">
        <w:rPr>
          <w:color w:val="000000"/>
        </w:rPr>
        <w:t>женными на водных объектах. На землях, покрытых поверхностными водами, не осуществл</w:t>
      </w:r>
      <w:r w:rsidRPr="00903E28">
        <w:rPr>
          <w:color w:val="000000"/>
        </w:rPr>
        <w:t>я</w:t>
      </w:r>
      <w:r w:rsidRPr="00903E28">
        <w:rPr>
          <w:color w:val="000000"/>
        </w:rPr>
        <w:t xml:space="preserve">ется образование земельных участков. </w:t>
      </w:r>
      <w:r w:rsidRPr="00903E28">
        <w:rPr>
          <w:color w:val="000000"/>
          <w:shd w:val="clear" w:color="auto" w:fill="FFFFFF"/>
        </w:rPr>
        <w:t>Использование водных объектов общего пользования осуществляется в соответствии с правилами охраны жизни людей на водных объектах, утве</w:t>
      </w:r>
      <w:r w:rsidRPr="00903E28">
        <w:rPr>
          <w:color w:val="000000"/>
          <w:shd w:val="clear" w:color="auto" w:fill="FFFFFF"/>
        </w:rPr>
        <w:t>р</w:t>
      </w:r>
      <w:r w:rsidRPr="00903E28">
        <w:rPr>
          <w:color w:val="000000"/>
          <w:shd w:val="clear" w:color="auto" w:fill="FFFFFF"/>
        </w:rPr>
        <w:t>ждаемыми в</w:t>
      </w:r>
      <w:r w:rsidRPr="00903E28">
        <w:rPr>
          <w:rStyle w:val="apple-converted-space"/>
          <w:color w:val="000000"/>
          <w:shd w:val="clear" w:color="auto" w:fill="FFFFFF"/>
        </w:rPr>
        <w:t> </w:t>
      </w:r>
      <w:hyperlink r:id="rId11" w:history="1">
        <w:r w:rsidRPr="00903E28">
          <w:rPr>
            <w:rStyle w:val="a5"/>
            <w:color w:val="666699"/>
            <w:shd w:val="clear" w:color="auto" w:fill="FFFFFF"/>
          </w:rPr>
          <w:t>порядке</w:t>
        </w:r>
      </w:hyperlink>
      <w:r w:rsidRPr="00903E28">
        <w:rPr>
          <w:color w:val="000000"/>
          <w:shd w:val="clear" w:color="auto" w:fill="FFFFFF"/>
        </w:rPr>
        <w:t>, определяемом уполномоченным федеральным органом исполнительной власти, а также исходя из устанавливаемых органами местного самоуправления правил и</w:t>
      </w:r>
      <w:r w:rsidRPr="00903E28">
        <w:rPr>
          <w:color w:val="000000"/>
          <w:shd w:val="clear" w:color="auto" w:fill="FFFFFF"/>
        </w:rPr>
        <w:t>с</w:t>
      </w:r>
      <w:r w:rsidRPr="00903E28">
        <w:rPr>
          <w:color w:val="000000"/>
          <w:shd w:val="clear" w:color="auto" w:fill="FFFFFF"/>
        </w:rPr>
        <w:t>пользования водных объектов для личных и бытовых нужд.</w:t>
      </w:r>
      <w:r w:rsidR="00AD3DBA">
        <w:rPr>
          <w:color w:val="000000"/>
          <w:shd w:val="clear" w:color="auto" w:fill="FFFFFF"/>
        </w:rPr>
        <w:t xml:space="preserve"> </w:t>
      </w:r>
    </w:p>
    <w:p w:rsidR="00B46458" w:rsidRPr="00903E28" w:rsidRDefault="00B46458" w:rsidP="007D46BA">
      <w:pPr>
        <w:pStyle w:val="u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903E28">
        <w:rPr>
          <w:color w:val="000000"/>
          <w:shd w:val="clear" w:color="auto" w:fill="FFFFFF"/>
        </w:rPr>
        <w:t>На водных объектах общего пользования могут быть запрещены забор (изъятие) водных ресурсов для целей питьевого и хозяйственно-бытового водоснабжения, купание, использов</w:t>
      </w:r>
      <w:r w:rsidRPr="00903E28">
        <w:rPr>
          <w:color w:val="000000"/>
          <w:shd w:val="clear" w:color="auto" w:fill="FFFFFF"/>
        </w:rPr>
        <w:t>а</w:t>
      </w:r>
      <w:r w:rsidRPr="00903E28">
        <w:rPr>
          <w:color w:val="000000"/>
          <w:shd w:val="clear" w:color="auto" w:fill="FFFFFF"/>
        </w:rPr>
        <w:t>ние маломерных судов, водных мотоциклов и других технических средств, предназначенных для отдыха на водных объектах, водопой, а также установлены иные запреты в случаях, пр</w:t>
      </w:r>
      <w:r w:rsidRPr="00903E28">
        <w:rPr>
          <w:color w:val="000000"/>
          <w:shd w:val="clear" w:color="auto" w:fill="FFFFFF"/>
        </w:rPr>
        <w:t>е</w:t>
      </w:r>
      <w:r w:rsidRPr="00903E28">
        <w:rPr>
          <w:color w:val="000000"/>
          <w:shd w:val="clear" w:color="auto" w:fill="FFFFFF"/>
        </w:rPr>
        <w:t>дусмотренных законодательством Российской Федерации и законодательством субъектов Ро</w:t>
      </w:r>
      <w:r w:rsidRPr="00903E28">
        <w:rPr>
          <w:color w:val="000000"/>
          <w:shd w:val="clear" w:color="auto" w:fill="FFFFFF"/>
        </w:rPr>
        <w:t>с</w:t>
      </w:r>
      <w:r w:rsidRPr="00903E28">
        <w:rPr>
          <w:color w:val="000000"/>
          <w:shd w:val="clear" w:color="auto" w:fill="FFFFFF"/>
        </w:rPr>
        <w:t>сийской Федерации.</w:t>
      </w:r>
    </w:p>
    <w:p w:rsidR="00B46458" w:rsidRPr="00903E28" w:rsidRDefault="00B46458" w:rsidP="007D46BA">
      <w:pPr>
        <w:pStyle w:val="u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903E28">
        <w:rPr>
          <w:color w:val="000000"/>
          <w:shd w:val="clear" w:color="auto" w:fill="FFFFFF"/>
        </w:rPr>
        <w:t>Информация об ограничении водопользования на водных объектах общего пользования предоставляется гражданам органами местного самоуправления через средства массовой и</w:t>
      </w:r>
      <w:r w:rsidRPr="00903E28">
        <w:rPr>
          <w:color w:val="000000"/>
          <w:shd w:val="clear" w:color="auto" w:fill="FFFFFF"/>
        </w:rPr>
        <w:t>н</w:t>
      </w:r>
      <w:r w:rsidRPr="00903E28">
        <w:rPr>
          <w:color w:val="000000"/>
          <w:shd w:val="clear" w:color="auto" w:fill="FFFFFF"/>
        </w:rPr>
        <w:t>формации и посредством специальных информационных знаков, устанавливаемых вдоль бер</w:t>
      </w:r>
      <w:r w:rsidRPr="00903E28">
        <w:rPr>
          <w:color w:val="000000"/>
          <w:shd w:val="clear" w:color="auto" w:fill="FFFFFF"/>
        </w:rPr>
        <w:t>е</w:t>
      </w:r>
      <w:r w:rsidRPr="00903E28">
        <w:rPr>
          <w:color w:val="000000"/>
          <w:shd w:val="clear" w:color="auto" w:fill="FFFFFF"/>
        </w:rPr>
        <w:t>гов водных объектов. Могут быть также использованы иные способы предоставления такой информации.</w:t>
      </w:r>
    </w:p>
    <w:p w:rsidR="00B46458" w:rsidRDefault="00B46458" w:rsidP="007D46BA">
      <w:pPr>
        <w:pStyle w:val="u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903E28">
        <w:rPr>
          <w:color w:val="000000"/>
        </w:rPr>
        <w:t>На территории Екатериновского поселения землям водного фонда относится р. Парт</w:t>
      </w:r>
      <w:r w:rsidRPr="00903E28">
        <w:rPr>
          <w:color w:val="000000"/>
        </w:rPr>
        <w:t>и</w:t>
      </w:r>
      <w:r w:rsidRPr="00903E28">
        <w:rPr>
          <w:color w:val="000000"/>
        </w:rPr>
        <w:t xml:space="preserve">занская, р. Пасечная и небольшие ручьи, протоки. </w:t>
      </w:r>
    </w:p>
    <w:p w:rsidR="00B641CD" w:rsidRPr="00903E28" w:rsidRDefault="00B641CD" w:rsidP="007D46BA">
      <w:pPr>
        <w:pStyle w:val="u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</w:p>
    <w:p w:rsidR="00B46458" w:rsidRPr="00932845" w:rsidRDefault="00B46458" w:rsidP="007D46BA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903E28">
        <w:rPr>
          <w:b/>
        </w:rPr>
        <w:t>Земли запаса</w:t>
      </w:r>
    </w:p>
    <w:p w:rsidR="00B46458" w:rsidRPr="00903E28" w:rsidRDefault="00B46458" w:rsidP="007D46BA">
      <w:pPr>
        <w:autoSpaceDE w:val="0"/>
        <w:autoSpaceDN w:val="0"/>
        <w:adjustRightInd w:val="0"/>
        <w:ind w:firstLine="540"/>
        <w:jc w:val="both"/>
      </w:pPr>
      <w:r w:rsidRPr="00903E28">
        <w:t>К землям запаса относятся земли, находящиеся в государственной или муниципальной собственности и не предоставленные гражданам или юридическим лицам, за исключением з</w:t>
      </w:r>
      <w:r w:rsidRPr="00903E28">
        <w:t>е</w:t>
      </w:r>
      <w:r w:rsidRPr="00903E28">
        <w:t>мель фонда перераспределения земель, формируемого в соответствии со статьей Земельного Кодекса РФ.</w:t>
      </w:r>
    </w:p>
    <w:p w:rsidR="00B46458" w:rsidRPr="00903E28" w:rsidRDefault="00B46458" w:rsidP="007D46BA">
      <w:pPr>
        <w:autoSpaceDE w:val="0"/>
        <w:autoSpaceDN w:val="0"/>
        <w:adjustRightInd w:val="0"/>
        <w:ind w:firstLine="540"/>
        <w:jc w:val="both"/>
      </w:pPr>
      <w:r w:rsidRPr="00903E28">
        <w:t>Использование земель запаса допускается после перевода их в другую категорию, за и</w:t>
      </w:r>
      <w:r w:rsidRPr="00903E28">
        <w:t>с</w:t>
      </w:r>
      <w:r w:rsidRPr="00903E28">
        <w:t>ключением случаев, если земли запаса включены в границы охотничьих угодий, и иных пр</w:t>
      </w:r>
      <w:r w:rsidRPr="00903E28">
        <w:t>е</w:t>
      </w:r>
      <w:r w:rsidRPr="00903E28">
        <w:t>дусмотренных федеральными законами случаев.</w:t>
      </w:r>
    </w:p>
    <w:p w:rsidR="00A80CBB" w:rsidRPr="00903E28" w:rsidRDefault="00A80CBB" w:rsidP="007D46BA">
      <w:pPr>
        <w:pStyle w:val="1f1"/>
        <w:ind w:firstLine="540"/>
        <w:rPr>
          <w:sz w:val="24"/>
          <w:szCs w:val="24"/>
        </w:rPr>
      </w:pPr>
      <w:bookmarkStart w:id="20" w:name="_Toc372537097"/>
    </w:p>
    <w:p w:rsidR="00B46458" w:rsidRPr="007D46BA" w:rsidRDefault="00B46458" w:rsidP="007D46BA">
      <w:pPr>
        <w:pStyle w:val="1f1"/>
        <w:ind w:firstLine="540"/>
        <w:rPr>
          <w:sz w:val="24"/>
          <w:szCs w:val="24"/>
        </w:rPr>
      </w:pPr>
      <w:r w:rsidRPr="007D46BA">
        <w:rPr>
          <w:sz w:val="24"/>
          <w:szCs w:val="24"/>
        </w:rPr>
        <w:t>2.5.2 Предложения по изменению категории земель  (Карта границ населенных пунктов)</w:t>
      </w:r>
      <w:bookmarkEnd w:id="20"/>
    </w:p>
    <w:p w:rsidR="00B46458" w:rsidRPr="00903E28" w:rsidRDefault="00B46458" w:rsidP="007D46BA">
      <w:pPr>
        <w:ind w:firstLine="540"/>
        <w:jc w:val="both"/>
      </w:pPr>
      <w:r w:rsidRPr="00903E28">
        <w:t>Проектом предусматривается изменение существующего распределения земель по кат</w:t>
      </w:r>
      <w:r w:rsidRPr="00903E28">
        <w:t>е</w:t>
      </w:r>
      <w:r w:rsidRPr="00903E28">
        <w:t xml:space="preserve">гориям (Таблица). </w:t>
      </w:r>
    </w:p>
    <w:p w:rsidR="00B46458" w:rsidRPr="00903E28" w:rsidRDefault="00B46458" w:rsidP="00B641CD">
      <w:pPr>
        <w:ind w:firstLine="540"/>
        <w:jc w:val="both"/>
      </w:pPr>
      <w:r w:rsidRPr="00903E28">
        <w:t>Перевод земельных участков из одной категории в другую  на территории Приморского края регулируется Земельным кодексом РФ, Федеральным законом от 21.12.2004 г. № 172-ФЗ «О переводе земель из одной категории в другую» и постановлением администрации Примо</w:t>
      </w:r>
      <w:r w:rsidRPr="00903E28">
        <w:t>р</w:t>
      </w:r>
      <w:r w:rsidRPr="00903E28">
        <w:t>ского края от 10.06.2013 г. № 226-па «О переводе земель или земельных участков в составе таких земель из одной категории в другую на территории Приморского края».</w:t>
      </w:r>
    </w:p>
    <w:p w:rsidR="00B46458" w:rsidRDefault="00B46458" w:rsidP="007D46BA">
      <w:pPr>
        <w:tabs>
          <w:tab w:val="left" w:pos="1691"/>
        </w:tabs>
        <w:ind w:firstLine="540"/>
      </w:pPr>
      <w:r w:rsidRPr="00903E28">
        <w:t>Планируемое распределение территории Екатериновского сельского поселения по кат</w:t>
      </w:r>
      <w:r w:rsidRPr="00903E28">
        <w:t>е</w:t>
      </w:r>
      <w:r w:rsidRPr="00903E28">
        <w:t>гориям земель</w:t>
      </w:r>
      <w:r w:rsidR="00484133">
        <w:t>:</w:t>
      </w:r>
    </w:p>
    <w:p w:rsidR="00484133" w:rsidRPr="00903E28" w:rsidRDefault="00484133" w:rsidP="007D46BA">
      <w:pPr>
        <w:tabs>
          <w:tab w:val="left" w:pos="1691"/>
        </w:tabs>
        <w:ind w:firstLine="540"/>
      </w:pPr>
    </w:p>
    <w:tbl>
      <w:tblPr>
        <w:tblW w:w="9464" w:type="dxa"/>
        <w:tblLook w:val="0000"/>
      </w:tblPr>
      <w:tblGrid>
        <w:gridCol w:w="675"/>
        <w:gridCol w:w="2349"/>
        <w:gridCol w:w="1700"/>
        <w:gridCol w:w="1408"/>
        <w:gridCol w:w="1681"/>
        <w:gridCol w:w="1651"/>
      </w:tblGrid>
      <w:tr w:rsidR="00C569A0" w:rsidRPr="00903E28" w:rsidTr="003E2147">
        <w:trPr>
          <w:trHeight w:val="467"/>
          <w:tblHeader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9A0" w:rsidRPr="00903E28" w:rsidRDefault="00C569A0" w:rsidP="00903E28">
            <w:r w:rsidRPr="00903E28">
              <w:lastRenderedPageBreak/>
              <w:t>№№ п/п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569A0" w:rsidRPr="00903E28" w:rsidRDefault="00C569A0" w:rsidP="00903E28">
            <w:pPr>
              <w:jc w:val="center"/>
            </w:pPr>
            <w:r w:rsidRPr="00903E28">
              <w:t>Вид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569A0" w:rsidRPr="00903E28" w:rsidRDefault="00C569A0" w:rsidP="00903E28">
            <w:pPr>
              <w:jc w:val="center"/>
            </w:pPr>
            <w:r w:rsidRPr="00903E28">
              <w:t>с. Екатер</w:t>
            </w:r>
            <w:r w:rsidRPr="00903E28">
              <w:t>и</w:t>
            </w:r>
            <w:r w:rsidRPr="00903E28">
              <w:t>новка, 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569A0" w:rsidRPr="00903E28" w:rsidRDefault="00C569A0" w:rsidP="00903E28">
            <w:pPr>
              <w:jc w:val="center"/>
            </w:pPr>
            <w:r w:rsidRPr="00903E28">
              <w:t>п. Боец Кузнецов, 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569A0" w:rsidRPr="00903E28" w:rsidRDefault="00C569A0" w:rsidP="00903E28">
            <w:pPr>
              <w:jc w:val="center"/>
            </w:pPr>
            <w:r w:rsidRPr="00903E28">
              <w:t>п. Голубовка, 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9A0" w:rsidRPr="00903E28" w:rsidRDefault="00C569A0" w:rsidP="00903E28">
            <w:pPr>
              <w:jc w:val="center"/>
            </w:pPr>
            <w:r w:rsidRPr="00903E28">
              <w:t>п. Новая с</w:t>
            </w:r>
            <w:r w:rsidRPr="00903E28">
              <w:t>и</w:t>
            </w:r>
            <w:r w:rsidRPr="00903E28">
              <w:t>ла, га</w:t>
            </w:r>
          </w:p>
        </w:tc>
      </w:tr>
      <w:tr w:rsidR="00C569A0" w:rsidRPr="00903E28" w:rsidTr="003E2147">
        <w:trPr>
          <w:trHeight w:val="278"/>
          <w:tblHeader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9A0" w:rsidRPr="00903E28" w:rsidRDefault="00C569A0" w:rsidP="00903E28">
            <w:pPr>
              <w:jc w:val="center"/>
            </w:pPr>
            <w:r w:rsidRPr="00903E28">
              <w:t>1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9A0" w:rsidRPr="00903E28" w:rsidRDefault="00C569A0" w:rsidP="00903E28">
            <w:pPr>
              <w:jc w:val="center"/>
            </w:pPr>
            <w:r w:rsidRPr="00903E28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9A0" w:rsidRPr="00903E28" w:rsidRDefault="00C569A0" w:rsidP="00903E28">
            <w:pPr>
              <w:jc w:val="center"/>
            </w:pPr>
            <w:r w:rsidRPr="00903E28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A0" w:rsidRPr="00903E28" w:rsidRDefault="00C569A0" w:rsidP="00903E28">
            <w:pPr>
              <w:jc w:val="center"/>
            </w:pPr>
            <w:r w:rsidRPr="00903E28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A0" w:rsidRPr="00903E28" w:rsidRDefault="00C569A0" w:rsidP="00903E28">
            <w:pPr>
              <w:jc w:val="center"/>
            </w:pPr>
            <w:r w:rsidRPr="00903E28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A0" w:rsidRPr="00903E28" w:rsidRDefault="00C569A0" w:rsidP="00903E28">
            <w:pPr>
              <w:jc w:val="center"/>
            </w:pPr>
            <w:r w:rsidRPr="00903E28">
              <w:t>14</w:t>
            </w:r>
          </w:p>
        </w:tc>
      </w:tr>
      <w:tr w:rsidR="00C569A0" w:rsidRPr="00903E28" w:rsidTr="003E2147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9A0" w:rsidRPr="00903E28" w:rsidRDefault="00C569A0" w:rsidP="00903E28">
            <w:pPr>
              <w:jc w:val="center"/>
            </w:pPr>
            <w:r w:rsidRPr="00903E28">
              <w:t>1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9A0" w:rsidRPr="00903E28" w:rsidRDefault="00C569A0" w:rsidP="00903E28">
            <w:r w:rsidRPr="00903E28">
              <w:t>Зона жилой з</w:t>
            </w:r>
            <w:r w:rsidRPr="00903E28">
              <w:t>а</w:t>
            </w:r>
            <w:r w:rsidRPr="00903E28">
              <w:t>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9A0" w:rsidRPr="00903E28" w:rsidRDefault="00C569A0" w:rsidP="00903E28">
            <w:pPr>
              <w:jc w:val="center"/>
            </w:pPr>
            <w:r w:rsidRPr="00903E28">
              <w:t>529,39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A0" w:rsidRPr="00903E28" w:rsidRDefault="00C569A0" w:rsidP="00903E28">
            <w:pPr>
              <w:jc w:val="center"/>
            </w:pPr>
            <w:r w:rsidRPr="00903E28">
              <w:t>84,48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A0" w:rsidRPr="00903E28" w:rsidRDefault="00C569A0" w:rsidP="00903E28">
            <w:pPr>
              <w:jc w:val="center"/>
            </w:pPr>
            <w:r w:rsidRPr="00903E28">
              <w:t>245,33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A0" w:rsidRPr="00903E28" w:rsidRDefault="00C569A0" w:rsidP="00903E28">
            <w:pPr>
              <w:jc w:val="center"/>
            </w:pPr>
            <w:r w:rsidRPr="00903E28">
              <w:t>54,00</w:t>
            </w:r>
          </w:p>
        </w:tc>
      </w:tr>
      <w:tr w:rsidR="00C569A0" w:rsidRPr="00903E28" w:rsidTr="003E2147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9A0" w:rsidRPr="00903E28" w:rsidRDefault="00C569A0" w:rsidP="00903E28">
            <w:pPr>
              <w:jc w:val="center"/>
            </w:pPr>
            <w:r w:rsidRPr="00903E28">
              <w:t>2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9A0" w:rsidRPr="00903E28" w:rsidRDefault="00C569A0" w:rsidP="00903E28">
            <w:r w:rsidRPr="00903E28">
              <w:t>Зона общественно-деловой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9A0" w:rsidRPr="00903E28" w:rsidRDefault="00C569A0" w:rsidP="00903E28">
            <w:pPr>
              <w:jc w:val="center"/>
            </w:pPr>
            <w:r w:rsidRPr="00903E28">
              <w:t>23,86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A0" w:rsidRPr="00903E28" w:rsidRDefault="00C569A0" w:rsidP="00903E28">
            <w:pPr>
              <w:jc w:val="center"/>
            </w:pPr>
            <w:r w:rsidRPr="00903E28">
              <w:t>6,07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A0" w:rsidRPr="00903E28" w:rsidRDefault="00C569A0" w:rsidP="00903E28">
            <w:pPr>
              <w:jc w:val="center"/>
            </w:pPr>
            <w:r w:rsidRPr="00903E28">
              <w:t>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A0" w:rsidRPr="00903E28" w:rsidRDefault="00C569A0" w:rsidP="00903E28">
            <w:pPr>
              <w:jc w:val="center"/>
            </w:pPr>
            <w:r w:rsidRPr="00903E28">
              <w:t>4,63</w:t>
            </w:r>
          </w:p>
        </w:tc>
      </w:tr>
      <w:tr w:rsidR="00C569A0" w:rsidRPr="00903E28" w:rsidTr="003E2147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9A0" w:rsidRPr="00903E28" w:rsidRDefault="00C569A0" w:rsidP="00903E28">
            <w:pPr>
              <w:jc w:val="center"/>
            </w:pPr>
            <w:r w:rsidRPr="00903E28">
              <w:t>3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9A0" w:rsidRPr="00903E28" w:rsidRDefault="00C569A0" w:rsidP="00903E28">
            <w:r w:rsidRPr="00903E28">
              <w:t>Зона промышленн</w:t>
            </w:r>
            <w:r w:rsidRPr="00903E28">
              <w:t>о</w:t>
            </w:r>
            <w:r w:rsidRPr="00903E28">
              <w:t>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9A0" w:rsidRPr="00903E28" w:rsidRDefault="00C569A0" w:rsidP="00903E28">
            <w:pPr>
              <w:jc w:val="center"/>
            </w:pPr>
            <w:r w:rsidRPr="00903E28">
              <w:t>26,78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A0" w:rsidRPr="00903E28" w:rsidRDefault="00C569A0" w:rsidP="00903E28">
            <w:pPr>
              <w:jc w:val="center"/>
            </w:pPr>
            <w:r w:rsidRPr="00903E28">
              <w:t>29,07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A0" w:rsidRPr="00903E28" w:rsidRDefault="00C569A0" w:rsidP="00903E28">
            <w:pPr>
              <w:jc w:val="center"/>
            </w:pPr>
            <w:r w:rsidRPr="00903E28">
              <w:t>45,16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A0" w:rsidRPr="00903E28" w:rsidRDefault="00C569A0" w:rsidP="00903E28">
            <w:pPr>
              <w:jc w:val="center"/>
            </w:pPr>
            <w:r w:rsidRPr="00903E28">
              <w:t>19,42</w:t>
            </w:r>
          </w:p>
        </w:tc>
      </w:tr>
      <w:tr w:rsidR="00C569A0" w:rsidRPr="00903E28" w:rsidTr="003E2147">
        <w:trPr>
          <w:trHeight w:val="77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9A0" w:rsidRPr="00903E28" w:rsidRDefault="00C569A0" w:rsidP="00903E28">
            <w:pPr>
              <w:jc w:val="center"/>
            </w:pPr>
            <w:r w:rsidRPr="00903E28">
              <w:t>5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9A0" w:rsidRPr="00903E28" w:rsidRDefault="00C569A0" w:rsidP="00903E28">
            <w:r w:rsidRPr="00903E28">
              <w:t>Зона транспорта, связи, инженерных коммуникаций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9A0" w:rsidRPr="00903E28" w:rsidRDefault="00C569A0" w:rsidP="00903E28">
            <w:pPr>
              <w:jc w:val="center"/>
            </w:pPr>
            <w:r w:rsidRPr="00903E28">
              <w:t>47,31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A0" w:rsidRPr="00903E28" w:rsidRDefault="00C569A0" w:rsidP="00903E28">
            <w:pPr>
              <w:jc w:val="center"/>
            </w:pPr>
            <w:r w:rsidRPr="00903E28">
              <w:t>37,09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A0" w:rsidRPr="00903E28" w:rsidRDefault="00C569A0" w:rsidP="00903E28">
            <w:pPr>
              <w:jc w:val="center"/>
            </w:pPr>
            <w:r w:rsidRPr="00903E28">
              <w:t>21,02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A0" w:rsidRPr="00903E28" w:rsidRDefault="00C569A0" w:rsidP="00903E28">
            <w:pPr>
              <w:jc w:val="center"/>
            </w:pPr>
            <w:r w:rsidRPr="00903E28">
              <w:t>1,10</w:t>
            </w:r>
          </w:p>
        </w:tc>
      </w:tr>
      <w:tr w:rsidR="00C569A0" w:rsidRPr="00903E28" w:rsidTr="003E2147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9A0" w:rsidRPr="00903E28" w:rsidRDefault="00C569A0" w:rsidP="00903E28">
            <w:pPr>
              <w:jc w:val="center"/>
            </w:pPr>
            <w:r w:rsidRPr="00903E28">
              <w:t>6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9A0" w:rsidRPr="00903E28" w:rsidRDefault="00C569A0" w:rsidP="00903E28">
            <w:r w:rsidRPr="00903E28">
              <w:t>Зона рекреационн</w:t>
            </w:r>
            <w:r w:rsidRPr="00903E28">
              <w:t>о</w:t>
            </w:r>
            <w:r w:rsidRPr="00903E28">
              <w:t>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9A0" w:rsidRPr="00903E28" w:rsidRDefault="00C569A0" w:rsidP="00903E28">
            <w:pPr>
              <w:jc w:val="center"/>
            </w:pPr>
            <w:r w:rsidRPr="00903E28">
              <w:t>317,60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A0" w:rsidRPr="00903E28" w:rsidRDefault="00C569A0" w:rsidP="00903E28">
            <w:pPr>
              <w:jc w:val="center"/>
            </w:pPr>
            <w:r w:rsidRPr="00903E28">
              <w:t>74,71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A0" w:rsidRPr="00903E28" w:rsidRDefault="00C569A0" w:rsidP="00903E28">
            <w:pPr>
              <w:jc w:val="center"/>
            </w:pPr>
            <w:r w:rsidRPr="00903E28">
              <w:t>41,15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A0" w:rsidRPr="00903E28" w:rsidRDefault="00C569A0" w:rsidP="00903E28">
            <w:pPr>
              <w:jc w:val="center"/>
            </w:pPr>
            <w:r w:rsidRPr="00903E28">
              <w:t>10,00</w:t>
            </w:r>
          </w:p>
        </w:tc>
      </w:tr>
      <w:tr w:rsidR="00C569A0" w:rsidRPr="00903E28" w:rsidTr="003E2147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9A0" w:rsidRPr="00903E28" w:rsidRDefault="00C569A0" w:rsidP="00903E28">
            <w:pPr>
              <w:jc w:val="center"/>
            </w:pPr>
            <w:r w:rsidRPr="00903E28">
              <w:t>7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9A0" w:rsidRPr="00903E28" w:rsidRDefault="00C569A0" w:rsidP="00903E28">
            <w:r w:rsidRPr="00903E28">
              <w:t>Зона специального назначения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9A0" w:rsidRPr="00903E28" w:rsidRDefault="00C569A0" w:rsidP="00903E28">
            <w:pPr>
              <w:jc w:val="center"/>
            </w:pPr>
            <w:r w:rsidRPr="00903E28">
              <w:t>1,79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A0" w:rsidRPr="00903E28" w:rsidRDefault="00C569A0" w:rsidP="00903E28">
            <w:pPr>
              <w:jc w:val="center"/>
            </w:pPr>
            <w:r w:rsidRPr="00903E28"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A0" w:rsidRPr="00903E28" w:rsidRDefault="00C569A0" w:rsidP="00903E28">
            <w:pPr>
              <w:jc w:val="center"/>
            </w:pPr>
            <w:r w:rsidRPr="00903E28"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A0" w:rsidRPr="00903E28" w:rsidRDefault="00C569A0" w:rsidP="00903E28">
            <w:pPr>
              <w:jc w:val="center"/>
            </w:pPr>
            <w:r w:rsidRPr="00903E28">
              <w:t>0</w:t>
            </w:r>
          </w:p>
        </w:tc>
      </w:tr>
      <w:tr w:rsidR="00C569A0" w:rsidRPr="00903E28" w:rsidTr="003E2147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9A0" w:rsidRPr="00903E28" w:rsidRDefault="00C569A0" w:rsidP="00903E28">
            <w:pPr>
              <w:jc w:val="center"/>
            </w:pPr>
            <w:r w:rsidRPr="00903E28">
              <w:t>8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9A0" w:rsidRPr="00903E28" w:rsidRDefault="00C569A0" w:rsidP="00903E28">
            <w:r w:rsidRPr="00903E28">
              <w:t>Итого в пределах черты населенного пункта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9A0" w:rsidRPr="00903E28" w:rsidRDefault="00C569A0" w:rsidP="00903E28">
            <w:pPr>
              <w:jc w:val="center"/>
            </w:pPr>
            <w:r w:rsidRPr="00903E28">
              <w:t>946,73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A0" w:rsidRPr="00903E28" w:rsidRDefault="00C569A0" w:rsidP="00903E28">
            <w:pPr>
              <w:jc w:val="center"/>
            </w:pPr>
            <w:r w:rsidRPr="00903E28">
              <w:t>231,4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A0" w:rsidRPr="00903E28" w:rsidRDefault="00C569A0" w:rsidP="00903E28">
            <w:pPr>
              <w:jc w:val="center"/>
            </w:pPr>
            <w:r w:rsidRPr="00903E28">
              <w:t>362,66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A0" w:rsidRPr="00903E28" w:rsidRDefault="00C569A0" w:rsidP="00903E28">
            <w:pPr>
              <w:jc w:val="center"/>
            </w:pPr>
            <w:r w:rsidRPr="00903E28">
              <w:t>89,18</w:t>
            </w:r>
          </w:p>
        </w:tc>
      </w:tr>
    </w:tbl>
    <w:p w:rsidR="00B46458" w:rsidRPr="00903E28" w:rsidRDefault="00B46458" w:rsidP="00484133">
      <w:pPr>
        <w:ind w:firstLine="540"/>
        <w:jc w:val="both"/>
      </w:pPr>
      <w:r w:rsidRPr="00903E28">
        <w:tab/>
        <w:t>Проектом предлагается изменить категорию земель отдель</w:t>
      </w:r>
      <w:r w:rsidR="00484133">
        <w:t>ных участков</w:t>
      </w:r>
      <w:r w:rsidRPr="00903E28">
        <w:t xml:space="preserve">соответствии с таблицей 3.2. </w:t>
      </w:r>
    </w:p>
    <w:p w:rsidR="00B46458" w:rsidRPr="00903E28" w:rsidRDefault="00B46458" w:rsidP="00903E28"/>
    <w:p w:rsidR="00B46458" w:rsidRPr="00903E28" w:rsidRDefault="00B46458" w:rsidP="00903E28">
      <w:r w:rsidRPr="00903E28">
        <w:t>Таблица 3.2</w:t>
      </w:r>
      <w:r w:rsidRPr="00903E28">
        <w:rPr>
          <w:bCs/>
        </w:rPr>
        <w:t xml:space="preserve"> Предложения по изменению категорий земель отдельных земельных участков</w:t>
      </w:r>
      <w:r w:rsidR="00C86DB0" w:rsidRPr="00903E28">
        <w:t>Ек</w:t>
      </w:r>
      <w:r w:rsidR="00C86DB0" w:rsidRPr="00903E28">
        <w:t>а</w:t>
      </w:r>
      <w:r w:rsidR="00C86DB0" w:rsidRPr="00903E28">
        <w:t>теринов</w:t>
      </w:r>
      <w:r w:rsidRPr="00903E28">
        <w:t xml:space="preserve">ского сельского поселения </w:t>
      </w:r>
    </w:p>
    <w:tbl>
      <w:tblPr>
        <w:tblW w:w="9477" w:type="dxa"/>
        <w:tblInd w:w="93" w:type="dxa"/>
        <w:tblLook w:val="04A0"/>
      </w:tblPr>
      <w:tblGrid>
        <w:gridCol w:w="1149"/>
        <w:gridCol w:w="3693"/>
        <w:gridCol w:w="3229"/>
        <w:gridCol w:w="1406"/>
      </w:tblGrid>
      <w:tr w:rsidR="00C569A0" w:rsidRPr="00903E28" w:rsidTr="003E2147">
        <w:trPr>
          <w:trHeight w:val="49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9A0" w:rsidRPr="00903E28" w:rsidRDefault="00C569A0" w:rsidP="00903E28">
            <w:pPr>
              <w:jc w:val="center"/>
            </w:pPr>
            <w:r w:rsidRPr="00903E28">
              <w:t>Участок №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9A0" w:rsidRPr="00903E28" w:rsidRDefault="00C569A0" w:rsidP="00903E28">
            <w:pPr>
              <w:jc w:val="center"/>
            </w:pPr>
            <w:r w:rsidRPr="00903E28">
              <w:t>Существующая категория земель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9A0" w:rsidRPr="00903E28" w:rsidRDefault="00C569A0" w:rsidP="00903E28">
            <w:pPr>
              <w:jc w:val="center"/>
            </w:pPr>
            <w:r w:rsidRPr="00903E28">
              <w:t>Планируемая категория з</w:t>
            </w:r>
            <w:r w:rsidRPr="00903E28">
              <w:t>е</w:t>
            </w:r>
            <w:r w:rsidRPr="00903E28">
              <w:t>мель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9A0" w:rsidRPr="00903E28" w:rsidRDefault="00C569A0" w:rsidP="00903E28">
            <w:pPr>
              <w:jc w:val="center"/>
            </w:pPr>
            <w:r w:rsidRPr="00903E28">
              <w:t>Площадь, га</w:t>
            </w:r>
          </w:p>
        </w:tc>
      </w:tr>
      <w:tr w:rsidR="00C569A0" w:rsidRPr="00903E28" w:rsidTr="003E2147">
        <w:trPr>
          <w:trHeight w:val="49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9A0" w:rsidRPr="00903E28" w:rsidRDefault="00C569A0" w:rsidP="00903E28">
            <w:pPr>
              <w:jc w:val="center"/>
            </w:pPr>
            <w:r w:rsidRPr="00903E28">
              <w:t>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9A0" w:rsidRPr="00903E28" w:rsidRDefault="00C569A0" w:rsidP="00903E28">
            <w:r w:rsidRPr="00903E28">
              <w:t>Из земель запаса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9A0" w:rsidRPr="00903E28" w:rsidRDefault="00C569A0" w:rsidP="00903E28">
            <w:r w:rsidRPr="00903E28">
              <w:t>В земли сельскохозяйстве</w:t>
            </w:r>
            <w:r w:rsidRPr="00903E28">
              <w:t>н</w:t>
            </w:r>
            <w:r w:rsidRPr="00903E28">
              <w:t>ного назначения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9A0" w:rsidRPr="00903E28" w:rsidRDefault="00C569A0" w:rsidP="00903E28">
            <w:pPr>
              <w:jc w:val="center"/>
            </w:pPr>
            <w:r w:rsidRPr="00903E28">
              <w:t>112,34</w:t>
            </w:r>
          </w:p>
        </w:tc>
      </w:tr>
      <w:tr w:rsidR="00C569A0" w:rsidRPr="00903E28" w:rsidTr="003E2147">
        <w:trPr>
          <w:trHeight w:val="49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9A0" w:rsidRPr="00903E28" w:rsidRDefault="00C569A0" w:rsidP="00903E28">
            <w:pPr>
              <w:jc w:val="center"/>
            </w:pPr>
            <w:r w:rsidRPr="00903E28">
              <w:t>2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9A0" w:rsidRPr="00903E28" w:rsidRDefault="00C569A0" w:rsidP="00903E28">
            <w:r w:rsidRPr="00903E28">
              <w:t>Из сельскохозяйственного назн</w:t>
            </w:r>
            <w:r w:rsidRPr="00903E28">
              <w:t>а</w:t>
            </w:r>
            <w:r w:rsidRPr="00903E28">
              <w:t>чения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9A0" w:rsidRPr="00903E28" w:rsidRDefault="00C569A0" w:rsidP="00903E28">
            <w:r w:rsidRPr="00903E28">
              <w:t>В земли населенных пунктов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9A0" w:rsidRPr="00903E28" w:rsidRDefault="00C569A0" w:rsidP="00903E28">
            <w:pPr>
              <w:jc w:val="center"/>
            </w:pPr>
            <w:r w:rsidRPr="00903E28">
              <w:t>67,6</w:t>
            </w:r>
          </w:p>
        </w:tc>
      </w:tr>
      <w:tr w:rsidR="00C569A0" w:rsidRPr="00903E28" w:rsidTr="003E2147">
        <w:trPr>
          <w:trHeight w:val="49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9A0" w:rsidRPr="00903E28" w:rsidRDefault="00C569A0" w:rsidP="00903E28">
            <w:pPr>
              <w:jc w:val="center"/>
            </w:pPr>
            <w:r w:rsidRPr="00903E28">
              <w:t>3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9A0" w:rsidRPr="00903E28" w:rsidRDefault="00C569A0" w:rsidP="00903E28">
            <w:r w:rsidRPr="00903E28">
              <w:t>Из земель Земли промышленн</w:t>
            </w:r>
            <w:r w:rsidRPr="00903E28">
              <w:t>о</w:t>
            </w:r>
            <w:r w:rsidRPr="00903E28">
              <w:t>сти, энергетики, транспорта и т.п.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9A0" w:rsidRPr="00903E28" w:rsidRDefault="00C569A0" w:rsidP="00903E28">
            <w:r w:rsidRPr="00903E28">
              <w:t>В земли населенных пунктов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9A0" w:rsidRPr="00903E28" w:rsidRDefault="00C569A0" w:rsidP="00903E28">
            <w:pPr>
              <w:jc w:val="center"/>
            </w:pPr>
            <w:r w:rsidRPr="00903E28">
              <w:t>55,24</w:t>
            </w:r>
          </w:p>
        </w:tc>
      </w:tr>
    </w:tbl>
    <w:p w:rsidR="00B46458" w:rsidRPr="00903E28" w:rsidRDefault="00B46458" w:rsidP="00903E28">
      <w:pPr>
        <w:jc w:val="both"/>
        <w:rPr>
          <w:b/>
          <w:highlight w:val="yellow"/>
        </w:rPr>
      </w:pPr>
    </w:p>
    <w:p w:rsidR="00B46458" w:rsidRPr="00903E28" w:rsidRDefault="00B46458" w:rsidP="00484133">
      <w:pPr>
        <w:jc w:val="center"/>
        <w:rPr>
          <w:b/>
        </w:rPr>
      </w:pPr>
      <w:r w:rsidRPr="00903E28">
        <w:rPr>
          <w:b/>
        </w:rPr>
        <w:t>2.5.3. Функциональное зонирование территории</w:t>
      </w:r>
    </w:p>
    <w:p w:rsidR="00B46458" w:rsidRPr="00903E28" w:rsidRDefault="00B46458" w:rsidP="00484133">
      <w:pPr>
        <w:ind w:hanging="1800"/>
        <w:jc w:val="both"/>
      </w:pPr>
    </w:p>
    <w:p w:rsidR="002B37CE" w:rsidRDefault="002B37CE" w:rsidP="00484133">
      <w:pPr>
        <w:ind w:firstLine="567"/>
        <w:jc w:val="both"/>
      </w:pPr>
      <w:r w:rsidRPr="00903E28">
        <w:t>Проектом генерального плана предусмотрено выделение следующих функциональных зон.</w:t>
      </w:r>
    </w:p>
    <w:p w:rsidR="002B37CE" w:rsidRPr="00903E28" w:rsidRDefault="002B37CE" w:rsidP="00903E28">
      <w:pPr>
        <w:ind w:firstLine="567"/>
        <w:jc w:val="both"/>
        <w:rPr>
          <w:b/>
        </w:rPr>
      </w:pPr>
      <w:r w:rsidRPr="00903E28">
        <w:rPr>
          <w:b/>
        </w:rPr>
        <w:t>Жилая зона</w:t>
      </w:r>
    </w:p>
    <w:p w:rsidR="002B37CE" w:rsidRPr="00903E28" w:rsidRDefault="002B37CE" w:rsidP="00903E28">
      <w:pPr>
        <w:ind w:firstLine="567"/>
        <w:jc w:val="both"/>
      </w:pPr>
      <w:r w:rsidRPr="00903E28">
        <w:t>Проектом генерального плана предусмотрены мероприятия по развитию зон жилой з</w:t>
      </w:r>
      <w:r w:rsidRPr="00903E28">
        <w:t>а</w:t>
      </w:r>
      <w:r w:rsidRPr="00903E28">
        <w:t>стройки с целью создания комфортной среды и улучшения условий проживания населения.</w:t>
      </w:r>
    </w:p>
    <w:p w:rsidR="002B37CE" w:rsidRPr="00903E28" w:rsidRDefault="002B37CE" w:rsidP="00903E28">
      <w:pPr>
        <w:ind w:firstLine="567"/>
        <w:jc w:val="both"/>
      </w:pPr>
      <w:r w:rsidRPr="00903E28">
        <w:t>В селах Екатериновка, Голубовка, Новая Сила Екатериновского сельского поселения н</w:t>
      </w:r>
      <w:r w:rsidRPr="00903E28">
        <w:t>о</w:t>
      </w:r>
      <w:r w:rsidRPr="00903E28">
        <w:t>вые жилые кварталы запроектированы на свободных от застройки территориях</w:t>
      </w:r>
      <w:r w:rsidRPr="00903E28">
        <w:rPr>
          <w:color w:val="7030A0"/>
        </w:rPr>
        <w:t xml:space="preserve">. </w:t>
      </w:r>
      <w:r w:rsidRPr="00903E28">
        <w:t>Развитие ж</w:t>
      </w:r>
      <w:r w:rsidRPr="00903E28">
        <w:t>и</w:t>
      </w:r>
      <w:r w:rsidRPr="00903E28">
        <w:t>лой застройки в пос. Боец Кузнецов предлагается за счет рационального использования терр</w:t>
      </w:r>
      <w:r w:rsidRPr="00903E28">
        <w:t>и</w:t>
      </w:r>
      <w:r w:rsidRPr="00903E28">
        <w:t>торий существующей жилой застройки на месте ветхого и аварийного жилья, а также пу</w:t>
      </w:r>
      <w:r w:rsidRPr="00903E28">
        <w:t>с</w:t>
      </w:r>
      <w:r w:rsidRPr="00903E28">
        <w:t xml:space="preserve">тующих участков.Жилая застройка будет представлена индивидуальной жилой застройкой усадебного типа домами малой этажности. </w:t>
      </w:r>
    </w:p>
    <w:p w:rsidR="002B37CE" w:rsidRDefault="002B37CE" w:rsidP="00903E28">
      <w:pPr>
        <w:ind w:firstLine="567"/>
        <w:jc w:val="both"/>
      </w:pPr>
      <w:r w:rsidRPr="00903E28">
        <w:t>Проектом предусматривается благоустройство и озеленение жилых зон.</w:t>
      </w:r>
    </w:p>
    <w:p w:rsidR="002B37CE" w:rsidRPr="00903E28" w:rsidRDefault="002B37CE" w:rsidP="00903E28">
      <w:pPr>
        <w:ind w:firstLine="567"/>
        <w:jc w:val="both"/>
        <w:rPr>
          <w:b/>
        </w:rPr>
      </w:pPr>
      <w:r w:rsidRPr="00903E28">
        <w:rPr>
          <w:b/>
        </w:rPr>
        <w:t>Общественно-деловая зона</w:t>
      </w:r>
    </w:p>
    <w:p w:rsidR="002B37CE" w:rsidRPr="00903E28" w:rsidRDefault="002B37CE" w:rsidP="00903E28">
      <w:pPr>
        <w:ind w:firstLine="567"/>
        <w:jc w:val="both"/>
        <w:rPr>
          <w:b/>
        </w:rPr>
      </w:pPr>
      <w:r w:rsidRPr="00903E28">
        <w:t>Проектом генерального плана предлагается сохранение существующих, исторически сложившихся зон общественно-делового назначения населенных пунктов Екатериновского сельского поселения с расширением их территорий, за счет пустующих земель, для размещ</w:t>
      </w:r>
      <w:r w:rsidRPr="00903E28">
        <w:t>е</w:t>
      </w:r>
      <w:r w:rsidRPr="00903E28">
        <w:t xml:space="preserve">ния запланированных проектом генерального плана объектов социальной инфраструктуры. Проектом сохраняются все социально-значимые объекты данной структуры с привидением их </w:t>
      </w:r>
      <w:r w:rsidRPr="00903E28">
        <w:lastRenderedPageBreak/>
        <w:t>параметров до нормативных требований. При размещении новых объектов социально-бытового обслуживания предлагаемых проектом генерального плана к строительству решается задача наибольшей компактности размещения  в исторически сложившейся зоне, доступности, взаимосвязи между существующими и проектируемыми  зданиями.</w:t>
      </w:r>
    </w:p>
    <w:p w:rsidR="002B37CE" w:rsidRDefault="002B37CE" w:rsidP="00903E28">
      <w:pPr>
        <w:ind w:firstLine="567"/>
        <w:jc w:val="both"/>
      </w:pPr>
      <w:r w:rsidRPr="00903E28">
        <w:t>Проектом предусматривается благоустройство и озеленение общественно-деловых зон.</w:t>
      </w:r>
    </w:p>
    <w:p w:rsidR="002B37CE" w:rsidRPr="00903E28" w:rsidRDefault="002B37CE" w:rsidP="00903E28">
      <w:pPr>
        <w:ind w:firstLine="567"/>
        <w:jc w:val="both"/>
        <w:rPr>
          <w:b/>
        </w:rPr>
      </w:pPr>
      <w:r w:rsidRPr="00903E28">
        <w:rPr>
          <w:b/>
        </w:rPr>
        <w:t>Промышленная и коммунально-складская зона</w:t>
      </w:r>
    </w:p>
    <w:p w:rsidR="002B37CE" w:rsidRPr="00903E28" w:rsidRDefault="002B37CE" w:rsidP="00903E28">
      <w:pPr>
        <w:ind w:firstLine="567"/>
        <w:jc w:val="both"/>
      </w:pPr>
      <w:r w:rsidRPr="00903E28">
        <w:t>Основными задачами по организации и развитию производственных и коммунально-складских территорий являются:</w:t>
      </w:r>
    </w:p>
    <w:p w:rsidR="002B37CE" w:rsidRPr="00903E28" w:rsidRDefault="002B37CE" w:rsidP="00903E28">
      <w:pPr>
        <w:ind w:firstLine="567"/>
        <w:jc w:val="both"/>
      </w:pPr>
      <w:r w:rsidRPr="00903E28">
        <w:t>- упорядочение и благоустройство сложившихся территорий производственных и ко</w:t>
      </w:r>
      <w:r w:rsidRPr="00903E28">
        <w:t>м</w:t>
      </w:r>
      <w:r w:rsidRPr="00903E28">
        <w:t>мунально-складских объектов;</w:t>
      </w:r>
    </w:p>
    <w:p w:rsidR="002B37CE" w:rsidRPr="00903E28" w:rsidRDefault="002B37CE" w:rsidP="00903E28">
      <w:pPr>
        <w:ind w:firstLine="567"/>
        <w:jc w:val="both"/>
        <w:rPr>
          <w:highlight w:val="yellow"/>
        </w:rPr>
      </w:pPr>
      <w:r w:rsidRPr="00903E28">
        <w:t>- определение перспективных территорий под развитие производственных и коммунал</w:t>
      </w:r>
      <w:r w:rsidRPr="00903E28">
        <w:t>ь</w:t>
      </w:r>
      <w:r w:rsidRPr="00903E28">
        <w:t>но-складских объектов.</w:t>
      </w:r>
    </w:p>
    <w:p w:rsidR="002B37CE" w:rsidRPr="00903E28" w:rsidRDefault="002B37CE" w:rsidP="00903E28">
      <w:pPr>
        <w:ind w:firstLine="567"/>
        <w:jc w:val="both"/>
      </w:pPr>
      <w:r w:rsidRPr="00903E28">
        <w:t>Проектом генерального плана предусмотрена планировочная и технологическая орган</w:t>
      </w:r>
      <w:r w:rsidRPr="00903E28">
        <w:t>и</w:t>
      </w:r>
      <w:r w:rsidRPr="00903E28">
        <w:t>зация существующих промышленных и коммунальных зон с их расширением за счет пусту</w:t>
      </w:r>
      <w:r w:rsidRPr="00903E28">
        <w:t>ю</w:t>
      </w:r>
      <w:r w:rsidRPr="00903E28">
        <w:t>щих земель, для размещения проектируемых объектов данной категории с соблюдением но</w:t>
      </w:r>
      <w:r w:rsidRPr="00903E28">
        <w:t>р</w:t>
      </w:r>
      <w:r w:rsidRPr="00903E28">
        <w:t>мативных размеров санитарно-защитных зон этих объектов.</w:t>
      </w:r>
    </w:p>
    <w:p w:rsidR="002B37CE" w:rsidRPr="00903E28" w:rsidRDefault="002B37CE" w:rsidP="00903E28">
      <w:pPr>
        <w:ind w:firstLine="567"/>
        <w:jc w:val="both"/>
      </w:pPr>
      <w:r w:rsidRPr="00903E28">
        <w:t xml:space="preserve">Новые территории, предлагаемые проектом генерального плана к освоению объектами промышленного и коммунально-складского назначения располагаются на пустующих землях, по границам населенных пунктов с соблюдением нормативных размеров санитарно-защитных зон этих объектов. </w:t>
      </w:r>
    </w:p>
    <w:p w:rsidR="002B37CE" w:rsidRPr="00903E28" w:rsidRDefault="002B37CE" w:rsidP="00903E28">
      <w:pPr>
        <w:ind w:firstLine="567"/>
        <w:jc w:val="both"/>
      </w:pPr>
      <w:r w:rsidRPr="00903E28">
        <w:t>Проектом, в целях снижения негативного влияния на экологию, предлагается произвести благоустройство и озеленение территорий  всех производственных и</w:t>
      </w:r>
    </w:p>
    <w:p w:rsidR="002B37CE" w:rsidRDefault="002B37CE" w:rsidP="00903E28">
      <w:pPr>
        <w:jc w:val="both"/>
      </w:pPr>
      <w:r w:rsidRPr="00903E28">
        <w:t>коммунально-складских зон, а также санитарно-защитных зон этих объектов.</w:t>
      </w:r>
    </w:p>
    <w:p w:rsidR="002B37CE" w:rsidRPr="00903E28" w:rsidRDefault="002B37CE" w:rsidP="00903E28">
      <w:pPr>
        <w:ind w:firstLine="567"/>
        <w:jc w:val="both"/>
        <w:rPr>
          <w:b/>
        </w:rPr>
      </w:pPr>
      <w:r w:rsidRPr="00903E28">
        <w:rPr>
          <w:b/>
        </w:rPr>
        <w:t>Зона автотранспортной инфраструктуры</w:t>
      </w:r>
    </w:p>
    <w:p w:rsidR="002B37CE" w:rsidRPr="00903E28" w:rsidRDefault="002B37CE" w:rsidP="00903E28">
      <w:pPr>
        <w:ind w:firstLine="567"/>
        <w:jc w:val="both"/>
        <w:rPr>
          <w:b/>
        </w:rPr>
      </w:pPr>
      <w:r w:rsidRPr="00903E28">
        <w:t>Генеральным планом предлагается сохранение параметров существующей пешеходно-транспортной сети.</w:t>
      </w:r>
    </w:p>
    <w:p w:rsidR="002B37CE" w:rsidRPr="00903E28" w:rsidRDefault="002B37CE" w:rsidP="00903E28">
      <w:pPr>
        <w:ind w:firstLine="567"/>
        <w:jc w:val="both"/>
      </w:pPr>
      <w:r w:rsidRPr="00903E28">
        <w:t>Планируемая пешеходно-транспортная сеть запроектирована согласно «Типовых конс</w:t>
      </w:r>
      <w:r w:rsidRPr="00903E28">
        <w:t>т</w:t>
      </w:r>
      <w:r w:rsidRPr="00903E28">
        <w:t>рукций и деталей зданий и сооружений 3.503-32. Земляное полотно автомобильных дорог о</w:t>
      </w:r>
      <w:r w:rsidRPr="00903E28">
        <w:t>б</w:t>
      </w:r>
      <w:r w:rsidRPr="00903E28">
        <w:t>щей сети СССР» (Союздорпроект), увязана с рельефом местности и логично продолжает с</w:t>
      </w:r>
      <w:r w:rsidRPr="00903E28">
        <w:t>у</w:t>
      </w:r>
      <w:r w:rsidRPr="00903E28">
        <w:t>ществующие улицы и дороги.</w:t>
      </w:r>
    </w:p>
    <w:p w:rsidR="002B37CE" w:rsidRPr="00903E28" w:rsidRDefault="002B37CE" w:rsidP="00903E28">
      <w:pPr>
        <w:ind w:firstLine="567"/>
        <w:jc w:val="both"/>
      </w:pPr>
      <w:r w:rsidRPr="00903E28">
        <w:t>Благодаря проектным предложениям все функциональные зоны имеют удобную и кра</w:t>
      </w:r>
      <w:r w:rsidRPr="00903E28">
        <w:t>т</w:t>
      </w:r>
      <w:r w:rsidRPr="00903E28">
        <w:t>чайшую связь между собой, а так же с хозяйственными и внепоселковыми дорогами.</w:t>
      </w:r>
    </w:p>
    <w:p w:rsidR="002B37CE" w:rsidRPr="00903E28" w:rsidRDefault="002B37CE" w:rsidP="00903E28">
      <w:pPr>
        <w:ind w:firstLine="567"/>
        <w:jc w:val="both"/>
      </w:pPr>
      <w:r w:rsidRPr="00903E28">
        <w:t xml:space="preserve"> Проектом предусмотрено размещение парковок автомобилей, расположенных у общес</w:t>
      </w:r>
      <w:r w:rsidRPr="00903E28">
        <w:t>т</w:t>
      </w:r>
      <w:r w:rsidRPr="00903E28">
        <w:t>венных зданий и в местах имеющих наибольшее притяжение.</w:t>
      </w:r>
    </w:p>
    <w:p w:rsidR="002B37CE" w:rsidRDefault="002B37CE" w:rsidP="00903E28">
      <w:pPr>
        <w:ind w:firstLine="567"/>
        <w:jc w:val="both"/>
      </w:pPr>
      <w:r w:rsidRPr="00903E28">
        <w:t xml:space="preserve">Проектом предлагается озеленение зоны санитарных разрывов от автомобильных дорог и размещении в придорожной полосе объектов транспортной инфраструктуры. </w:t>
      </w:r>
    </w:p>
    <w:p w:rsidR="002B37CE" w:rsidRPr="00903E28" w:rsidRDefault="002B37CE" w:rsidP="00903E28">
      <w:pPr>
        <w:ind w:firstLine="567"/>
        <w:jc w:val="both"/>
        <w:rPr>
          <w:b/>
        </w:rPr>
      </w:pPr>
      <w:r w:rsidRPr="00903E28">
        <w:rPr>
          <w:b/>
        </w:rPr>
        <w:t>Зона железнодорожного транспорта</w:t>
      </w:r>
    </w:p>
    <w:p w:rsidR="00E419EF" w:rsidRDefault="00822471" w:rsidP="00484133">
      <w:pPr>
        <w:ind w:firstLine="567"/>
        <w:jc w:val="both"/>
      </w:pPr>
      <w:r w:rsidRPr="00903E28">
        <w:rPr>
          <w:rFonts w:eastAsia="Calibri"/>
        </w:rPr>
        <w:t>Зона железнодорожного транспорта увеличивается в связи с планируемой веткой желе</w:t>
      </w:r>
      <w:r w:rsidRPr="00903E28">
        <w:rPr>
          <w:rFonts w:eastAsia="Calibri"/>
        </w:rPr>
        <w:t>з</w:t>
      </w:r>
      <w:r w:rsidRPr="00903E28">
        <w:rPr>
          <w:rFonts w:eastAsia="Calibri"/>
        </w:rPr>
        <w:t>ной дороги ВНХК –Боец Кузнецов</w:t>
      </w:r>
      <w:r w:rsidR="002B37CE" w:rsidRPr="00903E28">
        <w:t>. Проектом предлагается озеленение зоны санитарных ра</w:t>
      </w:r>
      <w:r w:rsidR="002B37CE" w:rsidRPr="00903E28">
        <w:t>з</w:t>
      </w:r>
      <w:r w:rsidR="00B641CD">
        <w:t>рывов от железнодорожных линий.</w:t>
      </w:r>
    </w:p>
    <w:p w:rsidR="002B37CE" w:rsidRPr="00903E28" w:rsidRDefault="002B37CE" w:rsidP="00903E28">
      <w:pPr>
        <w:ind w:firstLine="567"/>
        <w:jc w:val="both"/>
        <w:rPr>
          <w:b/>
        </w:rPr>
      </w:pPr>
      <w:r w:rsidRPr="00903E28">
        <w:rPr>
          <w:b/>
        </w:rPr>
        <w:t>Зона инженерной инфраструктуры</w:t>
      </w:r>
    </w:p>
    <w:p w:rsidR="002B37CE" w:rsidRDefault="002B37CE" w:rsidP="00903E28">
      <w:pPr>
        <w:ind w:firstLine="567"/>
        <w:jc w:val="both"/>
      </w:pPr>
      <w:r w:rsidRPr="00903E28">
        <w:t>Прокладка инженерных коммуникаций предусмотрена в придорожной полосе в границах красных линий. Выделение новых земельных участков предлагается под объекты водоснабж</w:t>
      </w:r>
      <w:r w:rsidRPr="00903E28">
        <w:t>е</w:t>
      </w:r>
      <w:r w:rsidRPr="00903E28">
        <w:t xml:space="preserve">ния и водоотведения. </w:t>
      </w:r>
    </w:p>
    <w:p w:rsidR="002B37CE" w:rsidRPr="00903E28" w:rsidRDefault="002B37CE" w:rsidP="00903E28">
      <w:pPr>
        <w:ind w:firstLine="567"/>
        <w:jc w:val="both"/>
        <w:rPr>
          <w:b/>
        </w:rPr>
      </w:pPr>
      <w:r w:rsidRPr="00903E28">
        <w:rPr>
          <w:b/>
        </w:rPr>
        <w:t>Зона сельскохозяйственного использования</w:t>
      </w:r>
    </w:p>
    <w:p w:rsidR="002B37CE" w:rsidRDefault="002B37CE" w:rsidP="00903E28">
      <w:pPr>
        <w:ind w:firstLine="567"/>
        <w:jc w:val="both"/>
      </w:pPr>
      <w:r w:rsidRPr="00903E28">
        <w:t>Проектом генерального плана сохраняются существующие земли сельскохозяйственного назначения.</w:t>
      </w:r>
    </w:p>
    <w:p w:rsidR="002B37CE" w:rsidRPr="00903E28" w:rsidRDefault="002B37CE" w:rsidP="00903E28">
      <w:pPr>
        <w:ind w:firstLine="567"/>
        <w:jc w:val="both"/>
        <w:rPr>
          <w:b/>
        </w:rPr>
      </w:pPr>
      <w:r w:rsidRPr="00903E28">
        <w:rPr>
          <w:b/>
        </w:rPr>
        <w:t>Зона специального назначения</w:t>
      </w:r>
    </w:p>
    <w:p w:rsidR="00B641CD" w:rsidRDefault="002B37CE" w:rsidP="00903E28">
      <w:pPr>
        <w:ind w:firstLine="567"/>
        <w:jc w:val="both"/>
      </w:pPr>
      <w:r w:rsidRPr="00903E28">
        <w:t>Проектом генерального плана сохраняются существующие кладбища, предлагаются м</w:t>
      </w:r>
      <w:r w:rsidRPr="00903E28">
        <w:t>е</w:t>
      </w:r>
      <w:r w:rsidRPr="00903E28">
        <w:t>роприятия по обустройству санитарно-защитных зон этих объектов.</w:t>
      </w:r>
    </w:p>
    <w:p w:rsidR="002B37CE" w:rsidRPr="00903E28" w:rsidRDefault="002B37CE" w:rsidP="00903E28">
      <w:pPr>
        <w:ind w:firstLine="567"/>
        <w:jc w:val="both"/>
        <w:rPr>
          <w:b/>
        </w:rPr>
      </w:pPr>
      <w:r w:rsidRPr="00903E28">
        <w:rPr>
          <w:b/>
        </w:rPr>
        <w:t>Зона отдыха населения. Благоустройство</w:t>
      </w:r>
    </w:p>
    <w:p w:rsidR="002B37CE" w:rsidRPr="00903E28" w:rsidRDefault="002B37CE" w:rsidP="00903E28">
      <w:pPr>
        <w:ind w:firstLine="567"/>
        <w:jc w:val="both"/>
      </w:pPr>
      <w:r w:rsidRPr="00903E28">
        <w:t xml:space="preserve">Проектом генерального плана предусмотрено максимальное сохранение существующих зеленых насаждений. Проектом предложена непрерывная система озеленения территории: от озеленения улиц, территорий общего пользования, площадок для отдыха, территорий детских </w:t>
      </w:r>
      <w:r w:rsidRPr="00903E28">
        <w:lastRenderedPageBreak/>
        <w:t>садов, спортивных комплексов, рекреационных зон, предназначенных для организации мест отдыха населения</w:t>
      </w:r>
      <w:r w:rsidR="00484133">
        <w:t xml:space="preserve"> до обустройства буферных зон </w:t>
      </w:r>
      <w:r w:rsidRPr="00903E28">
        <w:t>зелёных насаждений вдоль основных авт</w:t>
      </w:r>
      <w:r w:rsidRPr="00903E28">
        <w:t>о</w:t>
      </w:r>
      <w:r w:rsidRPr="00903E28">
        <w:t>дорог с выходом на природные территории.</w:t>
      </w:r>
    </w:p>
    <w:p w:rsidR="002B37CE" w:rsidRPr="00903E28" w:rsidRDefault="002B37CE" w:rsidP="00903E28">
      <w:pPr>
        <w:ind w:firstLine="567"/>
        <w:jc w:val="both"/>
      </w:pPr>
      <w:r w:rsidRPr="00903E28">
        <w:t>Ассортимент деревьев и кустарников местных пород, рекомендуемый для посадки:</w:t>
      </w:r>
    </w:p>
    <w:p w:rsidR="002B37CE" w:rsidRPr="00903E28" w:rsidRDefault="00484133" w:rsidP="00903E28">
      <w:pPr>
        <w:ind w:firstLine="567"/>
        <w:jc w:val="both"/>
      </w:pPr>
      <w:r>
        <w:t xml:space="preserve">- </w:t>
      </w:r>
      <w:r w:rsidR="002B37CE" w:rsidRPr="00903E28">
        <w:t>деревья– берёза пушистая, ива русская, рябина сибирская, ольха, осина обыкновенная, черёмуха обыкновенная, сирень обыкновенная, ель сибирская;</w:t>
      </w:r>
    </w:p>
    <w:p w:rsidR="002B37CE" w:rsidRPr="00903E28" w:rsidRDefault="00484133" w:rsidP="00903E28">
      <w:pPr>
        <w:ind w:firstLine="567"/>
        <w:jc w:val="both"/>
      </w:pPr>
      <w:r>
        <w:t xml:space="preserve">- </w:t>
      </w:r>
      <w:r w:rsidR="002B37CE" w:rsidRPr="00903E28">
        <w:t>кустарники – боярышник кроваво-красный, шиповник иглистый, спирея средняя.</w:t>
      </w:r>
    </w:p>
    <w:p w:rsidR="002B37CE" w:rsidRPr="00903E28" w:rsidRDefault="002B37CE" w:rsidP="00903E28">
      <w:pPr>
        <w:ind w:firstLine="567"/>
        <w:jc w:val="both"/>
      </w:pPr>
      <w:r w:rsidRPr="00903E28">
        <w:t>При устройстве газона и травяного покрова рекомендуется:</w:t>
      </w:r>
    </w:p>
    <w:p w:rsidR="002B37CE" w:rsidRPr="00903E28" w:rsidRDefault="002B37CE" w:rsidP="00903E28">
      <w:pPr>
        <w:ind w:firstLine="567"/>
        <w:jc w:val="both"/>
      </w:pPr>
      <w:r w:rsidRPr="00903E28">
        <w:t>- посев семян многолетних трав;</w:t>
      </w:r>
    </w:p>
    <w:p w:rsidR="002B37CE" w:rsidRPr="00903E28" w:rsidRDefault="002B37CE" w:rsidP="00903E28">
      <w:pPr>
        <w:ind w:firstLine="567"/>
        <w:jc w:val="both"/>
      </w:pPr>
      <w:r w:rsidRPr="00903E28">
        <w:t>- использование «Канадского газона»;</w:t>
      </w:r>
    </w:p>
    <w:p w:rsidR="002B37CE" w:rsidRPr="00903E28" w:rsidRDefault="002B37CE" w:rsidP="00903E28">
      <w:pPr>
        <w:ind w:firstLine="567"/>
        <w:jc w:val="both"/>
      </w:pPr>
      <w:r w:rsidRPr="00903E28">
        <w:t>- организация цветников.</w:t>
      </w:r>
    </w:p>
    <w:p w:rsidR="002B37CE" w:rsidRPr="00903E28" w:rsidRDefault="002B37CE" w:rsidP="00903E28">
      <w:pPr>
        <w:ind w:firstLine="567"/>
        <w:jc w:val="both"/>
      </w:pPr>
      <w:r w:rsidRPr="00903E28">
        <w:t>Проектом предлагается предусмотреть:</w:t>
      </w:r>
    </w:p>
    <w:p w:rsidR="002B37CE" w:rsidRPr="00903E28" w:rsidRDefault="002B37CE" w:rsidP="00903E28">
      <w:pPr>
        <w:ind w:firstLine="567"/>
        <w:jc w:val="both"/>
      </w:pPr>
      <w:r w:rsidRPr="00903E28">
        <w:t>- организацию полива всех видов зеленых насаждений, в целях их сохранения;</w:t>
      </w:r>
    </w:p>
    <w:p w:rsidR="002B37CE" w:rsidRPr="00903E28" w:rsidRDefault="002B37CE" w:rsidP="00903E28">
      <w:pPr>
        <w:ind w:firstLine="567"/>
        <w:jc w:val="both"/>
      </w:pPr>
      <w:r w:rsidRPr="00903E28">
        <w:t>- освещение внутриквартальных проездов, пешеходной сети, парковок;</w:t>
      </w:r>
    </w:p>
    <w:p w:rsidR="002B37CE" w:rsidRPr="00903E28" w:rsidRDefault="002B37CE" w:rsidP="00903E28">
      <w:pPr>
        <w:ind w:firstLine="567"/>
        <w:jc w:val="both"/>
      </w:pPr>
      <w:r w:rsidRPr="00903E28">
        <w:t>- подсветку фасадов зданий общественного назначения в тёмное время суток.</w:t>
      </w:r>
    </w:p>
    <w:p w:rsidR="002B37CE" w:rsidRPr="00903E28" w:rsidRDefault="002B37CE" w:rsidP="00903E28">
      <w:pPr>
        <w:ind w:firstLine="567"/>
        <w:jc w:val="both"/>
      </w:pPr>
    </w:p>
    <w:p w:rsidR="00822471" w:rsidRDefault="00822471" w:rsidP="00903E28">
      <w:pPr>
        <w:jc w:val="both"/>
      </w:pPr>
      <w:r w:rsidRPr="00903E28">
        <w:t>Таблица 3.3</w:t>
      </w:r>
      <w:r w:rsidR="00484133">
        <w:t xml:space="preserve">. </w:t>
      </w:r>
      <w:r w:rsidRPr="00903E28">
        <w:t>Распределение земель населенных пунктов п</w:t>
      </w:r>
      <w:r w:rsidR="00484133">
        <w:t>о функциональному использованию</w:t>
      </w:r>
    </w:p>
    <w:p w:rsidR="00484133" w:rsidRPr="00903E28" w:rsidRDefault="00484133" w:rsidP="00903E28">
      <w:pPr>
        <w:jc w:val="both"/>
      </w:pPr>
    </w:p>
    <w:tbl>
      <w:tblPr>
        <w:tblW w:w="9464" w:type="dxa"/>
        <w:jc w:val="center"/>
        <w:tblLook w:val="0000"/>
      </w:tblPr>
      <w:tblGrid>
        <w:gridCol w:w="675"/>
        <w:gridCol w:w="2349"/>
        <w:gridCol w:w="1700"/>
        <w:gridCol w:w="1408"/>
        <w:gridCol w:w="1681"/>
        <w:gridCol w:w="1651"/>
      </w:tblGrid>
      <w:tr w:rsidR="00822471" w:rsidRPr="00903E28" w:rsidTr="00822471">
        <w:trPr>
          <w:trHeight w:val="467"/>
          <w:tblHeader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71" w:rsidRPr="00903E28" w:rsidRDefault="00822471" w:rsidP="00903E28">
            <w:r w:rsidRPr="00903E28">
              <w:t>№№ п/п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22471" w:rsidRPr="00903E28" w:rsidRDefault="00822471" w:rsidP="00903E28">
            <w:pPr>
              <w:jc w:val="center"/>
            </w:pPr>
            <w:r w:rsidRPr="00903E28">
              <w:t>Вид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22471" w:rsidRPr="00903E28" w:rsidRDefault="00822471" w:rsidP="00903E28">
            <w:pPr>
              <w:jc w:val="center"/>
            </w:pPr>
            <w:r w:rsidRPr="00903E28">
              <w:t>с. Екатер</w:t>
            </w:r>
            <w:r w:rsidRPr="00903E28">
              <w:t>и</w:t>
            </w:r>
            <w:r w:rsidRPr="00903E28">
              <w:t>новка, 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22471" w:rsidRPr="00903E28" w:rsidRDefault="00822471" w:rsidP="00903E28">
            <w:pPr>
              <w:jc w:val="center"/>
            </w:pPr>
            <w:r w:rsidRPr="00903E28">
              <w:t>п. Боец Кузнецов, 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22471" w:rsidRPr="00903E28" w:rsidRDefault="00822471" w:rsidP="00903E28">
            <w:pPr>
              <w:jc w:val="center"/>
            </w:pPr>
            <w:r w:rsidRPr="00903E28">
              <w:t>п. Голубовка, 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471" w:rsidRPr="00903E28" w:rsidRDefault="00822471" w:rsidP="00903E28">
            <w:pPr>
              <w:jc w:val="center"/>
            </w:pPr>
            <w:r w:rsidRPr="00903E28">
              <w:t>п. Новая с</w:t>
            </w:r>
            <w:r w:rsidRPr="00903E28">
              <w:t>и</w:t>
            </w:r>
            <w:r w:rsidRPr="00903E28">
              <w:t>ла, га</w:t>
            </w:r>
          </w:p>
        </w:tc>
      </w:tr>
      <w:tr w:rsidR="00822471" w:rsidRPr="00903E28" w:rsidTr="00822471">
        <w:trPr>
          <w:trHeight w:val="278"/>
          <w:tblHeader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71" w:rsidRPr="00903E28" w:rsidRDefault="00822471" w:rsidP="00903E28">
            <w:pPr>
              <w:jc w:val="center"/>
            </w:pPr>
            <w:r w:rsidRPr="00903E28">
              <w:t>1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71" w:rsidRPr="00903E28" w:rsidRDefault="00822471" w:rsidP="00903E28">
            <w:pPr>
              <w:jc w:val="center"/>
            </w:pPr>
            <w:r w:rsidRPr="00903E28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71" w:rsidRPr="00903E28" w:rsidRDefault="00822471" w:rsidP="00903E28">
            <w:pPr>
              <w:jc w:val="center"/>
            </w:pPr>
            <w:r w:rsidRPr="00903E28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1" w:rsidRPr="00903E28" w:rsidRDefault="00822471" w:rsidP="00903E28">
            <w:pPr>
              <w:jc w:val="center"/>
            </w:pPr>
            <w:r w:rsidRPr="00903E28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1" w:rsidRPr="00903E28" w:rsidRDefault="00822471" w:rsidP="00903E28">
            <w:pPr>
              <w:jc w:val="center"/>
            </w:pPr>
            <w:r w:rsidRPr="00903E28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1" w:rsidRPr="00903E28" w:rsidRDefault="00822471" w:rsidP="00903E28">
            <w:pPr>
              <w:jc w:val="center"/>
            </w:pPr>
            <w:r w:rsidRPr="00903E28">
              <w:t>14</w:t>
            </w:r>
          </w:p>
        </w:tc>
      </w:tr>
      <w:tr w:rsidR="00822471" w:rsidRPr="00903E28" w:rsidTr="00822471">
        <w:trPr>
          <w:trHeight w:val="255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71" w:rsidRPr="00903E28" w:rsidRDefault="00822471" w:rsidP="00903E28">
            <w:pPr>
              <w:jc w:val="center"/>
            </w:pPr>
            <w:r w:rsidRPr="00903E28">
              <w:t>1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71" w:rsidRPr="00903E28" w:rsidRDefault="00822471" w:rsidP="00903E28">
            <w:r w:rsidRPr="00903E28">
              <w:t>Зона жилой з</w:t>
            </w:r>
            <w:r w:rsidRPr="00903E28">
              <w:t>а</w:t>
            </w:r>
            <w:r w:rsidRPr="00903E28">
              <w:t>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71" w:rsidRPr="00903E28" w:rsidRDefault="00822471" w:rsidP="00903E28">
            <w:pPr>
              <w:jc w:val="center"/>
            </w:pPr>
            <w:r w:rsidRPr="00903E28">
              <w:t>529,39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1" w:rsidRPr="00903E28" w:rsidRDefault="00822471" w:rsidP="00903E28">
            <w:pPr>
              <w:jc w:val="center"/>
            </w:pPr>
            <w:r w:rsidRPr="00903E28">
              <w:t>84,48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1" w:rsidRPr="00903E28" w:rsidRDefault="00822471" w:rsidP="00903E28">
            <w:pPr>
              <w:jc w:val="center"/>
            </w:pPr>
            <w:r w:rsidRPr="00903E28">
              <w:t>245,33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1" w:rsidRPr="00903E28" w:rsidRDefault="00822471" w:rsidP="00903E28">
            <w:pPr>
              <w:jc w:val="center"/>
            </w:pPr>
            <w:r w:rsidRPr="00903E28">
              <w:t>54,00</w:t>
            </w:r>
          </w:p>
        </w:tc>
      </w:tr>
      <w:tr w:rsidR="00822471" w:rsidRPr="00903E28" w:rsidTr="00822471">
        <w:trPr>
          <w:trHeight w:val="255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71" w:rsidRPr="00903E28" w:rsidRDefault="00822471" w:rsidP="00903E28">
            <w:pPr>
              <w:jc w:val="center"/>
            </w:pPr>
            <w:r w:rsidRPr="00903E28">
              <w:t>2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71" w:rsidRPr="00903E28" w:rsidRDefault="00822471" w:rsidP="00903E28">
            <w:r w:rsidRPr="00903E28">
              <w:t>Зона общественно-деловой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71" w:rsidRPr="00903E28" w:rsidRDefault="00822471" w:rsidP="00903E28">
            <w:pPr>
              <w:jc w:val="center"/>
            </w:pPr>
            <w:r w:rsidRPr="00903E28">
              <w:t>23,86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1" w:rsidRPr="00903E28" w:rsidRDefault="00822471" w:rsidP="00903E28">
            <w:pPr>
              <w:jc w:val="center"/>
            </w:pPr>
            <w:r w:rsidRPr="00903E28">
              <w:t>6,07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1" w:rsidRPr="00903E28" w:rsidRDefault="00822471" w:rsidP="00903E28">
            <w:pPr>
              <w:jc w:val="center"/>
            </w:pPr>
            <w:r w:rsidRPr="00903E28">
              <w:t>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1" w:rsidRPr="00903E28" w:rsidRDefault="00822471" w:rsidP="00903E28">
            <w:pPr>
              <w:jc w:val="center"/>
            </w:pPr>
            <w:r w:rsidRPr="00903E28">
              <w:t>4,63</w:t>
            </w:r>
          </w:p>
        </w:tc>
      </w:tr>
      <w:tr w:rsidR="00822471" w:rsidRPr="00903E28" w:rsidTr="00822471">
        <w:trPr>
          <w:trHeight w:val="255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71" w:rsidRPr="00903E28" w:rsidRDefault="00822471" w:rsidP="00903E28">
            <w:pPr>
              <w:jc w:val="center"/>
            </w:pPr>
            <w:r w:rsidRPr="00903E28">
              <w:t>3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71" w:rsidRPr="00903E28" w:rsidRDefault="00822471" w:rsidP="00903E28">
            <w:r w:rsidRPr="00903E28">
              <w:t>Зона промышленн</w:t>
            </w:r>
            <w:r w:rsidRPr="00903E28">
              <w:t>о</w:t>
            </w:r>
            <w:r w:rsidRPr="00903E28">
              <w:t>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71" w:rsidRPr="00903E28" w:rsidRDefault="00822471" w:rsidP="00903E28">
            <w:pPr>
              <w:jc w:val="center"/>
            </w:pPr>
            <w:r w:rsidRPr="00903E28">
              <w:t>26,78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1" w:rsidRPr="00903E28" w:rsidRDefault="00822471" w:rsidP="00903E28">
            <w:pPr>
              <w:jc w:val="center"/>
            </w:pPr>
            <w:r w:rsidRPr="00903E28">
              <w:t>29,07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1" w:rsidRPr="00903E28" w:rsidRDefault="00822471" w:rsidP="00903E28">
            <w:pPr>
              <w:jc w:val="center"/>
            </w:pPr>
            <w:r w:rsidRPr="00903E28">
              <w:t>45,16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1" w:rsidRPr="00903E28" w:rsidRDefault="00822471" w:rsidP="00903E28">
            <w:pPr>
              <w:jc w:val="center"/>
            </w:pPr>
            <w:r w:rsidRPr="00903E28">
              <w:t>19,42</w:t>
            </w:r>
          </w:p>
        </w:tc>
      </w:tr>
      <w:tr w:rsidR="00822471" w:rsidRPr="00903E28" w:rsidTr="00822471">
        <w:trPr>
          <w:trHeight w:val="77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71" w:rsidRPr="00903E28" w:rsidRDefault="00822471" w:rsidP="00903E28">
            <w:pPr>
              <w:jc w:val="center"/>
            </w:pPr>
            <w:r w:rsidRPr="00903E28">
              <w:t>5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71" w:rsidRPr="00903E28" w:rsidRDefault="00822471" w:rsidP="00903E28">
            <w:r w:rsidRPr="00903E28">
              <w:t>Зона транспорта, связи, инженерных коммуникаций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71" w:rsidRPr="00903E28" w:rsidRDefault="00822471" w:rsidP="00903E28">
            <w:pPr>
              <w:jc w:val="center"/>
            </w:pPr>
            <w:r w:rsidRPr="00903E28">
              <w:t>47,31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1" w:rsidRPr="00903E28" w:rsidRDefault="00822471" w:rsidP="00903E28">
            <w:pPr>
              <w:jc w:val="center"/>
            </w:pPr>
            <w:r w:rsidRPr="00903E28">
              <w:t>37,09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1" w:rsidRPr="00903E28" w:rsidRDefault="00822471" w:rsidP="00903E28">
            <w:pPr>
              <w:jc w:val="center"/>
            </w:pPr>
            <w:r w:rsidRPr="00903E28">
              <w:t>21,02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1" w:rsidRPr="00903E28" w:rsidRDefault="00822471" w:rsidP="00903E28">
            <w:pPr>
              <w:jc w:val="center"/>
            </w:pPr>
            <w:r w:rsidRPr="00903E28">
              <w:t>1,10</w:t>
            </w:r>
          </w:p>
        </w:tc>
      </w:tr>
      <w:tr w:rsidR="00822471" w:rsidRPr="00903E28" w:rsidTr="00822471">
        <w:trPr>
          <w:trHeight w:val="255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71" w:rsidRPr="00903E28" w:rsidRDefault="00822471" w:rsidP="00903E28">
            <w:pPr>
              <w:jc w:val="center"/>
            </w:pPr>
            <w:r w:rsidRPr="00903E28">
              <w:t>6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71" w:rsidRPr="00903E28" w:rsidRDefault="00822471" w:rsidP="00903E28">
            <w:r w:rsidRPr="00903E28">
              <w:t>Зона рекреационн</w:t>
            </w:r>
            <w:r w:rsidRPr="00903E28">
              <w:t>о</w:t>
            </w:r>
            <w:r w:rsidRPr="00903E28">
              <w:t>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71" w:rsidRPr="00903E28" w:rsidRDefault="00822471" w:rsidP="00903E28">
            <w:pPr>
              <w:jc w:val="center"/>
            </w:pPr>
            <w:r w:rsidRPr="00903E28">
              <w:t>317,60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1" w:rsidRPr="00903E28" w:rsidRDefault="00822471" w:rsidP="00903E28">
            <w:pPr>
              <w:jc w:val="center"/>
            </w:pPr>
            <w:r w:rsidRPr="00903E28">
              <w:t>74,71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1" w:rsidRPr="00903E28" w:rsidRDefault="00822471" w:rsidP="00903E28">
            <w:pPr>
              <w:jc w:val="center"/>
            </w:pPr>
            <w:r w:rsidRPr="00903E28">
              <w:t>41,15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1" w:rsidRPr="00903E28" w:rsidRDefault="00822471" w:rsidP="00903E28">
            <w:pPr>
              <w:jc w:val="center"/>
            </w:pPr>
            <w:r w:rsidRPr="00903E28">
              <w:t>10,00</w:t>
            </w:r>
          </w:p>
        </w:tc>
      </w:tr>
      <w:tr w:rsidR="00822471" w:rsidRPr="00903E28" w:rsidTr="00822471">
        <w:trPr>
          <w:trHeight w:val="255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71" w:rsidRPr="00903E28" w:rsidRDefault="00822471" w:rsidP="00903E28">
            <w:pPr>
              <w:jc w:val="center"/>
            </w:pPr>
            <w:r w:rsidRPr="00903E28">
              <w:t>7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71" w:rsidRPr="00903E28" w:rsidRDefault="00822471" w:rsidP="00903E28">
            <w:r w:rsidRPr="00903E28">
              <w:t>Зона специального назначения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71" w:rsidRPr="00903E28" w:rsidRDefault="00822471" w:rsidP="00903E28">
            <w:pPr>
              <w:jc w:val="center"/>
            </w:pPr>
            <w:r w:rsidRPr="00903E28">
              <w:t>1,79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1" w:rsidRPr="00903E28" w:rsidRDefault="00822471" w:rsidP="00903E28">
            <w:pPr>
              <w:jc w:val="center"/>
            </w:pPr>
            <w:r w:rsidRPr="00903E28"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1" w:rsidRPr="00903E28" w:rsidRDefault="00822471" w:rsidP="00903E28">
            <w:pPr>
              <w:jc w:val="center"/>
            </w:pPr>
            <w:r w:rsidRPr="00903E28"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1" w:rsidRPr="00903E28" w:rsidRDefault="00822471" w:rsidP="00903E28">
            <w:pPr>
              <w:jc w:val="center"/>
            </w:pPr>
            <w:r w:rsidRPr="00903E28">
              <w:t>0</w:t>
            </w:r>
          </w:p>
        </w:tc>
      </w:tr>
      <w:tr w:rsidR="00822471" w:rsidRPr="00903E28" w:rsidTr="00822471">
        <w:trPr>
          <w:trHeight w:val="255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71" w:rsidRPr="00903E28" w:rsidRDefault="00822471" w:rsidP="00903E28">
            <w:pPr>
              <w:jc w:val="center"/>
            </w:pPr>
            <w:r w:rsidRPr="00903E28">
              <w:t>8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71" w:rsidRPr="00903E28" w:rsidRDefault="00822471" w:rsidP="00903E28">
            <w:r w:rsidRPr="00903E28">
              <w:t>Итого в пределах черты населенного пункта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71" w:rsidRPr="00903E28" w:rsidRDefault="00822471" w:rsidP="00903E28">
            <w:pPr>
              <w:jc w:val="center"/>
            </w:pPr>
            <w:r w:rsidRPr="00903E28">
              <w:t>946,73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1" w:rsidRPr="00903E28" w:rsidRDefault="00822471" w:rsidP="00903E28">
            <w:pPr>
              <w:jc w:val="center"/>
            </w:pPr>
            <w:r w:rsidRPr="00903E28">
              <w:t>231,4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1" w:rsidRPr="00903E28" w:rsidRDefault="00822471" w:rsidP="00903E28">
            <w:pPr>
              <w:jc w:val="center"/>
            </w:pPr>
            <w:r w:rsidRPr="00903E28">
              <w:t>362,66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1" w:rsidRPr="00903E28" w:rsidRDefault="00822471" w:rsidP="00903E28">
            <w:pPr>
              <w:jc w:val="center"/>
            </w:pPr>
            <w:r w:rsidRPr="00903E28">
              <w:t>89,18</w:t>
            </w:r>
          </w:p>
        </w:tc>
      </w:tr>
    </w:tbl>
    <w:p w:rsidR="00822471" w:rsidRPr="00903E28" w:rsidRDefault="00822471" w:rsidP="00903E28">
      <w:pPr>
        <w:ind w:firstLine="567"/>
        <w:jc w:val="both"/>
      </w:pPr>
    </w:p>
    <w:p w:rsidR="0021413A" w:rsidRPr="00903E28" w:rsidRDefault="00484133" w:rsidP="00903E28">
      <w:pPr>
        <w:pStyle w:val="3"/>
        <w:spacing w:before="0" w:after="0"/>
        <w:ind w:hanging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Землепользование</w:t>
      </w:r>
    </w:p>
    <w:p w:rsidR="0021413A" w:rsidRPr="00903E28" w:rsidRDefault="0021413A" w:rsidP="000129D2">
      <w:pPr>
        <w:ind w:firstLine="540"/>
        <w:jc w:val="both"/>
      </w:pPr>
      <w:r w:rsidRPr="00903E28">
        <w:t>Главной задачей является оформление необходимой документации, устанавливающей правовой статус земельных участков, создание полноценной кадастровой базы, организация мониторинга за состоянием и использованием земель.</w:t>
      </w:r>
    </w:p>
    <w:p w:rsidR="0021413A" w:rsidRPr="00903E28" w:rsidRDefault="0021413A" w:rsidP="000129D2">
      <w:pPr>
        <w:ind w:firstLine="540"/>
        <w:jc w:val="both"/>
      </w:pPr>
      <w:r w:rsidRPr="00903E28">
        <w:t>Необходимые мероприятия:</w:t>
      </w:r>
    </w:p>
    <w:p w:rsidR="0021413A" w:rsidRPr="00903E28" w:rsidRDefault="00484133" w:rsidP="000129D2">
      <w:pPr>
        <w:ind w:firstLine="540"/>
        <w:jc w:val="both"/>
      </w:pPr>
      <w:r>
        <w:t xml:space="preserve">- </w:t>
      </w:r>
      <w:r w:rsidR="0021413A" w:rsidRPr="00903E28">
        <w:t>Оформление документации, устанавливающей правовой статус земельных участков, н</w:t>
      </w:r>
      <w:r w:rsidR="0021413A" w:rsidRPr="00903E28">
        <w:t>а</w:t>
      </w:r>
      <w:r w:rsidR="0021413A" w:rsidRPr="00903E28">
        <w:t>ходящихся в муниципальной собственности</w:t>
      </w:r>
      <w:r w:rsidR="00363D49" w:rsidRPr="00903E28">
        <w:rPr>
          <w:i/>
        </w:rPr>
        <w:t>(первая очередь)</w:t>
      </w:r>
      <w:r w:rsidR="0021413A" w:rsidRPr="00903E28">
        <w:t>;</w:t>
      </w:r>
    </w:p>
    <w:p w:rsidR="0021413A" w:rsidRPr="00903E28" w:rsidRDefault="00484133" w:rsidP="000129D2">
      <w:pPr>
        <w:ind w:firstLine="540"/>
        <w:jc w:val="both"/>
      </w:pPr>
      <w:r>
        <w:t xml:space="preserve">- </w:t>
      </w:r>
      <w:r w:rsidR="0021413A" w:rsidRPr="00903E28">
        <w:t xml:space="preserve">Приведение в соответствие проекта границ </w:t>
      </w:r>
      <w:r w:rsidR="00BD5EFD" w:rsidRPr="00903E28">
        <w:t>Екатеринов</w:t>
      </w:r>
      <w:r w:rsidR="0021413A" w:rsidRPr="00903E28">
        <w:t>ского сельского поселения   и границ кадастровых кварталов и земельных участков, поставленных на кадастровый учёт</w:t>
      </w:r>
      <w:r w:rsidR="00363D49" w:rsidRPr="00903E28">
        <w:rPr>
          <w:i/>
        </w:rPr>
        <w:t>(первая очередь)</w:t>
      </w:r>
      <w:r w:rsidR="0021413A" w:rsidRPr="00903E28">
        <w:t>;</w:t>
      </w:r>
    </w:p>
    <w:p w:rsidR="0021413A" w:rsidRPr="00903E28" w:rsidRDefault="00484133" w:rsidP="000129D2">
      <w:pPr>
        <w:ind w:firstLine="540"/>
        <w:jc w:val="both"/>
      </w:pPr>
      <w:r>
        <w:t xml:space="preserve">-  </w:t>
      </w:r>
      <w:r w:rsidR="0021413A" w:rsidRPr="00903E28">
        <w:t xml:space="preserve">Вынос в натуру и уточнение в соответствие с границами землепользователей границы </w:t>
      </w:r>
      <w:r w:rsidR="00BD5EFD" w:rsidRPr="00903E28">
        <w:t>Екатеринов</w:t>
      </w:r>
      <w:r w:rsidR="00150FD1" w:rsidRPr="00903E28">
        <w:t xml:space="preserve">ского </w:t>
      </w:r>
      <w:r w:rsidR="0021413A" w:rsidRPr="00903E28">
        <w:t>сельского поселения, либо приведение границ землепользователей в соотве</w:t>
      </w:r>
      <w:r w:rsidR="0021413A" w:rsidRPr="00903E28">
        <w:t>т</w:t>
      </w:r>
      <w:r w:rsidR="0021413A" w:rsidRPr="00903E28">
        <w:t>ствие с границами поселения</w:t>
      </w:r>
      <w:r w:rsidR="00363D49" w:rsidRPr="00903E28">
        <w:rPr>
          <w:i/>
        </w:rPr>
        <w:t>(первая очередь)</w:t>
      </w:r>
      <w:r w:rsidR="0021413A" w:rsidRPr="00903E28">
        <w:t>;</w:t>
      </w:r>
    </w:p>
    <w:p w:rsidR="0021413A" w:rsidRPr="00903E28" w:rsidRDefault="00484133" w:rsidP="000129D2">
      <w:pPr>
        <w:ind w:firstLine="540"/>
        <w:jc w:val="both"/>
      </w:pPr>
      <w:r>
        <w:t xml:space="preserve">- </w:t>
      </w:r>
      <w:r w:rsidR="0021413A" w:rsidRPr="00903E28">
        <w:t>Подготовка положений о предоставлении земельных участков, в том числе и для суб</w:t>
      </w:r>
      <w:r w:rsidR="0021413A" w:rsidRPr="00903E28">
        <w:t>ъ</w:t>
      </w:r>
      <w:r w:rsidR="0021413A" w:rsidRPr="00903E28">
        <w:t>ектов малого предпринимательства</w:t>
      </w:r>
      <w:r w:rsidR="00363D49" w:rsidRPr="00903E28">
        <w:rPr>
          <w:i/>
        </w:rPr>
        <w:t>(первая очередь)</w:t>
      </w:r>
      <w:r w:rsidR="0021413A" w:rsidRPr="00903E28">
        <w:t>;</w:t>
      </w:r>
    </w:p>
    <w:p w:rsidR="0021413A" w:rsidRPr="00903E28" w:rsidRDefault="00484133" w:rsidP="000129D2">
      <w:pPr>
        <w:ind w:firstLine="540"/>
        <w:jc w:val="both"/>
      </w:pPr>
      <w:r>
        <w:lastRenderedPageBreak/>
        <w:t xml:space="preserve">- </w:t>
      </w:r>
      <w:r w:rsidR="0021413A" w:rsidRPr="00903E28">
        <w:t>Формирование земельных участков и подготовка документации для размещения инв</w:t>
      </w:r>
      <w:r w:rsidR="0021413A" w:rsidRPr="00903E28">
        <w:t>е</w:t>
      </w:r>
      <w:r w:rsidR="0021413A" w:rsidRPr="00903E28">
        <w:t xml:space="preserve">стиционных проектов в соответствии с федеральными, региональными и муниципальными стратегиями и программами развития </w:t>
      </w:r>
      <w:r w:rsidR="00363D49" w:rsidRPr="00903E28">
        <w:rPr>
          <w:i/>
        </w:rPr>
        <w:t>(весь период)</w:t>
      </w:r>
      <w:r w:rsidR="0021413A" w:rsidRPr="00903E28">
        <w:t>;</w:t>
      </w:r>
    </w:p>
    <w:p w:rsidR="00150FD1" w:rsidRPr="00B641CD" w:rsidRDefault="00484133" w:rsidP="00B641CD">
      <w:pPr>
        <w:ind w:firstLine="540"/>
        <w:jc w:val="both"/>
      </w:pPr>
      <w:r>
        <w:t xml:space="preserve">- </w:t>
      </w:r>
      <w:r w:rsidR="0021413A" w:rsidRPr="00903E28">
        <w:t>Организация системы мониторинга за состоянием земель поселения</w:t>
      </w:r>
      <w:r w:rsidR="00E83585" w:rsidRPr="00903E28">
        <w:rPr>
          <w:i/>
        </w:rPr>
        <w:t>(первая очередь)</w:t>
      </w:r>
      <w:r w:rsidR="0021413A" w:rsidRPr="00903E28">
        <w:t>.</w:t>
      </w:r>
    </w:p>
    <w:p w:rsidR="00AD3DBA" w:rsidRDefault="00AD3DBA" w:rsidP="000129D2">
      <w:pPr>
        <w:pStyle w:val="2"/>
        <w:tabs>
          <w:tab w:val="num" w:pos="1620"/>
        </w:tabs>
        <w:spacing w:before="0" w:after="0"/>
        <w:ind w:firstLine="54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21413A" w:rsidRDefault="00E83585" w:rsidP="000129D2">
      <w:pPr>
        <w:pStyle w:val="2"/>
        <w:tabs>
          <w:tab w:val="num" w:pos="1620"/>
        </w:tabs>
        <w:spacing w:before="0" w:after="0"/>
        <w:ind w:firstLine="54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903E28">
        <w:rPr>
          <w:rFonts w:ascii="Times New Roman" w:hAnsi="Times New Roman" w:cs="Times New Roman"/>
          <w:i w:val="0"/>
          <w:sz w:val="24"/>
          <w:szCs w:val="24"/>
        </w:rPr>
        <w:t xml:space="preserve">2.6. </w:t>
      </w:r>
      <w:r w:rsidR="00B641CD">
        <w:rPr>
          <w:rFonts w:ascii="Times New Roman" w:hAnsi="Times New Roman" w:cs="Times New Roman"/>
          <w:i w:val="0"/>
          <w:sz w:val="24"/>
          <w:szCs w:val="24"/>
        </w:rPr>
        <w:t>Жилищный фонд</w:t>
      </w:r>
    </w:p>
    <w:p w:rsidR="00B641CD" w:rsidRPr="00B641CD" w:rsidRDefault="00B641CD" w:rsidP="00B641CD">
      <w:pPr>
        <w:rPr>
          <w:lang w:eastAsia="ar-SA"/>
        </w:rPr>
      </w:pPr>
    </w:p>
    <w:p w:rsidR="0021413A" w:rsidRPr="00903E28" w:rsidRDefault="0021413A" w:rsidP="000129D2">
      <w:pPr>
        <w:pStyle w:val="3"/>
        <w:spacing w:before="0"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03E28">
        <w:rPr>
          <w:rFonts w:ascii="Times New Roman" w:hAnsi="Times New Roman" w:cs="Times New Roman"/>
          <w:sz w:val="24"/>
          <w:szCs w:val="24"/>
        </w:rPr>
        <w:t>П</w:t>
      </w:r>
      <w:r w:rsidR="00B641CD">
        <w:rPr>
          <w:rFonts w:ascii="Times New Roman" w:hAnsi="Times New Roman" w:cs="Times New Roman"/>
          <w:sz w:val="24"/>
          <w:szCs w:val="24"/>
        </w:rPr>
        <w:t>лощадки жилищного строительства</w:t>
      </w:r>
    </w:p>
    <w:p w:rsidR="00832992" w:rsidRPr="00903E28" w:rsidRDefault="00832992" w:rsidP="000129D2">
      <w:pPr>
        <w:tabs>
          <w:tab w:val="num" w:pos="360"/>
        </w:tabs>
        <w:ind w:firstLine="540"/>
        <w:jc w:val="both"/>
      </w:pPr>
      <w:r w:rsidRPr="00903E28">
        <w:t xml:space="preserve">При разработке генерального плана </w:t>
      </w:r>
      <w:r w:rsidR="00BD5EFD" w:rsidRPr="00903E28">
        <w:t>Екатеринов</w:t>
      </w:r>
      <w:r w:rsidR="00150FD1" w:rsidRPr="00903E28">
        <w:t xml:space="preserve">ского </w:t>
      </w:r>
      <w:r w:rsidRPr="00903E28">
        <w:t>сельского поселения предлагаются следующие мероприятия по реконструкции существующего жилого фонда и нового жилищн</w:t>
      </w:r>
      <w:r w:rsidRPr="00903E28">
        <w:t>о</w:t>
      </w:r>
      <w:r w:rsidRPr="00903E28">
        <w:t>го строительства в целях обеспечения жителей сел жильем:</w:t>
      </w:r>
    </w:p>
    <w:p w:rsidR="00832992" w:rsidRPr="00903E28" w:rsidRDefault="00484133" w:rsidP="000129D2">
      <w:pPr>
        <w:ind w:firstLine="540"/>
        <w:jc w:val="both"/>
      </w:pPr>
      <w:r>
        <w:t xml:space="preserve">- </w:t>
      </w:r>
      <w:r w:rsidR="00832992" w:rsidRPr="00903E28">
        <w:t xml:space="preserve">Подготовка проектов планировки и межевания для реконструируемых территорий </w:t>
      </w:r>
      <w:r w:rsidR="00832992" w:rsidRPr="00903E28">
        <w:rPr>
          <w:i/>
        </w:rPr>
        <w:t>(пе</w:t>
      </w:r>
      <w:r w:rsidR="00832992" w:rsidRPr="00903E28">
        <w:rPr>
          <w:i/>
        </w:rPr>
        <w:t>р</w:t>
      </w:r>
      <w:r w:rsidR="00832992" w:rsidRPr="00903E28">
        <w:rPr>
          <w:i/>
        </w:rPr>
        <w:t>вая очередь)</w:t>
      </w:r>
      <w:r w:rsidR="00832992" w:rsidRPr="00903E28">
        <w:t>;</w:t>
      </w:r>
    </w:p>
    <w:p w:rsidR="00832992" w:rsidRPr="00903E28" w:rsidRDefault="00484133" w:rsidP="000129D2">
      <w:pPr>
        <w:ind w:firstLine="540"/>
        <w:jc w:val="both"/>
      </w:pPr>
      <w:r>
        <w:t xml:space="preserve">- </w:t>
      </w:r>
      <w:r w:rsidR="00832992" w:rsidRPr="00903E28">
        <w:t>Резервирование земель для строительства жилья в соответствии с решениями генерал</w:t>
      </w:r>
      <w:r w:rsidR="00832992" w:rsidRPr="00903E28">
        <w:t>ь</w:t>
      </w:r>
      <w:r w:rsidR="00832992" w:rsidRPr="00903E28">
        <w:t xml:space="preserve">ного плана поселения </w:t>
      </w:r>
      <w:r w:rsidR="00832992" w:rsidRPr="00903E28">
        <w:rPr>
          <w:i/>
        </w:rPr>
        <w:t>(весь период)</w:t>
      </w:r>
      <w:r w:rsidR="00832992" w:rsidRPr="00903E28">
        <w:t>;</w:t>
      </w:r>
    </w:p>
    <w:p w:rsidR="00832992" w:rsidRPr="00903E28" w:rsidRDefault="00484133" w:rsidP="000129D2">
      <w:pPr>
        <w:ind w:firstLine="540"/>
        <w:jc w:val="both"/>
      </w:pPr>
      <w:r>
        <w:t xml:space="preserve">- </w:t>
      </w:r>
      <w:r w:rsidR="00832992" w:rsidRPr="00903E28">
        <w:t xml:space="preserve">Подготовка и утверждение инвестиционных мероприятий, включающих жилищное строительство </w:t>
      </w:r>
      <w:r w:rsidR="00832992" w:rsidRPr="00903E28">
        <w:rPr>
          <w:i/>
        </w:rPr>
        <w:t>(весь период)</w:t>
      </w:r>
      <w:r w:rsidR="00832992" w:rsidRPr="00903E28">
        <w:t>;</w:t>
      </w:r>
    </w:p>
    <w:p w:rsidR="00832992" w:rsidRPr="00903E28" w:rsidRDefault="00484133" w:rsidP="000129D2">
      <w:pPr>
        <w:ind w:firstLine="540"/>
        <w:jc w:val="both"/>
      </w:pPr>
      <w:r>
        <w:t xml:space="preserve">- </w:t>
      </w:r>
      <w:r w:rsidR="00832992" w:rsidRPr="00903E28">
        <w:t>Проведение организационных мероприятий для привлечения инвесторов для размещ</w:t>
      </w:r>
      <w:r w:rsidR="00832992" w:rsidRPr="00903E28">
        <w:t>е</w:t>
      </w:r>
      <w:r w:rsidR="00832992" w:rsidRPr="00903E28">
        <w:t xml:space="preserve">ния жилой застройки на территории поселения </w:t>
      </w:r>
      <w:r w:rsidR="00832992" w:rsidRPr="00903E28">
        <w:rPr>
          <w:i/>
        </w:rPr>
        <w:t>(весь период)</w:t>
      </w:r>
      <w:r w:rsidR="00832992" w:rsidRPr="00903E28">
        <w:t>;</w:t>
      </w:r>
    </w:p>
    <w:p w:rsidR="00832992" w:rsidRPr="00903E28" w:rsidRDefault="00484133" w:rsidP="000129D2">
      <w:pPr>
        <w:ind w:firstLine="540"/>
        <w:jc w:val="both"/>
      </w:pPr>
      <w:r>
        <w:t xml:space="preserve">- </w:t>
      </w:r>
      <w:r w:rsidR="00832992" w:rsidRPr="00903E28">
        <w:t xml:space="preserve">Разработка системы требований к типологии вновь возводимого жилья на территории поселения в соответствии с решениями генерального плана и природными условиями </w:t>
      </w:r>
      <w:r w:rsidR="00832992" w:rsidRPr="00903E28">
        <w:rPr>
          <w:i/>
        </w:rPr>
        <w:t>(весь период)</w:t>
      </w:r>
      <w:r w:rsidR="00832992" w:rsidRPr="00903E28">
        <w:t>;</w:t>
      </w:r>
    </w:p>
    <w:p w:rsidR="00832992" w:rsidRPr="00903E28" w:rsidRDefault="00484133" w:rsidP="000129D2">
      <w:pPr>
        <w:ind w:firstLine="540"/>
        <w:jc w:val="both"/>
      </w:pPr>
      <w:r>
        <w:t xml:space="preserve">- </w:t>
      </w:r>
      <w:r w:rsidR="00832992" w:rsidRPr="00903E28">
        <w:t xml:space="preserve">Подготовка проектной документации на объекты жилищного строительства </w:t>
      </w:r>
      <w:r w:rsidR="00832992" w:rsidRPr="00903E28">
        <w:rPr>
          <w:i/>
        </w:rPr>
        <w:t>(весь пер</w:t>
      </w:r>
      <w:r w:rsidR="00832992" w:rsidRPr="00903E28">
        <w:rPr>
          <w:i/>
        </w:rPr>
        <w:t>и</w:t>
      </w:r>
      <w:r w:rsidR="00832992" w:rsidRPr="00903E28">
        <w:rPr>
          <w:i/>
        </w:rPr>
        <w:t>од)</w:t>
      </w:r>
      <w:r w:rsidR="00832992" w:rsidRPr="00903E28">
        <w:t>;</w:t>
      </w:r>
    </w:p>
    <w:p w:rsidR="00832992" w:rsidRPr="00903E28" w:rsidRDefault="00484133" w:rsidP="000129D2">
      <w:pPr>
        <w:ind w:firstLine="540"/>
        <w:jc w:val="both"/>
      </w:pPr>
      <w:r>
        <w:t xml:space="preserve">- </w:t>
      </w:r>
      <w:r w:rsidR="00832992" w:rsidRPr="00903E28">
        <w:t>Разработка градостроительной документации для участков нового освоения в виде пр</w:t>
      </w:r>
      <w:r w:rsidR="00832992" w:rsidRPr="00903E28">
        <w:t>о</w:t>
      </w:r>
      <w:r w:rsidR="00832992" w:rsidRPr="00903E28">
        <w:t xml:space="preserve">ектов планировок и проектов межевания территории </w:t>
      </w:r>
      <w:r w:rsidR="00832992" w:rsidRPr="00903E28">
        <w:rPr>
          <w:i/>
        </w:rPr>
        <w:t>(весь период)</w:t>
      </w:r>
      <w:r w:rsidR="00832992" w:rsidRPr="00903E28">
        <w:t>;</w:t>
      </w:r>
    </w:p>
    <w:p w:rsidR="00832992" w:rsidRPr="00903E28" w:rsidRDefault="00484133" w:rsidP="000129D2">
      <w:pPr>
        <w:ind w:firstLine="540"/>
        <w:jc w:val="both"/>
      </w:pPr>
      <w:r>
        <w:t xml:space="preserve">- </w:t>
      </w:r>
      <w:r w:rsidR="00832992" w:rsidRPr="00903E28">
        <w:t>Обеспечение проведения инженерных и топографо-геодезических изысканий на пл</w:t>
      </w:r>
      <w:r w:rsidR="00832992" w:rsidRPr="00903E28">
        <w:t>о</w:t>
      </w:r>
      <w:r w:rsidR="00832992" w:rsidRPr="00903E28">
        <w:t xml:space="preserve">щадках перспективного жилищного строительства </w:t>
      </w:r>
      <w:r w:rsidR="00832992" w:rsidRPr="00903E28">
        <w:rPr>
          <w:i/>
        </w:rPr>
        <w:t>(весь период);</w:t>
      </w:r>
    </w:p>
    <w:p w:rsidR="00832992" w:rsidRPr="00903E28" w:rsidRDefault="00484133" w:rsidP="000129D2">
      <w:pPr>
        <w:ind w:firstLine="540"/>
        <w:jc w:val="both"/>
      </w:pPr>
      <w:r>
        <w:t xml:space="preserve">- </w:t>
      </w:r>
      <w:r w:rsidR="00832992" w:rsidRPr="00903E28">
        <w:t>Освоение территории поселения под развитие жилищного строительства</w:t>
      </w:r>
      <w:r w:rsidR="00832992" w:rsidRPr="00903E28">
        <w:rPr>
          <w:i/>
        </w:rPr>
        <w:t>(весь период)</w:t>
      </w:r>
      <w:r w:rsidR="00832992" w:rsidRPr="00903E28">
        <w:t>;</w:t>
      </w:r>
    </w:p>
    <w:p w:rsidR="00832992" w:rsidRPr="00903E28" w:rsidRDefault="00484133" w:rsidP="000129D2">
      <w:pPr>
        <w:ind w:firstLine="540"/>
        <w:jc w:val="both"/>
      </w:pPr>
      <w:r>
        <w:t xml:space="preserve">- </w:t>
      </w:r>
      <w:r w:rsidR="00832992" w:rsidRPr="00903E28">
        <w:t xml:space="preserve">Строительство нового жилья </w:t>
      </w:r>
      <w:r w:rsidR="00832992" w:rsidRPr="00903E28">
        <w:rPr>
          <w:i/>
        </w:rPr>
        <w:t>(расчетный срок).</w:t>
      </w:r>
    </w:p>
    <w:p w:rsidR="00832992" w:rsidRPr="00903E28" w:rsidRDefault="00832992" w:rsidP="000129D2">
      <w:pPr>
        <w:ind w:firstLine="540"/>
        <w:jc w:val="both"/>
      </w:pPr>
    </w:p>
    <w:p w:rsidR="0021413A" w:rsidRDefault="00A07A08" w:rsidP="00AD3DBA">
      <w:pPr>
        <w:pStyle w:val="2"/>
        <w:tabs>
          <w:tab w:val="num" w:pos="1620"/>
        </w:tabs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903E28">
        <w:rPr>
          <w:rFonts w:ascii="Times New Roman" w:hAnsi="Times New Roman" w:cs="Times New Roman"/>
          <w:i w:val="0"/>
          <w:sz w:val="24"/>
          <w:szCs w:val="24"/>
        </w:rPr>
        <w:t>2.7.</w:t>
      </w:r>
      <w:r w:rsidR="0021413A" w:rsidRPr="00903E28">
        <w:rPr>
          <w:rFonts w:ascii="Times New Roman" w:hAnsi="Times New Roman" w:cs="Times New Roman"/>
          <w:i w:val="0"/>
          <w:sz w:val="24"/>
          <w:szCs w:val="24"/>
        </w:rPr>
        <w:t>Зоны с особыми условиями использования террит</w:t>
      </w:r>
      <w:r w:rsidR="00484133">
        <w:rPr>
          <w:rFonts w:ascii="Times New Roman" w:hAnsi="Times New Roman" w:cs="Times New Roman"/>
          <w:i w:val="0"/>
          <w:sz w:val="24"/>
          <w:szCs w:val="24"/>
        </w:rPr>
        <w:t>ории, планировочные ограничения</w:t>
      </w:r>
    </w:p>
    <w:p w:rsidR="00B641CD" w:rsidRPr="00B641CD" w:rsidRDefault="00B641CD" w:rsidP="00AD3DBA">
      <w:pPr>
        <w:rPr>
          <w:lang w:eastAsia="ar-SA"/>
        </w:rPr>
      </w:pPr>
    </w:p>
    <w:p w:rsidR="0021413A" w:rsidRPr="00903E28" w:rsidRDefault="0021413A" w:rsidP="00AD3DBA">
      <w:pPr>
        <w:pStyle w:val="3"/>
        <w:tabs>
          <w:tab w:val="num" w:pos="1800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903E28">
        <w:rPr>
          <w:rFonts w:ascii="Times New Roman" w:hAnsi="Times New Roman" w:cs="Times New Roman"/>
          <w:sz w:val="24"/>
          <w:szCs w:val="24"/>
        </w:rPr>
        <w:t>Мероприятия по установлению зон с особыми усло</w:t>
      </w:r>
      <w:r w:rsidR="00484133">
        <w:rPr>
          <w:rFonts w:ascii="Times New Roman" w:hAnsi="Times New Roman" w:cs="Times New Roman"/>
          <w:sz w:val="24"/>
          <w:szCs w:val="24"/>
        </w:rPr>
        <w:t>виями использования территории</w:t>
      </w:r>
    </w:p>
    <w:p w:rsidR="0021413A" w:rsidRPr="00903E28" w:rsidRDefault="0021413A" w:rsidP="000129D2">
      <w:pPr>
        <w:ind w:firstLine="540"/>
        <w:jc w:val="both"/>
      </w:pPr>
      <w:r w:rsidRPr="00903E28">
        <w:t>На территории сельского поселения необходимо выполнение следующих мероприятий в части установления зон с особыми условиями использования территорий:</w:t>
      </w:r>
    </w:p>
    <w:p w:rsidR="0021413A" w:rsidRPr="00903E28" w:rsidRDefault="00484133" w:rsidP="000129D2">
      <w:pPr>
        <w:ind w:firstLine="540"/>
        <w:jc w:val="both"/>
      </w:pPr>
      <w:r>
        <w:t xml:space="preserve">- </w:t>
      </w:r>
      <w:r w:rsidR="0021413A" w:rsidRPr="00903E28">
        <w:t>Обеспечение административными мерами выполнения существующими и вновь разм</w:t>
      </w:r>
      <w:r w:rsidR="0021413A" w:rsidRPr="00903E28">
        <w:t>е</w:t>
      </w:r>
      <w:r w:rsidR="0021413A" w:rsidRPr="00903E28">
        <w:t>щаемыми промышленными и сельскохозяйственными предприятиями обязательств по подг</w:t>
      </w:r>
      <w:r w:rsidR="0021413A" w:rsidRPr="00903E28">
        <w:t>о</w:t>
      </w:r>
      <w:r w:rsidR="0021413A" w:rsidRPr="00903E28">
        <w:t xml:space="preserve">товке проектов санитарно-защитных зон и их обустройства в соответствии с требованиями действующих нормативных документов </w:t>
      </w:r>
      <w:r w:rsidR="00A07A08" w:rsidRPr="00903E28">
        <w:rPr>
          <w:i/>
        </w:rPr>
        <w:t>(весь период)</w:t>
      </w:r>
      <w:r w:rsidR="0021413A" w:rsidRPr="00903E28">
        <w:t>;</w:t>
      </w:r>
    </w:p>
    <w:p w:rsidR="0021413A" w:rsidRPr="00903E28" w:rsidRDefault="00484133" w:rsidP="000129D2">
      <w:pPr>
        <w:ind w:firstLine="540"/>
        <w:jc w:val="both"/>
      </w:pPr>
      <w:r>
        <w:t xml:space="preserve">- </w:t>
      </w:r>
      <w:r w:rsidR="0021413A" w:rsidRPr="00903E28">
        <w:t>Обеспечение административными мерами соблюдения санитарных разрывов до з</w:t>
      </w:r>
      <w:r w:rsidR="0021413A" w:rsidRPr="00903E28">
        <w:t>а</w:t>
      </w:r>
      <w:r w:rsidR="0021413A" w:rsidRPr="00903E28">
        <w:t xml:space="preserve">стройки от объектов инженерной и транспортной инфраструктуры </w:t>
      </w:r>
      <w:r w:rsidR="00A07A08" w:rsidRPr="00903E28">
        <w:rPr>
          <w:i/>
        </w:rPr>
        <w:t>(весь период)</w:t>
      </w:r>
      <w:r w:rsidR="0021413A" w:rsidRPr="00903E28">
        <w:t>;</w:t>
      </w:r>
    </w:p>
    <w:p w:rsidR="0021413A" w:rsidRPr="00903E28" w:rsidRDefault="00484133" w:rsidP="000129D2">
      <w:pPr>
        <w:ind w:firstLine="540"/>
        <w:jc w:val="both"/>
      </w:pPr>
      <w:r>
        <w:t xml:space="preserve">- </w:t>
      </w:r>
      <w:r w:rsidR="0021413A" w:rsidRPr="00903E28">
        <w:t>Содействие в подготовке проектов и обустройстве санитарно-защитных зон промы</w:t>
      </w:r>
      <w:r w:rsidR="0021413A" w:rsidRPr="00903E28">
        <w:t>ш</w:t>
      </w:r>
      <w:r w:rsidR="0021413A" w:rsidRPr="00903E28">
        <w:t xml:space="preserve">ленных, сельскохозяйственных и иных объектов в соответствии с требованиями санитарных норм </w:t>
      </w:r>
      <w:r w:rsidR="00A07A08" w:rsidRPr="00903E28">
        <w:rPr>
          <w:i/>
        </w:rPr>
        <w:t>(весь период)</w:t>
      </w:r>
      <w:r w:rsidR="0021413A" w:rsidRPr="00903E28">
        <w:t>;</w:t>
      </w:r>
    </w:p>
    <w:p w:rsidR="0021413A" w:rsidRPr="00903E28" w:rsidRDefault="00484133" w:rsidP="000129D2">
      <w:pPr>
        <w:ind w:firstLine="540"/>
        <w:jc w:val="both"/>
      </w:pPr>
      <w:r>
        <w:t xml:space="preserve">- </w:t>
      </w:r>
      <w:r w:rsidR="0021413A" w:rsidRPr="00903E28">
        <w:t xml:space="preserve">Подготовка проектов прибрежных защитных полос водных объектов  </w:t>
      </w:r>
      <w:r w:rsidR="00A07A08" w:rsidRPr="00903E28">
        <w:rPr>
          <w:i/>
        </w:rPr>
        <w:t>(расчетный срок)</w:t>
      </w:r>
      <w:r w:rsidR="00A07A08" w:rsidRPr="00903E28">
        <w:t>;</w:t>
      </w:r>
    </w:p>
    <w:p w:rsidR="0021413A" w:rsidRPr="00903E28" w:rsidRDefault="00484133" w:rsidP="000129D2">
      <w:pPr>
        <w:ind w:firstLine="540"/>
        <w:jc w:val="both"/>
      </w:pPr>
      <w:r>
        <w:t xml:space="preserve">- </w:t>
      </w:r>
      <w:r w:rsidR="0021413A" w:rsidRPr="00903E28">
        <w:t>Приведение хозяйственного использования территорий водоохранных зон в соответс</w:t>
      </w:r>
      <w:r w:rsidR="0021413A" w:rsidRPr="00903E28">
        <w:t>т</w:t>
      </w:r>
      <w:r w:rsidR="0021413A" w:rsidRPr="00903E28">
        <w:t xml:space="preserve">вие с действующим законодательством  </w:t>
      </w:r>
      <w:r w:rsidR="00A07A08" w:rsidRPr="00903E28">
        <w:rPr>
          <w:i/>
        </w:rPr>
        <w:t>(первая очередь)</w:t>
      </w:r>
      <w:r w:rsidR="00A07A08" w:rsidRPr="00903E28">
        <w:t>;</w:t>
      </w:r>
    </w:p>
    <w:p w:rsidR="0021413A" w:rsidRPr="00903E28" w:rsidRDefault="00484133" w:rsidP="000129D2">
      <w:pPr>
        <w:ind w:firstLine="540"/>
        <w:jc w:val="both"/>
      </w:pPr>
      <w:r>
        <w:t xml:space="preserve">- </w:t>
      </w:r>
      <w:r w:rsidR="0021413A" w:rsidRPr="00903E28">
        <w:t>Подготовка проектов и обустройство санитарно-защитных зон коммунальных объектов – мест размещения отходов потребления</w:t>
      </w:r>
      <w:r w:rsidR="00386115" w:rsidRPr="00903E28">
        <w:t>,</w:t>
      </w:r>
      <w:r w:rsidR="0021413A" w:rsidRPr="00903E28">
        <w:t xml:space="preserve"> кладбищ</w:t>
      </w:r>
      <w:r w:rsidR="00386115" w:rsidRPr="00903E28">
        <w:t>, скотомогильников</w:t>
      </w:r>
      <w:r w:rsidR="00A07A08" w:rsidRPr="00903E28">
        <w:rPr>
          <w:i/>
        </w:rPr>
        <w:t>(первая очередь)</w:t>
      </w:r>
      <w:r w:rsidR="0021413A" w:rsidRPr="00903E28">
        <w:t>;</w:t>
      </w:r>
    </w:p>
    <w:p w:rsidR="0021413A" w:rsidRPr="00903E28" w:rsidRDefault="00484133" w:rsidP="000129D2">
      <w:pPr>
        <w:ind w:firstLine="540"/>
        <w:jc w:val="both"/>
      </w:pPr>
      <w:r>
        <w:t xml:space="preserve">- </w:t>
      </w:r>
      <w:r w:rsidR="0021413A" w:rsidRPr="00903E28">
        <w:t xml:space="preserve">Подготовка проектов зон охраны источников питьевого водоснабжения1-го, 2-го и 3-го поясов охраны  </w:t>
      </w:r>
      <w:r w:rsidR="00A07A08" w:rsidRPr="00903E28">
        <w:rPr>
          <w:i/>
        </w:rPr>
        <w:t>(первая очередь)</w:t>
      </w:r>
      <w:r w:rsidR="0021413A" w:rsidRPr="00903E28">
        <w:t>.</w:t>
      </w:r>
    </w:p>
    <w:p w:rsidR="00763D3F" w:rsidRPr="00903E28" w:rsidRDefault="00484133" w:rsidP="000129D2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763D3F" w:rsidRPr="00903E28">
        <w:t>Организация ЗСО должна предшествовать разработка ее проекта, в который включает:</w:t>
      </w:r>
    </w:p>
    <w:p w:rsidR="00763D3F" w:rsidRPr="00903E28" w:rsidRDefault="00763D3F" w:rsidP="000129D2">
      <w:pPr>
        <w:autoSpaceDE w:val="0"/>
        <w:autoSpaceDN w:val="0"/>
        <w:adjustRightInd w:val="0"/>
        <w:ind w:firstLine="540"/>
        <w:jc w:val="both"/>
      </w:pPr>
      <w:r w:rsidRPr="00903E28">
        <w:t>а) определение границ зоны и составляющих ее поясов;</w:t>
      </w:r>
    </w:p>
    <w:p w:rsidR="00763D3F" w:rsidRPr="00903E28" w:rsidRDefault="00763D3F" w:rsidP="000129D2">
      <w:pPr>
        <w:autoSpaceDE w:val="0"/>
        <w:autoSpaceDN w:val="0"/>
        <w:adjustRightInd w:val="0"/>
        <w:ind w:firstLine="540"/>
        <w:jc w:val="both"/>
      </w:pPr>
      <w:r w:rsidRPr="00903E28">
        <w:lastRenderedPageBreak/>
        <w:t>б) план мероприятий по улучшению санитарного состояния территории ЗСО и пред</w:t>
      </w:r>
      <w:r w:rsidRPr="00903E28">
        <w:t>у</w:t>
      </w:r>
      <w:r w:rsidRPr="00903E28">
        <w:t>преждению загрязнения источника;</w:t>
      </w:r>
    </w:p>
    <w:p w:rsidR="00763D3F" w:rsidRDefault="00763D3F" w:rsidP="000129D2">
      <w:pPr>
        <w:autoSpaceDE w:val="0"/>
        <w:autoSpaceDN w:val="0"/>
        <w:adjustRightInd w:val="0"/>
        <w:ind w:firstLine="540"/>
        <w:jc w:val="both"/>
      </w:pPr>
      <w:r w:rsidRPr="00903E28">
        <w:t>в) правила и режим хозяйственного использования территорий трех поясов ЗСО».</w:t>
      </w:r>
    </w:p>
    <w:p w:rsidR="00B641CD" w:rsidRPr="00903E28" w:rsidRDefault="00B641CD" w:rsidP="000129D2">
      <w:pPr>
        <w:autoSpaceDE w:val="0"/>
        <w:autoSpaceDN w:val="0"/>
        <w:adjustRightInd w:val="0"/>
        <w:ind w:firstLine="540"/>
        <w:jc w:val="both"/>
      </w:pPr>
    </w:p>
    <w:p w:rsidR="0021413A" w:rsidRDefault="00A07A08" w:rsidP="000129D2">
      <w:pPr>
        <w:pStyle w:val="2"/>
        <w:tabs>
          <w:tab w:val="num" w:pos="1620"/>
        </w:tabs>
        <w:spacing w:before="0" w:after="0"/>
        <w:ind w:firstLine="54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903E28">
        <w:rPr>
          <w:rFonts w:ascii="Times New Roman" w:hAnsi="Times New Roman" w:cs="Times New Roman"/>
          <w:i w:val="0"/>
          <w:sz w:val="24"/>
          <w:szCs w:val="24"/>
        </w:rPr>
        <w:t xml:space="preserve">2.8. </w:t>
      </w:r>
      <w:r w:rsidR="00B641CD">
        <w:rPr>
          <w:rFonts w:ascii="Times New Roman" w:hAnsi="Times New Roman" w:cs="Times New Roman"/>
          <w:i w:val="0"/>
          <w:sz w:val="24"/>
          <w:szCs w:val="24"/>
        </w:rPr>
        <w:t>Экологическая ситуация</w:t>
      </w:r>
    </w:p>
    <w:p w:rsidR="00B641CD" w:rsidRPr="00B641CD" w:rsidRDefault="00B641CD" w:rsidP="00B641CD">
      <w:pPr>
        <w:rPr>
          <w:lang w:eastAsia="ar-SA"/>
        </w:rPr>
      </w:pPr>
    </w:p>
    <w:p w:rsidR="0021413A" w:rsidRPr="00903E28" w:rsidRDefault="0021413A" w:rsidP="000129D2">
      <w:pPr>
        <w:pStyle w:val="3"/>
        <w:spacing w:before="0"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03E28">
        <w:rPr>
          <w:rFonts w:ascii="Times New Roman" w:hAnsi="Times New Roman" w:cs="Times New Roman"/>
          <w:sz w:val="24"/>
          <w:szCs w:val="24"/>
        </w:rPr>
        <w:t>Меропри</w:t>
      </w:r>
      <w:r w:rsidR="00B641CD">
        <w:rPr>
          <w:rFonts w:ascii="Times New Roman" w:hAnsi="Times New Roman" w:cs="Times New Roman"/>
          <w:sz w:val="24"/>
          <w:szCs w:val="24"/>
        </w:rPr>
        <w:t>ятия по охране окружающей среды</w:t>
      </w:r>
    </w:p>
    <w:p w:rsidR="0021413A" w:rsidRPr="00903E28" w:rsidRDefault="0021413A" w:rsidP="000129D2">
      <w:pPr>
        <w:suppressAutoHyphens/>
        <w:ind w:firstLine="540"/>
        <w:jc w:val="both"/>
      </w:pPr>
      <w:r w:rsidRPr="00903E28">
        <w:t>Решение проблемы противоречия между интенсификацией хозяйственного и рекреационного освоения территории и необходимостью сохранения целостности уникальных экосистем связано с соблюдением режимов функциональных зон и зон с особыми условиями использования территорий, а также обеспечение выполнение природоохранных мероприятий в соответствии с федеральным и региональным законодательством:</w:t>
      </w:r>
    </w:p>
    <w:p w:rsidR="0021413A" w:rsidRPr="00903E28" w:rsidRDefault="00484133" w:rsidP="000129D2">
      <w:pPr>
        <w:ind w:firstLine="540"/>
        <w:jc w:val="both"/>
      </w:pPr>
      <w:r>
        <w:t xml:space="preserve">- </w:t>
      </w:r>
      <w:r w:rsidR="0021413A" w:rsidRPr="00903E28">
        <w:t>Оказание содействия реализации на территории федеральных региональных и районных целевых программ в области охраны окружающей среды</w:t>
      </w:r>
      <w:r w:rsidR="009E3755" w:rsidRPr="00903E28">
        <w:rPr>
          <w:i/>
        </w:rPr>
        <w:t>(весь период)</w:t>
      </w:r>
      <w:r w:rsidR="0021413A" w:rsidRPr="00903E28">
        <w:t>;</w:t>
      </w:r>
    </w:p>
    <w:p w:rsidR="0021413A" w:rsidRPr="00903E28" w:rsidRDefault="00484133" w:rsidP="000129D2">
      <w:pPr>
        <w:ind w:firstLine="540"/>
        <w:jc w:val="both"/>
      </w:pPr>
      <w:r>
        <w:t xml:space="preserve">- </w:t>
      </w:r>
      <w:r w:rsidR="0021413A" w:rsidRPr="00903E28">
        <w:t>Обеспечение административными мерами подготовки экологического обоснования при разработке инвестиционных проектов на территории поселения</w:t>
      </w:r>
      <w:r w:rsidR="009E3755" w:rsidRPr="00903E28">
        <w:rPr>
          <w:i/>
        </w:rPr>
        <w:t>(весь период)</w:t>
      </w:r>
      <w:r w:rsidR="0021413A" w:rsidRPr="00903E28">
        <w:t>;</w:t>
      </w:r>
    </w:p>
    <w:p w:rsidR="0021413A" w:rsidRPr="00903E28" w:rsidRDefault="00484133" w:rsidP="000129D2">
      <w:pPr>
        <w:ind w:firstLine="540"/>
        <w:jc w:val="both"/>
      </w:pPr>
      <w:r>
        <w:t xml:space="preserve">- </w:t>
      </w:r>
      <w:r w:rsidR="0021413A" w:rsidRPr="00903E28">
        <w:t>Обеспечение административными мерами подготовки проектов и обустройства зон с особыми условиями использования территории, выделяемых по условиям охраны окружа</w:t>
      </w:r>
      <w:r w:rsidR="0021413A" w:rsidRPr="00903E28">
        <w:t>ю</w:t>
      </w:r>
      <w:r w:rsidR="0021413A" w:rsidRPr="00903E28">
        <w:t xml:space="preserve">щей среды в соответствии с федеральным и региональным законодательством </w:t>
      </w:r>
      <w:r w:rsidR="009E3755" w:rsidRPr="00903E28">
        <w:rPr>
          <w:i/>
        </w:rPr>
        <w:t>(весь период)</w:t>
      </w:r>
      <w:r w:rsidR="0021413A" w:rsidRPr="00903E28">
        <w:t>;</w:t>
      </w:r>
    </w:p>
    <w:p w:rsidR="0021413A" w:rsidRPr="00903E28" w:rsidRDefault="00484133" w:rsidP="000129D2">
      <w:pPr>
        <w:ind w:firstLine="540"/>
        <w:jc w:val="both"/>
      </w:pPr>
      <w:r>
        <w:t xml:space="preserve">- </w:t>
      </w:r>
      <w:r w:rsidR="0021413A" w:rsidRPr="00903E28">
        <w:t>Обеспечени</w:t>
      </w:r>
      <w:r w:rsidR="00BD5EFD" w:rsidRPr="00903E28">
        <w:t>е</w:t>
      </w:r>
      <w:r w:rsidR="0021413A" w:rsidRPr="00903E28">
        <w:t xml:space="preserve"> подготовки проектов и обустройства санитарно-защитных зон промы</w:t>
      </w:r>
      <w:r w:rsidR="0021413A" w:rsidRPr="00903E28">
        <w:t>ш</w:t>
      </w:r>
      <w:r w:rsidR="0021413A" w:rsidRPr="00903E28">
        <w:t xml:space="preserve">ленных, коммунальных и сельскохозяйственных предприятий на территории поселения </w:t>
      </w:r>
      <w:r w:rsidR="009E3755" w:rsidRPr="00903E28">
        <w:rPr>
          <w:i/>
        </w:rPr>
        <w:t>(весь период)</w:t>
      </w:r>
      <w:r w:rsidR="0021413A" w:rsidRPr="00903E28">
        <w:t>;</w:t>
      </w:r>
    </w:p>
    <w:p w:rsidR="0021413A" w:rsidRPr="00903E28" w:rsidRDefault="00484133" w:rsidP="000129D2">
      <w:pPr>
        <w:ind w:firstLine="540"/>
        <w:jc w:val="both"/>
      </w:pPr>
      <w:r>
        <w:t xml:space="preserve">- </w:t>
      </w:r>
      <w:r w:rsidR="0021413A" w:rsidRPr="00903E28">
        <w:t xml:space="preserve">Выполнение комплекса организационных мероприятий, стимулирующих собственников предприятий снижать количество вредных выбросов в атмосферу за счёт применения новых технологий  </w:t>
      </w:r>
      <w:r w:rsidR="009E3755" w:rsidRPr="00903E28">
        <w:rPr>
          <w:i/>
        </w:rPr>
        <w:t>(расчетный срок)</w:t>
      </w:r>
      <w:r w:rsidR="0021413A" w:rsidRPr="00903E28">
        <w:t>;</w:t>
      </w:r>
    </w:p>
    <w:p w:rsidR="0021413A" w:rsidRPr="00903E28" w:rsidRDefault="00484133" w:rsidP="000129D2">
      <w:pPr>
        <w:ind w:firstLine="540"/>
        <w:jc w:val="both"/>
      </w:pPr>
      <w:r>
        <w:t xml:space="preserve">- </w:t>
      </w:r>
      <w:r w:rsidR="0021413A" w:rsidRPr="00903E28">
        <w:t>Подготовка нормативного документа, определяющего приоритет в выделении земли под строительство «экологичным» промышленным предприятиям и отраслям промышленн</w:t>
      </w:r>
      <w:r w:rsidR="0021413A" w:rsidRPr="00903E28">
        <w:t>о</w:t>
      </w:r>
      <w:r w:rsidR="0021413A" w:rsidRPr="00903E28">
        <w:t>сти</w:t>
      </w:r>
      <w:r w:rsidR="009E3755" w:rsidRPr="00903E28">
        <w:rPr>
          <w:i/>
        </w:rPr>
        <w:t>(первая очередь)</w:t>
      </w:r>
      <w:r w:rsidR="0021413A" w:rsidRPr="00903E28">
        <w:t>;</w:t>
      </w:r>
    </w:p>
    <w:p w:rsidR="0021413A" w:rsidRPr="00903E28" w:rsidRDefault="00484133" w:rsidP="000129D2">
      <w:pPr>
        <w:ind w:firstLine="540"/>
        <w:jc w:val="both"/>
      </w:pPr>
      <w:r>
        <w:t xml:space="preserve">- </w:t>
      </w:r>
      <w:r w:rsidR="0021413A" w:rsidRPr="00903E28">
        <w:t>Широкое использование альтернативных источников энергии</w:t>
      </w:r>
      <w:r w:rsidR="009E3755" w:rsidRPr="00903E28">
        <w:rPr>
          <w:i/>
        </w:rPr>
        <w:t>(весь период)</w:t>
      </w:r>
      <w:r w:rsidR="00386115" w:rsidRPr="00903E28">
        <w:t>;</w:t>
      </w:r>
    </w:p>
    <w:p w:rsidR="00386115" w:rsidRPr="00903E28" w:rsidRDefault="00484133" w:rsidP="000129D2">
      <w:pPr>
        <w:ind w:firstLine="540"/>
        <w:jc w:val="both"/>
      </w:pPr>
      <w:r>
        <w:t xml:space="preserve">- </w:t>
      </w:r>
      <w:r w:rsidR="00386115" w:rsidRPr="00903E28">
        <w:t xml:space="preserve">Рекультивация нарушенных земель </w:t>
      </w:r>
      <w:r w:rsidR="00386115" w:rsidRPr="00903E28">
        <w:rPr>
          <w:i/>
        </w:rPr>
        <w:t>(весь период)</w:t>
      </w:r>
      <w:r w:rsidR="00386115" w:rsidRPr="00903E28">
        <w:t>;</w:t>
      </w:r>
    </w:p>
    <w:p w:rsidR="00386115" w:rsidRPr="00903E28" w:rsidRDefault="00484133" w:rsidP="000129D2">
      <w:pPr>
        <w:ind w:firstLine="540"/>
        <w:jc w:val="both"/>
      </w:pPr>
      <w:r>
        <w:t xml:space="preserve">- </w:t>
      </w:r>
      <w:r w:rsidR="00386115" w:rsidRPr="00903E28">
        <w:t xml:space="preserve">Выявление и защита участков жилых зон от шумового давления </w:t>
      </w:r>
      <w:r w:rsidR="00150FD1" w:rsidRPr="00903E28">
        <w:t xml:space="preserve">Р 447 </w:t>
      </w:r>
      <w:r w:rsidR="00150FD1" w:rsidRPr="00903E28">
        <w:rPr>
          <w:iCs/>
        </w:rPr>
        <w:t>«Находка – Лазо – Ольга – Кавалерово»</w:t>
      </w:r>
      <w:r w:rsidR="00386115" w:rsidRPr="00903E28">
        <w:t xml:space="preserve"> с уровнем шума свыше 65 Дб</w:t>
      </w:r>
      <w:r w:rsidR="00386115" w:rsidRPr="00903E28">
        <w:rPr>
          <w:i/>
        </w:rPr>
        <w:t>(первая очередь).</w:t>
      </w:r>
    </w:p>
    <w:p w:rsidR="00386115" w:rsidRPr="00903E28" w:rsidRDefault="00386115" w:rsidP="000129D2">
      <w:pPr>
        <w:ind w:firstLine="540"/>
        <w:jc w:val="both"/>
      </w:pPr>
    </w:p>
    <w:p w:rsidR="0021413A" w:rsidRPr="00903E28" w:rsidRDefault="009E3755" w:rsidP="000129D2">
      <w:pPr>
        <w:pStyle w:val="2"/>
        <w:tabs>
          <w:tab w:val="num" w:pos="1620"/>
        </w:tabs>
        <w:spacing w:before="0" w:after="0"/>
        <w:ind w:firstLine="54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903E28">
        <w:rPr>
          <w:rFonts w:ascii="Times New Roman" w:hAnsi="Times New Roman" w:cs="Times New Roman"/>
          <w:i w:val="0"/>
          <w:sz w:val="24"/>
          <w:szCs w:val="24"/>
        </w:rPr>
        <w:t xml:space="preserve">2.9. </w:t>
      </w:r>
      <w:r w:rsidR="00484133">
        <w:rPr>
          <w:rFonts w:ascii="Times New Roman" w:hAnsi="Times New Roman" w:cs="Times New Roman"/>
          <w:i w:val="0"/>
          <w:sz w:val="24"/>
          <w:szCs w:val="24"/>
        </w:rPr>
        <w:t>Транспортный комплекс</w:t>
      </w:r>
    </w:p>
    <w:p w:rsidR="0021413A" w:rsidRDefault="0021413A" w:rsidP="000129D2">
      <w:pPr>
        <w:shd w:val="clear" w:color="auto" w:fill="FFFFFF"/>
        <w:spacing w:line="317" w:lineRule="exact"/>
        <w:ind w:firstLine="540"/>
        <w:jc w:val="both"/>
        <w:rPr>
          <w:color w:val="000000"/>
        </w:rPr>
      </w:pPr>
      <w:r w:rsidRPr="00903E28">
        <w:rPr>
          <w:color w:val="000000"/>
        </w:rPr>
        <w:t>К полномочиям органов местного самоуправления относится эксплуатация и содержание автомобильных дорог местного значения, а также оказание содействия реализации федерал</w:t>
      </w:r>
      <w:r w:rsidRPr="00903E28">
        <w:rPr>
          <w:color w:val="000000"/>
        </w:rPr>
        <w:t>ь</w:t>
      </w:r>
      <w:r w:rsidRPr="00903E28">
        <w:rPr>
          <w:color w:val="000000"/>
        </w:rPr>
        <w:t>ных и региональных целевых программ в области развития транспортной инфраструктуры.</w:t>
      </w:r>
    </w:p>
    <w:p w:rsidR="00B641CD" w:rsidRPr="00903E28" w:rsidRDefault="00B641CD" w:rsidP="000129D2">
      <w:pPr>
        <w:shd w:val="clear" w:color="auto" w:fill="FFFFFF"/>
        <w:spacing w:line="317" w:lineRule="exact"/>
        <w:ind w:firstLine="540"/>
        <w:jc w:val="both"/>
        <w:rPr>
          <w:color w:val="000000"/>
        </w:rPr>
      </w:pPr>
    </w:p>
    <w:p w:rsidR="0021413A" w:rsidRPr="00903E28" w:rsidRDefault="0021413A" w:rsidP="000129D2">
      <w:pPr>
        <w:pStyle w:val="4"/>
        <w:numPr>
          <w:ilvl w:val="0"/>
          <w:numId w:val="0"/>
        </w:numPr>
        <w:spacing w:before="0" w:after="0"/>
        <w:ind w:firstLine="540"/>
        <w:jc w:val="center"/>
        <w:rPr>
          <w:sz w:val="24"/>
          <w:szCs w:val="24"/>
        </w:rPr>
      </w:pPr>
      <w:r w:rsidRPr="00903E28">
        <w:rPr>
          <w:sz w:val="24"/>
          <w:szCs w:val="24"/>
        </w:rPr>
        <w:t>Организация мест стоянки и долг</w:t>
      </w:r>
      <w:r w:rsidR="007E1C84">
        <w:rPr>
          <w:sz w:val="24"/>
          <w:szCs w:val="24"/>
        </w:rPr>
        <w:t>овременного хранения транспорта</w:t>
      </w:r>
    </w:p>
    <w:p w:rsidR="0021413A" w:rsidRPr="00903E28" w:rsidRDefault="0021413A" w:rsidP="000129D2">
      <w:pPr>
        <w:ind w:firstLine="540"/>
        <w:jc w:val="both"/>
      </w:pPr>
      <w:r w:rsidRPr="00903E28">
        <w:t>Мероприятия, выполнение которых необходимо по данному разделу:</w:t>
      </w:r>
    </w:p>
    <w:p w:rsidR="0021413A" w:rsidRPr="00903E28" w:rsidRDefault="007E1C84" w:rsidP="000129D2">
      <w:pPr>
        <w:ind w:firstLine="540"/>
        <w:jc w:val="both"/>
      </w:pPr>
      <w:r>
        <w:t xml:space="preserve">- </w:t>
      </w:r>
      <w:r w:rsidR="0021413A" w:rsidRPr="00903E28">
        <w:t xml:space="preserve">Строительство автостоянок около объектов обслуживания </w:t>
      </w:r>
      <w:r w:rsidR="009E3755" w:rsidRPr="00903E28">
        <w:rPr>
          <w:i/>
        </w:rPr>
        <w:t>(первая очередь)</w:t>
      </w:r>
      <w:r w:rsidR="0021413A" w:rsidRPr="00903E28">
        <w:t>;</w:t>
      </w:r>
    </w:p>
    <w:p w:rsidR="0021413A" w:rsidRDefault="007E1C84" w:rsidP="000129D2">
      <w:pPr>
        <w:ind w:firstLine="540"/>
        <w:jc w:val="both"/>
      </w:pPr>
      <w:r>
        <w:t xml:space="preserve">- </w:t>
      </w:r>
      <w:r w:rsidR="0021413A" w:rsidRPr="00903E28">
        <w:t>Организация общественных стоянок в местах наибольшего притяжения, особенно в п</w:t>
      </w:r>
      <w:r w:rsidR="0021413A" w:rsidRPr="00903E28">
        <w:t>е</w:t>
      </w:r>
      <w:r w:rsidR="0021413A" w:rsidRPr="00903E28">
        <w:t xml:space="preserve">риод проведения празднеств  </w:t>
      </w:r>
      <w:r w:rsidR="009E3755" w:rsidRPr="00903E28">
        <w:rPr>
          <w:i/>
        </w:rPr>
        <w:t>(первая очередь)</w:t>
      </w:r>
      <w:r w:rsidR="00B641CD">
        <w:t>.</w:t>
      </w:r>
    </w:p>
    <w:p w:rsidR="00B641CD" w:rsidRPr="00903E28" w:rsidRDefault="00B641CD" w:rsidP="000129D2">
      <w:pPr>
        <w:ind w:firstLine="540"/>
        <w:jc w:val="both"/>
      </w:pPr>
    </w:p>
    <w:p w:rsidR="0021413A" w:rsidRPr="00903E28" w:rsidRDefault="0021413A" w:rsidP="000129D2">
      <w:pPr>
        <w:pStyle w:val="3"/>
        <w:spacing w:before="0"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03E28">
        <w:rPr>
          <w:rFonts w:ascii="Times New Roman" w:hAnsi="Times New Roman" w:cs="Times New Roman"/>
          <w:sz w:val="24"/>
          <w:szCs w:val="24"/>
        </w:rPr>
        <w:t>О</w:t>
      </w:r>
      <w:r w:rsidR="007E1C84">
        <w:rPr>
          <w:rFonts w:ascii="Times New Roman" w:hAnsi="Times New Roman" w:cs="Times New Roman"/>
          <w:sz w:val="24"/>
          <w:szCs w:val="24"/>
        </w:rPr>
        <w:t>птимизация улично-дорожной сети</w:t>
      </w:r>
    </w:p>
    <w:p w:rsidR="0021413A" w:rsidRPr="00903E28" w:rsidRDefault="0021413A" w:rsidP="000129D2">
      <w:pPr>
        <w:ind w:firstLine="540"/>
        <w:jc w:val="both"/>
        <w:rPr>
          <w:color w:val="000000"/>
        </w:rPr>
      </w:pPr>
      <w:r w:rsidRPr="00903E28">
        <w:rPr>
          <w:color w:val="000000"/>
        </w:rPr>
        <w:t>Планировочные связи различных частей сел характеризуются фрагментарностью пр</w:t>
      </w:r>
      <w:r w:rsidRPr="00903E28">
        <w:rPr>
          <w:color w:val="000000"/>
        </w:rPr>
        <w:t>о</w:t>
      </w:r>
      <w:r w:rsidRPr="00903E28">
        <w:rPr>
          <w:color w:val="000000"/>
        </w:rPr>
        <w:t>кладки улиц, слабо приспособленной для транспортного сообщения.</w:t>
      </w:r>
    </w:p>
    <w:p w:rsidR="0021413A" w:rsidRPr="00903E28" w:rsidRDefault="0021413A" w:rsidP="000129D2">
      <w:pPr>
        <w:ind w:firstLine="540"/>
        <w:jc w:val="both"/>
      </w:pPr>
      <w:r w:rsidRPr="00903E28">
        <w:t>Проектом предлагается ряд мероприятий:</w:t>
      </w:r>
    </w:p>
    <w:p w:rsidR="0021413A" w:rsidRPr="00903E28" w:rsidRDefault="007E1C84" w:rsidP="000129D2">
      <w:pPr>
        <w:ind w:firstLine="540"/>
        <w:jc w:val="both"/>
      </w:pPr>
      <w:r>
        <w:t xml:space="preserve">- </w:t>
      </w:r>
      <w:r w:rsidR="0021413A" w:rsidRPr="00903E28">
        <w:t xml:space="preserve">Проведение паспортизации и инвентаризации автомобильных дорог местного значения, определение полос отвода, регистрация земельных участков, занятых автодорогами  </w:t>
      </w:r>
      <w:r w:rsidR="009E3755" w:rsidRPr="00903E28">
        <w:rPr>
          <w:i/>
        </w:rPr>
        <w:t>(первая очередь)</w:t>
      </w:r>
      <w:r w:rsidR="0021413A" w:rsidRPr="00903E28">
        <w:t>;</w:t>
      </w:r>
    </w:p>
    <w:p w:rsidR="00386115" w:rsidRPr="00903E28" w:rsidRDefault="007E1C84" w:rsidP="000129D2">
      <w:pPr>
        <w:ind w:firstLine="540"/>
        <w:jc w:val="both"/>
      </w:pPr>
      <w:r>
        <w:t xml:space="preserve">- </w:t>
      </w:r>
      <w:r w:rsidR="00386115" w:rsidRPr="00903E28">
        <w:t>Доведение состояния местных автомобильных дорог зоны ответственности местной а</w:t>
      </w:r>
      <w:r w:rsidR="00386115" w:rsidRPr="00903E28">
        <w:t>д</w:t>
      </w:r>
      <w:r w:rsidR="00386115" w:rsidRPr="00903E28">
        <w:t xml:space="preserve">министрации до нормативного </w:t>
      </w:r>
      <w:r w:rsidR="00386115" w:rsidRPr="00903E28">
        <w:rPr>
          <w:i/>
        </w:rPr>
        <w:t>(первая очередь)</w:t>
      </w:r>
      <w:r w:rsidR="00386115" w:rsidRPr="00903E28">
        <w:t>;</w:t>
      </w:r>
    </w:p>
    <w:p w:rsidR="0021413A" w:rsidRPr="00903E28" w:rsidRDefault="007E1C84" w:rsidP="000129D2">
      <w:pPr>
        <w:ind w:firstLine="540"/>
        <w:jc w:val="both"/>
      </w:pPr>
      <w:r>
        <w:lastRenderedPageBreak/>
        <w:t xml:space="preserve">- </w:t>
      </w:r>
      <w:r w:rsidR="0021413A" w:rsidRPr="00903E28">
        <w:t xml:space="preserve">Строительство подъездных автодорог для обслуживания производственно-коммунальных территорий </w:t>
      </w:r>
      <w:r w:rsidR="009E3755" w:rsidRPr="00903E28">
        <w:rPr>
          <w:i/>
        </w:rPr>
        <w:t>(весь период)</w:t>
      </w:r>
      <w:r w:rsidR="0021413A" w:rsidRPr="00903E28">
        <w:t>;</w:t>
      </w:r>
    </w:p>
    <w:p w:rsidR="0021413A" w:rsidRPr="00903E28" w:rsidRDefault="007E1C84" w:rsidP="000129D2">
      <w:pPr>
        <w:ind w:firstLine="540"/>
        <w:jc w:val="both"/>
      </w:pPr>
      <w:r>
        <w:t xml:space="preserve">- </w:t>
      </w:r>
      <w:r w:rsidR="0021413A" w:rsidRPr="00903E28">
        <w:t xml:space="preserve">Строительство подъездных автодорог для обслуживания рекреационных территорий  </w:t>
      </w:r>
      <w:r w:rsidR="009E3755" w:rsidRPr="00903E28">
        <w:rPr>
          <w:i/>
        </w:rPr>
        <w:t>(весь период)</w:t>
      </w:r>
      <w:r w:rsidR="0021413A" w:rsidRPr="00903E28">
        <w:t>;</w:t>
      </w:r>
    </w:p>
    <w:p w:rsidR="0021413A" w:rsidRPr="00903E28" w:rsidRDefault="007E1C84" w:rsidP="000129D2">
      <w:pPr>
        <w:ind w:firstLine="540"/>
        <w:jc w:val="both"/>
      </w:pPr>
      <w:r>
        <w:t xml:space="preserve">- </w:t>
      </w:r>
      <w:r w:rsidR="0021413A" w:rsidRPr="00903E28">
        <w:t xml:space="preserve">Реконструкция, ремонт, устройство твёрдого покрытия на улицах сел </w:t>
      </w:r>
      <w:r w:rsidR="00DB2DB8" w:rsidRPr="00903E28">
        <w:t>поселения</w:t>
      </w:r>
      <w:r w:rsidR="009E3755" w:rsidRPr="00903E28">
        <w:rPr>
          <w:i/>
        </w:rPr>
        <w:t>(весь период)</w:t>
      </w:r>
      <w:r w:rsidR="0021413A" w:rsidRPr="00903E28">
        <w:t>;</w:t>
      </w:r>
    </w:p>
    <w:p w:rsidR="0021413A" w:rsidRPr="00903E28" w:rsidRDefault="007E1C84" w:rsidP="000129D2">
      <w:pPr>
        <w:ind w:firstLine="540"/>
        <w:jc w:val="both"/>
      </w:pPr>
      <w:r>
        <w:rPr>
          <w:color w:val="000000"/>
        </w:rPr>
        <w:t xml:space="preserve">- </w:t>
      </w:r>
      <w:r w:rsidR="0021413A" w:rsidRPr="00903E28">
        <w:rPr>
          <w:color w:val="000000"/>
        </w:rPr>
        <w:t xml:space="preserve">Организация поперечных профилей улиц с водоотводом </w:t>
      </w:r>
      <w:r w:rsidR="009E3755" w:rsidRPr="00903E28">
        <w:rPr>
          <w:i/>
        </w:rPr>
        <w:t>(весь период)</w:t>
      </w:r>
      <w:r w:rsidR="0021413A" w:rsidRPr="00903E28">
        <w:rPr>
          <w:color w:val="000000"/>
        </w:rPr>
        <w:t>;</w:t>
      </w:r>
    </w:p>
    <w:p w:rsidR="00E01187" w:rsidRPr="00903E28" w:rsidRDefault="007E1C84" w:rsidP="000129D2">
      <w:pPr>
        <w:ind w:firstLine="540"/>
        <w:jc w:val="both"/>
      </w:pPr>
      <w:r>
        <w:t xml:space="preserve">- </w:t>
      </w:r>
      <w:r w:rsidR="00E01187" w:rsidRPr="00903E28">
        <w:t xml:space="preserve">Реконструкция автомобильной дороги регионального значения Находка – Лазо – Ольга – Кавалерово </w:t>
      </w:r>
      <w:r w:rsidR="00E01187" w:rsidRPr="00903E28">
        <w:rPr>
          <w:i/>
        </w:rPr>
        <w:t>(весь период)</w:t>
      </w:r>
      <w:r w:rsidR="00E01187" w:rsidRPr="00903E28">
        <w:rPr>
          <w:color w:val="000000"/>
        </w:rPr>
        <w:t>;</w:t>
      </w:r>
    </w:p>
    <w:p w:rsidR="00E01187" w:rsidRDefault="007E1C84" w:rsidP="000129D2">
      <w:pPr>
        <w:ind w:firstLine="540"/>
        <w:jc w:val="both"/>
      </w:pPr>
      <w:r>
        <w:t xml:space="preserve">- </w:t>
      </w:r>
      <w:r w:rsidR="00E01187" w:rsidRPr="00903E28">
        <w:t xml:space="preserve">Строительство автомобильной дороги федерального значения Хабаровск-Находка(«Восток») </w:t>
      </w:r>
      <w:r w:rsidR="00E01187" w:rsidRPr="00903E28">
        <w:rPr>
          <w:i/>
        </w:rPr>
        <w:t>(весь период)</w:t>
      </w:r>
      <w:r w:rsidR="00E01187" w:rsidRPr="00903E28">
        <w:t>.</w:t>
      </w:r>
    </w:p>
    <w:p w:rsidR="000A0C97" w:rsidRPr="00903E28" w:rsidRDefault="000A0C97" w:rsidP="000129D2">
      <w:pPr>
        <w:ind w:firstLine="540"/>
        <w:jc w:val="center"/>
        <w:rPr>
          <w:b/>
        </w:rPr>
      </w:pPr>
      <w:r w:rsidRPr="00903E28">
        <w:rPr>
          <w:b/>
        </w:rPr>
        <w:t>Инфраструктура</w:t>
      </w:r>
    </w:p>
    <w:p w:rsidR="000A0C97" w:rsidRPr="00903E28" w:rsidRDefault="000A0C97" w:rsidP="000129D2">
      <w:pPr>
        <w:ind w:firstLine="540"/>
        <w:jc w:val="both"/>
      </w:pPr>
      <w:r w:rsidRPr="00903E28">
        <w:t>Проектом предлагаются следующие мероприятия:</w:t>
      </w:r>
    </w:p>
    <w:p w:rsidR="000A0C97" w:rsidRPr="00903E28" w:rsidRDefault="007E1C84" w:rsidP="000129D2">
      <w:pPr>
        <w:pStyle w:val="af4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A0C97" w:rsidRPr="00903E28">
        <w:rPr>
          <w:rFonts w:ascii="Times New Roman" w:hAnsi="Times New Roman"/>
          <w:sz w:val="24"/>
          <w:szCs w:val="24"/>
        </w:rPr>
        <w:t xml:space="preserve">Строительство АЗС </w:t>
      </w:r>
      <w:r w:rsidR="000A0C97" w:rsidRPr="00903E28">
        <w:rPr>
          <w:rFonts w:ascii="Times New Roman" w:hAnsi="Times New Roman"/>
          <w:i/>
          <w:sz w:val="24"/>
          <w:szCs w:val="24"/>
        </w:rPr>
        <w:t>(первая очередь)</w:t>
      </w:r>
      <w:r w:rsidR="000A0C97" w:rsidRPr="00903E28">
        <w:rPr>
          <w:rFonts w:ascii="Times New Roman" w:hAnsi="Times New Roman"/>
          <w:sz w:val="24"/>
          <w:szCs w:val="24"/>
        </w:rPr>
        <w:t>;</w:t>
      </w:r>
    </w:p>
    <w:p w:rsidR="000A0C97" w:rsidRPr="00903E28" w:rsidRDefault="007E1C84" w:rsidP="000129D2">
      <w:pPr>
        <w:pStyle w:val="af4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A0C97" w:rsidRPr="00903E28">
        <w:rPr>
          <w:rFonts w:ascii="Times New Roman" w:hAnsi="Times New Roman"/>
          <w:sz w:val="24"/>
          <w:szCs w:val="24"/>
        </w:rPr>
        <w:t>Строительство автосервиса (СТО, шиномонтаж)</w:t>
      </w:r>
      <w:r w:rsidR="00DB2DB8" w:rsidRPr="00903E28">
        <w:rPr>
          <w:rFonts w:ascii="Times New Roman" w:hAnsi="Times New Roman"/>
          <w:i/>
          <w:sz w:val="24"/>
          <w:szCs w:val="24"/>
        </w:rPr>
        <w:t>(первая очередь)</w:t>
      </w:r>
      <w:r w:rsidR="00DB2DB8" w:rsidRPr="00903E28">
        <w:rPr>
          <w:rFonts w:ascii="Times New Roman" w:hAnsi="Times New Roman"/>
          <w:sz w:val="24"/>
          <w:szCs w:val="24"/>
        </w:rPr>
        <w:t>;</w:t>
      </w:r>
    </w:p>
    <w:p w:rsidR="00DB2DB8" w:rsidRPr="00903E28" w:rsidRDefault="007E1C84" w:rsidP="000129D2">
      <w:pPr>
        <w:ind w:firstLine="540"/>
        <w:jc w:val="both"/>
      </w:pPr>
      <w:r>
        <w:t xml:space="preserve">- </w:t>
      </w:r>
      <w:r w:rsidR="00DB2DB8" w:rsidRPr="00903E28">
        <w:t xml:space="preserve">Освоение придорожной зоны </w:t>
      </w:r>
      <w:r w:rsidR="00CB2905" w:rsidRPr="00903E28">
        <w:t xml:space="preserve">дороги регионального значения Р 447 </w:t>
      </w:r>
      <w:r w:rsidR="00CB2905" w:rsidRPr="00903E28">
        <w:rPr>
          <w:iCs/>
        </w:rPr>
        <w:t>«Находка – Лазо – Ольга – Кавалерово»</w:t>
      </w:r>
      <w:r w:rsidR="00DB2DB8" w:rsidRPr="00903E28">
        <w:t xml:space="preserve"> (строительство рынков,  кафе, других объектов придорожной инфр</w:t>
      </w:r>
      <w:r w:rsidR="00DB2DB8" w:rsidRPr="00903E28">
        <w:t>а</w:t>
      </w:r>
      <w:r w:rsidR="00DB2DB8" w:rsidRPr="00903E28">
        <w:t xml:space="preserve">структуры) </w:t>
      </w:r>
      <w:r w:rsidR="00DB2DB8" w:rsidRPr="00903E28">
        <w:rPr>
          <w:i/>
        </w:rPr>
        <w:t>(первая очередь)</w:t>
      </w:r>
      <w:r w:rsidR="006B66E1" w:rsidRPr="00903E28">
        <w:t>;</w:t>
      </w:r>
    </w:p>
    <w:p w:rsidR="006B66E1" w:rsidRPr="00903E28" w:rsidRDefault="007E1C84" w:rsidP="000129D2">
      <w:pPr>
        <w:ind w:firstLine="540"/>
        <w:jc w:val="both"/>
      </w:pPr>
      <w:r>
        <w:t xml:space="preserve">- </w:t>
      </w:r>
      <w:r w:rsidR="006B66E1" w:rsidRPr="00903E28">
        <w:t>Проведение текущего ремонта и мероприятий по содержанию дороги регионального значения – Р 447 «Находка – Лазо – Ольга – Кавалерово» (</w:t>
      </w:r>
      <w:r w:rsidR="006B66E1" w:rsidRPr="00903E28">
        <w:rPr>
          <w:i/>
        </w:rPr>
        <w:t>первая очередь</w:t>
      </w:r>
      <w:r w:rsidR="006B66E1" w:rsidRPr="00903E28">
        <w:t>)</w:t>
      </w:r>
      <w:r w:rsidR="009734DF" w:rsidRPr="00903E28">
        <w:t>;</w:t>
      </w:r>
    </w:p>
    <w:p w:rsidR="00A3284E" w:rsidRPr="00903E28" w:rsidRDefault="007E1C84" w:rsidP="000129D2">
      <w:pPr>
        <w:pStyle w:val="af6"/>
        <w:shd w:val="clear" w:color="auto" w:fill="FFFFFF"/>
        <w:spacing w:before="0" w:beforeAutospacing="0" w:after="0" w:afterAutospacing="0"/>
        <w:ind w:firstLine="540"/>
        <w:jc w:val="both"/>
      </w:pPr>
      <w:r>
        <w:rPr>
          <w:color w:val="auto"/>
        </w:rPr>
        <w:t xml:space="preserve">- </w:t>
      </w:r>
      <w:r w:rsidR="008853C4" w:rsidRPr="00903E28">
        <w:rPr>
          <w:color w:val="auto"/>
        </w:rPr>
        <w:t>Устройство в</w:t>
      </w:r>
      <w:r w:rsidR="009734DF" w:rsidRPr="00903E28">
        <w:rPr>
          <w:color w:val="auto"/>
        </w:rPr>
        <w:t>ыход</w:t>
      </w:r>
      <w:r w:rsidR="008853C4" w:rsidRPr="00903E28">
        <w:rPr>
          <w:color w:val="auto"/>
        </w:rPr>
        <w:t>а</w:t>
      </w:r>
      <w:r w:rsidR="009734DF" w:rsidRPr="00903E28">
        <w:rPr>
          <w:color w:val="auto"/>
        </w:rPr>
        <w:t xml:space="preserve"> автомобильной дороги местного значения "Екатериновка - Парт</w:t>
      </w:r>
      <w:r w:rsidR="009734DF" w:rsidRPr="00903E28">
        <w:rPr>
          <w:color w:val="auto"/>
        </w:rPr>
        <w:t>и</w:t>
      </w:r>
      <w:r w:rsidR="009734DF" w:rsidRPr="00903E28">
        <w:rPr>
          <w:color w:val="auto"/>
        </w:rPr>
        <w:t>занск" (ранее автодорога "Екатериновка - Новая сила") на автомобильную дорогу "Находка - Лазо - Ольга - Кавалерово" с устройством примыкания выше пос. Николаевка (весь период).</w:t>
      </w:r>
    </w:p>
    <w:p w:rsidR="00A80CBB" w:rsidRPr="00903E28" w:rsidRDefault="00A80CBB" w:rsidP="000129D2">
      <w:pPr>
        <w:pStyle w:val="2"/>
        <w:tabs>
          <w:tab w:val="num" w:pos="1620"/>
        </w:tabs>
        <w:spacing w:before="0" w:after="0"/>
        <w:ind w:firstLine="54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21413A" w:rsidRDefault="009E3755" w:rsidP="000129D2">
      <w:pPr>
        <w:pStyle w:val="2"/>
        <w:tabs>
          <w:tab w:val="num" w:pos="1620"/>
        </w:tabs>
        <w:spacing w:before="0" w:after="0"/>
        <w:ind w:firstLine="54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903E28">
        <w:rPr>
          <w:rFonts w:ascii="Times New Roman" w:hAnsi="Times New Roman" w:cs="Times New Roman"/>
          <w:i w:val="0"/>
          <w:sz w:val="24"/>
          <w:szCs w:val="24"/>
        </w:rPr>
        <w:t xml:space="preserve">2.10. </w:t>
      </w:r>
      <w:r w:rsidR="007E1C84">
        <w:rPr>
          <w:rFonts w:ascii="Times New Roman" w:hAnsi="Times New Roman" w:cs="Times New Roman"/>
          <w:i w:val="0"/>
          <w:sz w:val="24"/>
          <w:szCs w:val="24"/>
        </w:rPr>
        <w:t>Инженерная инфраструктура</w:t>
      </w:r>
    </w:p>
    <w:p w:rsidR="00B641CD" w:rsidRPr="00B641CD" w:rsidRDefault="00B641CD" w:rsidP="00B641CD">
      <w:pPr>
        <w:rPr>
          <w:lang w:eastAsia="ar-SA"/>
        </w:rPr>
      </w:pPr>
    </w:p>
    <w:p w:rsidR="0021413A" w:rsidRPr="00903E28" w:rsidRDefault="007E1C84" w:rsidP="000129D2">
      <w:pPr>
        <w:pStyle w:val="3"/>
        <w:spacing w:before="0"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Водоснабжение</w:t>
      </w:r>
    </w:p>
    <w:p w:rsidR="0021413A" w:rsidRPr="00903E28" w:rsidRDefault="0021413A" w:rsidP="000129D2">
      <w:pPr>
        <w:ind w:firstLine="540"/>
        <w:jc w:val="both"/>
      </w:pPr>
      <w:r w:rsidRPr="00903E28">
        <w:t>Мероприятия, выполнение которых необходимо по данному разделу:</w:t>
      </w:r>
    </w:p>
    <w:p w:rsidR="0021413A" w:rsidRPr="00903E28" w:rsidRDefault="007E1C84" w:rsidP="000129D2">
      <w:pPr>
        <w:ind w:firstLine="540"/>
        <w:jc w:val="both"/>
      </w:pPr>
      <w:r>
        <w:t xml:space="preserve">- </w:t>
      </w:r>
      <w:r w:rsidR="0021413A" w:rsidRPr="00903E28">
        <w:t xml:space="preserve">Разработка проектно-сметной документации на строительство водопроводных сетей </w:t>
      </w:r>
      <w:r w:rsidR="00DB2DB8" w:rsidRPr="00903E28">
        <w:t>в населенных пунктах сельского поселения</w:t>
      </w:r>
      <w:r w:rsidR="009E3755" w:rsidRPr="00903E28">
        <w:rPr>
          <w:i/>
        </w:rPr>
        <w:t>(первая очередь)</w:t>
      </w:r>
      <w:r w:rsidR="0021413A" w:rsidRPr="00903E28">
        <w:t xml:space="preserve">; </w:t>
      </w:r>
    </w:p>
    <w:p w:rsidR="0021413A" w:rsidRPr="00903E28" w:rsidRDefault="007E1C84" w:rsidP="000129D2">
      <w:pPr>
        <w:ind w:firstLine="540"/>
        <w:jc w:val="both"/>
      </w:pPr>
      <w:r>
        <w:t xml:space="preserve">- </w:t>
      </w:r>
      <w:r w:rsidR="0021413A" w:rsidRPr="00903E28">
        <w:t xml:space="preserve">Строительство водопроводных сетей </w:t>
      </w:r>
      <w:r w:rsidR="005618FD" w:rsidRPr="00903E28">
        <w:t xml:space="preserve">в населенных пунктах сельского поселения </w:t>
      </w:r>
      <w:r w:rsidR="009E3755" w:rsidRPr="00903E28">
        <w:rPr>
          <w:i/>
        </w:rPr>
        <w:t>(пе</w:t>
      </w:r>
      <w:r w:rsidR="009E3755" w:rsidRPr="00903E28">
        <w:rPr>
          <w:i/>
        </w:rPr>
        <w:t>р</w:t>
      </w:r>
      <w:r w:rsidR="009E3755" w:rsidRPr="00903E28">
        <w:rPr>
          <w:i/>
        </w:rPr>
        <w:t>вая очередь)</w:t>
      </w:r>
      <w:r w:rsidR="0021413A" w:rsidRPr="00903E28">
        <w:t xml:space="preserve">; </w:t>
      </w:r>
    </w:p>
    <w:p w:rsidR="00CB2905" w:rsidRPr="00903E28" w:rsidRDefault="007E1C84" w:rsidP="000129D2">
      <w:pPr>
        <w:ind w:firstLine="540"/>
        <w:jc w:val="both"/>
      </w:pPr>
      <w:r>
        <w:t xml:space="preserve">- </w:t>
      </w:r>
      <w:r w:rsidR="00CB2905" w:rsidRPr="00903E28">
        <w:t xml:space="preserve">Реконструкция существующих водопроводных сетей </w:t>
      </w:r>
      <w:r w:rsidR="00CB2905" w:rsidRPr="00903E28">
        <w:rPr>
          <w:i/>
        </w:rPr>
        <w:t>(первая очередь)</w:t>
      </w:r>
      <w:r w:rsidR="00CB2905" w:rsidRPr="00903E28">
        <w:t>;</w:t>
      </w:r>
    </w:p>
    <w:p w:rsidR="00CB2905" w:rsidRPr="00903E28" w:rsidRDefault="007E1C84" w:rsidP="000129D2">
      <w:pPr>
        <w:ind w:firstLine="540"/>
        <w:jc w:val="both"/>
      </w:pPr>
      <w:r>
        <w:t xml:space="preserve">- </w:t>
      </w:r>
      <w:r w:rsidR="00CB2905" w:rsidRPr="00903E28">
        <w:t xml:space="preserve">Реконструкция существующих скважин </w:t>
      </w:r>
      <w:r w:rsidR="00CB2905" w:rsidRPr="00903E28">
        <w:rPr>
          <w:i/>
        </w:rPr>
        <w:t>(первая очередь)</w:t>
      </w:r>
      <w:r w:rsidR="00CB2905" w:rsidRPr="00903E28">
        <w:t xml:space="preserve">;  </w:t>
      </w:r>
    </w:p>
    <w:p w:rsidR="0021413A" w:rsidRPr="00903E28" w:rsidRDefault="007E1C84" w:rsidP="000129D2">
      <w:pPr>
        <w:ind w:firstLine="540"/>
        <w:jc w:val="both"/>
      </w:pPr>
      <w:r>
        <w:t xml:space="preserve">- </w:t>
      </w:r>
      <w:r w:rsidR="0021413A" w:rsidRPr="00903E28">
        <w:t>Проведение комплекса гидрогеологических работ, включающих бурение скважин с о</w:t>
      </w:r>
      <w:r w:rsidR="0021413A" w:rsidRPr="00903E28">
        <w:t>т</w:t>
      </w:r>
      <w:r w:rsidR="0021413A" w:rsidRPr="00903E28">
        <w:t>бором проб с целью оценки возможностей использования дополнительных источников вод</w:t>
      </w:r>
      <w:r w:rsidR="0021413A" w:rsidRPr="00903E28">
        <w:t>о</w:t>
      </w:r>
      <w:r w:rsidR="0021413A" w:rsidRPr="00903E28">
        <w:t xml:space="preserve">снабжения </w:t>
      </w:r>
      <w:r w:rsidR="009E3755" w:rsidRPr="00903E28">
        <w:rPr>
          <w:i/>
        </w:rPr>
        <w:t>(первая очередь)</w:t>
      </w:r>
      <w:r w:rsidR="0021413A" w:rsidRPr="00903E28">
        <w:t>;</w:t>
      </w:r>
    </w:p>
    <w:p w:rsidR="0021413A" w:rsidRPr="00903E28" w:rsidRDefault="007E1C84" w:rsidP="000129D2">
      <w:pPr>
        <w:ind w:firstLine="540"/>
        <w:jc w:val="both"/>
      </w:pPr>
      <w:r>
        <w:t xml:space="preserve">- </w:t>
      </w:r>
      <w:r w:rsidR="0021413A" w:rsidRPr="00903E28">
        <w:t>Для понижения давления в трубопроводах и нормализации свободных напоров, контр</w:t>
      </w:r>
      <w:r w:rsidR="0021413A" w:rsidRPr="00903E28">
        <w:t>о</w:t>
      </w:r>
      <w:r w:rsidR="0021413A" w:rsidRPr="00903E28">
        <w:t xml:space="preserve">ля и учёта расхода воды по потребителям, отключения участков, исключения гидравлических ударов установить по протяжённости магистральных водоводов в зонах регуляторы давления, узлы учёта, запорную арматуру и обратные клапаны </w:t>
      </w:r>
      <w:r w:rsidR="009E3755" w:rsidRPr="00903E28">
        <w:rPr>
          <w:i/>
        </w:rPr>
        <w:t>(первая очередь)</w:t>
      </w:r>
      <w:r w:rsidR="0021413A" w:rsidRPr="00903E28">
        <w:t>;</w:t>
      </w:r>
    </w:p>
    <w:p w:rsidR="0021413A" w:rsidRPr="00903E28" w:rsidRDefault="007E1C84" w:rsidP="000129D2">
      <w:pPr>
        <w:ind w:firstLine="540"/>
        <w:jc w:val="both"/>
      </w:pPr>
      <w:r>
        <w:t xml:space="preserve">- </w:t>
      </w:r>
      <w:r w:rsidR="0021413A" w:rsidRPr="00903E28">
        <w:t>В зданиях жилого и общественного фонда, подключенных к централизованной системе водоснабжения, должны быть установлены приборы учёта на каждом вводе для систематиз</w:t>
      </w:r>
      <w:r w:rsidR="0021413A" w:rsidRPr="00903E28">
        <w:t>и</w:t>
      </w:r>
      <w:r w:rsidR="0021413A" w:rsidRPr="00903E28">
        <w:t xml:space="preserve">рованного контроля потребления воды  </w:t>
      </w:r>
      <w:r w:rsidR="0033444D" w:rsidRPr="00903E28">
        <w:rPr>
          <w:i/>
        </w:rPr>
        <w:t>(первая очередь)</w:t>
      </w:r>
      <w:r w:rsidR="0021413A" w:rsidRPr="00903E28">
        <w:t>;</w:t>
      </w:r>
    </w:p>
    <w:p w:rsidR="0021413A" w:rsidRPr="00903E28" w:rsidRDefault="007E1C84" w:rsidP="000129D2">
      <w:pPr>
        <w:ind w:firstLine="540"/>
        <w:jc w:val="both"/>
      </w:pPr>
      <w:r>
        <w:t xml:space="preserve">- </w:t>
      </w:r>
      <w:r w:rsidR="0021413A" w:rsidRPr="00903E28">
        <w:t xml:space="preserve">Разработка и реализация муниципальных программ обеспечения населения питьевой водой  </w:t>
      </w:r>
      <w:r w:rsidR="0033444D" w:rsidRPr="00903E28">
        <w:rPr>
          <w:i/>
        </w:rPr>
        <w:t>(первая очередь)</w:t>
      </w:r>
      <w:r w:rsidR="0021413A" w:rsidRPr="00903E28">
        <w:t>;</w:t>
      </w:r>
    </w:p>
    <w:p w:rsidR="0021413A" w:rsidRPr="00903E28" w:rsidRDefault="007E1C84" w:rsidP="000129D2">
      <w:pPr>
        <w:ind w:firstLine="540"/>
        <w:jc w:val="both"/>
      </w:pPr>
      <w:r>
        <w:t xml:space="preserve">- </w:t>
      </w:r>
      <w:r w:rsidR="0021413A" w:rsidRPr="00903E28">
        <w:t xml:space="preserve">Обеспечение населения питьевой водой гарантированного качества  </w:t>
      </w:r>
      <w:r w:rsidR="0033444D" w:rsidRPr="00903E28">
        <w:rPr>
          <w:i/>
        </w:rPr>
        <w:t>(первая очередь)</w:t>
      </w:r>
      <w:r w:rsidR="0021413A" w:rsidRPr="00903E28">
        <w:t>;</w:t>
      </w:r>
    </w:p>
    <w:p w:rsidR="0021413A" w:rsidRPr="00903E28" w:rsidRDefault="007E1C84" w:rsidP="000129D2">
      <w:pPr>
        <w:ind w:firstLine="540"/>
        <w:jc w:val="both"/>
      </w:pPr>
      <w:r>
        <w:t xml:space="preserve">- </w:t>
      </w:r>
      <w:r w:rsidR="0021413A" w:rsidRPr="00903E28">
        <w:t xml:space="preserve">Доразведка перспективных месторождений пресных подземных вод с утверждением их запасов  </w:t>
      </w:r>
      <w:r w:rsidR="0033444D" w:rsidRPr="00903E28">
        <w:rPr>
          <w:i/>
        </w:rPr>
        <w:t>(первая очередь)</w:t>
      </w:r>
      <w:r w:rsidR="0021413A" w:rsidRPr="00903E28">
        <w:t>;</w:t>
      </w:r>
    </w:p>
    <w:p w:rsidR="0021413A" w:rsidRPr="00903E28" w:rsidRDefault="007E1C84" w:rsidP="000129D2">
      <w:pPr>
        <w:ind w:firstLine="540"/>
        <w:jc w:val="both"/>
      </w:pPr>
      <w:r>
        <w:t xml:space="preserve">- </w:t>
      </w:r>
      <w:r w:rsidR="0021413A" w:rsidRPr="00903E28">
        <w:t>Проектируемую схему расположения водопроводных сетей рекомендуется откоррект</w:t>
      </w:r>
      <w:r w:rsidR="0021413A" w:rsidRPr="00903E28">
        <w:t>и</w:t>
      </w:r>
      <w:r w:rsidR="0021413A" w:rsidRPr="00903E28">
        <w:t xml:space="preserve">ровать специализированной организацией </w:t>
      </w:r>
      <w:r w:rsidR="0033444D" w:rsidRPr="00903E28">
        <w:rPr>
          <w:i/>
        </w:rPr>
        <w:t>(первая очередь)</w:t>
      </w:r>
      <w:r w:rsidR="0021413A" w:rsidRPr="00903E28">
        <w:t>;</w:t>
      </w:r>
    </w:p>
    <w:p w:rsidR="00CF314F" w:rsidRPr="00903E28" w:rsidRDefault="007E1C84" w:rsidP="000129D2">
      <w:pPr>
        <w:ind w:firstLine="540"/>
        <w:jc w:val="both"/>
      </w:pPr>
      <w:r>
        <w:t xml:space="preserve">- </w:t>
      </w:r>
      <w:r w:rsidR="0021413A" w:rsidRPr="00903E28">
        <w:t xml:space="preserve">Установка пожарных гидрантов  </w:t>
      </w:r>
      <w:r w:rsidR="005618FD" w:rsidRPr="00903E28">
        <w:t xml:space="preserve">в населенных пунктах сельского поселения </w:t>
      </w:r>
      <w:r w:rsidR="0033444D" w:rsidRPr="00903E28">
        <w:rPr>
          <w:i/>
        </w:rPr>
        <w:t>(первая очередь)</w:t>
      </w:r>
      <w:r w:rsidR="0021413A" w:rsidRPr="00903E28">
        <w:t>.</w:t>
      </w:r>
    </w:p>
    <w:p w:rsidR="0021413A" w:rsidRPr="00903E28" w:rsidRDefault="007E1C84" w:rsidP="000129D2">
      <w:pPr>
        <w:pStyle w:val="3"/>
        <w:spacing w:before="0"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Водоотведение</w:t>
      </w:r>
    </w:p>
    <w:p w:rsidR="0021413A" w:rsidRPr="00903E28" w:rsidRDefault="0021413A" w:rsidP="000129D2">
      <w:pPr>
        <w:ind w:firstLine="540"/>
        <w:jc w:val="both"/>
      </w:pPr>
      <w:r w:rsidRPr="00903E28">
        <w:t>Мероприятия, выполнение которых необходимо по данному разделу:</w:t>
      </w:r>
    </w:p>
    <w:p w:rsidR="004A25BB" w:rsidRPr="00903E28" w:rsidRDefault="007E1C84" w:rsidP="000129D2">
      <w:pPr>
        <w:tabs>
          <w:tab w:val="left" w:pos="151"/>
        </w:tabs>
        <w:autoSpaceDE w:val="0"/>
        <w:spacing w:line="200" w:lineRule="atLeast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 xml:space="preserve">- </w:t>
      </w:r>
      <w:r w:rsidR="004A25BB" w:rsidRPr="00903E28">
        <w:rPr>
          <w:rFonts w:eastAsia="Arial CYR" w:cs="Arial CYR"/>
        </w:rPr>
        <w:t xml:space="preserve">Строительство очистных сооружений </w:t>
      </w:r>
      <w:r w:rsidR="004A25BB" w:rsidRPr="00903E28">
        <w:rPr>
          <w:i/>
        </w:rPr>
        <w:t>(первая очередь)</w:t>
      </w:r>
      <w:r w:rsidR="004A25BB" w:rsidRPr="00903E28">
        <w:rPr>
          <w:rFonts w:eastAsia="Arial CYR" w:cs="Arial CYR"/>
        </w:rPr>
        <w:t>;</w:t>
      </w:r>
    </w:p>
    <w:p w:rsidR="004A25BB" w:rsidRPr="00903E28" w:rsidRDefault="007E1C84" w:rsidP="000129D2">
      <w:pPr>
        <w:tabs>
          <w:tab w:val="left" w:pos="151"/>
        </w:tabs>
        <w:autoSpaceDE w:val="0"/>
        <w:spacing w:line="200" w:lineRule="atLeast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 xml:space="preserve">- </w:t>
      </w:r>
      <w:r w:rsidR="004A25BB" w:rsidRPr="00903E28">
        <w:rPr>
          <w:rFonts w:eastAsia="Arial CYR" w:cs="Arial CYR"/>
        </w:rPr>
        <w:t xml:space="preserve">Реконструкция существующих и строительство новых канализационных сетей </w:t>
      </w:r>
      <w:r w:rsidR="004A25BB" w:rsidRPr="00903E28">
        <w:rPr>
          <w:i/>
        </w:rPr>
        <w:t>(весь срок)</w:t>
      </w:r>
      <w:r w:rsidR="004A25BB" w:rsidRPr="00903E28">
        <w:rPr>
          <w:rFonts w:eastAsia="Arial CYR" w:cs="Arial CYR"/>
        </w:rPr>
        <w:t>;</w:t>
      </w:r>
    </w:p>
    <w:p w:rsidR="004A25BB" w:rsidRPr="00903E28" w:rsidRDefault="007E1C84" w:rsidP="000129D2">
      <w:pPr>
        <w:tabs>
          <w:tab w:val="left" w:pos="151"/>
        </w:tabs>
        <w:autoSpaceDE w:val="0"/>
        <w:spacing w:line="200" w:lineRule="atLeast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 xml:space="preserve">- </w:t>
      </w:r>
      <w:r w:rsidR="004A25BB" w:rsidRPr="00903E28">
        <w:rPr>
          <w:rFonts w:eastAsia="Arial CYR" w:cs="Arial CYR"/>
        </w:rPr>
        <w:t xml:space="preserve">Реконструкция существующей и строительство новых канализационных насосных станций </w:t>
      </w:r>
      <w:r w:rsidR="004A25BB" w:rsidRPr="00903E28">
        <w:rPr>
          <w:i/>
        </w:rPr>
        <w:t>(весь срок)</w:t>
      </w:r>
      <w:r w:rsidR="004A25BB" w:rsidRPr="00903E28">
        <w:rPr>
          <w:rFonts w:eastAsia="Arial CYR" w:cs="Arial CYR"/>
        </w:rPr>
        <w:t>;</w:t>
      </w:r>
    </w:p>
    <w:p w:rsidR="004A25BB" w:rsidRPr="00903E28" w:rsidRDefault="007E1C84" w:rsidP="000129D2">
      <w:pPr>
        <w:tabs>
          <w:tab w:val="left" w:pos="151"/>
        </w:tabs>
        <w:autoSpaceDE w:val="0"/>
        <w:spacing w:line="200" w:lineRule="atLeast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 xml:space="preserve">- </w:t>
      </w:r>
      <w:r w:rsidR="004A25BB" w:rsidRPr="00903E28">
        <w:rPr>
          <w:rFonts w:eastAsia="Arial CYR" w:cs="Arial CYR"/>
        </w:rPr>
        <w:t>Полное канализование объектов социальной инфраструктуры, промышленности и сел</w:t>
      </w:r>
      <w:r w:rsidR="004A25BB" w:rsidRPr="00903E28">
        <w:rPr>
          <w:rFonts w:eastAsia="Arial CYR" w:cs="Arial CYR"/>
        </w:rPr>
        <w:t>ь</w:t>
      </w:r>
      <w:r w:rsidR="004A25BB" w:rsidRPr="00903E28">
        <w:rPr>
          <w:rFonts w:eastAsia="Arial CYR" w:cs="Arial CYR"/>
        </w:rPr>
        <w:t xml:space="preserve">ского хозяйства </w:t>
      </w:r>
      <w:r w:rsidR="004A25BB" w:rsidRPr="00903E28">
        <w:rPr>
          <w:i/>
        </w:rPr>
        <w:t>(перспектива)</w:t>
      </w:r>
      <w:r w:rsidR="004A25BB" w:rsidRPr="00903E28">
        <w:rPr>
          <w:rFonts w:eastAsia="Arial CYR" w:cs="Arial CYR"/>
        </w:rPr>
        <w:t xml:space="preserve">;  </w:t>
      </w:r>
    </w:p>
    <w:p w:rsidR="004A25BB" w:rsidRPr="00903E28" w:rsidRDefault="007E1C84" w:rsidP="000129D2">
      <w:pPr>
        <w:tabs>
          <w:tab w:val="left" w:pos="151"/>
        </w:tabs>
        <w:autoSpaceDE w:val="0"/>
        <w:spacing w:line="200" w:lineRule="atLeast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 xml:space="preserve">- </w:t>
      </w:r>
      <w:r w:rsidR="004A25BB" w:rsidRPr="00903E28">
        <w:rPr>
          <w:rFonts w:eastAsia="Arial CYR" w:cs="Arial CYR"/>
        </w:rPr>
        <w:t>Доведение уровня нормативно очищенных сточных вод до 100% от общего объема к</w:t>
      </w:r>
      <w:r w:rsidR="004A25BB" w:rsidRPr="00903E28">
        <w:rPr>
          <w:rFonts w:eastAsia="Arial CYR" w:cs="Arial CYR"/>
        </w:rPr>
        <w:t>а</w:t>
      </w:r>
      <w:r w:rsidR="004A25BB" w:rsidRPr="00903E28">
        <w:rPr>
          <w:rFonts w:eastAsia="Arial CYR" w:cs="Arial CYR"/>
        </w:rPr>
        <w:t xml:space="preserve">нализационных стоков </w:t>
      </w:r>
      <w:r w:rsidR="004A25BB" w:rsidRPr="00903E28">
        <w:rPr>
          <w:i/>
        </w:rPr>
        <w:t>(перспектива)</w:t>
      </w:r>
      <w:r w:rsidR="004A25BB" w:rsidRPr="00903E28">
        <w:rPr>
          <w:rFonts w:eastAsia="Arial CYR" w:cs="Arial CYR"/>
        </w:rPr>
        <w:t>.</w:t>
      </w:r>
    </w:p>
    <w:p w:rsidR="00822471" w:rsidRDefault="007E1C84" w:rsidP="000129D2">
      <w:pPr>
        <w:tabs>
          <w:tab w:val="left" w:pos="151"/>
        </w:tabs>
        <w:autoSpaceDE w:val="0"/>
        <w:spacing w:line="200" w:lineRule="atLeast"/>
        <w:ind w:firstLine="540"/>
        <w:jc w:val="both"/>
      </w:pPr>
      <w:r>
        <w:t xml:space="preserve">- </w:t>
      </w:r>
      <w:r w:rsidR="00822471" w:rsidRPr="00903E28">
        <w:t>Строительство очистных сооружений для государственного бюджетного учреждения социального обслуживания «Екатериновский детский дом-интернат для умственно отсталых детей» (мероприятия на I очередь)</w:t>
      </w:r>
    </w:p>
    <w:p w:rsidR="0021413A" w:rsidRPr="00903E28" w:rsidRDefault="007E1C84" w:rsidP="000129D2">
      <w:pPr>
        <w:pStyle w:val="3"/>
        <w:spacing w:before="0"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Энергоснабжение</w:t>
      </w:r>
    </w:p>
    <w:p w:rsidR="0021413A" w:rsidRPr="00903E28" w:rsidRDefault="0021413A" w:rsidP="000129D2">
      <w:pPr>
        <w:ind w:firstLine="540"/>
        <w:jc w:val="both"/>
      </w:pPr>
      <w:r w:rsidRPr="00903E28">
        <w:t>Мероприятия, выполнение которых необходимо по данному разделу:</w:t>
      </w:r>
    </w:p>
    <w:p w:rsidR="0021413A" w:rsidRPr="00903E28" w:rsidRDefault="007E1C84" w:rsidP="000129D2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- </w:t>
      </w:r>
      <w:r w:rsidR="0021413A" w:rsidRPr="00903E28">
        <w:rPr>
          <w:color w:val="000000"/>
        </w:rPr>
        <w:t xml:space="preserve">Реконструкция </w:t>
      </w:r>
      <w:r w:rsidR="00E75BFA" w:rsidRPr="00903E28">
        <w:rPr>
          <w:color w:val="000000"/>
        </w:rPr>
        <w:t>ВЛ</w:t>
      </w:r>
      <w:r w:rsidR="00CB2905" w:rsidRPr="00903E28">
        <w:rPr>
          <w:color w:val="000000"/>
        </w:rPr>
        <w:t>6</w:t>
      </w:r>
      <w:r w:rsidR="00E75BFA" w:rsidRPr="00903E28">
        <w:rPr>
          <w:color w:val="000000"/>
        </w:rPr>
        <w:t xml:space="preserve"> кВ и ВЛ </w:t>
      </w:r>
      <w:r w:rsidR="00CB2905" w:rsidRPr="00903E28">
        <w:rPr>
          <w:color w:val="000000"/>
        </w:rPr>
        <w:t>0,4</w:t>
      </w:r>
      <w:r w:rsidR="00E75BFA" w:rsidRPr="00903E28">
        <w:rPr>
          <w:color w:val="000000"/>
        </w:rPr>
        <w:t xml:space="preserve"> кВ </w:t>
      </w:r>
      <w:r w:rsidR="0033444D" w:rsidRPr="00903E28">
        <w:rPr>
          <w:i/>
        </w:rPr>
        <w:t>(весь период)</w:t>
      </w:r>
      <w:r w:rsidR="0021413A" w:rsidRPr="00903E28">
        <w:rPr>
          <w:color w:val="000000"/>
        </w:rPr>
        <w:t>;</w:t>
      </w:r>
    </w:p>
    <w:p w:rsidR="0021413A" w:rsidRPr="00903E28" w:rsidRDefault="007E1C84" w:rsidP="000129D2">
      <w:pPr>
        <w:tabs>
          <w:tab w:val="left" w:pos="151"/>
        </w:tabs>
        <w:autoSpaceDE w:val="0"/>
        <w:spacing w:line="200" w:lineRule="atLeast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 xml:space="preserve">- </w:t>
      </w:r>
      <w:r w:rsidR="0021413A" w:rsidRPr="00903E28">
        <w:rPr>
          <w:rFonts w:eastAsia="Arial CYR" w:cs="Arial CYR"/>
        </w:rPr>
        <w:t xml:space="preserve">Оснащение потребителей бюджетной сферы и жилищно-коммунального хозяйства электронными приборами учета расхода электроэнергии </w:t>
      </w:r>
      <w:r w:rsidR="0021413A" w:rsidRPr="00903E28">
        <w:rPr>
          <w:color w:val="000000"/>
        </w:rPr>
        <w:t xml:space="preserve">с классом точности 2.0 </w:t>
      </w:r>
      <w:r w:rsidR="0033444D" w:rsidRPr="00903E28">
        <w:rPr>
          <w:i/>
        </w:rPr>
        <w:t>(первая оч</w:t>
      </w:r>
      <w:r w:rsidR="0033444D" w:rsidRPr="00903E28">
        <w:rPr>
          <w:i/>
        </w:rPr>
        <w:t>е</w:t>
      </w:r>
      <w:r w:rsidR="0033444D" w:rsidRPr="00903E28">
        <w:rPr>
          <w:i/>
        </w:rPr>
        <w:t>редь)</w:t>
      </w:r>
      <w:r w:rsidR="0021413A" w:rsidRPr="00903E28">
        <w:rPr>
          <w:rFonts w:eastAsia="Arial CYR" w:cs="Arial CYR"/>
        </w:rPr>
        <w:t>;</w:t>
      </w:r>
    </w:p>
    <w:p w:rsidR="0021413A" w:rsidRPr="00903E28" w:rsidRDefault="007E1C84" w:rsidP="000129D2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- </w:t>
      </w:r>
      <w:r w:rsidR="0021413A" w:rsidRPr="00903E28">
        <w:rPr>
          <w:color w:val="000000"/>
        </w:rPr>
        <w:t xml:space="preserve">Реконструкция существующего наружного освещения улиц и проездов, </w:t>
      </w:r>
      <w:r w:rsidR="00E75BFA" w:rsidRPr="00903E28">
        <w:t>населенных пунктов сельского поселения</w:t>
      </w:r>
      <w:r w:rsidR="0033444D" w:rsidRPr="00903E28">
        <w:rPr>
          <w:i/>
        </w:rPr>
        <w:t>(первая очередь)</w:t>
      </w:r>
      <w:r w:rsidR="0021413A" w:rsidRPr="00903E28">
        <w:rPr>
          <w:color w:val="000000"/>
        </w:rPr>
        <w:t>;</w:t>
      </w:r>
    </w:p>
    <w:p w:rsidR="0021413A" w:rsidRPr="00903E28" w:rsidRDefault="007E1C84" w:rsidP="000129D2">
      <w:pPr>
        <w:tabs>
          <w:tab w:val="left" w:pos="151"/>
        </w:tabs>
        <w:autoSpaceDE w:val="0"/>
        <w:spacing w:line="200" w:lineRule="atLeast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 xml:space="preserve">- </w:t>
      </w:r>
      <w:r w:rsidR="0021413A" w:rsidRPr="00903E28">
        <w:rPr>
          <w:rFonts w:eastAsia="Arial CYR" w:cs="Arial CYR"/>
        </w:rPr>
        <w:t>Внедрение современного электроосветительного оборудования, обеспечивающего эк</w:t>
      </w:r>
      <w:r w:rsidR="0021413A" w:rsidRPr="00903E28">
        <w:rPr>
          <w:rFonts w:eastAsia="Arial CYR" w:cs="Arial CYR"/>
        </w:rPr>
        <w:t>о</w:t>
      </w:r>
      <w:r w:rsidR="0021413A" w:rsidRPr="00903E28">
        <w:rPr>
          <w:rFonts w:eastAsia="Arial CYR" w:cs="Arial CYR"/>
        </w:rPr>
        <w:t>номию электрической энергии</w:t>
      </w:r>
      <w:r w:rsidR="0033444D" w:rsidRPr="00903E28">
        <w:rPr>
          <w:i/>
        </w:rPr>
        <w:t>(весь период)</w:t>
      </w:r>
      <w:r w:rsidR="0021413A" w:rsidRPr="00903E28">
        <w:rPr>
          <w:rFonts w:eastAsia="Arial CYR" w:cs="Arial CYR"/>
        </w:rPr>
        <w:t>;</w:t>
      </w:r>
    </w:p>
    <w:p w:rsidR="0021413A" w:rsidRPr="00903E28" w:rsidRDefault="007E1C84" w:rsidP="000129D2">
      <w:pPr>
        <w:tabs>
          <w:tab w:val="left" w:pos="151"/>
        </w:tabs>
        <w:autoSpaceDE w:val="0"/>
        <w:spacing w:line="200" w:lineRule="atLeast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 xml:space="preserve">- </w:t>
      </w:r>
      <w:r w:rsidR="0021413A" w:rsidRPr="00903E28">
        <w:rPr>
          <w:rFonts w:eastAsia="Arial CYR" w:cs="Arial CYR"/>
        </w:rPr>
        <w:t xml:space="preserve">Перевод уличного освещения сел на вечерне-ночной режимы </w:t>
      </w:r>
      <w:r w:rsidR="0033444D" w:rsidRPr="00903E28">
        <w:rPr>
          <w:i/>
        </w:rPr>
        <w:t>(расчетный срок)</w:t>
      </w:r>
      <w:r w:rsidR="0021413A" w:rsidRPr="00903E28">
        <w:t>;</w:t>
      </w:r>
    </w:p>
    <w:p w:rsidR="0021413A" w:rsidRPr="00903E28" w:rsidRDefault="007E1C84" w:rsidP="000129D2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- </w:t>
      </w:r>
      <w:r w:rsidR="0021413A" w:rsidRPr="00903E28">
        <w:rPr>
          <w:color w:val="000000"/>
        </w:rPr>
        <w:t>Принятие мер по повышению надежности электроснабжения тех объектов, для которых перерыв в электроснабжении грозит серьезными последствиями</w:t>
      </w:r>
      <w:r w:rsidR="0033444D" w:rsidRPr="00903E28">
        <w:rPr>
          <w:i/>
        </w:rPr>
        <w:t>(первая очередь)</w:t>
      </w:r>
      <w:r w:rsidR="0021413A" w:rsidRPr="00903E28">
        <w:rPr>
          <w:color w:val="000000"/>
        </w:rPr>
        <w:t>;</w:t>
      </w:r>
    </w:p>
    <w:p w:rsidR="0021413A" w:rsidRPr="00903E28" w:rsidRDefault="007E1C84" w:rsidP="000129D2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- </w:t>
      </w:r>
      <w:r w:rsidR="0021413A" w:rsidRPr="00903E28">
        <w:rPr>
          <w:color w:val="000000"/>
        </w:rPr>
        <w:t>Разработка комплекса мероприятий по внедрению альтернативных источников эне</w:t>
      </w:r>
      <w:r w:rsidR="0021413A" w:rsidRPr="00903E28">
        <w:rPr>
          <w:color w:val="000000"/>
        </w:rPr>
        <w:t>р</w:t>
      </w:r>
      <w:r w:rsidR="0021413A" w:rsidRPr="00903E28">
        <w:rPr>
          <w:color w:val="000000"/>
        </w:rPr>
        <w:t>гии</w:t>
      </w:r>
      <w:r w:rsidR="0033444D" w:rsidRPr="00903E28">
        <w:rPr>
          <w:i/>
        </w:rPr>
        <w:t>(весь период)</w:t>
      </w:r>
      <w:r w:rsidR="0021413A" w:rsidRPr="00903E28">
        <w:rPr>
          <w:color w:val="000000"/>
        </w:rPr>
        <w:t>;</w:t>
      </w:r>
    </w:p>
    <w:p w:rsidR="0021413A" w:rsidRPr="00903E28" w:rsidRDefault="007E1C84" w:rsidP="000129D2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- </w:t>
      </w:r>
      <w:r w:rsidR="0021413A" w:rsidRPr="00903E28">
        <w:rPr>
          <w:color w:val="000000"/>
        </w:rPr>
        <w:t xml:space="preserve">Разработка комплекса мероприятий по повышению надежности в сетях </w:t>
      </w:r>
      <w:r w:rsidR="00E75BFA" w:rsidRPr="00903E28">
        <w:rPr>
          <w:color w:val="000000"/>
        </w:rPr>
        <w:t>ВЛ</w:t>
      </w:r>
      <w:r w:rsidR="0033444D" w:rsidRPr="00903E28">
        <w:rPr>
          <w:i/>
        </w:rPr>
        <w:t>(первая оч</w:t>
      </w:r>
      <w:r w:rsidR="0033444D" w:rsidRPr="00903E28">
        <w:rPr>
          <w:i/>
        </w:rPr>
        <w:t>е</w:t>
      </w:r>
      <w:r w:rsidR="0033444D" w:rsidRPr="00903E28">
        <w:rPr>
          <w:i/>
        </w:rPr>
        <w:t>редь)</w:t>
      </w:r>
      <w:r w:rsidR="0021413A" w:rsidRPr="00903E28">
        <w:rPr>
          <w:color w:val="000000"/>
        </w:rPr>
        <w:t>;</w:t>
      </w:r>
    </w:p>
    <w:p w:rsidR="0021413A" w:rsidRPr="00903E28" w:rsidRDefault="007E1C84" w:rsidP="000129D2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- </w:t>
      </w:r>
      <w:r w:rsidR="0021413A" w:rsidRPr="00903E28">
        <w:rPr>
          <w:color w:val="000000"/>
        </w:rPr>
        <w:t xml:space="preserve">Замена металлических трансформаторных подстанций на закрытые ТП </w:t>
      </w:r>
      <w:r w:rsidR="0033444D" w:rsidRPr="00903E28">
        <w:rPr>
          <w:i/>
        </w:rPr>
        <w:t>(первая оч</w:t>
      </w:r>
      <w:r w:rsidR="0033444D" w:rsidRPr="00903E28">
        <w:rPr>
          <w:i/>
        </w:rPr>
        <w:t>е</w:t>
      </w:r>
      <w:r w:rsidR="0033444D" w:rsidRPr="00903E28">
        <w:rPr>
          <w:i/>
        </w:rPr>
        <w:t>редь)</w:t>
      </w:r>
      <w:r w:rsidR="0021413A" w:rsidRPr="00903E28">
        <w:rPr>
          <w:color w:val="000000"/>
        </w:rPr>
        <w:t>;</w:t>
      </w:r>
    </w:p>
    <w:p w:rsidR="0021413A" w:rsidRPr="00903E28" w:rsidRDefault="007E1C84" w:rsidP="000129D2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- </w:t>
      </w:r>
      <w:r w:rsidR="0021413A" w:rsidRPr="00903E28">
        <w:rPr>
          <w:color w:val="000000"/>
        </w:rPr>
        <w:t>Строительство нового наружного освещения улиц и проездов, улиц и проездов к объе</w:t>
      </w:r>
      <w:r w:rsidR="0021413A" w:rsidRPr="00903E28">
        <w:rPr>
          <w:color w:val="000000"/>
        </w:rPr>
        <w:t>к</w:t>
      </w:r>
      <w:r w:rsidR="0021413A" w:rsidRPr="00903E28">
        <w:rPr>
          <w:color w:val="000000"/>
        </w:rPr>
        <w:t>там социальной сферы</w:t>
      </w:r>
      <w:r w:rsidR="00E75BFA" w:rsidRPr="00903E28">
        <w:rPr>
          <w:color w:val="000000"/>
        </w:rPr>
        <w:t>в</w:t>
      </w:r>
      <w:r w:rsidR="00E75BFA" w:rsidRPr="00903E28">
        <w:t xml:space="preserve">населенных пунктов сельского поселения </w:t>
      </w:r>
      <w:r w:rsidR="0033444D" w:rsidRPr="00903E28">
        <w:rPr>
          <w:i/>
        </w:rPr>
        <w:t>(расчетный срок)</w:t>
      </w:r>
      <w:r w:rsidR="0021413A" w:rsidRPr="00903E28">
        <w:rPr>
          <w:color w:val="000000"/>
        </w:rPr>
        <w:t>;</w:t>
      </w:r>
    </w:p>
    <w:p w:rsidR="0021413A" w:rsidRPr="00903E28" w:rsidRDefault="007E1C84" w:rsidP="000129D2">
      <w:pPr>
        <w:tabs>
          <w:tab w:val="left" w:pos="151"/>
        </w:tabs>
        <w:autoSpaceDE w:val="0"/>
        <w:spacing w:line="200" w:lineRule="atLeast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 xml:space="preserve">- </w:t>
      </w:r>
      <w:r w:rsidR="0021413A" w:rsidRPr="00903E28">
        <w:rPr>
          <w:rFonts w:eastAsia="Arial CYR" w:cs="Arial CYR"/>
        </w:rPr>
        <w:t>Перевод существующих распределительных сетей 0,4</w:t>
      </w:r>
      <w:r w:rsidR="00E75BFA" w:rsidRPr="00903E28">
        <w:rPr>
          <w:rFonts w:eastAsia="Arial CYR" w:cs="Arial CYR"/>
        </w:rPr>
        <w:t xml:space="preserve"> на СИП </w:t>
      </w:r>
      <w:r w:rsidR="00193369" w:rsidRPr="00903E28">
        <w:rPr>
          <w:i/>
        </w:rPr>
        <w:t>(первая очередь)</w:t>
      </w:r>
      <w:r w:rsidR="0021413A" w:rsidRPr="00903E28">
        <w:rPr>
          <w:rFonts w:eastAsia="Arial CYR" w:cs="Arial CYR"/>
        </w:rPr>
        <w:t>.</w:t>
      </w:r>
    </w:p>
    <w:p w:rsidR="0021413A" w:rsidRPr="00903E28" w:rsidRDefault="007E1C84" w:rsidP="000129D2">
      <w:pPr>
        <w:tabs>
          <w:tab w:val="left" w:pos="151"/>
        </w:tabs>
        <w:autoSpaceDE w:val="0"/>
        <w:spacing w:line="200" w:lineRule="atLeast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 xml:space="preserve">- </w:t>
      </w:r>
      <w:r w:rsidR="0021413A" w:rsidRPr="00903E28">
        <w:rPr>
          <w:rFonts w:eastAsia="Arial CYR" w:cs="Arial CYR"/>
        </w:rPr>
        <w:t xml:space="preserve">Замена существующих аварийных деревянных опор линий электропередач </w:t>
      </w:r>
      <w:r w:rsidR="00193369" w:rsidRPr="00903E28">
        <w:rPr>
          <w:i/>
        </w:rPr>
        <w:t>(весь пер</w:t>
      </w:r>
      <w:r w:rsidR="00193369" w:rsidRPr="00903E28">
        <w:rPr>
          <w:i/>
        </w:rPr>
        <w:t>и</w:t>
      </w:r>
      <w:r w:rsidR="00193369" w:rsidRPr="00903E28">
        <w:rPr>
          <w:i/>
        </w:rPr>
        <w:t>од)</w:t>
      </w:r>
      <w:r w:rsidR="0021413A" w:rsidRPr="00903E28">
        <w:rPr>
          <w:rFonts w:eastAsia="Arial CYR" w:cs="Arial CYR"/>
        </w:rPr>
        <w:t>;</w:t>
      </w:r>
    </w:p>
    <w:p w:rsidR="007E1C84" w:rsidRDefault="007E1C84" w:rsidP="000129D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</w:rPr>
      </w:pPr>
      <w:r>
        <w:rPr>
          <w:color w:val="000000"/>
        </w:rPr>
        <w:t xml:space="preserve">- </w:t>
      </w:r>
      <w:r w:rsidR="0021413A" w:rsidRPr="00903E28">
        <w:rPr>
          <w:color w:val="000000"/>
        </w:rPr>
        <w:t>Снижение потерь электроэнергии</w:t>
      </w:r>
      <w:r w:rsidR="00193369" w:rsidRPr="00903E28">
        <w:rPr>
          <w:i/>
        </w:rPr>
        <w:t>(первая очередь)</w:t>
      </w:r>
      <w:r w:rsidR="00822471" w:rsidRPr="00903E28">
        <w:rPr>
          <w:i/>
        </w:rPr>
        <w:t>;</w:t>
      </w:r>
    </w:p>
    <w:p w:rsidR="00822471" w:rsidRPr="007E1C84" w:rsidRDefault="007E1C84" w:rsidP="000129D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</w:rPr>
      </w:pPr>
      <w:r>
        <w:rPr>
          <w:color w:val="000000"/>
        </w:rPr>
        <w:t xml:space="preserve">- </w:t>
      </w:r>
      <w:r w:rsidR="00822471" w:rsidRPr="00903E28">
        <w:t>Линии электропередач. Реконструкция (мероприятия на I очередь):</w:t>
      </w:r>
    </w:p>
    <w:p w:rsidR="00822471" w:rsidRPr="00903E28" w:rsidRDefault="00822471" w:rsidP="000129D2">
      <w:pPr>
        <w:spacing w:line="360" w:lineRule="auto"/>
        <w:ind w:firstLine="540"/>
        <w:jc w:val="both"/>
      </w:pPr>
      <w:r w:rsidRPr="00903E28">
        <w:t>-  ВЛ 110 кВ Партизанская ГРЭС-Екатериновка (замена провода и опор)</w:t>
      </w:r>
    </w:p>
    <w:p w:rsidR="00822471" w:rsidRDefault="00822471" w:rsidP="000129D2">
      <w:pPr>
        <w:spacing w:line="360" w:lineRule="auto"/>
        <w:ind w:firstLine="540"/>
        <w:jc w:val="both"/>
      </w:pPr>
      <w:r w:rsidRPr="00903E28">
        <w:t>- ВЛ 35 кВ Находка-Соленое Озеро-Екатериновка</w:t>
      </w:r>
    </w:p>
    <w:p w:rsidR="00B641CD" w:rsidRPr="00B641CD" w:rsidRDefault="00B641CD" w:rsidP="00B641CD">
      <w:pPr>
        <w:ind w:firstLine="540"/>
        <w:jc w:val="both"/>
        <w:rPr>
          <w:sz w:val="16"/>
          <w:szCs w:val="16"/>
        </w:rPr>
      </w:pPr>
    </w:p>
    <w:p w:rsidR="00E75BFA" w:rsidRPr="00903E28" w:rsidRDefault="00E75BFA" w:rsidP="000129D2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  <w:r w:rsidRPr="00903E28">
        <w:rPr>
          <w:b/>
          <w:color w:val="000000"/>
        </w:rPr>
        <w:t>Теплоснабжение</w:t>
      </w:r>
    </w:p>
    <w:p w:rsidR="00E75BFA" w:rsidRPr="00903E28" w:rsidRDefault="00E75BFA" w:rsidP="000129D2">
      <w:pPr>
        <w:ind w:firstLine="540"/>
        <w:jc w:val="both"/>
      </w:pPr>
      <w:r w:rsidRPr="00903E28">
        <w:t>Мероприятия, выполнение которых необходимо по данному разделу:</w:t>
      </w:r>
    </w:p>
    <w:p w:rsidR="00E75BFA" w:rsidRPr="00903E28" w:rsidRDefault="007E1C84" w:rsidP="000129D2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- </w:t>
      </w:r>
      <w:r w:rsidR="00E75BFA" w:rsidRPr="00903E28">
        <w:rPr>
          <w:color w:val="000000"/>
        </w:rPr>
        <w:t xml:space="preserve">Реконструкция существующих котельных </w:t>
      </w:r>
      <w:r w:rsidR="006C45C7" w:rsidRPr="00903E28">
        <w:t>с учетом новых объектов    теплоснабж</w:t>
      </w:r>
      <w:r w:rsidR="006C45C7" w:rsidRPr="00903E28">
        <w:t>е</w:t>
      </w:r>
      <w:r w:rsidR="006C45C7" w:rsidRPr="00903E28">
        <w:t>ния</w:t>
      </w:r>
      <w:r w:rsidR="00E75BFA" w:rsidRPr="00903E28">
        <w:rPr>
          <w:i/>
        </w:rPr>
        <w:t>(первая очередь)</w:t>
      </w:r>
      <w:r w:rsidR="00E75BFA" w:rsidRPr="00903E28">
        <w:rPr>
          <w:color w:val="000000"/>
        </w:rPr>
        <w:t>;</w:t>
      </w:r>
    </w:p>
    <w:p w:rsidR="00E75BFA" w:rsidRPr="00903E28" w:rsidRDefault="007E1C84" w:rsidP="000129D2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- </w:t>
      </w:r>
      <w:r w:rsidR="00E75BFA" w:rsidRPr="00903E28">
        <w:rPr>
          <w:color w:val="000000"/>
        </w:rPr>
        <w:t>Реконструкция существующих и прокладка новых тепловых сетей</w:t>
      </w:r>
      <w:r w:rsidR="00E75BFA" w:rsidRPr="00903E28">
        <w:t>с учетом новых об</w:t>
      </w:r>
      <w:r w:rsidR="00E75BFA" w:rsidRPr="00903E28">
        <w:t>ъ</w:t>
      </w:r>
      <w:r w:rsidR="00E75BFA" w:rsidRPr="00903E28">
        <w:t xml:space="preserve">ектов теплоснабжения по 2-м дублированным трассам </w:t>
      </w:r>
      <w:r w:rsidR="00E75BFA" w:rsidRPr="00903E28">
        <w:rPr>
          <w:i/>
        </w:rPr>
        <w:t>(первая очередь)</w:t>
      </w:r>
      <w:r w:rsidR="00E75BFA" w:rsidRPr="00903E28">
        <w:t xml:space="preserve">; </w:t>
      </w:r>
    </w:p>
    <w:p w:rsidR="00E75BFA" w:rsidRDefault="007E1C84" w:rsidP="000129D2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i/>
        </w:rPr>
      </w:pPr>
      <w:r>
        <w:t xml:space="preserve">- </w:t>
      </w:r>
      <w:r w:rsidR="00E75BFA" w:rsidRPr="00903E28">
        <w:t xml:space="preserve">Разработка схемы планомерного развития тепловых сетей </w:t>
      </w:r>
      <w:r w:rsidR="00E75BFA" w:rsidRPr="00903E28">
        <w:rPr>
          <w:i/>
        </w:rPr>
        <w:t>(первая очередь).</w:t>
      </w:r>
    </w:p>
    <w:p w:rsidR="00B641CD" w:rsidRPr="00903E28" w:rsidRDefault="00B641CD" w:rsidP="000129D2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i/>
        </w:rPr>
      </w:pPr>
    </w:p>
    <w:p w:rsidR="0021413A" w:rsidRPr="00903E28" w:rsidRDefault="007E1C84" w:rsidP="000129D2">
      <w:pPr>
        <w:pStyle w:val="3"/>
        <w:spacing w:before="0"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Связь</w:t>
      </w:r>
    </w:p>
    <w:p w:rsidR="0021413A" w:rsidRPr="00903E28" w:rsidRDefault="007E1C84" w:rsidP="000129D2">
      <w:pPr>
        <w:tabs>
          <w:tab w:val="left" w:pos="151"/>
        </w:tabs>
        <w:autoSpaceDE w:val="0"/>
        <w:spacing w:line="200" w:lineRule="atLeast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 xml:space="preserve">- </w:t>
      </w:r>
      <w:r w:rsidR="0021413A" w:rsidRPr="00903E28">
        <w:rPr>
          <w:rFonts w:eastAsia="Arial CYR" w:cs="Arial CYR"/>
        </w:rPr>
        <w:t>Замена аналоговых АТС на цифровое оборудование</w:t>
      </w:r>
      <w:r w:rsidR="00193369" w:rsidRPr="00903E28">
        <w:rPr>
          <w:i/>
        </w:rPr>
        <w:t>(первая очередь)</w:t>
      </w:r>
      <w:r w:rsidR="0021413A" w:rsidRPr="00903E28">
        <w:rPr>
          <w:rFonts w:eastAsia="Arial CYR" w:cs="Arial CYR"/>
        </w:rPr>
        <w:t>;</w:t>
      </w:r>
    </w:p>
    <w:p w:rsidR="0021413A" w:rsidRPr="00903E28" w:rsidRDefault="007E1C84" w:rsidP="000129D2">
      <w:pPr>
        <w:tabs>
          <w:tab w:val="left" w:pos="151"/>
        </w:tabs>
        <w:autoSpaceDE w:val="0"/>
        <w:spacing w:line="200" w:lineRule="atLeast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lastRenderedPageBreak/>
        <w:t xml:space="preserve">- </w:t>
      </w:r>
      <w:r w:rsidR="0021413A" w:rsidRPr="00903E28">
        <w:rPr>
          <w:rFonts w:eastAsia="Arial CYR" w:cs="Arial CYR"/>
        </w:rPr>
        <w:t xml:space="preserve">Увеличение номерной емкости АТС </w:t>
      </w:r>
      <w:r w:rsidR="00193369" w:rsidRPr="00903E28">
        <w:rPr>
          <w:i/>
        </w:rPr>
        <w:t>(первая очередь)</w:t>
      </w:r>
      <w:r w:rsidR="0021413A" w:rsidRPr="00903E28">
        <w:rPr>
          <w:rFonts w:eastAsia="Arial CYR" w:cs="Arial CYR"/>
        </w:rPr>
        <w:t>;</w:t>
      </w:r>
    </w:p>
    <w:p w:rsidR="0021413A" w:rsidRPr="00903E28" w:rsidRDefault="007E1C84" w:rsidP="000129D2">
      <w:pPr>
        <w:tabs>
          <w:tab w:val="left" w:pos="151"/>
        </w:tabs>
        <w:autoSpaceDE w:val="0"/>
        <w:spacing w:line="200" w:lineRule="atLeast"/>
        <w:ind w:firstLine="540"/>
        <w:jc w:val="both"/>
        <w:rPr>
          <w:rFonts w:eastAsia="Arial CYR" w:cs="Arial CYR"/>
        </w:rPr>
      </w:pPr>
      <w:r>
        <w:rPr>
          <w:bCs/>
        </w:rPr>
        <w:t xml:space="preserve">- </w:t>
      </w:r>
      <w:r w:rsidR="0021413A" w:rsidRPr="00903E28">
        <w:rPr>
          <w:bCs/>
        </w:rPr>
        <w:t xml:space="preserve">Снижение цен на услуги связи, улучшение качества связи, расширение списка услуг в данной сфере </w:t>
      </w:r>
      <w:r w:rsidR="00193369" w:rsidRPr="00903E28">
        <w:rPr>
          <w:i/>
        </w:rPr>
        <w:t>(первая очередь)</w:t>
      </w:r>
      <w:r w:rsidR="0021413A" w:rsidRPr="00903E28">
        <w:rPr>
          <w:rFonts w:eastAsia="Arial CYR" w:cs="Arial CYR"/>
        </w:rPr>
        <w:t>;</w:t>
      </w:r>
    </w:p>
    <w:p w:rsidR="0021413A" w:rsidRPr="00903E28" w:rsidRDefault="007E1C84" w:rsidP="000129D2">
      <w:pPr>
        <w:tabs>
          <w:tab w:val="left" w:pos="151"/>
        </w:tabs>
        <w:autoSpaceDE w:val="0"/>
        <w:spacing w:line="200" w:lineRule="atLeast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 xml:space="preserve">- </w:t>
      </w:r>
      <w:r w:rsidR="0021413A" w:rsidRPr="00903E28">
        <w:rPr>
          <w:rFonts w:eastAsia="Arial CYR" w:cs="Arial CYR"/>
        </w:rPr>
        <w:t>Оснащение объектов почтовой связи компьютерной и оргтехникой, средствами механ</w:t>
      </w:r>
      <w:r w:rsidR="0021413A" w:rsidRPr="00903E28">
        <w:rPr>
          <w:rFonts w:eastAsia="Arial CYR" w:cs="Arial CYR"/>
        </w:rPr>
        <w:t>и</w:t>
      </w:r>
      <w:r w:rsidR="0021413A" w:rsidRPr="00903E28">
        <w:rPr>
          <w:rFonts w:eastAsia="Arial CYR" w:cs="Arial CYR"/>
        </w:rPr>
        <w:t xml:space="preserve">зации </w:t>
      </w:r>
      <w:r w:rsidR="00193369" w:rsidRPr="00903E28">
        <w:rPr>
          <w:i/>
        </w:rPr>
        <w:t>(первая очередь)</w:t>
      </w:r>
      <w:r w:rsidR="0021413A" w:rsidRPr="00903E28">
        <w:rPr>
          <w:rFonts w:eastAsia="Arial CYR" w:cs="Arial CYR"/>
        </w:rPr>
        <w:t>;</w:t>
      </w:r>
    </w:p>
    <w:p w:rsidR="0021413A" w:rsidRPr="00903E28" w:rsidRDefault="007E1C84" w:rsidP="000129D2">
      <w:pPr>
        <w:tabs>
          <w:tab w:val="left" w:pos="151"/>
        </w:tabs>
        <w:autoSpaceDE w:val="0"/>
        <w:spacing w:line="200" w:lineRule="atLeast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 xml:space="preserve">- </w:t>
      </w:r>
      <w:r w:rsidR="0021413A" w:rsidRPr="00903E28">
        <w:rPr>
          <w:rFonts w:eastAsia="Arial CYR" w:cs="Arial CYR"/>
        </w:rPr>
        <w:t>Повышение качества работы почтовой связи, внедрение новых услуг и систем обслуж</w:t>
      </w:r>
      <w:r w:rsidR="0021413A" w:rsidRPr="00903E28">
        <w:rPr>
          <w:rFonts w:eastAsia="Arial CYR" w:cs="Arial CYR"/>
        </w:rPr>
        <w:t>и</w:t>
      </w:r>
      <w:r w:rsidR="0021413A" w:rsidRPr="00903E28">
        <w:rPr>
          <w:rFonts w:eastAsia="Arial CYR" w:cs="Arial CYR"/>
        </w:rPr>
        <w:t xml:space="preserve">вания, переход к современным технологиям, ускоренная пересылка почтовых отправлений и расширение спектра услуг по приему платежей от населения </w:t>
      </w:r>
      <w:r w:rsidR="00193369" w:rsidRPr="00903E28">
        <w:rPr>
          <w:i/>
        </w:rPr>
        <w:t>(первая очередь)</w:t>
      </w:r>
      <w:r w:rsidR="0021413A" w:rsidRPr="00903E28">
        <w:rPr>
          <w:rFonts w:eastAsia="Arial CYR" w:cs="Arial CYR"/>
        </w:rPr>
        <w:t>;</w:t>
      </w:r>
    </w:p>
    <w:p w:rsidR="0021413A" w:rsidRPr="00903E28" w:rsidRDefault="007E1C84" w:rsidP="000129D2">
      <w:pPr>
        <w:tabs>
          <w:tab w:val="left" w:pos="151"/>
        </w:tabs>
        <w:autoSpaceDE w:val="0"/>
        <w:spacing w:line="200" w:lineRule="atLeast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 xml:space="preserve">- </w:t>
      </w:r>
      <w:r w:rsidR="0021413A" w:rsidRPr="00903E28">
        <w:rPr>
          <w:rFonts w:eastAsia="Arial CYR" w:cs="Arial CYR"/>
        </w:rPr>
        <w:t xml:space="preserve">Установка громкоговорителей в селах для возможности быстрого и своевременного оповещения населения при ЧС </w:t>
      </w:r>
      <w:r w:rsidR="00193369" w:rsidRPr="00903E28">
        <w:rPr>
          <w:i/>
        </w:rPr>
        <w:t>(первая очередь)</w:t>
      </w:r>
      <w:r w:rsidR="0021413A" w:rsidRPr="00903E28">
        <w:rPr>
          <w:rFonts w:eastAsia="Arial CYR" w:cs="Arial CYR"/>
        </w:rPr>
        <w:t>;</w:t>
      </w:r>
    </w:p>
    <w:p w:rsidR="0021413A" w:rsidRPr="00903E28" w:rsidRDefault="007E1C84" w:rsidP="000129D2">
      <w:pPr>
        <w:tabs>
          <w:tab w:val="left" w:pos="151"/>
        </w:tabs>
        <w:autoSpaceDE w:val="0"/>
        <w:spacing w:line="200" w:lineRule="atLeast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 xml:space="preserve">- </w:t>
      </w:r>
      <w:r w:rsidR="0021413A" w:rsidRPr="00903E28">
        <w:rPr>
          <w:rFonts w:eastAsia="Arial CYR" w:cs="Arial CYR"/>
        </w:rPr>
        <w:t>Обеспечение населения дополнительными пунктами коллективного доступа к сети И</w:t>
      </w:r>
      <w:r w:rsidR="0021413A" w:rsidRPr="00903E28">
        <w:rPr>
          <w:rFonts w:eastAsia="Arial CYR" w:cs="Arial CYR"/>
        </w:rPr>
        <w:t>н</w:t>
      </w:r>
      <w:r w:rsidR="0021413A" w:rsidRPr="00903E28">
        <w:rPr>
          <w:rFonts w:eastAsia="Arial CYR" w:cs="Arial CYR"/>
        </w:rPr>
        <w:t xml:space="preserve">тернет </w:t>
      </w:r>
      <w:r w:rsidR="00193369" w:rsidRPr="00903E28">
        <w:rPr>
          <w:i/>
        </w:rPr>
        <w:t>(первая очередь)</w:t>
      </w:r>
      <w:r w:rsidR="0021413A" w:rsidRPr="00903E28">
        <w:t>;</w:t>
      </w:r>
    </w:p>
    <w:p w:rsidR="00B641CD" w:rsidRPr="00903E28" w:rsidRDefault="007E1C84" w:rsidP="000129D2">
      <w:pPr>
        <w:tabs>
          <w:tab w:val="left" w:pos="151"/>
        </w:tabs>
        <w:autoSpaceDE w:val="0"/>
        <w:spacing w:line="200" w:lineRule="atLeast"/>
        <w:ind w:firstLine="540"/>
        <w:jc w:val="both"/>
        <w:rPr>
          <w:i/>
        </w:rPr>
      </w:pPr>
      <w:r>
        <w:rPr>
          <w:rFonts w:eastAsia="Arial CYR"/>
        </w:rPr>
        <w:t xml:space="preserve">- </w:t>
      </w:r>
      <w:r w:rsidR="0021413A" w:rsidRPr="00903E28">
        <w:rPr>
          <w:rFonts w:eastAsia="Arial CYR"/>
        </w:rPr>
        <w:t xml:space="preserve">Обеспечение 100% потребности в стационарных телефонах предприятий и населения </w:t>
      </w:r>
      <w:r w:rsidR="00193369" w:rsidRPr="00903E28">
        <w:rPr>
          <w:i/>
        </w:rPr>
        <w:t>(первая очередь)</w:t>
      </w:r>
      <w:r>
        <w:rPr>
          <w:rFonts w:eastAsia="Arial CYR"/>
        </w:rPr>
        <w:t>.</w:t>
      </w:r>
    </w:p>
    <w:p w:rsidR="00CF314F" w:rsidRPr="00903E28" w:rsidRDefault="00CF314F" w:rsidP="000129D2">
      <w:pPr>
        <w:ind w:firstLine="540"/>
        <w:jc w:val="center"/>
        <w:rPr>
          <w:b/>
        </w:rPr>
      </w:pPr>
      <w:r w:rsidRPr="00903E28">
        <w:rPr>
          <w:b/>
        </w:rPr>
        <w:t>Газоснабжение</w:t>
      </w:r>
    </w:p>
    <w:p w:rsidR="00CF314F" w:rsidRPr="00903E28" w:rsidRDefault="007E1C84" w:rsidP="000129D2">
      <w:pPr>
        <w:ind w:firstLine="540"/>
        <w:jc w:val="both"/>
      </w:pPr>
      <w:r>
        <w:t xml:space="preserve">- </w:t>
      </w:r>
      <w:r w:rsidR="00CF314F" w:rsidRPr="00903E28">
        <w:t>Разработка проектно-сметной документации на строительство газопровода (первая оч</w:t>
      </w:r>
      <w:r w:rsidR="00CF314F" w:rsidRPr="00903E28">
        <w:t>е</w:t>
      </w:r>
      <w:r w:rsidR="00CF314F" w:rsidRPr="00903E28">
        <w:t>редь)</w:t>
      </w:r>
      <w:r>
        <w:t>;</w:t>
      </w:r>
    </w:p>
    <w:p w:rsidR="00CF314F" w:rsidRPr="00903E28" w:rsidRDefault="007E1C84" w:rsidP="000129D2">
      <w:pPr>
        <w:ind w:firstLine="540"/>
        <w:jc w:val="both"/>
      </w:pPr>
      <w:r>
        <w:t xml:space="preserve">- </w:t>
      </w:r>
      <w:r w:rsidR="00CF314F" w:rsidRPr="00903E28">
        <w:t xml:space="preserve">Строительство газопроводных сетей в населенных пунктах сельского поселения </w:t>
      </w:r>
      <w:r w:rsidR="00CF314F" w:rsidRPr="00903E28">
        <w:rPr>
          <w:i/>
        </w:rPr>
        <w:t>(первая очередь)</w:t>
      </w:r>
      <w:r w:rsidR="00CF314F" w:rsidRPr="00903E28">
        <w:t xml:space="preserve">; </w:t>
      </w:r>
    </w:p>
    <w:p w:rsidR="00317D33" w:rsidRPr="00903E28" w:rsidRDefault="007E1C84" w:rsidP="000129D2">
      <w:pPr>
        <w:ind w:firstLine="540"/>
        <w:jc w:val="both"/>
      </w:pPr>
      <w:r>
        <w:t xml:space="preserve">- </w:t>
      </w:r>
      <w:r w:rsidR="00317D33" w:rsidRPr="00903E28">
        <w:t xml:space="preserve">Проектируемую схему расположения газопровода рекомендуется откорректировать специализированной организацией </w:t>
      </w:r>
      <w:r w:rsidR="00317D33" w:rsidRPr="00903E28">
        <w:rPr>
          <w:i/>
        </w:rPr>
        <w:t>(первая очередь)</w:t>
      </w:r>
      <w:r>
        <w:t>.</w:t>
      </w:r>
    </w:p>
    <w:p w:rsidR="00CF314F" w:rsidRPr="00903E28" w:rsidRDefault="00CF314F" w:rsidP="000129D2">
      <w:pPr>
        <w:ind w:firstLine="540"/>
        <w:jc w:val="both"/>
      </w:pPr>
    </w:p>
    <w:p w:rsidR="0021413A" w:rsidRDefault="00193369" w:rsidP="000129D2">
      <w:pPr>
        <w:pStyle w:val="2"/>
        <w:tabs>
          <w:tab w:val="num" w:pos="1571"/>
        </w:tabs>
        <w:spacing w:before="0" w:after="0"/>
        <w:ind w:firstLine="54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903E28">
        <w:rPr>
          <w:rFonts w:ascii="Times New Roman" w:hAnsi="Times New Roman" w:cs="Times New Roman"/>
          <w:i w:val="0"/>
          <w:sz w:val="24"/>
          <w:szCs w:val="24"/>
        </w:rPr>
        <w:t xml:space="preserve">2.11. </w:t>
      </w:r>
      <w:r w:rsidR="007E1C84">
        <w:rPr>
          <w:rFonts w:ascii="Times New Roman" w:hAnsi="Times New Roman" w:cs="Times New Roman"/>
          <w:i w:val="0"/>
          <w:sz w:val="24"/>
          <w:szCs w:val="24"/>
        </w:rPr>
        <w:t>Благоустройство</w:t>
      </w:r>
    </w:p>
    <w:p w:rsidR="00B641CD" w:rsidRPr="00B641CD" w:rsidRDefault="00B641CD" w:rsidP="00B641CD">
      <w:pPr>
        <w:rPr>
          <w:lang w:eastAsia="ar-SA"/>
        </w:rPr>
      </w:pPr>
    </w:p>
    <w:p w:rsidR="0021413A" w:rsidRPr="00903E28" w:rsidRDefault="0021413A" w:rsidP="000129D2">
      <w:pPr>
        <w:pStyle w:val="3"/>
        <w:spacing w:before="0" w:after="0"/>
        <w:ind w:firstLine="540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903E28">
        <w:rPr>
          <w:rFonts w:ascii="Times New Roman" w:hAnsi="Times New Roman" w:cs="Times New Roman"/>
          <w:sz w:val="24"/>
          <w:szCs w:val="24"/>
        </w:rPr>
        <w:t>Искусственные покрытия и малые формы</w:t>
      </w:r>
    </w:p>
    <w:p w:rsidR="0021413A" w:rsidRPr="00903E28" w:rsidRDefault="0021413A" w:rsidP="000129D2">
      <w:pPr>
        <w:tabs>
          <w:tab w:val="left" w:pos="0"/>
        </w:tabs>
        <w:ind w:firstLine="540"/>
        <w:jc w:val="both"/>
      </w:pPr>
      <w:r w:rsidRPr="00903E28">
        <w:t>Проектом генерального плана предлагается выполнение следующих мероприятий:</w:t>
      </w:r>
    </w:p>
    <w:p w:rsidR="0021413A" w:rsidRPr="00903E28" w:rsidRDefault="007E1C84" w:rsidP="000129D2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- </w:t>
      </w:r>
      <w:r w:rsidR="0021413A" w:rsidRPr="00903E28">
        <w:rPr>
          <w:color w:val="000000"/>
        </w:rPr>
        <w:t xml:space="preserve">Реконструкция и ремонт существующих покрытий </w:t>
      </w:r>
      <w:r w:rsidR="00193369" w:rsidRPr="00903E28">
        <w:rPr>
          <w:i/>
        </w:rPr>
        <w:t>(весь период)</w:t>
      </w:r>
      <w:r w:rsidR="0021413A" w:rsidRPr="00903E28">
        <w:rPr>
          <w:color w:val="000000"/>
        </w:rPr>
        <w:t>.</w:t>
      </w:r>
    </w:p>
    <w:p w:rsidR="0021413A" w:rsidRPr="00903E28" w:rsidRDefault="007E1C84" w:rsidP="000129D2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- </w:t>
      </w:r>
      <w:r w:rsidR="0021413A" w:rsidRPr="00903E28">
        <w:rPr>
          <w:color w:val="000000"/>
        </w:rPr>
        <w:t>Строительство новых покрытий с более широким применением современных матери</w:t>
      </w:r>
      <w:r w:rsidR="0021413A" w:rsidRPr="00903E28">
        <w:rPr>
          <w:color w:val="000000"/>
        </w:rPr>
        <w:t>а</w:t>
      </w:r>
      <w:r w:rsidR="0021413A" w:rsidRPr="00903E28">
        <w:rPr>
          <w:color w:val="000000"/>
        </w:rPr>
        <w:t xml:space="preserve">лов и технологий </w:t>
      </w:r>
      <w:r w:rsidR="00193369" w:rsidRPr="00903E28">
        <w:rPr>
          <w:i/>
        </w:rPr>
        <w:t>(весь период)</w:t>
      </w:r>
      <w:r w:rsidR="0021413A" w:rsidRPr="00903E28">
        <w:rPr>
          <w:color w:val="000000"/>
        </w:rPr>
        <w:t>:</w:t>
      </w:r>
    </w:p>
    <w:p w:rsidR="0021413A" w:rsidRPr="00903E28" w:rsidRDefault="007E1C84" w:rsidP="000129D2">
      <w:pPr>
        <w:ind w:firstLine="540"/>
        <w:jc w:val="both"/>
        <w:rPr>
          <w:color w:val="000000"/>
        </w:rPr>
      </w:pPr>
      <w:r>
        <w:rPr>
          <w:color w:val="000000"/>
        </w:rPr>
        <w:t>- П</w:t>
      </w:r>
      <w:r w:rsidR="0021413A" w:rsidRPr="00903E28">
        <w:rPr>
          <w:color w:val="000000"/>
        </w:rPr>
        <w:t>окрытие тротуаров и пешеходных дорожек в населенном пункте с интенсивным пеш</w:t>
      </w:r>
      <w:r w:rsidR="0021413A" w:rsidRPr="00903E28">
        <w:rPr>
          <w:color w:val="000000"/>
        </w:rPr>
        <w:t>е</w:t>
      </w:r>
      <w:r w:rsidR="0021413A" w:rsidRPr="00903E28">
        <w:rPr>
          <w:color w:val="000000"/>
        </w:rPr>
        <w:t>ходным движением - из природных камней или деревянных брусков; в местах, где движение пешеходов незначительно – из</w:t>
      </w:r>
      <w:r w:rsidR="000129D2">
        <w:rPr>
          <w:color w:val="000000"/>
        </w:rPr>
        <w:t xml:space="preserve"> песчано-гравийной смеси, </w:t>
      </w:r>
      <w:r w:rsidR="0021413A" w:rsidRPr="00903E28">
        <w:rPr>
          <w:color w:val="000000"/>
        </w:rPr>
        <w:t>на детских площадках рекомендуе</w:t>
      </w:r>
      <w:r w:rsidR="0021413A" w:rsidRPr="00903E28">
        <w:rPr>
          <w:color w:val="000000"/>
        </w:rPr>
        <w:t>т</w:t>
      </w:r>
      <w:r w:rsidR="0021413A" w:rsidRPr="00903E28">
        <w:rPr>
          <w:color w:val="000000"/>
        </w:rPr>
        <w:t xml:space="preserve">ся выполнить </w:t>
      </w:r>
      <w:r w:rsidR="000129D2">
        <w:rPr>
          <w:color w:val="000000"/>
        </w:rPr>
        <w:t>песчаное или гравийное покрытие;</w:t>
      </w:r>
    </w:p>
    <w:p w:rsidR="0021413A" w:rsidRPr="00903E28" w:rsidRDefault="000129D2" w:rsidP="000129D2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- </w:t>
      </w:r>
      <w:r w:rsidR="0021413A" w:rsidRPr="00903E28">
        <w:rPr>
          <w:color w:val="000000"/>
        </w:rPr>
        <w:t xml:space="preserve">Установка малых архитектурных форм для детей и подростков - детские, игровые, спортивные площадки </w:t>
      </w:r>
      <w:r w:rsidR="00193369" w:rsidRPr="00903E28">
        <w:rPr>
          <w:i/>
        </w:rPr>
        <w:t>(первая очередь)</w:t>
      </w:r>
      <w:r w:rsidR="00193369" w:rsidRPr="00903E28">
        <w:rPr>
          <w:color w:val="000000"/>
        </w:rPr>
        <w:t>;</w:t>
      </w:r>
    </w:p>
    <w:p w:rsidR="0021413A" w:rsidRDefault="000129D2" w:rsidP="000129D2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- </w:t>
      </w:r>
      <w:r w:rsidR="0021413A" w:rsidRPr="00903E28">
        <w:rPr>
          <w:color w:val="000000"/>
        </w:rPr>
        <w:t xml:space="preserve">Установка малых архитектурных форм в центре населенных пунктов, местах массового скопления и отдыха населения </w:t>
      </w:r>
      <w:r w:rsidR="00193369" w:rsidRPr="00903E28">
        <w:rPr>
          <w:i/>
        </w:rPr>
        <w:t>(первая очередь)</w:t>
      </w:r>
      <w:r w:rsidR="0021413A" w:rsidRPr="00903E28">
        <w:rPr>
          <w:color w:val="000000"/>
        </w:rPr>
        <w:t>.</w:t>
      </w:r>
    </w:p>
    <w:p w:rsidR="00B641CD" w:rsidRPr="00903E28" w:rsidRDefault="00B641CD" w:rsidP="000129D2">
      <w:pPr>
        <w:ind w:firstLine="540"/>
        <w:jc w:val="both"/>
        <w:rPr>
          <w:color w:val="000000"/>
        </w:rPr>
      </w:pPr>
    </w:p>
    <w:p w:rsidR="0021413A" w:rsidRPr="00903E28" w:rsidRDefault="000129D2" w:rsidP="000129D2">
      <w:pPr>
        <w:pStyle w:val="3"/>
        <w:spacing w:before="0"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Озеленение территории</w:t>
      </w:r>
    </w:p>
    <w:p w:rsidR="00046E4F" w:rsidRPr="00903E28" w:rsidRDefault="00046E4F" w:rsidP="000129D2">
      <w:pPr>
        <w:tabs>
          <w:tab w:val="left" w:pos="0"/>
        </w:tabs>
        <w:ind w:firstLine="540"/>
        <w:jc w:val="both"/>
      </w:pPr>
      <w:r w:rsidRPr="00903E28">
        <w:t>Основным направлением по развитию сельской системы озеленения будет являться:</w:t>
      </w:r>
    </w:p>
    <w:p w:rsidR="00046E4F" w:rsidRPr="00903E28" w:rsidRDefault="000129D2" w:rsidP="000129D2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- </w:t>
      </w:r>
      <w:r w:rsidR="00046E4F" w:rsidRPr="00903E28">
        <w:rPr>
          <w:color w:val="000000"/>
        </w:rPr>
        <w:t xml:space="preserve">Реконструкция существующих зеленых насаждений общего пользования на территории улиц, придомовых территориях - организация пешеходных озелененных аллей </w:t>
      </w:r>
      <w:r w:rsidR="00046E4F" w:rsidRPr="00903E28">
        <w:rPr>
          <w:i/>
        </w:rPr>
        <w:t>(первая оч</w:t>
      </w:r>
      <w:r w:rsidR="00046E4F" w:rsidRPr="00903E28">
        <w:rPr>
          <w:i/>
        </w:rPr>
        <w:t>е</w:t>
      </w:r>
      <w:r w:rsidR="00046E4F" w:rsidRPr="00903E28">
        <w:rPr>
          <w:i/>
        </w:rPr>
        <w:t>редь)</w:t>
      </w:r>
      <w:r w:rsidR="00046E4F" w:rsidRPr="00903E28">
        <w:rPr>
          <w:color w:val="000000"/>
        </w:rPr>
        <w:t>;</w:t>
      </w:r>
    </w:p>
    <w:p w:rsidR="00A3284E" w:rsidRPr="00903E28" w:rsidRDefault="000129D2" w:rsidP="000129D2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- </w:t>
      </w:r>
      <w:r w:rsidR="00E33D40" w:rsidRPr="00903E28">
        <w:rPr>
          <w:color w:val="000000"/>
        </w:rPr>
        <w:t>Реконструкция существующих зеленых насаждений ограниченного пользования на те</w:t>
      </w:r>
      <w:r w:rsidR="00E33D40" w:rsidRPr="00903E28">
        <w:rPr>
          <w:color w:val="000000"/>
        </w:rPr>
        <w:t>р</w:t>
      </w:r>
      <w:r w:rsidR="00E33D40" w:rsidRPr="00903E28">
        <w:rPr>
          <w:color w:val="000000"/>
        </w:rPr>
        <w:t xml:space="preserve">риториях МБДОУ, МКОУ, ФАПов, </w:t>
      </w:r>
      <w:r w:rsidR="00A3284E" w:rsidRPr="00903E28">
        <w:rPr>
          <w:color w:val="000000"/>
        </w:rPr>
        <w:t>учреждений культуры, плоскостных спортивных сооруж</w:t>
      </w:r>
      <w:r w:rsidR="00A3284E" w:rsidRPr="00903E28">
        <w:rPr>
          <w:color w:val="000000"/>
        </w:rPr>
        <w:t>е</w:t>
      </w:r>
      <w:r w:rsidR="00A3284E" w:rsidRPr="00903E28">
        <w:rPr>
          <w:color w:val="000000"/>
        </w:rPr>
        <w:t xml:space="preserve">ний </w:t>
      </w:r>
      <w:r w:rsidR="00A3284E" w:rsidRPr="00903E28">
        <w:rPr>
          <w:i/>
        </w:rPr>
        <w:t>(первая очередь)</w:t>
      </w:r>
      <w:r w:rsidR="00A3284E" w:rsidRPr="00903E28">
        <w:rPr>
          <w:color w:val="000000"/>
        </w:rPr>
        <w:t>;</w:t>
      </w:r>
    </w:p>
    <w:p w:rsidR="00046E4F" w:rsidRDefault="000129D2" w:rsidP="000129D2">
      <w:pPr>
        <w:ind w:firstLine="540"/>
        <w:jc w:val="both"/>
        <w:rPr>
          <w:i/>
        </w:rPr>
      </w:pPr>
      <w:r>
        <w:t xml:space="preserve">- </w:t>
      </w:r>
      <w:r w:rsidR="00046E4F" w:rsidRPr="00903E28">
        <w:t xml:space="preserve">Разработка положения о порядке пользования зелеными насаждениями на территории сельского поселения </w:t>
      </w:r>
      <w:r w:rsidR="00046E4F" w:rsidRPr="00903E28">
        <w:rPr>
          <w:i/>
        </w:rPr>
        <w:t>(первая очередь).</w:t>
      </w:r>
    </w:p>
    <w:p w:rsidR="00B641CD" w:rsidRPr="00903E28" w:rsidRDefault="00B641CD" w:rsidP="000129D2">
      <w:pPr>
        <w:ind w:firstLine="540"/>
        <w:jc w:val="both"/>
      </w:pPr>
    </w:p>
    <w:p w:rsidR="0021413A" w:rsidRPr="00903E28" w:rsidRDefault="0021413A" w:rsidP="000129D2">
      <w:pPr>
        <w:pStyle w:val="3"/>
        <w:spacing w:before="0"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03E28">
        <w:rPr>
          <w:rFonts w:ascii="Times New Roman" w:hAnsi="Times New Roman" w:cs="Times New Roman"/>
          <w:sz w:val="24"/>
          <w:szCs w:val="24"/>
        </w:rPr>
        <w:t>Мус</w:t>
      </w:r>
      <w:r w:rsidR="000129D2">
        <w:rPr>
          <w:rFonts w:ascii="Times New Roman" w:hAnsi="Times New Roman" w:cs="Times New Roman"/>
          <w:sz w:val="24"/>
          <w:szCs w:val="24"/>
        </w:rPr>
        <w:t>ороудаление и мусоропереработка</w:t>
      </w:r>
    </w:p>
    <w:p w:rsidR="0021413A" w:rsidRPr="00903E28" w:rsidRDefault="0021413A" w:rsidP="000129D2">
      <w:pPr>
        <w:ind w:firstLine="540"/>
        <w:jc w:val="both"/>
      </w:pPr>
      <w:r w:rsidRPr="00903E28">
        <w:t>Проектом генерального плана предлагается выполнение следующих мероприятий:</w:t>
      </w:r>
    </w:p>
    <w:p w:rsidR="0021413A" w:rsidRPr="00903E28" w:rsidRDefault="000129D2" w:rsidP="000129D2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- </w:t>
      </w:r>
      <w:r w:rsidR="0021413A" w:rsidRPr="00903E28">
        <w:rPr>
          <w:color w:val="000000"/>
        </w:rPr>
        <w:t xml:space="preserve">Разработка схемы санитарной очистки сел </w:t>
      </w:r>
      <w:r w:rsidR="00BB662F" w:rsidRPr="00903E28">
        <w:rPr>
          <w:i/>
        </w:rPr>
        <w:t>(первая очередь)</w:t>
      </w:r>
      <w:r w:rsidR="0021413A" w:rsidRPr="00903E28">
        <w:rPr>
          <w:color w:val="000000"/>
        </w:rPr>
        <w:t>;</w:t>
      </w:r>
    </w:p>
    <w:p w:rsidR="0021413A" w:rsidRPr="00903E28" w:rsidRDefault="000129D2" w:rsidP="000129D2">
      <w:pPr>
        <w:ind w:firstLine="540"/>
        <w:jc w:val="both"/>
      </w:pPr>
      <w:r>
        <w:t xml:space="preserve">- </w:t>
      </w:r>
      <w:r w:rsidR="0021413A" w:rsidRPr="00903E28">
        <w:t>Развитие обязательной планово-регулярной системы сбора, транспортировки всех б</w:t>
      </w:r>
      <w:r w:rsidR="0021413A" w:rsidRPr="00903E28">
        <w:t>ы</w:t>
      </w:r>
      <w:r w:rsidR="0021413A" w:rsidRPr="00903E28">
        <w:t xml:space="preserve">товых отходов  </w:t>
      </w:r>
      <w:r w:rsidR="00BB662F" w:rsidRPr="00903E28">
        <w:rPr>
          <w:i/>
        </w:rPr>
        <w:t>(весь период)</w:t>
      </w:r>
      <w:r w:rsidR="0021413A" w:rsidRPr="00903E28">
        <w:t>;</w:t>
      </w:r>
    </w:p>
    <w:p w:rsidR="0021413A" w:rsidRPr="00903E28" w:rsidRDefault="000129D2" w:rsidP="000129D2">
      <w:pPr>
        <w:ind w:firstLine="540"/>
        <w:jc w:val="both"/>
      </w:pPr>
      <w:r>
        <w:lastRenderedPageBreak/>
        <w:t xml:space="preserve">- </w:t>
      </w:r>
      <w:r w:rsidR="0021413A" w:rsidRPr="00903E28">
        <w:t xml:space="preserve">Установка мусорных контейнеров  </w:t>
      </w:r>
      <w:r w:rsidR="00046E4F" w:rsidRPr="00903E28">
        <w:t xml:space="preserve">в населенных пунктах </w:t>
      </w:r>
      <w:r w:rsidR="00BB662F" w:rsidRPr="00903E28">
        <w:rPr>
          <w:i/>
        </w:rPr>
        <w:t>(первая очередь)</w:t>
      </w:r>
      <w:r w:rsidR="0021413A" w:rsidRPr="00903E28">
        <w:t>;</w:t>
      </w:r>
    </w:p>
    <w:p w:rsidR="00A80CBB" w:rsidRDefault="000129D2" w:rsidP="000129D2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- </w:t>
      </w:r>
      <w:r w:rsidR="0021413A" w:rsidRPr="00903E28">
        <w:rPr>
          <w:color w:val="000000"/>
        </w:rPr>
        <w:t xml:space="preserve">Организация в селах раздельного сбора мусора </w:t>
      </w:r>
      <w:r w:rsidR="00BB662F" w:rsidRPr="00903E28">
        <w:rPr>
          <w:i/>
        </w:rPr>
        <w:t>(весь период)</w:t>
      </w:r>
      <w:r w:rsidR="0021413A" w:rsidRPr="00903E28">
        <w:rPr>
          <w:color w:val="000000"/>
        </w:rPr>
        <w:t>.</w:t>
      </w:r>
    </w:p>
    <w:p w:rsidR="00B641CD" w:rsidRPr="00484133" w:rsidRDefault="00B641CD" w:rsidP="000129D2">
      <w:pPr>
        <w:ind w:firstLine="540"/>
        <w:jc w:val="both"/>
        <w:rPr>
          <w:color w:val="000000"/>
        </w:rPr>
      </w:pPr>
    </w:p>
    <w:p w:rsidR="00727DCC" w:rsidRPr="00903E28" w:rsidRDefault="00727DCC" w:rsidP="000129D2">
      <w:pPr>
        <w:ind w:firstLine="540"/>
        <w:jc w:val="center"/>
        <w:rPr>
          <w:b/>
          <w:color w:val="000000"/>
        </w:rPr>
      </w:pPr>
      <w:r w:rsidRPr="00903E28">
        <w:rPr>
          <w:b/>
          <w:color w:val="000000"/>
        </w:rPr>
        <w:t>И</w:t>
      </w:r>
      <w:r w:rsidR="00484133">
        <w:rPr>
          <w:b/>
          <w:color w:val="000000"/>
        </w:rPr>
        <w:t>нженерная подготовка территории:</w:t>
      </w:r>
    </w:p>
    <w:p w:rsidR="00727DCC" w:rsidRPr="00903E28" w:rsidRDefault="000129D2" w:rsidP="000129D2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- </w:t>
      </w:r>
      <w:r w:rsidR="00727DCC" w:rsidRPr="00903E28">
        <w:rPr>
          <w:color w:val="000000"/>
        </w:rPr>
        <w:t xml:space="preserve">Разработка проекта защиты поселения от затопления и берегоукрепление   </w:t>
      </w:r>
      <w:r w:rsidR="00727DCC" w:rsidRPr="00903E28">
        <w:rPr>
          <w:i/>
        </w:rPr>
        <w:t>(первая оч</w:t>
      </w:r>
      <w:r w:rsidR="00727DCC" w:rsidRPr="00903E28">
        <w:rPr>
          <w:i/>
        </w:rPr>
        <w:t>е</w:t>
      </w:r>
      <w:r w:rsidR="00727DCC" w:rsidRPr="00903E28">
        <w:rPr>
          <w:i/>
        </w:rPr>
        <w:t>редь)</w:t>
      </w:r>
      <w:r w:rsidR="00727DCC" w:rsidRPr="00903E28">
        <w:rPr>
          <w:color w:val="000000"/>
        </w:rPr>
        <w:t>;</w:t>
      </w:r>
    </w:p>
    <w:p w:rsidR="00727DCC" w:rsidRPr="00903E28" w:rsidRDefault="000129D2" w:rsidP="000129D2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- </w:t>
      </w:r>
      <w:r w:rsidR="00727DCC" w:rsidRPr="00903E28">
        <w:rPr>
          <w:color w:val="000000"/>
        </w:rPr>
        <w:t>Инженерная защита поселения от затопления</w:t>
      </w:r>
      <w:r w:rsidR="00803F3C" w:rsidRPr="00903E28">
        <w:rPr>
          <w:color w:val="000000"/>
        </w:rPr>
        <w:t xml:space="preserve"> – с. Екатериновка, п.Боец Кузн</w:t>
      </w:r>
      <w:r w:rsidR="00803F3C" w:rsidRPr="00903E28">
        <w:rPr>
          <w:color w:val="000000"/>
        </w:rPr>
        <w:t>е</w:t>
      </w:r>
      <w:r w:rsidR="00803F3C" w:rsidRPr="00903E28">
        <w:rPr>
          <w:color w:val="000000"/>
        </w:rPr>
        <w:t>цов</w:t>
      </w:r>
      <w:r w:rsidR="00727DCC" w:rsidRPr="00903E28">
        <w:rPr>
          <w:i/>
        </w:rPr>
        <w:t>(первая очередь)</w:t>
      </w:r>
      <w:r w:rsidR="00727DCC" w:rsidRPr="00903E28">
        <w:rPr>
          <w:color w:val="000000"/>
        </w:rPr>
        <w:t>;</w:t>
      </w:r>
    </w:p>
    <w:p w:rsidR="00727DCC" w:rsidRPr="00903E28" w:rsidRDefault="000129D2" w:rsidP="000129D2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- </w:t>
      </w:r>
      <w:r w:rsidR="00727DCC" w:rsidRPr="00903E28">
        <w:rPr>
          <w:color w:val="000000"/>
        </w:rPr>
        <w:t>Проведение мероприятий по инженерной подготовке в местах реконструкции и стро</w:t>
      </w:r>
      <w:r w:rsidR="00727DCC" w:rsidRPr="00903E28">
        <w:rPr>
          <w:color w:val="000000"/>
        </w:rPr>
        <w:t>и</w:t>
      </w:r>
      <w:r w:rsidR="00727DCC" w:rsidRPr="00903E28">
        <w:rPr>
          <w:color w:val="000000"/>
        </w:rPr>
        <w:t xml:space="preserve">тельства новых объектов </w:t>
      </w:r>
      <w:r w:rsidR="00727DCC" w:rsidRPr="00903E28">
        <w:rPr>
          <w:i/>
          <w:color w:val="000000"/>
        </w:rPr>
        <w:t>(весь срок).</w:t>
      </w:r>
      <w:r w:rsidR="00727DCC" w:rsidRPr="00903E28">
        <w:rPr>
          <w:color w:val="000000"/>
        </w:rPr>
        <w:t>.</w:t>
      </w:r>
    </w:p>
    <w:p w:rsidR="00A3284E" w:rsidRPr="00903E28" w:rsidRDefault="00A3284E" w:rsidP="000129D2">
      <w:pPr>
        <w:ind w:firstLine="540"/>
        <w:jc w:val="both"/>
        <w:rPr>
          <w:color w:val="000000"/>
        </w:rPr>
      </w:pPr>
    </w:p>
    <w:p w:rsidR="00BB662F" w:rsidRPr="00903E28" w:rsidRDefault="00BB662F" w:rsidP="000129D2">
      <w:pPr>
        <w:pStyle w:val="3"/>
        <w:numPr>
          <w:ilvl w:val="1"/>
          <w:numId w:val="35"/>
        </w:numPr>
        <w:spacing w:before="0" w:after="0"/>
        <w:ind w:left="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03E28">
        <w:rPr>
          <w:rFonts w:ascii="Times New Roman" w:hAnsi="Times New Roman" w:cs="Times New Roman"/>
          <w:sz w:val="24"/>
          <w:szCs w:val="24"/>
        </w:rPr>
        <w:t>Мероприятия по защите территории сельского поселения от чрезвычайных ситуаций природного и техногенного х</w:t>
      </w:r>
      <w:r w:rsidR="00484133">
        <w:rPr>
          <w:rFonts w:ascii="Times New Roman" w:hAnsi="Times New Roman" w:cs="Times New Roman"/>
          <w:sz w:val="24"/>
          <w:szCs w:val="24"/>
        </w:rPr>
        <w:t>арактера</w:t>
      </w:r>
    </w:p>
    <w:p w:rsidR="00BB662F" w:rsidRPr="00903E28" w:rsidRDefault="00BB662F" w:rsidP="000129D2">
      <w:pPr>
        <w:tabs>
          <w:tab w:val="num" w:pos="360"/>
        </w:tabs>
        <w:ind w:firstLine="540"/>
        <w:jc w:val="both"/>
      </w:pPr>
      <w:r w:rsidRPr="00903E28">
        <w:t>С целью защиты территорий населённого пункта от чрезвычайных ситуаций предусма</w:t>
      </w:r>
      <w:r w:rsidRPr="00903E28">
        <w:t>т</w:t>
      </w:r>
      <w:r w:rsidRPr="00903E28">
        <w:t>ривается выполнение следующих мероприятий:</w:t>
      </w:r>
    </w:p>
    <w:p w:rsidR="00BB662F" w:rsidRPr="00903E28" w:rsidRDefault="000129D2" w:rsidP="000129D2">
      <w:pPr>
        <w:ind w:firstLine="540"/>
        <w:jc w:val="both"/>
      </w:pPr>
      <w:r>
        <w:t xml:space="preserve">- </w:t>
      </w:r>
      <w:r w:rsidR="00BB662F" w:rsidRPr="00903E28">
        <w:t>Разработка комплексного проекта защиты территории от чрезвычайных ситуаций пр</w:t>
      </w:r>
      <w:r w:rsidR="00BB662F" w:rsidRPr="00903E28">
        <w:t>и</w:t>
      </w:r>
      <w:r w:rsidR="00BB662F" w:rsidRPr="00903E28">
        <w:t xml:space="preserve">родного и техногенного характера </w:t>
      </w:r>
      <w:r w:rsidR="00BB662F" w:rsidRPr="00903E28">
        <w:rPr>
          <w:i/>
        </w:rPr>
        <w:t>(первая очередь)</w:t>
      </w:r>
      <w:r w:rsidR="00BB662F" w:rsidRPr="00903E28">
        <w:t>;</w:t>
      </w:r>
    </w:p>
    <w:p w:rsidR="00BB662F" w:rsidRPr="00903E28" w:rsidRDefault="000129D2" w:rsidP="000129D2">
      <w:pPr>
        <w:ind w:firstLine="540"/>
        <w:jc w:val="both"/>
      </w:pPr>
      <w:r>
        <w:t xml:space="preserve">- </w:t>
      </w:r>
      <w:r w:rsidR="00BB662F" w:rsidRPr="00903E28">
        <w:t>Создание системы мониторинга за проявлением опасных природных явлений и проце</w:t>
      </w:r>
      <w:r w:rsidR="00BB662F" w:rsidRPr="00903E28">
        <w:t>с</w:t>
      </w:r>
      <w:r w:rsidR="00BB662F" w:rsidRPr="00903E28">
        <w:t xml:space="preserve">сов, а также за состоянием потенциально опасных объектов – источников техногенных ЧС </w:t>
      </w:r>
      <w:r w:rsidR="00BB662F" w:rsidRPr="00903E28">
        <w:rPr>
          <w:i/>
        </w:rPr>
        <w:t>(первая очередь)</w:t>
      </w:r>
      <w:r w:rsidR="00BB662F" w:rsidRPr="00903E28">
        <w:t>;</w:t>
      </w:r>
    </w:p>
    <w:p w:rsidR="00BB662F" w:rsidRPr="00903E28" w:rsidRDefault="000129D2" w:rsidP="000129D2">
      <w:pPr>
        <w:ind w:firstLine="540"/>
        <w:jc w:val="both"/>
      </w:pPr>
      <w:r>
        <w:t xml:space="preserve">- </w:t>
      </w:r>
      <w:r w:rsidR="00BB662F" w:rsidRPr="00903E28">
        <w:t xml:space="preserve">Создание постоянно обновляющейся, доступной специалистам базы данных рисков возникновения чрезвычайных ситуаций местного уровня </w:t>
      </w:r>
      <w:r w:rsidR="00BB662F" w:rsidRPr="00903E28">
        <w:rPr>
          <w:i/>
        </w:rPr>
        <w:t>(расчётный срок)</w:t>
      </w:r>
      <w:r w:rsidR="00BB662F" w:rsidRPr="00903E28">
        <w:t>;</w:t>
      </w:r>
    </w:p>
    <w:p w:rsidR="00BB662F" w:rsidRPr="00903E28" w:rsidRDefault="000129D2" w:rsidP="000129D2">
      <w:pPr>
        <w:ind w:firstLine="540"/>
        <w:jc w:val="both"/>
      </w:pPr>
      <w:r>
        <w:t xml:space="preserve">- </w:t>
      </w:r>
      <w:r w:rsidR="00BB662F" w:rsidRPr="00903E28">
        <w:t xml:space="preserve">Установка в местах массового пребывания людей современных технических средств массовой информации </w:t>
      </w:r>
      <w:r w:rsidR="00BB662F" w:rsidRPr="00903E28">
        <w:rPr>
          <w:i/>
        </w:rPr>
        <w:t>(первая очередь)</w:t>
      </w:r>
      <w:r w:rsidR="00BB662F" w:rsidRPr="00903E28">
        <w:t>.</w:t>
      </w:r>
    </w:p>
    <w:p w:rsidR="00C125E8" w:rsidRPr="00903E28" w:rsidRDefault="00C125E8" w:rsidP="000129D2">
      <w:pPr>
        <w:pStyle w:val="2"/>
        <w:tabs>
          <w:tab w:val="num" w:pos="1620"/>
        </w:tabs>
        <w:spacing w:before="0" w:after="0"/>
        <w:ind w:firstLine="54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21413A" w:rsidRPr="00903E28" w:rsidRDefault="00BB662F" w:rsidP="000129D2">
      <w:pPr>
        <w:pStyle w:val="2"/>
        <w:tabs>
          <w:tab w:val="num" w:pos="1620"/>
        </w:tabs>
        <w:spacing w:before="0" w:after="0"/>
        <w:ind w:firstLine="54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903E28">
        <w:rPr>
          <w:rFonts w:ascii="Times New Roman" w:hAnsi="Times New Roman" w:cs="Times New Roman"/>
          <w:i w:val="0"/>
          <w:sz w:val="24"/>
          <w:szCs w:val="24"/>
        </w:rPr>
        <w:t xml:space="preserve">2.13. </w:t>
      </w:r>
      <w:r w:rsidR="00B641CD">
        <w:rPr>
          <w:rFonts w:ascii="Times New Roman" w:hAnsi="Times New Roman" w:cs="Times New Roman"/>
          <w:i w:val="0"/>
          <w:sz w:val="24"/>
          <w:szCs w:val="24"/>
        </w:rPr>
        <w:t>Реализация Г</w:t>
      </w:r>
      <w:r w:rsidR="00484133">
        <w:rPr>
          <w:rFonts w:ascii="Times New Roman" w:hAnsi="Times New Roman" w:cs="Times New Roman"/>
          <w:i w:val="0"/>
          <w:sz w:val="24"/>
          <w:szCs w:val="24"/>
        </w:rPr>
        <w:t>енерального плана</w:t>
      </w:r>
    </w:p>
    <w:p w:rsidR="0021413A" w:rsidRPr="00903E28" w:rsidRDefault="00B641CD" w:rsidP="000129D2">
      <w:pPr>
        <w:ind w:firstLine="540"/>
        <w:jc w:val="both"/>
      </w:pPr>
      <w:r>
        <w:t>С целью реализации Г</w:t>
      </w:r>
      <w:r w:rsidR="0021413A" w:rsidRPr="00903E28">
        <w:t>енерального плана необходимо выполнение следующих меропри</w:t>
      </w:r>
      <w:r w:rsidR="0021413A" w:rsidRPr="00903E28">
        <w:t>я</w:t>
      </w:r>
      <w:r w:rsidR="0021413A" w:rsidRPr="00903E28">
        <w:t>тий:</w:t>
      </w:r>
    </w:p>
    <w:p w:rsidR="0021413A" w:rsidRPr="00903E28" w:rsidRDefault="000129D2" w:rsidP="000129D2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- </w:t>
      </w:r>
      <w:r w:rsidR="0021413A" w:rsidRPr="00903E28">
        <w:rPr>
          <w:color w:val="000000"/>
        </w:rPr>
        <w:t xml:space="preserve">Разработка и утверждение в соответствии с действующим законодательством проекта правил землепользования и застройки </w:t>
      </w:r>
      <w:r w:rsidR="00A3284E" w:rsidRPr="00903E28">
        <w:rPr>
          <w:color w:val="000000"/>
        </w:rPr>
        <w:t>Екатеринов</w:t>
      </w:r>
      <w:r w:rsidR="00C125E8" w:rsidRPr="00903E28">
        <w:rPr>
          <w:color w:val="000000"/>
        </w:rPr>
        <w:t>ского сельского поселения</w:t>
      </w:r>
      <w:r w:rsidR="0021413A" w:rsidRPr="00903E28">
        <w:rPr>
          <w:color w:val="000000"/>
        </w:rPr>
        <w:t>. Система град</w:t>
      </w:r>
      <w:r w:rsidR="0021413A" w:rsidRPr="00903E28">
        <w:rPr>
          <w:color w:val="000000"/>
        </w:rPr>
        <w:t>о</w:t>
      </w:r>
      <w:r w:rsidR="0021413A" w:rsidRPr="00903E28">
        <w:rPr>
          <w:color w:val="000000"/>
        </w:rPr>
        <w:t>строительного зонирования, вводимая правилами застройки, должна основываться на проек</w:t>
      </w:r>
      <w:r w:rsidR="0021413A" w:rsidRPr="00903E28">
        <w:rPr>
          <w:color w:val="000000"/>
        </w:rPr>
        <w:t>т</w:t>
      </w:r>
      <w:r w:rsidR="0021413A" w:rsidRPr="00903E28">
        <w:rPr>
          <w:color w:val="000000"/>
        </w:rPr>
        <w:t>ных решениях первой очереди и расчётного срока генерального плана с учётом реализации проектных предложений, данных на перспективу</w:t>
      </w:r>
      <w:r w:rsidR="00793C36" w:rsidRPr="00903E28">
        <w:rPr>
          <w:i/>
        </w:rPr>
        <w:t>(первая очередь)</w:t>
      </w:r>
      <w:r w:rsidR="0021413A" w:rsidRPr="00903E28">
        <w:rPr>
          <w:color w:val="000000"/>
        </w:rPr>
        <w:t>;</w:t>
      </w:r>
    </w:p>
    <w:p w:rsidR="0021413A" w:rsidRPr="00903E28" w:rsidRDefault="000129D2" w:rsidP="000129D2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- </w:t>
      </w:r>
      <w:r w:rsidR="0021413A" w:rsidRPr="00903E28">
        <w:rPr>
          <w:color w:val="000000"/>
        </w:rPr>
        <w:t>Правовое сопровождение реализации генерального плана посредством принятия норм</w:t>
      </w:r>
      <w:r w:rsidR="0021413A" w:rsidRPr="00903E28">
        <w:rPr>
          <w:color w:val="000000"/>
        </w:rPr>
        <w:t>а</w:t>
      </w:r>
      <w:r w:rsidR="0021413A" w:rsidRPr="00903E28">
        <w:rPr>
          <w:color w:val="000000"/>
        </w:rPr>
        <w:t>тивных актов, призванных стимулировать осуществление проектных мероприятий генерал</w:t>
      </w:r>
      <w:r w:rsidR="0021413A" w:rsidRPr="00903E28">
        <w:rPr>
          <w:color w:val="000000"/>
        </w:rPr>
        <w:t>ь</w:t>
      </w:r>
      <w:r w:rsidR="0021413A" w:rsidRPr="00903E28">
        <w:rPr>
          <w:color w:val="000000"/>
        </w:rPr>
        <w:t>ного плана</w:t>
      </w:r>
      <w:r w:rsidR="00793C36" w:rsidRPr="00903E28">
        <w:rPr>
          <w:i/>
        </w:rPr>
        <w:t>(весь период)</w:t>
      </w:r>
      <w:r w:rsidR="0021413A" w:rsidRPr="00903E28">
        <w:rPr>
          <w:color w:val="000000"/>
        </w:rPr>
        <w:t>;</w:t>
      </w:r>
    </w:p>
    <w:p w:rsidR="0021413A" w:rsidRPr="00903E28" w:rsidRDefault="000129D2" w:rsidP="000129D2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- </w:t>
      </w:r>
      <w:r w:rsidR="0021413A" w:rsidRPr="00903E28">
        <w:rPr>
          <w:color w:val="000000"/>
        </w:rPr>
        <w:t>Планировочное сопровождение градостроительного освоения территорий – планоме</w:t>
      </w:r>
      <w:r w:rsidR="0021413A" w:rsidRPr="00903E28">
        <w:rPr>
          <w:color w:val="000000"/>
        </w:rPr>
        <w:t>р</w:t>
      </w:r>
      <w:r w:rsidR="0021413A" w:rsidRPr="00903E28">
        <w:rPr>
          <w:color w:val="000000"/>
        </w:rPr>
        <w:t xml:space="preserve">ная разработка документации по планировке территорий (проектов планировки, межевания, градостроительных планов земельных участков) </w:t>
      </w:r>
      <w:r w:rsidR="00793C36" w:rsidRPr="00903E28">
        <w:rPr>
          <w:i/>
        </w:rPr>
        <w:t>(весь период)</w:t>
      </w:r>
      <w:r w:rsidR="0021413A" w:rsidRPr="00903E28">
        <w:rPr>
          <w:color w:val="000000"/>
        </w:rPr>
        <w:t>;</w:t>
      </w:r>
    </w:p>
    <w:p w:rsidR="0021413A" w:rsidRPr="00903E28" w:rsidRDefault="000129D2" w:rsidP="000129D2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- </w:t>
      </w:r>
      <w:r w:rsidR="0021413A" w:rsidRPr="00903E28">
        <w:rPr>
          <w:color w:val="000000"/>
        </w:rPr>
        <w:t>Создание системы мониторинга реализации генерального плана с использованием и</w:t>
      </w:r>
      <w:r w:rsidR="0021413A" w:rsidRPr="00903E28">
        <w:rPr>
          <w:color w:val="000000"/>
        </w:rPr>
        <w:t>н</w:t>
      </w:r>
      <w:r w:rsidR="0021413A" w:rsidRPr="00903E28">
        <w:rPr>
          <w:color w:val="000000"/>
        </w:rPr>
        <w:t>формационных систем обеспечения градостроительной деятельности</w:t>
      </w:r>
      <w:r w:rsidR="00793C36" w:rsidRPr="00903E28">
        <w:rPr>
          <w:i/>
        </w:rPr>
        <w:t>(весь период)</w:t>
      </w:r>
      <w:r w:rsidR="0021413A" w:rsidRPr="00903E28">
        <w:rPr>
          <w:color w:val="000000"/>
        </w:rPr>
        <w:t>.</w:t>
      </w:r>
    </w:p>
    <w:bookmarkEnd w:id="1"/>
    <w:bookmarkEnd w:id="2"/>
    <w:bookmarkEnd w:id="15"/>
    <w:p w:rsidR="00903E28" w:rsidRDefault="00903E28" w:rsidP="000129D2">
      <w:pPr>
        <w:tabs>
          <w:tab w:val="num" w:pos="1620"/>
        </w:tabs>
        <w:ind w:firstLine="540"/>
        <w:jc w:val="center"/>
        <w:rPr>
          <w:b/>
        </w:rPr>
      </w:pPr>
    </w:p>
    <w:p w:rsidR="00D1433B" w:rsidRPr="00903E28" w:rsidRDefault="002479A1" w:rsidP="000129D2">
      <w:pPr>
        <w:tabs>
          <w:tab w:val="num" w:pos="1620"/>
        </w:tabs>
        <w:ind w:firstLine="540"/>
        <w:jc w:val="center"/>
        <w:rPr>
          <w:b/>
        </w:rPr>
      </w:pPr>
      <w:r w:rsidRPr="00903E28">
        <w:rPr>
          <w:b/>
        </w:rPr>
        <w:t>2.14. Порядок вступления в законную силу муниципального правового акта</w:t>
      </w:r>
    </w:p>
    <w:p w:rsidR="002479A1" w:rsidRPr="00903E28" w:rsidRDefault="002479A1" w:rsidP="000129D2">
      <w:pPr>
        <w:tabs>
          <w:tab w:val="num" w:pos="1620"/>
        </w:tabs>
        <w:ind w:firstLine="540"/>
        <w:jc w:val="both"/>
      </w:pPr>
      <w:r w:rsidRPr="00903E28">
        <w:t>Настоящий муниципальный правовой акт вступает в законную силу с момента его оф</w:t>
      </w:r>
      <w:r w:rsidRPr="00903E28">
        <w:t>и</w:t>
      </w:r>
      <w:r w:rsidRPr="00903E28">
        <w:t xml:space="preserve">циального опубликования. </w:t>
      </w:r>
    </w:p>
    <w:p w:rsidR="002479A1" w:rsidRPr="00903E28" w:rsidRDefault="002479A1" w:rsidP="000129D2">
      <w:pPr>
        <w:tabs>
          <w:tab w:val="num" w:pos="1620"/>
        </w:tabs>
        <w:ind w:firstLine="540"/>
        <w:jc w:val="both"/>
      </w:pPr>
    </w:p>
    <w:p w:rsidR="002479A1" w:rsidRDefault="002479A1" w:rsidP="00484133">
      <w:pPr>
        <w:tabs>
          <w:tab w:val="num" w:pos="1620"/>
        </w:tabs>
        <w:ind w:firstLine="540"/>
        <w:jc w:val="both"/>
      </w:pPr>
    </w:p>
    <w:p w:rsidR="000129D2" w:rsidRPr="00903E28" w:rsidRDefault="000129D2" w:rsidP="00484133">
      <w:pPr>
        <w:tabs>
          <w:tab w:val="num" w:pos="1620"/>
        </w:tabs>
        <w:ind w:firstLine="540"/>
        <w:jc w:val="both"/>
      </w:pPr>
    </w:p>
    <w:p w:rsidR="002479A1" w:rsidRPr="00903E28" w:rsidRDefault="00AD3DBA" w:rsidP="00903E28">
      <w:pPr>
        <w:tabs>
          <w:tab w:val="num" w:pos="1620"/>
        </w:tabs>
        <w:jc w:val="both"/>
      </w:pPr>
      <w:r>
        <w:t xml:space="preserve">Глава </w:t>
      </w:r>
      <w:r w:rsidR="002479A1" w:rsidRPr="00903E28">
        <w:t>Партизанского</w:t>
      </w:r>
      <w:r>
        <w:t xml:space="preserve"> </w:t>
      </w:r>
      <w:r w:rsidR="002479A1" w:rsidRPr="00903E28">
        <w:t xml:space="preserve">муниципального района                                        </w:t>
      </w:r>
      <w:r>
        <w:t>К.К.Щербаков</w:t>
      </w:r>
    </w:p>
    <w:p w:rsidR="002479A1" w:rsidRPr="00903E28" w:rsidRDefault="002479A1" w:rsidP="00903E28">
      <w:pPr>
        <w:tabs>
          <w:tab w:val="num" w:pos="1620"/>
        </w:tabs>
        <w:jc w:val="both"/>
      </w:pPr>
    </w:p>
    <w:p w:rsidR="002479A1" w:rsidRPr="00903E28" w:rsidRDefault="000129D2" w:rsidP="00903E28">
      <w:pPr>
        <w:tabs>
          <w:tab w:val="num" w:pos="1620"/>
        </w:tabs>
        <w:jc w:val="both"/>
      </w:pPr>
      <w:r>
        <w:t>29</w:t>
      </w:r>
      <w:r w:rsidR="00125509" w:rsidRPr="00903E28">
        <w:t xml:space="preserve"> апреля</w:t>
      </w:r>
      <w:r w:rsidR="002479A1" w:rsidRPr="00903E28">
        <w:t xml:space="preserve"> 2016 года</w:t>
      </w:r>
    </w:p>
    <w:p w:rsidR="002479A1" w:rsidRPr="00903E28" w:rsidRDefault="002479A1" w:rsidP="00903E28">
      <w:pPr>
        <w:tabs>
          <w:tab w:val="num" w:pos="1620"/>
        </w:tabs>
        <w:jc w:val="both"/>
      </w:pPr>
      <w:r w:rsidRPr="00903E28">
        <w:t xml:space="preserve">№ </w:t>
      </w:r>
      <w:r w:rsidR="00AD3DBA">
        <w:t xml:space="preserve">  276</w:t>
      </w:r>
      <w:r w:rsidRPr="00903E28">
        <w:t>-МПА</w:t>
      </w:r>
    </w:p>
    <w:sectPr w:rsidR="002479A1" w:rsidRPr="00903E28" w:rsidSect="00FE58B5">
      <w:footerReference w:type="default" r:id="rId12"/>
      <w:pgSz w:w="11906" w:h="16838" w:code="9"/>
      <w:pgMar w:top="567" w:right="567" w:bottom="567" w:left="1531" w:header="51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BA1" w:rsidRDefault="00886BA1" w:rsidP="00D1433B">
      <w:r>
        <w:separator/>
      </w:r>
    </w:p>
  </w:endnote>
  <w:endnote w:type="continuationSeparator" w:id="1">
    <w:p w:rsidR="00886BA1" w:rsidRDefault="00886BA1" w:rsidP="00D14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5AB" w:rsidRDefault="00475AB9">
    <w:pPr>
      <w:pStyle w:val="aa"/>
      <w:jc w:val="center"/>
    </w:pPr>
    <w:fldSimple w:instr="PAGE   \* MERGEFORMAT">
      <w:r w:rsidR="00C14ED2">
        <w:rPr>
          <w:noProof/>
        </w:rPr>
        <w:t>2</w:t>
      </w:r>
    </w:fldSimple>
  </w:p>
  <w:p w:rsidR="000E05AB" w:rsidRPr="00DD5CAC" w:rsidRDefault="000E05AB" w:rsidP="0095644A">
    <w:pPr>
      <w:pStyle w:val="aa"/>
      <w:rPr>
        <w:rStyle w:val="ac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BA1" w:rsidRDefault="00886BA1" w:rsidP="00D1433B">
      <w:r>
        <w:separator/>
      </w:r>
    </w:p>
  </w:footnote>
  <w:footnote w:type="continuationSeparator" w:id="1">
    <w:p w:rsidR="00886BA1" w:rsidRDefault="00886BA1" w:rsidP="00D143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2">
    <w:nsid w:val="010D0A77"/>
    <w:multiLevelType w:val="hybridMultilevel"/>
    <w:tmpl w:val="75C808CE"/>
    <w:name w:val="WW8Num32"/>
    <w:lvl w:ilvl="0" w:tplc="00000003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11C35C3"/>
    <w:multiLevelType w:val="hybridMultilevel"/>
    <w:tmpl w:val="320E9C06"/>
    <w:lvl w:ilvl="0" w:tplc="0B1A4C2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</w:lvl>
    <w:lvl w:ilvl="2" w:tplc="8F4A7C24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4">
    <w:nsid w:val="035458E1"/>
    <w:multiLevelType w:val="multilevel"/>
    <w:tmpl w:val="42B6C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620"/>
        </w:tabs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5">
    <w:nsid w:val="0731192C"/>
    <w:multiLevelType w:val="hybridMultilevel"/>
    <w:tmpl w:val="C5306FF4"/>
    <w:lvl w:ilvl="0" w:tplc="96441BFC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435B64"/>
    <w:multiLevelType w:val="hybridMultilevel"/>
    <w:tmpl w:val="AC34F9A6"/>
    <w:lvl w:ilvl="0" w:tplc="04190011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</w:lvl>
    <w:lvl w:ilvl="1" w:tplc="0419000F">
      <w:start w:val="1"/>
      <w:numFmt w:val="decimal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7">
    <w:nsid w:val="0BD76617"/>
    <w:multiLevelType w:val="multilevel"/>
    <w:tmpl w:val="13086526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4"/>
      <w:numFmt w:val="decimal"/>
      <w:isLgl/>
      <w:lvlText w:val="%1.%2."/>
      <w:lvlJc w:val="left"/>
      <w:pPr>
        <w:tabs>
          <w:tab w:val="num" w:pos="1631"/>
        </w:tabs>
        <w:ind w:left="163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31"/>
        </w:tabs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1"/>
        </w:tabs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1800"/>
      </w:pPr>
      <w:rPr>
        <w:rFonts w:hint="default"/>
      </w:rPr>
    </w:lvl>
  </w:abstractNum>
  <w:abstractNum w:abstractNumId="8">
    <w:nsid w:val="0CCA6414"/>
    <w:multiLevelType w:val="hybridMultilevel"/>
    <w:tmpl w:val="6BB0AF88"/>
    <w:lvl w:ilvl="0" w:tplc="2ACC306E">
      <w:start w:val="1"/>
      <w:numFmt w:val="decimal"/>
      <w:lvlText w:val="%1."/>
      <w:lvlJc w:val="left"/>
      <w:pPr>
        <w:tabs>
          <w:tab w:val="num" w:pos="2250"/>
        </w:tabs>
        <w:ind w:left="2250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0E213D34"/>
    <w:multiLevelType w:val="hybridMultilevel"/>
    <w:tmpl w:val="9BD25A6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11F35466"/>
    <w:multiLevelType w:val="hybridMultilevel"/>
    <w:tmpl w:val="287CA53C"/>
    <w:lvl w:ilvl="0" w:tplc="96441BFC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>
    <w:nsid w:val="13957CC1"/>
    <w:multiLevelType w:val="hybridMultilevel"/>
    <w:tmpl w:val="9FE23AE8"/>
    <w:name w:val="WW8Num332"/>
    <w:lvl w:ilvl="0" w:tplc="00000003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99417F"/>
    <w:multiLevelType w:val="hybridMultilevel"/>
    <w:tmpl w:val="C09214F4"/>
    <w:name w:val="WW8Num33"/>
    <w:lvl w:ilvl="0" w:tplc="00000003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AE7F5F"/>
    <w:multiLevelType w:val="hybridMultilevel"/>
    <w:tmpl w:val="511C1F28"/>
    <w:lvl w:ilvl="0" w:tplc="1158D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B11C7C"/>
    <w:multiLevelType w:val="hybridMultilevel"/>
    <w:tmpl w:val="DCE01586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5">
    <w:nsid w:val="2087032A"/>
    <w:multiLevelType w:val="hybridMultilevel"/>
    <w:tmpl w:val="29AE5E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20A41A2">
      <w:start w:val="1"/>
      <w:numFmt w:val="decimal"/>
      <w:lvlText w:val="%2."/>
      <w:lvlJc w:val="left"/>
      <w:pPr>
        <w:tabs>
          <w:tab w:val="num" w:pos="3165"/>
        </w:tabs>
        <w:ind w:left="3165" w:hanging="1185"/>
      </w:pPr>
      <w:rPr>
        <w:rFonts w:hint="default"/>
        <w:b/>
      </w:rPr>
    </w:lvl>
    <w:lvl w:ilvl="2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6">
    <w:nsid w:val="26DA2246"/>
    <w:multiLevelType w:val="hybridMultilevel"/>
    <w:tmpl w:val="19DC7C74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7">
    <w:nsid w:val="2BB73F18"/>
    <w:multiLevelType w:val="hybridMultilevel"/>
    <w:tmpl w:val="95184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A014B6"/>
    <w:multiLevelType w:val="hybridMultilevel"/>
    <w:tmpl w:val="ADFC3018"/>
    <w:lvl w:ilvl="0" w:tplc="B846C7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9">
    <w:nsid w:val="2E0A6A8E"/>
    <w:multiLevelType w:val="hybridMultilevel"/>
    <w:tmpl w:val="40B4C86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0">
    <w:nsid w:val="34A0277F"/>
    <w:multiLevelType w:val="hybridMultilevel"/>
    <w:tmpl w:val="E068770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372D6F5C"/>
    <w:multiLevelType w:val="hybridMultilevel"/>
    <w:tmpl w:val="C9D21332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2">
    <w:nsid w:val="376016AE"/>
    <w:multiLevelType w:val="hybridMultilevel"/>
    <w:tmpl w:val="82FC6FB8"/>
    <w:lvl w:ilvl="0" w:tplc="71228CD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3">
    <w:nsid w:val="3B9747C7"/>
    <w:multiLevelType w:val="hybridMultilevel"/>
    <w:tmpl w:val="D158B196"/>
    <w:lvl w:ilvl="0" w:tplc="5B6231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A1AB2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C04A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1CBD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240D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4495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3691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6454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1000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0DC7826"/>
    <w:multiLevelType w:val="hybridMultilevel"/>
    <w:tmpl w:val="A00467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E077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7541ABB"/>
    <w:multiLevelType w:val="multilevel"/>
    <w:tmpl w:val="E746F288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2585"/>
        </w:tabs>
        <w:ind w:left="2585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599"/>
        </w:tabs>
        <w:ind w:left="35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433"/>
        </w:tabs>
        <w:ind w:left="44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627"/>
        </w:tabs>
        <w:ind w:left="56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61"/>
        </w:tabs>
        <w:ind w:left="646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655"/>
        </w:tabs>
        <w:ind w:left="76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489"/>
        </w:tabs>
        <w:ind w:left="84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683"/>
        </w:tabs>
        <w:ind w:left="9683" w:hanging="1800"/>
      </w:pPr>
      <w:rPr>
        <w:rFonts w:hint="default"/>
      </w:rPr>
    </w:lvl>
  </w:abstractNum>
  <w:abstractNum w:abstractNumId="27">
    <w:nsid w:val="4AF71925"/>
    <w:multiLevelType w:val="hybridMultilevel"/>
    <w:tmpl w:val="5E12736C"/>
    <w:lvl w:ilvl="0" w:tplc="51188E02">
      <w:start w:val="1"/>
      <w:numFmt w:val="decimal"/>
      <w:lvlText w:val="%1."/>
      <w:lvlJc w:val="left"/>
      <w:pPr>
        <w:ind w:left="1713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>
    <w:nsid w:val="4E7242C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1A03739"/>
    <w:multiLevelType w:val="hybridMultilevel"/>
    <w:tmpl w:val="A74ED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3B914E7"/>
    <w:multiLevelType w:val="hybridMultilevel"/>
    <w:tmpl w:val="16AAD89C"/>
    <w:lvl w:ilvl="0" w:tplc="1158D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DE6F28"/>
    <w:multiLevelType w:val="hybridMultilevel"/>
    <w:tmpl w:val="5E7E9B5C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>
    <w:nsid w:val="5B47706C"/>
    <w:multiLevelType w:val="multilevel"/>
    <w:tmpl w:val="18D89EF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33">
    <w:nsid w:val="5C7D00EF"/>
    <w:multiLevelType w:val="hybridMultilevel"/>
    <w:tmpl w:val="24C02C2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5F1B4ADB"/>
    <w:multiLevelType w:val="hybridMultilevel"/>
    <w:tmpl w:val="C5306FF4"/>
    <w:lvl w:ilvl="0" w:tplc="96441BFC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DC77DB"/>
    <w:multiLevelType w:val="hybridMultilevel"/>
    <w:tmpl w:val="CBD4FEF6"/>
    <w:lvl w:ilvl="0" w:tplc="2ACC306E">
      <w:start w:val="1"/>
      <w:numFmt w:val="decimal"/>
      <w:lvlText w:val="%1."/>
      <w:lvlJc w:val="left"/>
      <w:pPr>
        <w:tabs>
          <w:tab w:val="num" w:pos="2610"/>
        </w:tabs>
        <w:ind w:left="2610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208174D"/>
    <w:multiLevelType w:val="multilevel"/>
    <w:tmpl w:val="11C28E7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FF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Restart w:val="0"/>
      <w:pStyle w:val="4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>
    <w:nsid w:val="680B44DF"/>
    <w:multiLevelType w:val="hybridMultilevel"/>
    <w:tmpl w:val="DBF0452A"/>
    <w:lvl w:ilvl="0" w:tplc="B846C7B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686A7F0A"/>
    <w:multiLevelType w:val="hybridMultilevel"/>
    <w:tmpl w:val="E272DA5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72880C87"/>
    <w:multiLevelType w:val="hybridMultilevel"/>
    <w:tmpl w:val="9F421EFE"/>
    <w:lvl w:ilvl="0" w:tplc="04190001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7C1142"/>
    <w:multiLevelType w:val="hybridMultilevel"/>
    <w:tmpl w:val="2ADA5D3E"/>
    <w:lvl w:ilvl="0" w:tplc="A67A066E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F33654"/>
    <w:multiLevelType w:val="hybridMultilevel"/>
    <w:tmpl w:val="234EB454"/>
    <w:lvl w:ilvl="0" w:tplc="D1BEF73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9"/>
        </w:tabs>
        <w:ind w:left="14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09"/>
        </w:tabs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9"/>
        </w:tabs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9"/>
        </w:tabs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9"/>
        </w:tabs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9"/>
        </w:tabs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9"/>
        </w:tabs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9"/>
        </w:tabs>
        <w:ind w:left="6529" w:hanging="180"/>
      </w:pPr>
    </w:lvl>
  </w:abstractNum>
  <w:num w:numId="1">
    <w:abstractNumId w:val="0"/>
  </w:num>
  <w:num w:numId="2">
    <w:abstractNumId w:val="21"/>
  </w:num>
  <w:num w:numId="3">
    <w:abstractNumId w:val="36"/>
  </w:num>
  <w:num w:numId="4">
    <w:abstractNumId w:val="33"/>
  </w:num>
  <w:num w:numId="5">
    <w:abstractNumId w:val="24"/>
  </w:num>
  <w:num w:numId="6">
    <w:abstractNumId w:val="19"/>
  </w:num>
  <w:num w:numId="7">
    <w:abstractNumId w:val="10"/>
  </w:num>
  <w:num w:numId="8">
    <w:abstractNumId w:val="8"/>
  </w:num>
  <w:num w:numId="9">
    <w:abstractNumId w:val="35"/>
  </w:num>
  <w:num w:numId="10">
    <w:abstractNumId w:val="26"/>
  </w:num>
  <w:num w:numId="11">
    <w:abstractNumId w:val="6"/>
  </w:num>
  <w:num w:numId="12">
    <w:abstractNumId w:val="39"/>
  </w:num>
  <w:num w:numId="13">
    <w:abstractNumId w:val="18"/>
  </w:num>
  <w:num w:numId="14">
    <w:abstractNumId w:val="16"/>
  </w:num>
  <w:num w:numId="15">
    <w:abstractNumId w:val="14"/>
  </w:num>
  <w:num w:numId="16">
    <w:abstractNumId w:val="23"/>
  </w:num>
  <w:num w:numId="17">
    <w:abstractNumId w:val="37"/>
  </w:num>
  <w:num w:numId="18">
    <w:abstractNumId w:val="41"/>
  </w:num>
  <w:num w:numId="19">
    <w:abstractNumId w:val="22"/>
  </w:num>
  <w:num w:numId="20">
    <w:abstractNumId w:val="25"/>
  </w:num>
  <w:num w:numId="21">
    <w:abstractNumId w:val="3"/>
  </w:num>
  <w:num w:numId="22">
    <w:abstractNumId w:val="31"/>
  </w:num>
  <w:num w:numId="23">
    <w:abstractNumId w:val="17"/>
  </w:num>
  <w:num w:numId="24">
    <w:abstractNumId w:val="4"/>
  </w:num>
  <w:num w:numId="25">
    <w:abstractNumId w:val="13"/>
  </w:num>
  <w:num w:numId="26">
    <w:abstractNumId w:val="30"/>
  </w:num>
  <w:num w:numId="27">
    <w:abstractNumId w:val="20"/>
  </w:num>
  <w:num w:numId="28">
    <w:abstractNumId w:val="7"/>
  </w:num>
  <w:num w:numId="29">
    <w:abstractNumId w:val="5"/>
  </w:num>
  <w:num w:numId="30">
    <w:abstractNumId w:val="40"/>
  </w:num>
  <w:num w:numId="31">
    <w:abstractNumId w:val="29"/>
  </w:num>
  <w:num w:numId="32">
    <w:abstractNumId w:val="38"/>
  </w:num>
  <w:num w:numId="33">
    <w:abstractNumId w:val="15"/>
  </w:num>
  <w:num w:numId="34">
    <w:abstractNumId w:val="9"/>
  </w:num>
  <w:num w:numId="35">
    <w:abstractNumId w:val="32"/>
  </w:num>
  <w:num w:numId="36">
    <w:abstractNumId w:val="2"/>
  </w:num>
  <w:num w:numId="37">
    <w:abstractNumId w:val="27"/>
  </w:num>
  <w:num w:numId="38">
    <w:abstractNumId w:val="34"/>
  </w:num>
  <w:num w:numId="39">
    <w:abstractNumId w:val="28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433B"/>
    <w:rsid w:val="0000080B"/>
    <w:rsid w:val="000009C6"/>
    <w:rsid w:val="000044DB"/>
    <w:rsid w:val="00007BE2"/>
    <w:rsid w:val="000129D2"/>
    <w:rsid w:val="00030CD5"/>
    <w:rsid w:val="000313F9"/>
    <w:rsid w:val="00046E4F"/>
    <w:rsid w:val="00080056"/>
    <w:rsid w:val="00086E58"/>
    <w:rsid w:val="00093217"/>
    <w:rsid w:val="000A0C97"/>
    <w:rsid w:val="000A1FA7"/>
    <w:rsid w:val="000B2ACA"/>
    <w:rsid w:val="000C30CA"/>
    <w:rsid w:val="000C6EA5"/>
    <w:rsid w:val="000E05AB"/>
    <w:rsid w:val="001123CD"/>
    <w:rsid w:val="00115BFF"/>
    <w:rsid w:val="00125509"/>
    <w:rsid w:val="0014386F"/>
    <w:rsid w:val="00143C0C"/>
    <w:rsid w:val="00150FD1"/>
    <w:rsid w:val="00186796"/>
    <w:rsid w:val="00193369"/>
    <w:rsid w:val="001C1BCA"/>
    <w:rsid w:val="001C5677"/>
    <w:rsid w:val="001D77E2"/>
    <w:rsid w:val="001F2944"/>
    <w:rsid w:val="0021413A"/>
    <w:rsid w:val="00220A42"/>
    <w:rsid w:val="002241DA"/>
    <w:rsid w:val="002447D7"/>
    <w:rsid w:val="00247369"/>
    <w:rsid w:val="002479A1"/>
    <w:rsid w:val="00282402"/>
    <w:rsid w:val="00285239"/>
    <w:rsid w:val="00295930"/>
    <w:rsid w:val="002A3024"/>
    <w:rsid w:val="002B37CE"/>
    <w:rsid w:val="00303138"/>
    <w:rsid w:val="00303174"/>
    <w:rsid w:val="00315DE9"/>
    <w:rsid w:val="00317D33"/>
    <w:rsid w:val="00325DD6"/>
    <w:rsid w:val="0033444D"/>
    <w:rsid w:val="003477AF"/>
    <w:rsid w:val="00360C18"/>
    <w:rsid w:val="003628B9"/>
    <w:rsid w:val="00363D49"/>
    <w:rsid w:val="00365B83"/>
    <w:rsid w:val="003670D0"/>
    <w:rsid w:val="00386115"/>
    <w:rsid w:val="003A3032"/>
    <w:rsid w:val="003A715B"/>
    <w:rsid w:val="003B5035"/>
    <w:rsid w:val="003C0E9B"/>
    <w:rsid w:val="003D1057"/>
    <w:rsid w:val="003D11C1"/>
    <w:rsid w:val="003E02A7"/>
    <w:rsid w:val="003E17CB"/>
    <w:rsid w:val="003E2147"/>
    <w:rsid w:val="003E732A"/>
    <w:rsid w:val="003F7AC5"/>
    <w:rsid w:val="00404055"/>
    <w:rsid w:val="004046A6"/>
    <w:rsid w:val="0041008B"/>
    <w:rsid w:val="00412387"/>
    <w:rsid w:val="00424858"/>
    <w:rsid w:val="0043496A"/>
    <w:rsid w:val="00464398"/>
    <w:rsid w:val="00473596"/>
    <w:rsid w:val="00475AB9"/>
    <w:rsid w:val="00484133"/>
    <w:rsid w:val="00492F72"/>
    <w:rsid w:val="00494C86"/>
    <w:rsid w:val="004A01E4"/>
    <w:rsid w:val="004A25BB"/>
    <w:rsid w:val="004B543F"/>
    <w:rsid w:val="004B71F4"/>
    <w:rsid w:val="004B7345"/>
    <w:rsid w:val="004C0063"/>
    <w:rsid w:val="004F326F"/>
    <w:rsid w:val="004F7FF4"/>
    <w:rsid w:val="00531F69"/>
    <w:rsid w:val="005618FD"/>
    <w:rsid w:val="0058611B"/>
    <w:rsid w:val="005A7240"/>
    <w:rsid w:val="005B10C4"/>
    <w:rsid w:val="005B29F1"/>
    <w:rsid w:val="005C6E26"/>
    <w:rsid w:val="005C733C"/>
    <w:rsid w:val="00602A38"/>
    <w:rsid w:val="00612B0A"/>
    <w:rsid w:val="00616986"/>
    <w:rsid w:val="006331A1"/>
    <w:rsid w:val="00652CE3"/>
    <w:rsid w:val="00674BC9"/>
    <w:rsid w:val="00677194"/>
    <w:rsid w:val="006828C3"/>
    <w:rsid w:val="00697D53"/>
    <w:rsid w:val="006B66E1"/>
    <w:rsid w:val="006B71F8"/>
    <w:rsid w:val="006C45C7"/>
    <w:rsid w:val="006C4DD6"/>
    <w:rsid w:val="006C7330"/>
    <w:rsid w:val="006D137A"/>
    <w:rsid w:val="006D14EF"/>
    <w:rsid w:val="006E68E0"/>
    <w:rsid w:val="006F2502"/>
    <w:rsid w:val="006F7051"/>
    <w:rsid w:val="00716494"/>
    <w:rsid w:val="00727DCC"/>
    <w:rsid w:val="00742463"/>
    <w:rsid w:val="00744FDC"/>
    <w:rsid w:val="00763D3F"/>
    <w:rsid w:val="00793C36"/>
    <w:rsid w:val="007C09A8"/>
    <w:rsid w:val="007D0D83"/>
    <w:rsid w:val="007D46BA"/>
    <w:rsid w:val="007E1C84"/>
    <w:rsid w:val="007F2898"/>
    <w:rsid w:val="007F733D"/>
    <w:rsid w:val="00803F3C"/>
    <w:rsid w:val="00805120"/>
    <w:rsid w:val="0080667B"/>
    <w:rsid w:val="00817980"/>
    <w:rsid w:val="00822471"/>
    <w:rsid w:val="00832992"/>
    <w:rsid w:val="00857CB4"/>
    <w:rsid w:val="008853C4"/>
    <w:rsid w:val="00886BA1"/>
    <w:rsid w:val="0088752A"/>
    <w:rsid w:val="0089241E"/>
    <w:rsid w:val="008B44C3"/>
    <w:rsid w:val="008B5B27"/>
    <w:rsid w:val="008C39FF"/>
    <w:rsid w:val="008C4384"/>
    <w:rsid w:val="008E132B"/>
    <w:rsid w:val="008F4F4F"/>
    <w:rsid w:val="008F56D5"/>
    <w:rsid w:val="00903E28"/>
    <w:rsid w:val="00914C71"/>
    <w:rsid w:val="00916647"/>
    <w:rsid w:val="0092083E"/>
    <w:rsid w:val="00930C14"/>
    <w:rsid w:val="00932845"/>
    <w:rsid w:val="00935FC9"/>
    <w:rsid w:val="00954318"/>
    <w:rsid w:val="0095644A"/>
    <w:rsid w:val="00961881"/>
    <w:rsid w:val="009628EE"/>
    <w:rsid w:val="00966F3B"/>
    <w:rsid w:val="009734DF"/>
    <w:rsid w:val="00976391"/>
    <w:rsid w:val="00976DC0"/>
    <w:rsid w:val="009A4311"/>
    <w:rsid w:val="009B4FD9"/>
    <w:rsid w:val="009C159A"/>
    <w:rsid w:val="009E3755"/>
    <w:rsid w:val="009F577B"/>
    <w:rsid w:val="00A06CE5"/>
    <w:rsid w:val="00A07A08"/>
    <w:rsid w:val="00A07AFA"/>
    <w:rsid w:val="00A3284E"/>
    <w:rsid w:val="00A4253D"/>
    <w:rsid w:val="00A431FB"/>
    <w:rsid w:val="00A451CD"/>
    <w:rsid w:val="00A64016"/>
    <w:rsid w:val="00A7425D"/>
    <w:rsid w:val="00A80CBB"/>
    <w:rsid w:val="00A90A2E"/>
    <w:rsid w:val="00A938F1"/>
    <w:rsid w:val="00A96F30"/>
    <w:rsid w:val="00A97D01"/>
    <w:rsid w:val="00AB297B"/>
    <w:rsid w:val="00AD3DBA"/>
    <w:rsid w:val="00AE579F"/>
    <w:rsid w:val="00AE66FF"/>
    <w:rsid w:val="00B006B8"/>
    <w:rsid w:val="00B04B52"/>
    <w:rsid w:val="00B21DC7"/>
    <w:rsid w:val="00B30A14"/>
    <w:rsid w:val="00B46458"/>
    <w:rsid w:val="00B53413"/>
    <w:rsid w:val="00B641CD"/>
    <w:rsid w:val="00B6685F"/>
    <w:rsid w:val="00B81535"/>
    <w:rsid w:val="00BB662F"/>
    <w:rsid w:val="00BD5EFD"/>
    <w:rsid w:val="00BE6C31"/>
    <w:rsid w:val="00C03A90"/>
    <w:rsid w:val="00C06650"/>
    <w:rsid w:val="00C125E8"/>
    <w:rsid w:val="00C14ED2"/>
    <w:rsid w:val="00C212D6"/>
    <w:rsid w:val="00C2599B"/>
    <w:rsid w:val="00C46197"/>
    <w:rsid w:val="00C51A85"/>
    <w:rsid w:val="00C526A7"/>
    <w:rsid w:val="00C536B1"/>
    <w:rsid w:val="00C569A0"/>
    <w:rsid w:val="00C61DB2"/>
    <w:rsid w:val="00C86DB0"/>
    <w:rsid w:val="00CB142F"/>
    <w:rsid w:val="00CB2905"/>
    <w:rsid w:val="00CD3573"/>
    <w:rsid w:val="00CE24B0"/>
    <w:rsid w:val="00CF314F"/>
    <w:rsid w:val="00D1433B"/>
    <w:rsid w:val="00D145D0"/>
    <w:rsid w:val="00D209BB"/>
    <w:rsid w:val="00D40D1D"/>
    <w:rsid w:val="00D4730F"/>
    <w:rsid w:val="00D82D69"/>
    <w:rsid w:val="00D8784C"/>
    <w:rsid w:val="00D9415A"/>
    <w:rsid w:val="00D955B8"/>
    <w:rsid w:val="00D95A46"/>
    <w:rsid w:val="00DA55E7"/>
    <w:rsid w:val="00DB0ACA"/>
    <w:rsid w:val="00DB2DB8"/>
    <w:rsid w:val="00DD5CAC"/>
    <w:rsid w:val="00DE743D"/>
    <w:rsid w:val="00E01187"/>
    <w:rsid w:val="00E028EA"/>
    <w:rsid w:val="00E106C4"/>
    <w:rsid w:val="00E10FF2"/>
    <w:rsid w:val="00E21EA3"/>
    <w:rsid w:val="00E23FAE"/>
    <w:rsid w:val="00E33D40"/>
    <w:rsid w:val="00E34D74"/>
    <w:rsid w:val="00E419EF"/>
    <w:rsid w:val="00E530FD"/>
    <w:rsid w:val="00E7012B"/>
    <w:rsid w:val="00E75BFA"/>
    <w:rsid w:val="00E81019"/>
    <w:rsid w:val="00E83585"/>
    <w:rsid w:val="00E87094"/>
    <w:rsid w:val="00E935DC"/>
    <w:rsid w:val="00EA77F9"/>
    <w:rsid w:val="00EB26E0"/>
    <w:rsid w:val="00EC3BF1"/>
    <w:rsid w:val="00ED7BD5"/>
    <w:rsid w:val="00EF0546"/>
    <w:rsid w:val="00F15431"/>
    <w:rsid w:val="00F279C8"/>
    <w:rsid w:val="00F27C5B"/>
    <w:rsid w:val="00F67A2F"/>
    <w:rsid w:val="00F80CC6"/>
    <w:rsid w:val="00FA22E6"/>
    <w:rsid w:val="00FD1DA2"/>
    <w:rsid w:val="00FE0006"/>
    <w:rsid w:val="00FE4C29"/>
    <w:rsid w:val="00FE58B5"/>
    <w:rsid w:val="00FF6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3B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Заголовок 1 Знак Знак Знак"/>
    <w:basedOn w:val="a"/>
    <w:next w:val="a"/>
    <w:link w:val="10"/>
    <w:qFormat/>
    <w:rsid w:val="00D143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ГЛАВА, Знак2 Знак, Знак2,Знак2 Знак,Знак2"/>
    <w:basedOn w:val="a"/>
    <w:next w:val="a"/>
    <w:link w:val="20"/>
    <w:qFormat/>
    <w:rsid w:val="00D1433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aliases w:val=" Знак3, Знак3 Знак,Знак,Знак3,Знак3 Знак"/>
    <w:basedOn w:val="a"/>
    <w:next w:val="a"/>
    <w:link w:val="30"/>
    <w:qFormat/>
    <w:rsid w:val="00D143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1433B"/>
    <w:pPr>
      <w:keepNext/>
      <w:numPr>
        <w:ilvl w:val="2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143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1433B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D1433B"/>
    <w:pPr>
      <w:spacing w:before="240" w:after="60"/>
      <w:outlineLvl w:val="7"/>
    </w:pPr>
    <w:rPr>
      <w:rFonts w:ascii="Calibri" w:hAnsi="Calibri"/>
      <w:i/>
      <w:iCs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"/>
    <w:link w:val="1"/>
    <w:rsid w:val="00D1433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ГЛАВА Знак, Знак2 Знак Знак, Знак2 Знак1,Знак2 Знак Знак,Знак2 Знак1"/>
    <w:link w:val="2"/>
    <w:rsid w:val="00D1433B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 Знак3 Знак1, Знак3 Знак Знак1,Знак Знак1,Знак3 Знак2,Знак3 Знак Знак"/>
    <w:link w:val="3"/>
    <w:rsid w:val="00D1433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D1433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D1433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D1433B"/>
    <w:rPr>
      <w:rFonts w:ascii="Calibri" w:eastAsia="Times New Roman" w:hAnsi="Calibri" w:cs="Times New Roman"/>
      <w:b/>
      <w:bCs/>
      <w:lang w:eastAsia="ru-RU"/>
    </w:rPr>
  </w:style>
  <w:style w:type="character" w:customStyle="1" w:styleId="80">
    <w:name w:val="Заголовок 8 Знак"/>
    <w:link w:val="8"/>
    <w:rsid w:val="00D1433B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paragraph" w:customStyle="1" w:styleId="11">
    <w:name w:val="Обычный1"/>
    <w:link w:val="Normal"/>
    <w:rsid w:val="00D1433B"/>
    <w:pPr>
      <w:widowControl w:val="0"/>
      <w:suppressAutoHyphens/>
      <w:overflowPunct w:val="0"/>
      <w:autoSpaceDE w:val="0"/>
    </w:pPr>
    <w:rPr>
      <w:rFonts w:ascii="Times New Roman" w:eastAsia="Times New Roman" w:hAnsi="Times New Roman"/>
      <w:lang w:eastAsia="ar-SA"/>
    </w:rPr>
  </w:style>
  <w:style w:type="paragraph" w:customStyle="1" w:styleId="12">
    <w:name w:val="Основной текст с отступом1"/>
    <w:basedOn w:val="a"/>
    <w:rsid w:val="00D1433B"/>
    <w:pPr>
      <w:widowControl w:val="0"/>
      <w:tabs>
        <w:tab w:val="left" w:pos="3600"/>
      </w:tabs>
      <w:suppressAutoHyphens/>
      <w:overflowPunct w:val="0"/>
      <w:autoSpaceDE w:val="0"/>
      <w:ind w:left="3600" w:hanging="2700"/>
    </w:pPr>
    <w:rPr>
      <w:sz w:val="28"/>
      <w:szCs w:val="20"/>
      <w:lang w:eastAsia="ar-SA"/>
    </w:rPr>
  </w:style>
  <w:style w:type="paragraph" w:styleId="a3">
    <w:name w:val="Body Text Indent"/>
    <w:aliases w:val="Основной текст 1,Нумерованный список !!"/>
    <w:basedOn w:val="a"/>
    <w:link w:val="a4"/>
    <w:rsid w:val="00D1433B"/>
    <w:pPr>
      <w:spacing w:before="120"/>
      <w:ind w:firstLine="902"/>
      <w:jc w:val="both"/>
    </w:pPr>
    <w:rPr>
      <w:color w:val="000000"/>
      <w:sz w:val="26"/>
    </w:rPr>
  </w:style>
  <w:style w:type="character" w:customStyle="1" w:styleId="a4">
    <w:name w:val="Основной текст с отступом Знак"/>
    <w:aliases w:val="Основной текст 1 Знак1,Нумерованный список !! Знак"/>
    <w:link w:val="a3"/>
    <w:rsid w:val="00D1433B"/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customStyle="1" w:styleId="41">
    <w:name w:val="Знак4"/>
    <w:basedOn w:val="a"/>
    <w:rsid w:val="00D143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toc 2"/>
    <w:basedOn w:val="a"/>
    <w:next w:val="a"/>
    <w:autoRedefine/>
    <w:semiHidden/>
    <w:rsid w:val="00D1433B"/>
    <w:pPr>
      <w:ind w:left="240"/>
    </w:pPr>
  </w:style>
  <w:style w:type="paragraph" w:styleId="13">
    <w:name w:val="toc 1"/>
    <w:basedOn w:val="a"/>
    <w:next w:val="a"/>
    <w:autoRedefine/>
    <w:semiHidden/>
    <w:rsid w:val="00D1433B"/>
  </w:style>
  <w:style w:type="character" w:styleId="a5">
    <w:name w:val="Hyperlink"/>
    <w:rsid w:val="00D1433B"/>
    <w:rPr>
      <w:color w:val="0000FF"/>
      <w:u w:val="single"/>
    </w:rPr>
  </w:style>
  <w:style w:type="character" w:customStyle="1" w:styleId="Normal">
    <w:name w:val="Normal Знак"/>
    <w:link w:val="11"/>
    <w:rsid w:val="00D1433B"/>
    <w:rPr>
      <w:rFonts w:ascii="Times New Roman" w:eastAsia="Times New Roman" w:hAnsi="Times New Roman"/>
      <w:lang w:val="ru-RU" w:eastAsia="ar-SA" w:bidi="ar-SA"/>
    </w:rPr>
  </w:style>
  <w:style w:type="paragraph" w:styleId="a6">
    <w:name w:val="Document Map"/>
    <w:basedOn w:val="a"/>
    <w:link w:val="a7"/>
    <w:semiHidden/>
    <w:rsid w:val="00D1433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semiHidden/>
    <w:rsid w:val="00D1433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8">
    <w:name w:val="header"/>
    <w:aliases w:val="ВерхКолонтитул"/>
    <w:basedOn w:val="a"/>
    <w:link w:val="a9"/>
    <w:rsid w:val="00D143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ВерхКолонтитул Знак"/>
    <w:link w:val="a8"/>
    <w:rsid w:val="00D143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D143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143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D1433B"/>
  </w:style>
  <w:style w:type="paragraph" w:customStyle="1" w:styleId="14">
    <w:name w:val="Знак1"/>
    <w:basedOn w:val="a"/>
    <w:rsid w:val="00D143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Body Text"/>
    <w:aliases w:val="Основной текст1,bt"/>
    <w:basedOn w:val="a"/>
    <w:link w:val="15"/>
    <w:rsid w:val="00D1433B"/>
    <w:pPr>
      <w:spacing w:after="120"/>
    </w:pPr>
  </w:style>
  <w:style w:type="character" w:customStyle="1" w:styleId="ae">
    <w:name w:val="Основной текст Знак"/>
    <w:uiPriority w:val="99"/>
    <w:semiHidden/>
    <w:rsid w:val="00D143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First Indent"/>
    <w:basedOn w:val="ad"/>
    <w:link w:val="af0"/>
    <w:rsid w:val="00D1433B"/>
    <w:pPr>
      <w:ind w:firstLine="210"/>
    </w:pPr>
  </w:style>
  <w:style w:type="character" w:customStyle="1" w:styleId="af0">
    <w:name w:val="Красная строка Знак"/>
    <w:basedOn w:val="ae"/>
    <w:link w:val="af"/>
    <w:rsid w:val="00D143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2"/>
    <w:semiHidden/>
    <w:rsid w:val="00D1433B"/>
    <w:rPr>
      <w:sz w:val="20"/>
      <w:szCs w:val="20"/>
    </w:rPr>
  </w:style>
  <w:style w:type="character" w:customStyle="1" w:styleId="af2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1"/>
    <w:semiHidden/>
    <w:rsid w:val="00D143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semiHidden/>
    <w:rsid w:val="00D1433B"/>
    <w:rPr>
      <w:vertAlign w:val="superscript"/>
    </w:rPr>
  </w:style>
  <w:style w:type="character" w:customStyle="1" w:styleId="FontStyle57">
    <w:name w:val="Font Style57"/>
    <w:rsid w:val="00D1433B"/>
    <w:rPr>
      <w:rFonts w:ascii="Times New Roman" w:hAnsi="Times New Roman" w:cs="Times New Roman"/>
      <w:sz w:val="22"/>
      <w:szCs w:val="22"/>
    </w:rPr>
  </w:style>
  <w:style w:type="paragraph" w:styleId="31">
    <w:name w:val="toc 3"/>
    <w:basedOn w:val="a"/>
    <w:next w:val="a"/>
    <w:autoRedefine/>
    <w:semiHidden/>
    <w:rsid w:val="00D1433B"/>
    <w:pPr>
      <w:ind w:left="480"/>
    </w:pPr>
  </w:style>
  <w:style w:type="paragraph" w:styleId="af4">
    <w:name w:val="List Paragraph"/>
    <w:basedOn w:val="a"/>
    <w:qFormat/>
    <w:rsid w:val="00D1433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0">
    <w:name w:val="Основной текст с отступом 21"/>
    <w:basedOn w:val="a"/>
    <w:rsid w:val="00D1433B"/>
    <w:pPr>
      <w:tabs>
        <w:tab w:val="left" w:pos="6096"/>
      </w:tabs>
      <w:suppressAutoHyphens/>
      <w:spacing w:after="60"/>
      <w:ind w:firstLine="567"/>
      <w:jc w:val="both"/>
    </w:pPr>
    <w:rPr>
      <w:sz w:val="26"/>
      <w:szCs w:val="20"/>
      <w:lang w:eastAsia="ar-SA"/>
    </w:rPr>
  </w:style>
  <w:style w:type="paragraph" w:customStyle="1" w:styleId="ConsPlusNormal">
    <w:name w:val="ConsPlusNormal"/>
    <w:rsid w:val="00D1433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5">
    <w:name w:val="Emphasis"/>
    <w:qFormat/>
    <w:rsid w:val="00D1433B"/>
    <w:rPr>
      <w:i/>
      <w:iCs/>
    </w:rPr>
  </w:style>
  <w:style w:type="paragraph" w:customStyle="1" w:styleId="ConsPlusTitle">
    <w:name w:val="ConsPlusTitle"/>
    <w:rsid w:val="00D143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6">
    <w:name w:val="Normal (Web)"/>
    <w:aliases w:val="Обычный (Web)"/>
    <w:basedOn w:val="a"/>
    <w:uiPriority w:val="99"/>
    <w:rsid w:val="00D1433B"/>
    <w:pPr>
      <w:spacing w:before="100" w:beforeAutospacing="1" w:after="100" w:afterAutospacing="1"/>
    </w:pPr>
    <w:rPr>
      <w:color w:val="696666"/>
    </w:rPr>
  </w:style>
  <w:style w:type="paragraph" w:customStyle="1" w:styleId="22">
    <w:name w:val="УРОВЕНЬ 2"/>
    <w:next w:val="ad"/>
    <w:link w:val="23"/>
    <w:autoRedefine/>
    <w:rsid w:val="00D1433B"/>
    <w:pPr>
      <w:tabs>
        <w:tab w:val="left" w:pos="0"/>
      </w:tabs>
      <w:spacing w:before="240" w:after="120"/>
      <w:jc w:val="center"/>
    </w:pPr>
    <w:rPr>
      <w:rFonts w:ascii="Times New Roman" w:eastAsia="Times New Roman" w:hAnsi="Times New Roman"/>
      <w:b/>
      <w:caps/>
      <w:noProof/>
      <w:sz w:val="24"/>
      <w:szCs w:val="24"/>
    </w:rPr>
  </w:style>
  <w:style w:type="character" w:customStyle="1" w:styleId="23">
    <w:name w:val="УРОВЕНЬ 2 Знак"/>
    <w:link w:val="22"/>
    <w:rsid w:val="00D1433B"/>
    <w:rPr>
      <w:rFonts w:ascii="Times New Roman" w:eastAsia="Times New Roman" w:hAnsi="Times New Roman"/>
      <w:b/>
      <w:caps/>
      <w:noProof/>
      <w:sz w:val="24"/>
      <w:szCs w:val="24"/>
      <w:lang w:val="ru-RU" w:eastAsia="ru-RU" w:bidi="ar-SA"/>
    </w:rPr>
  </w:style>
  <w:style w:type="paragraph" w:customStyle="1" w:styleId="32">
    <w:name w:val="Уровень 3"/>
    <w:next w:val="ad"/>
    <w:link w:val="33"/>
    <w:autoRedefine/>
    <w:rsid w:val="00D1433B"/>
    <w:pPr>
      <w:spacing w:before="240"/>
      <w:jc w:val="center"/>
    </w:pPr>
    <w:rPr>
      <w:rFonts w:ascii="Times New Roman" w:eastAsia="Times New Roman" w:hAnsi="Times New Roman"/>
      <w:b/>
      <w:caps/>
      <w:sz w:val="24"/>
      <w:szCs w:val="24"/>
    </w:rPr>
  </w:style>
  <w:style w:type="character" w:customStyle="1" w:styleId="33">
    <w:name w:val="Уровень 3 Знак"/>
    <w:link w:val="32"/>
    <w:rsid w:val="00D1433B"/>
    <w:rPr>
      <w:rFonts w:ascii="Times New Roman" w:eastAsia="Times New Roman" w:hAnsi="Times New Roman"/>
      <w:b/>
      <w:caps/>
      <w:sz w:val="24"/>
      <w:szCs w:val="24"/>
      <w:lang w:val="ru-RU" w:eastAsia="ru-RU" w:bidi="ar-SA"/>
    </w:rPr>
  </w:style>
  <w:style w:type="paragraph" w:styleId="34">
    <w:name w:val="Body Text Indent 3"/>
    <w:basedOn w:val="a"/>
    <w:link w:val="35"/>
    <w:rsid w:val="00D1433B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rsid w:val="00D1433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7">
    <w:name w:val="Table Grid"/>
    <w:basedOn w:val="a1"/>
    <w:rsid w:val="00D1433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">
    <w:name w:val="Main"/>
    <w:rsid w:val="00D1433B"/>
    <w:pPr>
      <w:widowControl w:val="0"/>
      <w:spacing w:line="360" w:lineRule="auto"/>
      <w:ind w:firstLine="709"/>
      <w:jc w:val="both"/>
    </w:pPr>
    <w:rPr>
      <w:rFonts w:ascii="Times New Roman" w:eastAsia="Times New Roman" w:hAnsi="Times New Roman" w:cs="Tahoma"/>
      <w:sz w:val="24"/>
      <w:szCs w:val="16"/>
    </w:rPr>
  </w:style>
  <w:style w:type="paragraph" w:customStyle="1" w:styleId="ConsNormal">
    <w:name w:val="ConsNormal"/>
    <w:rsid w:val="00D1433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styleId="af8">
    <w:name w:val="Title"/>
    <w:basedOn w:val="a"/>
    <w:next w:val="af9"/>
    <w:link w:val="afa"/>
    <w:qFormat/>
    <w:rsid w:val="00D1433B"/>
    <w:pPr>
      <w:suppressAutoHyphens/>
      <w:jc w:val="center"/>
    </w:pPr>
    <w:rPr>
      <w:b/>
      <w:bCs/>
      <w:lang w:eastAsia="ar-SA"/>
    </w:rPr>
  </w:style>
  <w:style w:type="character" w:customStyle="1" w:styleId="afa">
    <w:name w:val="Название Знак"/>
    <w:link w:val="af8"/>
    <w:rsid w:val="00D1433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f9">
    <w:name w:val="Subtitle"/>
    <w:basedOn w:val="a"/>
    <w:link w:val="afb"/>
    <w:qFormat/>
    <w:rsid w:val="00D1433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b">
    <w:name w:val="Подзаголовок Знак"/>
    <w:link w:val="af9"/>
    <w:rsid w:val="00D1433B"/>
    <w:rPr>
      <w:rFonts w:ascii="Arial" w:eastAsia="Times New Roman" w:hAnsi="Arial" w:cs="Arial"/>
      <w:sz w:val="24"/>
      <w:szCs w:val="24"/>
      <w:lang w:eastAsia="ru-RU"/>
    </w:rPr>
  </w:style>
  <w:style w:type="paragraph" w:styleId="36">
    <w:name w:val="Body Text 3"/>
    <w:basedOn w:val="a"/>
    <w:link w:val="37"/>
    <w:rsid w:val="00D1433B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link w:val="36"/>
    <w:rsid w:val="00D143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2"/>
    <w:basedOn w:val="a"/>
    <w:link w:val="25"/>
    <w:rsid w:val="00D1433B"/>
    <w:pPr>
      <w:spacing w:after="120" w:line="480" w:lineRule="auto"/>
    </w:pPr>
  </w:style>
  <w:style w:type="character" w:customStyle="1" w:styleId="25">
    <w:name w:val="Основной текст 2 Знак"/>
    <w:link w:val="24"/>
    <w:rsid w:val="00D143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D143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D1433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6">
    <w:name w:val="Body Text Indent 2"/>
    <w:basedOn w:val="a"/>
    <w:link w:val="27"/>
    <w:rsid w:val="00D1433B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rsid w:val="00D143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УРОВЕНЬ 1"/>
    <w:next w:val="ad"/>
    <w:link w:val="17"/>
    <w:autoRedefine/>
    <w:rsid w:val="00D1433B"/>
    <w:pPr>
      <w:spacing w:line="264" w:lineRule="auto"/>
      <w:jc w:val="center"/>
    </w:pPr>
    <w:rPr>
      <w:rFonts w:ascii="Times New Roman" w:eastAsia="Times New Roman" w:hAnsi="Times New Roman"/>
      <w:b/>
      <w:caps/>
      <w:sz w:val="28"/>
      <w:szCs w:val="24"/>
    </w:rPr>
  </w:style>
  <w:style w:type="character" w:customStyle="1" w:styleId="17">
    <w:name w:val="УРОВЕНЬ 1 Знак"/>
    <w:link w:val="16"/>
    <w:rsid w:val="00D1433B"/>
    <w:rPr>
      <w:rFonts w:ascii="Times New Roman" w:eastAsia="Times New Roman" w:hAnsi="Times New Roman"/>
      <w:b/>
      <w:caps/>
      <w:sz w:val="28"/>
      <w:szCs w:val="24"/>
      <w:lang w:val="ru-RU" w:eastAsia="ru-RU" w:bidi="ar-SA"/>
    </w:rPr>
  </w:style>
  <w:style w:type="paragraph" w:customStyle="1" w:styleId="18">
    <w:name w:val="Текст1"/>
    <w:basedOn w:val="a"/>
    <w:rsid w:val="00D1433B"/>
    <w:pPr>
      <w:widowControl w:val="0"/>
      <w:suppressAutoHyphens/>
    </w:pPr>
    <w:rPr>
      <w:rFonts w:ascii="Courier New" w:eastAsia="Lucida Sans Unicode" w:hAnsi="Courier New" w:cs="Courier New"/>
      <w:kern w:val="1"/>
      <w:sz w:val="20"/>
      <w:szCs w:val="20"/>
    </w:rPr>
  </w:style>
  <w:style w:type="paragraph" w:customStyle="1" w:styleId="28">
    <w:name w:val="Текст2"/>
    <w:basedOn w:val="a"/>
    <w:rsid w:val="00D1433B"/>
    <w:pPr>
      <w:widowControl w:val="0"/>
      <w:suppressAutoHyphens/>
    </w:pPr>
    <w:rPr>
      <w:rFonts w:ascii="Courier New" w:eastAsia="Lucida Sans Unicode" w:hAnsi="Courier New" w:cs="Courier New"/>
      <w:kern w:val="1"/>
      <w:sz w:val="20"/>
      <w:szCs w:val="20"/>
    </w:rPr>
  </w:style>
  <w:style w:type="character" w:customStyle="1" w:styleId="130">
    <w:name w:val="Знак Знак13"/>
    <w:semiHidden/>
    <w:rsid w:val="00D1433B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120">
    <w:name w:val="Знак Знак12"/>
    <w:rsid w:val="00D1433B"/>
    <w:rPr>
      <w:rFonts w:ascii="Calibri" w:hAnsi="Calibri"/>
      <w:b/>
      <w:bCs/>
      <w:sz w:val="28"/>
      <w:szCs w:val="28"/>
      <w:lang w:val="ru-RU" w:eastAsia="ru-RU" w:bidi="ar-SA"/>
    </w:rPr>
  </w:style>
  <w:style w:type="paragraph" w:styleId="afc">
    <w:name w:val="Balloon Text"/>
    <w:basedOn w:val="a"/>
    <w:link w:val="afd"/>
    <w:semiHidden/>
    <w:rsid w:val="00D1433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semiHidden/>
    <w:rsid w:val="00D1433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">
    <w:name w:val="Знак Знак9"/>
    <w:rsid w:val="00D1433B"/>
    <w:rPr>
      <w:rFonts w:ascii="Calibri" w:hAnsi="Calibri"/>
      <w:sz w:val="22"/>
      <w:szCs w:val="22"/>
      <w:lang w:val="ru-RU" w:eastAsia="ru-RU" w:bidi="ar-SA"/>
    </w:rPr>
  </w:style>
  <w:style w:type="character" w:customStyle="1" w:styleId="15">
    <w:name w:val="Основной текст Знак1"/>
    <w:aliases w:val="Основной текст1 Знак2,bt Знак2"/>
    <w:link w:val="ad"/>
    <w:rsid w:val="00D143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D1433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D1433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42">
    <w:name w:val="toc 4"/>
    <w:basedOn w:val="a"/>
    <w:next w:val="a"/>
    <w:autoRedefine/>
    <w:semiHidden/>
    <w:rsid w:val="00D1433B"/>
    <w:pPr>
      <w:ind w:left="720"/>
    </w:pPr>
  </w:style>
  <w:style w:type="character" w:customStyle="1" w:styleId="19">
    <w:name w:val="Заголовок 1 Знак Знак Знак Знак Знак"/>
    <w:rsid w:val="00D1433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29">
    <w:name w:val="Стиль2"/>
    <w:basedOn w:val="a"/>
    <w:link w:val="2a"/>
    <w:rsid w:val="00D1433B"/>
    <w:pPr>
      <w:jc w:val="center"/>
    </w:pPr>
    <w:rPr>
      <w:caps/>
      <w:sz w:val="28"/>
    </w:rPr>
  </w:style>
  <w:style w:type="character" w:customStyle="1" w:styleId="2a">
    <w:name w:val="Стиль2 Знак"/>
    <w:link w:val="29"/>
    <w:rsid w:val="00D1433B"/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paragraph" w:customStyle="1" w:styleId="1a">
    <w:name w:val="ОГЛАВЛЕНИЕ 1"/>
    <w:basedOn w:val="1"/>
    <w:rsid w:val="00D1433B"/>
    <w:rPr>
      <w:rFonts w:ascii="Times New Roman" w:hAnsi="Times New Roman"/>
      <w:b w:val="0"/>
      <w:caps/>
      <w:sz w:val="28"/>
      <w:szCs w:val="28"/>
    </w:rPr>
  </w:style>
  <w:style w:type="paragraph" w:customStyle="1" w:styleId="2b">
    <w:name w:val="Оглавлеие 2"/>
    <w:basedOn w:val="2"/>
    <w:rsid w:val="00D1433B"/>
    <w:pPr>
      <w:numPr>
        <w:ilvl w:val="0"/>
        <w:numId w:val="0"/>
      </w:numPr>
      <w:spacing w:before="0" w:after="0"/>
    </w:pPr>
    <w:rPr>
      <w:rFonts w:ascii="Times New Roman" w:hAnsi="Times New Roman"/>
      <w:i w:val="0"/>
      <w:szCs w:val="24"/>
      <w:lang w:eastAsia="ru-RU"/>
    </w:rPr>
  </w:style>
  <w:style w:type="paragraph" w:customStyle="1" w:styleId="38">
    <w:name w:val="Оглавление3"/>
    <w:basedOn w:val="a"/>
    <w:rsid w:val="00D1433B"/>
    <w:rPr>
      <w:b/>
      <w:i/>
    </w:rPr>
  </w:style>
  <w:style w:type="character" w:customStyle="1" w:styleId="1b">
    <w:name w:val="Основной текст1 Знак"/>
    <w:aliases w:val="bt Знак,Основной текст Знак Знак Знак"/>
    <w:rsid w:val="00D1433B"/>
    <w:rPr>
      <w:sz w:val="24"/>
      <w:szCs w:val="24"/>
      <w:lang w:val="ru-RU" w:eastAsia="ru-RU" w:bidi="ar-SA"/>
    </w:rPr>
  </w:style>
  <w:style w:type="paragraph" w:customStyle="1" w:styleId="43">
    <w:name w:val="Уровень 4"/>
    <w:next w:val="ad"/>
    <w:link w:val="44"/>
    <w:autoRedefine/>
    <w:rsid w:val="00D1433B"/>
    <w:pPr>
      <w:spacing w:before="240"/>
      <w:jc w:val="center"/>
    </w:pPr>
    <w:rPr>
      <w:rFonts w:ascii="Times New Roman" w:eastAsia="Times New Roman" w:hAnsi="Times New Roman"/>
      <w:b/>
      <w:caps/>
      <w:sz w:val="22"/>
      <w:szCs w:val="22"/>
    </w:rPr>
  </w:style>
  <w:style w:type="character" w:customStyle="1" w:styleId="44">
    <w:name w:val="Уровень 4 Знак"/>
    <w:link w:val="43"/>
    <w:rsid w:val="00D1433B"/>
    <w:rPr>
      <w:rFonts w:ascii="Times New Roman" w:eastAsia="Times New Roman" w:hAnsi="Times New Roman"/>
      <w:b/>
      <w:caps/>
      <w:sz w:val="22"/>
      <w:szCs w:val="22"/>
      <w:lang w:val="ru-RU" w:eastAsia="ru-RU" w:bidi="ar-SA"/>
    </w:rPr>
  </w:style>
  <w:style w:type="character" w:customStyle="1" w:styleId="afe">
    <w:name w:val="Нумерованный список !! Знак Знак"/>
    <w:rsid w:val="00D1433B"/>
    <w:rPr>
      <w:sz w:val="24"/>
      <w:szCs w:val="24"/>
      <w:lang w:val="ru-RU" w:eastAsia="ru-RU" w:bidi="ar-SA"/>
    </w:rPr>
  </w:style>
  <w:style w:type="character" w:customStyle="1" w:styleId="HeaderChar">
    <w:name w:val="Header Char"/>
    <w:semiHidden/>
    <w:locked/>
    <w:rsid w:val="00D1433B"/>
    <w:rPr>
      <w:sz w:val="24"/>
      <w:szCs w:val="24"/>
      <w:lang w:val="ru-RU" w:eastAsia="ru-RU" w:bidi="ar-SA"/>
    </w:rPr>
  </w:style>
  <w:style w:type="character" w:styleId="aff">
    <w:name w:val="FollowedHyperlink"/>
    <w:rsid w:val="00D1433B"/>
    <w:rPr>
      <w:color w:val="800080"/>
      <w:u w:val="single"/>
    </w:rPr>
  </w:style>
  <w:style w:type="paragraph" w:styleId="aff0">
    <w:name w:val="caption"/>
    <w:basedOn w:val="a"/>
    <w:qFormat/>
    <w:rsid w:val="00D1433B"/>
    <w:pPr>
      <w:jc w:val="center"/>
    </w:pPr>
    <w:rPr>
      <w:szCs w:val="20"/>
    </w:rPr>
  </w:style>
  <w:style w:type="paragraph" w:customStyle="1" w:styleId="ReportTab">
    <w:name w:val="Report_Tab"/>
    <w:basedOn w:val="a"/>
    <w:rsid w:val="00D1433B"/>
    <w:rPr>
      <w:szCs w:val="20"/>
    </w:rPr>
  </w:style>
  <w:style w:type="paragraph" w:customStyle="1" w:styleId="aff1">
    <w:name w:val="Комментарий"/>
    <w:basedOn w:val="a"/>
    <w:next w:val="a"/>
    <w:rsid w:val="00D1433B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ff2">
    <w:name w:val="Обычный текст"/>
    <w:basedOn w:val="a"/>
    <w:link w:val="aff3"/>
    <w:rsid w:val="00D1433B"/>
    <w:pPr>
      <w:ind w:firstLine="454"/>
      <w:jc w:val="both"/>
    </w:pPr>
    <w:rPr>
      <w:szCs w:val="20"/>
    </w:rPr>
  </w:style>
  <w:style w:type="character" w:customStyle="1" w:styleId="aff3">
    <w:name w:val="Обычный текст Знак"/>
    <w:link w:val="aff2"/>
    <w:rsid w:val="00D143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eport">
    <w:name w:val="Report"/>
    <w:basedOn w:val="a"/>
    <w:rsid w:val="00D1433B"/>
    <w:pPr>
      <w:spacing w:line="360" w:lineRule="auto"/>
      <w:ind w:firstLine="567"/>
      <w:jc w:val="both"/>
    </w:pPr>
    <w:rPr>
      <w:szCs w:val="20"/>
    </w:rPr>
  </w:style>
  <w:style w:type="paragraph" w:customStyle="1" w:styleId="1c">
    <w:name w:val="1 Основной дип"/>
    <w:basedOn w:val="a"/>
    <w:rsid w:val="00D1433B"/>
    <w:pPr>
      <w:spacing w:line="360" w:lineRule="auto"/>
      <w:ind w:firstLine="851"/>
      <w:jc w:val="both"/>
    </w:pPr>
    <w:rPr>
      <w:rFonts w:ascii="Courier New" w:hAnsi="Courier New"/>
      <w:sz w:val="28"/>
      <w:szCs w:val="28"/>
    </w:rPr>
  </w:style>
  <w:style w:type="character" w:customStyle="1" w:styleId="aff4">
    <w:name w:val="Абзац Знак Знак"/>
    <w:link w:val="aff5"/>
    <w:rsid w:val="00D1433B"/>
    <w:rPr>
      <w:rFonts w:ascii="Arial" w:eastAsia="Batang" w:hAnsi="Arial" w:cs="Arial"/>
      <w:sz w:val="28"/>
      <w:szCs w:val="24"/>
      <w:lang w:eastAsia="ru-RU"/>
    </w:rPr>
  </w:style>
  <w:style w:type="paragraph" w:customStyle="1" w:styleId="aff5">
    <w:name w:val="Абзац Знак"/>
    <w:basedOn w:val="a"/>
    <w:link w:val="aff4"/>
    <w:rsid w:val="00D1433B"/>
    <w:pPr>
      <w:spacing w:line="360" w:lineRule="auto"/>
      <w:ind w:firstLine="720"/>
      <w:jc w:val="both"/>
    </w:pPr>
    <w:rPr>
      <w:rFonts w:ascii="Arial" w:eastAsia="Batang" w:hAnsi="Arial" w:cs="Arial"/>
      <w:sz w:val="28"/>
    </w:rPr>
  </w:style>
  <w:style w:type="paragraph" w:customStyle="1" w:styleId="aff6">
    <w:name w:val="Абзац"/>
    <w:basedOn w:val="a"/>
    <w:rsid w:val="00D1433B"/>
    <w:pPr>
      <w:spacing w:line="360" w:lineRule="auto"/>
      <w:ind w:firstLine="720"/>
      <w:jc w:val="both"/>
    </w:pPr>
    <w:rPr>
      <w:rFonts w:ascii="Arial" w:eastAsia="Batang" w:hAnsi="Arial" w:cs="Arial"/>
      <w:sz w:val="28"/>
    </w:rPr>
  </w:style>
  <w:style w:type="paragraph" w:customStyle="1" w:styleId="aff7">
    <w:name w:val="Основа"/>
    <w:basedOn w:val="a"/>
    <w:rsid w:val="00D1433B"/>
    <w:pPr>
      <w:spacing w:before="120"/>
      <w:ind w:firstLine="720"/>
      <w:jc w:val="both"/>
    </w:pPr>
    <w:rPr>
      <w:szCs w:val="20"/>
    </w:rPr>
  </w:style>
  <w:style w:type="paragraph" w:customStyle="1" w:styleId="1d">
    <w:name w:val="Стиль1"/>
    <w:basedOn w:val="a"/>
    <w:link w:val="1e"/>
    <w:rsid w:val="00D1433B"/>
    <w:pPr>
      <w:tabs>
        <w:tab w:val="num" w:pos="927"/>
      </w:tabs>
      <w:autoSpaceDE w:val="0"/>
      <w:autoSpaceDN w:val="0"/>
      <w:adjustRightInd w:val="0"/>
      <w:spacing w:before="120"/>
      <w:ind w:firstLine="567"/>
      <w:jc w:val="both"/>
      <w:outlineLvl w:val="5"/>
    </w:pPr>
    <w:rPr>
      <w:rFonts w:cs="Arial"/>
      <w:szCs w:val="18"/>
    </w:rPr>
  </w:style>
  <w:style w:type="character" w:customStyle="1" w:styleId="1e">
    <w:name w:val="Стиль1 Знак"/>
    <w:link w:val="1d"/>
    <w:locked/>
    <w:rsid w:val="00D1433B"/>
    <w:rPr>
      <w:rFonts w:ascii="Times New Roman" w:eastAsia="Times New Roman" w:hAnsi="Times New Roman" w:cs="Arial"/>
      <w:sz w:val="24"/>
      <w:szCs w:val="18"/>
      <w:lang w:eastAsia="ru-RU"/>
    </w:rPr>
  </w:style>
  <w:style w:type="paragraph" w:customStyle="1" w:styleId="211">
    <w:name w:val="Основной текст 21"/>
    <w:basedOn w:val="a"/>
    <w:rsid w:val="00D1433B"/>
    <w:pPr>
      <w:suppressAutoHyphens/>
      <w:spacing w:after="120" w:line="480" w:lineRule="auto"/>
    </w:pPr>
    <w:rPr>
      <w:szCs w:val="20"/>
      <w:lang w:eastAsia="ar-SA"/>
    </w:rPr>
  </w:style>
  <w:style w:type="paragraph" w:customStyle="1" w:styleId="aff8">
    <w:name w:val="таблица"/>
    <w:basedOn w:val="ad"/>
    <w:rsid w:val="00D1433B"/>
    <w:pPr>
      <w:spacing w:after="0"/>
      <w:jc w:val="both"/>
    </w:pPr>
    <w:rPr>
      <w:szCs w:val="20"/>
    </w:rPr>
  </w:style>
  <w:style w:type="paragraph" w:customStyle="1" w:styleId="310">
    <w:name w:val="Основной текст 31"/>
    <w:basedOn w:val="a"/>
    <w:rsid w:val="00D1433B"/>
    <w:pPr>
      <w:suppressAutoHyphens/>
      <w:spacing w:after="120"/>
    </w:pPr>
    <w:rPr>
      <w:sz w:val="16"/>
      <w:szCs w:val="16"/>
      <w:lang w:eastAsia="ar-SA"/>
    </w:rPr>
  </w:style>
  <w:style w:type="paragraph" w:customStyle="1" w:styleId="aff9">
    <w:name w:val="Новый абзац"/>
    <w:basedOn w:val="a"/>
    <w:link w:val="2c"/>
    <w:rsid w:val="00D1433B"/>
    <w:pPr>
      <w:spacing w:after="120"/>
      <w:ind w:firstLine="567"/>
      <w:jc w:val="both"/>
    </w:pPr>
    <w:rPr>
      <w:rFonts w:ascii="Arial" w:hAnsi="Arial"/>
      <w:szCs w:val="20"/>
    </w:rPr>
  </w:style>
  <w:style w:type="character" w:customStyle="1" w:styleId="2c">
    <w:name w:val="Новый абзац Знак2"/>
    <w:link w:val="aff9"/>
    <w:rsid w:val="00D1433B"/>
    <w:rPr>
      <w:rFonts w:ascii="Arial" w:eastAsia="Times New Roman" w:hAnsi="Arial" w:cs="Times New Roman"/>
      <w:sz w:val="24"/>
      <w:szCs w:val="20"/>
      <w:lang w:eastAsia="ru-RU"/>
    </w:rPr>
  </w:style>
  <w:style w:type="character" w:styleId="affa">
    <w:name w:val="Strong"/>
    <w:qFormat/>
    <w:rsid w:val="00D1433B"/>
    <w:rPr>
      <w:rFonts w:ascii="Times New Roman" w:hAnsi="Times New Roman" w:cs="Times New Roman" w:hint="default"/>
      <w:b/>
      <w:bCs/>
    </w:rPr>
  </w:style>
  <w:style w:type="paragraph" w:styleId="2d">
    <w:name w:val="List Bullet 2"/>
    <w:basedOn w:val="a"/>
    <w:rsid w:val="00D1433B"/>
    <w:pPr>
      <w:tabs>
        <w:tab w:val="num" w:pos="612"/>
        <w:tab w:val="num" w:pos="1440"/>
      </w:tabs>
      <w:ind w:left="1440" w:hanging="360"/>
    </w:pPr>
    <w:rPr>
      <w:rFonts w:ascii="Calibri" w:hAnsi="Calibri"/>
      <w:lang w:val="en-US" w:eastAsia="en-US"/>
    </w:rPr>
  </w:style>
  <w:style w:type="paragraph" w:customStyle="1" w:styleId="affb">
    <w:name w:val="текст"/>
    <w:basedOn w:val="a"/>
    <w:rsid w:val="00D1433B"/>
    <w:pPr>
      <w:overflowPunct w:val="0"/>
      <w:autoSpaceDE w:val="0"/>
      <w:autoSpaceDN w:val="0"/>
      <w:adjustRightInd w:val="0"/>
      <w:spacing w:before="120" w:line="216" w:lineRule="exact"/>
      <w:textAlignment w:val="baseline"/>
    </w:pPr>
    <w:rPr>
      <w:rFonts w:ascii="Arial" w:hAnsi="Arial" w:cs="Arial"/>
    </w:rPr>
  </w:style>
  <w:style w:type="paragraph" w:customStyle="1" w:styleId="2e">
    <w:name w:val="цифры2"/>
    <w:basedOn w:val="affb"/>
    <w:rsid w:val="00D1433B"/>
    <w:pPr>
      <w:jc w:val="center"/>
    </w:pPr>
  </w:style>
  <w:style w:type="paragraph" w:customStyle="1" w:styleId="affc">
    <w:name w:val="шапка"/>
    <w:basedOn w:val="a"/>
    <w:rsid w:val="00D1433B"/>
    <w:pPr>
      <w:overflowPunct w:val="0"/>
      <w:autoSpaceDE w:val="0"/>
      <w:autoSpaceDN w:val="0"/>
      <w:adjustRightInd w:val="0"/>
      <w:spacing w:line="192" w:lineRule="exact"/>
      <w:jc w:val="center"/>
      <w:textAlignment w:val="baseline"/>
    </w:pPr>
    <w:rPr>
      <w:rFonts w:ascii="Arial" w:hAnsi="Arial" w:cs="Arial"/>
      <w:sz w:val="22"/>
      <w:szCs w:val="22"/>
    </w:rPr>
  </w:style>
  <w:style w:type="paragraph" w:customStyle="1" w:styleId="affd">
    <w:name w:val="цифры"/>
    <w:basedOn w:val="a"/>
    <w:rsid w:val="00D1433B"/>
    <w:pPr>
      <w:overflowPunct w:val="0"/>
      <w:autoSpaceDE w:val="0"/>
      <w:autoSpaceDN w:val="0"/>
      <w:adjustRightInd w:val="0"/>
      <w:spacing w:before="120" w:line="216" w:lineRule="exact"/>
      <w:jc w:val="center"/>
      <w:textAlignment w:val="baseline"/>
    </w:pPr>
    <w:rPr>
      <w:rFonts w:ascii="Arial" w:hAnsi="Arial" w:cs="Arial"/>
      <w:sz w:val="26"/>
      <w:szCs w:val="26"/>
    </w:rPr>
  </w:style>
  <w:style w:type="character" w:customStyle="1" w:styleId="110">
    <w:name w:val="Стиль 11 пт не все прописные"/>
    <w:rsid w:val="00D1433B"/>
    <w:rPr>
      <w:sz w:val="22"/>
    </w:rPr>
  </w:style>
  <w:style w:type="paragraph" w:styleId="affe">
    <w:name w:val="Plain Text"/>
    <w:basedOn w:val="a"/>
    <w:link w:val="afff"/>
    <w:rsid w:val="00D1433B"/>
    <w:rPr>
      <w:rFonts w:ascii="Courier New" w:hAnsi="Courier New" w:cs="Courier New"/>
      <w:sz w:val="20"/>
      <w:szCs w:val="20"/>
    </w:rPr>
  </w:style>
  <w:style w:type="character" w:customStyle="1" w:styleId="afff">
    <w:name w:val="Текст Знак"/>
    <w:link w:val="affe"/>
    <w:rsid w:val="00D1433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1">
    <w:name w:val="Заголовок 1 Знак Знак Знак Знак Знак1"/>
    <w:rsid w:val="00D1433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12">
    <w:name w:val="Основной текст1 Знак1"/>
    <w:aliases w:val="bt Знак1,Основной текст Знак Знак Знак1"/>
    <w:rsid w:val="00D1433B"/>
    <w:rPr>
      <w:sz w:val="24"/>
      <w:szCs w:val="24"/>
      <w:lang w:val="ru-RU" w:eastAsia="ru-RU" w:bidi="ar-SA"/>
    </w:rPr>
  </w:style>
  <w:style w:type="character" w:customStyle="1" w:styleId="1f">
    <w:name w:val="Основной текст 1 Знак"/>
    <w:aliases w:val="Нумерованный список !! Знак Знак1"/>
    <w:semiHidden/>
    <w:rsid w:val="00D1433B"/>
    <w:rPr>
      <w:color w:val="000000"/>
      <w:sz w:val="26"/>
      <w:szCs w:val="24"/>
      <w:lang w:val="ru-RU" w:eastAsia="ru-RU" w:bidi="ar-SA"/>
    </w:rPr>
  </w:style>
  <w:style w:type="character" w:customStyle="1" w:styleId="311">
    <w:name w:val="Знак3 Знак1"/>
    <w:aliases w:val=" Знак3 Знак Знак,Знак Знак,Знак3 Знак Знак Знак"/>
    <w:rsid w:val="00D1433B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90">
    <w:name w:val="Знак Знак9"/>
    <w:rsid w:val="00BE6C31"/>
    <w:rPr>
      <w:rFonts w:ascii="Calibri" w:hAnsi="Calibri"/>
      <w:sz w:val="22"/>
      <w:szCs w:val="22"/>
      <w:lang w:val="ru-RU" w:eastAsia="ru-RU" w:bidi="ar-SA"/>
    </w:rPr>
  </w:style>
  <w:style w:type="paragraph" w:customStyle="1" w:styleId="afff0">
    <w:name w:val="Знак Знак Знак Знак Знак Знак Знак Знак Знак"/>
    <w:basedOn w:val="a"/>
    <w:rsid w:val="004F326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0">
    <w:name w:val="Знак Знак1 Знак"/>
    <w:basedOn w:val="a"/>
    <w:rsid w:val="00DD5CA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247369"/>
    <w:pPr>
      <w:widowControl w:val="0"/>
      <w:autoSpaceDE w:val="0"/>
      <w:autoSpaceDN w:val="0"/>
      <w:adjustRightInd w:val="0"/>
      <w:spacing w:line="504" w:lineRule="exact"/>
      <w:ind w:firstLine="727"/>
      <w:jc w:val="both"/>
    </w:pPr>
  </w:style>
  <w:style w:type="character" w:customStyle="1" w:styleId="FontStyle21">
    <w:name w:val="Font Style21"/>
    <w:uiPriority w:val="99"/>
    <w:rsid w:val="00247369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B46458"/>
  </w:style>
  <w:style w:type="paragraph" w:customStyle="1" w:styleId="u">
    <w:name w:val="u"/>
    <w:basedOn w:val="a"/>
    <w:rsid w:val="00B46458"/>
    <w:pPr>
      <w:spacing w:before="100" w:beforeAutospacing="1" w:after="100" w:afterAutospacing="1"/>
    </w:pPr>
  </w:style>
  <w:style w:type="paragraph" w:customStyle="1" w:styleId="afff1">
    <w:name w:val="МГП ОСНОВНОЙ ТЕКСТ"/>
    <w:basedOn w:val="ad"/>
    <w:link w:val="afff2"/>
    <w:qFormat/>
    <w:rsid w:val="00B46458"/>
    <w:pPr>
      <w:spacing w:after="0"/>
      <w:ind w:firstLine="709"/>
      <w:jc w:val="both"/>
    </w:pPr>
    <w:rPr>
      <w:sz w:val="28"/>
      <w:szCs w:val="28"/>
    </w:rPr>
  </w:style>
  <w:style w:type="paragraph" w:customStyle="1" w:styleId="1f1">
    <w:name w:val="МГП 1 ЗАГОЛОВОК"/>
    <w:basedOn w:val="1"/>
    <w:next w:val="afff1"/>
    <w:qFormat/>
    <w:rsid w:val="00B46458"/>
    <w:pPr>
      <w:spacing w:before="0" w:after="0"/>
      <w:ind w:firstLine="709"/>
      <w:jc w:val="both"/>
    </w:pPr>
    <w:rPr>
      <w:rFonts w:ascii="Times New Roman" w:hAnsi="Times New Roman" w:cs="Times New Roman"/>
      <w:bCs w:val="0"/>
      <w:kern w:val="0"/>
      <w:szCs w:val="20"/>
    </w:rPr>
  </w:style>
  <w:style w:type="character" w:customStyle="1" w:styleId="afff2">
    <w:name w:val="МГП ОСНОВНОЙ ТЕКСТ Знак"/>
    <w:link w:val="afff1"/>
    <w:rsid w:val="00B46458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3B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Заголовок 1 Знак Знак Знак"/>
    <w:basedOn w:val="a"/>
    <w:next w:val="a"/>
    <w:link w:val="10"/>
    <w:qFormat/>
    <w:rsid w:val="00D143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ГЛАВА, Знак2 Знак, Знак2,Знак2 Знак,Знак2"/>
    <w:basedOn w:val="a"/>
    <w:next w:val="a"/>
    <w:link w:val="20"/>
    <w:qFormat/>
    <w:rsid w:val="00D1433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aliases w:val=" Знак3, Знак3 Знак,Знак,Знак3,Знак3 Знак"/>
    <w:basedOn w:val="a"/>
    <w:next w:val="a"/>
    <w:link w:val="30"/>
    <w:qFormat/>
    <w:rsid w:val="00D143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1433B"/>
    <w:pPr>
      <w:keepNext/>
      <w:numPr>
        <w:ilvl w:val="2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143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1433B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D1433B"/>
    <w:pPr>
      <w:spacing w:before="240" w:after="60"/>
      <w:outlineLvl w:val="7"/>
    </w:pPr>
    <w:rPr>
      <w:rFonts w:ascii="Calibri" w:hAnsi="Calibri"/>
      <w:i/>
      <w:iCs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"/>
    <w:link w:val="1"/>
    <w:rsid w:val="00D1433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ГЛАВА Знак, Знак2 Знак Знак, Знак2 Знак1,Знак2 Знак Знак,Знак2 Знак1"/>
    <w:link w:val="2"/>
    <w:rsid w:val="00D1433B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 Знак3 Знак1, Знак3 Знак Знак1,Знак Знак1,Знак3 Знак2,Знак3 Знак Знак"/>
    <w:link w:val="3"/>
    <w:rsid w:val="00D1433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D1433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D1433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D1433B"/>
    <w:rPr>
      <w:rFonts w:ascii="Calibri" w:eastAsia="Times New Roman" w:hAnsi="Calibri" w:cs="Times New Roman"/>
      <w:b/>
      <w:bCs/>
      <w:lang w:eastAsia="ru-RU"/>
    </w:rPr>
  </w:style>
  <w:style w:type="character" w:customStyle="1" w:styleId="80">
    <w:name w:val="Заголовок 8 Знак"/>
    <w:link w:val="8"/>
    <w:rsid w:val="00D1433B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paragraph" w:customStyle="1" w:styleId="11">
    <w:name w:val="Обычный1"/>
    <w:link w:val="Normal"/>
    <w:rsid w:val="00D1433B"/>
    <w:pPr>
      <w:widowControl w:val="0"/>
      <w:suppressAutoHyphens/>
      <w:overflowPunct w:val="0"/>
      <w:autoSpaceDE w:val="0"/>
    </w:pPr>
    <w:rPr>
      <w:rFonts w:ascii="Times New Roman" w:eastAsia="Times New Roman" w:hAnsi="Times New Roman"/>
      <w:lang w:eastAsia="ar-SA"/>
    </w:rPr>
  </w:style>
  <w:style w:type="paragraph" w:customStyle="1" w:styleId="12">
    <w:name w:val="Основной текст с отступом1"/>
    <w:basedOn w:val="a"/>
    <w:rsid w:val="00D1433B"/>
    <w:pPr>
      <w:widowControl w:val="0"/>
      <w:tabs>
        <w:tab w:val="left" w:pos="3600"/>
      </w:tabs>
      <w:suppressAutoHyphens/>
      <w:overflowPunct w:val="0"/>
      <w:autoSpaceDE w:val="0"/>
      <w:ind w:left="3600" w:hanging="2700"/>
    </w:pPr>
    <w:rPr>
      <w:sz w:val="28"/>
      <w:szCs w:val="20"/>
      <w:lang w:eastAsia="ar-SA"/>
    </w:rPr>
  </w:style>
  <w:style w:type="paragraph" w:styleId="a3">
    <w:name w:val="Body Text Indent"/>
    <w:aliases w:val="Основной текст 1,Нумерованный список !!"/>
    <w:basedOn w:val="a"/>
    <w:link w:val="a4"/>
    <w:rsid w:val="00D1433B"/>
    <w:pPr>
      <w:spacing w:before="120"/>
      <w:ind w:firstLine="902"/>
      <w:jc w:val="both"/>
    </w:pPr>
    <w:rPr>
      <w:color w:val="000000"/>
      <w:sz w:val="26"/>
    </w:rPr>
  </w:style>
  <w:style w:type="character" w:customStyle="1" w:styleId="a4">
    <w:name w:val="Основной текст с отступом Знак"/>
    <w:aliases w:val="Основной текст 1 Знак1,Нумерованный список !! Знак"/>
    <w:link w:val="a3"/>
    <w:rsid w:val="00D1433B"/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customStyle="1" w:styleId="41">
    <w:name w:val="Знак4"/>
    <w:basedOn w:val="a"/>
    <w:rsid w:val="00D143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toc 2"/>
    <w:basedOn w:val="a"/>
    <w:next w:val="a"/>
    <w:autoRedefine/>
    <w:semiHidden/>
    <w:rsid w:val="00D1433B"/>
    <w:pPr>
      <w:ind w:left="240"/>
    </w:pPr>
  </w:style>
  <w:style w:type="paragraph" w:styleId="13">
    <w:name w:val="toc 1"/>
    <w:basedOn w:val="a"/>
    <w:next w:val="a"/>
    <w:autoRedefine/>
    <w:semiHidden/>
    <w:rsid w:val="00D1433B"/>
  </w:style>
  <w:style w:type="character" w:styleId="a5">
    <w:name w:val="Hyperlink"/>
    <w:rsid w:val="00D1433B"/>
    <w:rPr>
      <w:color w:val="0000FF"/>
      <w:u w:val="single"/>
    </w:rPr>
  </w:style>
  <w:style w:type="character" w:customStyle="1" w:styleId="Normal">
    <w:name w:val="Normal Знак"/>
    <w:link w:val="11"/>
    <w:rsid w:val="00D1433B"/>
    <w:rPr>
      <w:rFonts w:ascii="Times New Roman" w:eastAsia="Times New Roman" w:hAnsi="Times New Roman"/>
      <w:lang w:val="ru-RU" w:eastAsia="ar-SA" w:bidi="ar-SA"/>
    </w:rPr>
  </w:style>
  <w:style w:type="paragraph" w:styleId="a6">
    <w:name w:val="Document Map"/>
    <w:basedOn w:val="a"/>
    <w:link w:val="a7"/>
    <w:semiHidden/>
    <w:rsid w:val="00D1433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semiHidden/>
    <w:rsid w:val="00D1433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8">
    <w:name w:val="header"/>
    <w:aliases w:val="ВерхКолонтитул"/>
    <w:basedOn w:val="a"/>
    <w:link w:val="a9"/>
    <w:rsid w:val="00D143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ВерхКолонтитул Знак"/>
    <w:link w:val="a8"/>
    <w:rsid w:val="00D143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D143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143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D1433B"/>
  </w:style>
  <w:style w:type="paragraph" w:customStyle="1" w:styleId="14">
    <w:name w:val="Знак1"/>
    <w:basedOn w:val="a"/>
    <w:rsid w:val="00D143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Body Text"/>
    <w:aliases w:val="Основной текст1,bt"/>
    <w:basedOn w:val="a"/>
    <w:link w:val="15"/>
    <w:rsid w:val="00D1433B"/>
    <w:pPr>
      <w:spacing w:after="120"/>
    </w:pPr>
  </w:style>
  <w:style w:type="character" w:customStyle="1" w:styleId="ae">
    <w:name w:val="Основной текст Знак"/>
    <w:uiPriority w:val="99"/>
    <w:semiHidden/>
    <w:rsid w:val="00D143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First Indent"/>
    <w:basedOn w:val="ad"/>
    <w:link w:val="af0"/>
    <w:rsid w:val="00D1433B"/>
    <w:pPr>
      <w:ind w:firstLine="210"/>
    </w:pPr>
  </w:style>
  <w:style w:type="character" w:customStyle="1" w:styleId="af0">
    <w:name w:val="Красная строка Знак"/>
    <w:basedOn w:val="ae"/>
    <w:link w:val="af"/>
    <w:rsid w:val="00D143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2"/>
    <w:semiHidden/>
    <w:rsid w:val="00D1433B"/>
    <w:rPr>
      <w:sz w:val="20"/>
      <w:szCs w:val="20"/>
    </w:rPr>
  </w:style>
  <w:style w:type="character" w:customStyle="1" w:styleId="af2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1"/>
    <w:semiHidden/>
    <w:rsid w:val="00D143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semiHidden/>
    <w:rsid w:val="00D1433B"/>
    <w:rPr>
      <w:vertAlign w:val="superscript"/>
    </w:rPr>
  </w:style>
  <w:style w:type="character" w:customStyle="1" w:styleId="FontStyle57">
    <w:name w:val="Font Style57"/>
    <w:rsid w:val="00D1433B"/>
    <w:rPr>
      <w:rFonts w:ascii="Times New Roman" w:hAnsi="Times New Roman" w:cs="Times New Roman"/>
      <w:sz w:val="22"/>
      <w:szCs w:val="22"/>
    </w:rPr>
  </w:style>
  <w:style w:type="paragraph" w:styleId="31">
    <w:name w:val="toc 3"/>
    <w:basedOn w:val="a"/>
    <w:next w:val="a"/>
    <w:autoRedefine/>
    <w:semiHidden/>
    <w:rsid w:val="00D1433B"/>
    <w:pPr>
      <w:ind w:left="480"/>
    </w:pPr>
  </w:style>
  <w:style w:type="paragraph" w:styleId="af4">
    <w:name w:val="List Paragraph"/>
    <w:basedOn w:val="a"/>
    <w:qFormat/>
    <w:rsid w:val="00D1433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0">
    <w:name w:val="Основной текст с отступом 21"/>
    <w:basedOn w:val="a"/>
    <w:rsid w:val="00D1433B"/>
    <w:pPr>
      <w:tabs>
        <w:tab w:val="left" w:pos="6096"/>
      </w:tabs>
      <w:suppressAutoHyphens/>
      <w:spacing w:after="60"/>
      <w:ind w:firstLine="567"/>
      <w:jc w:val="both"/>
    </w:pPr>
    <w:rPr>
      <w:sz w:val="26"/>
      <w:szCs w:val="20"/>
      <w:lang w:eastAsia="ar-SA"/>
    </w:rPr>
  </w:style>
  <w:style w:type="paragraph" w:customStyle="1" w:styleId="ConsPlusNormal">
    <w:name w:val="ConsPlusNormal"/>
    <w:rsid w:val="00D1433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5">
    <w:name w:val="Emphasis"/>
    <w:qFormat/>
    <w:rsid w:val="00D1433B"/>
    <w:rPr>
      <w:i/>
      <w:iCs/>
    </w:rPr>
  </w:style>
  <w:style w:type="paragraph" w:customStyle="1" w:styleId="ConsPlusTitle">
    <w:name w:val="ConsPlusTitle"/>
    <w:rsid w:val="00D143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6">
    <w:name w:val="Normal (Web)"/>
    <w:aliases w:val="Обычный (Web)"/>
    <w:basedOn w:val="a"/>
    <w:uiPriority w:val="99"/>
    <w:rsid w:val="00D1433B"/>
    <w:pPr>
      <w:spacing w:before="100" w:beforeAutospacing="1" w:after="100" w:afterAutospacing="1"/>
    </w:pPr>
    <w:rPr>
      <w:color w:val="696666"/>
    </w:rPr>
  </w:style>
  <w:style w:type="paragraph" w:customStyle="1" w:styleId="22">
    <w:name w:val="УРОВЕНЬ 2"/>
    <w:next w:val="ad"/>
    <w:link w:val="23"/>
    <w:autoRedefine/>
    <w:rsid w:val="00D1433B"/>
    <w:pPr>
      <w:tabs>
        <w:tab w:val="left" w:pos="0"/>
      </w:tabs>
      <w:spacing w:before="240" w:after="120"/>
      <w:jc w:val="center"/>
    </w:pPr>
    <w:rPr>
      <w:rFonts w:ascii="Times New Roman" w:eastAsia="Times New Roman" w:hAnsi="Times New Roman"/>
      <w:b/>
      <w:caps/>
      <w:noProof/>
      <w:sz w:val="24"/>
      <w:szCs w:val="24"/>
    </w:rPr>
  </w:style>
  <w:style w:type="character" w:customStyle="1" w:styleId="23">
    <w:name w:val="УРОВЕНЬ 2 Знак"/>
    <w:link w:val="22"/>
    <w:rsid w:val="00D1433B"/>
    <w:rPr>
      <w:rFonts w:ascii="Times New Roman" w:eastAsia="Times New Roman" w:hAnsi="Times New Roman"/>
      <w:b/>
      <w:caps/>
      <w:noProof/>
      <w:sz w:val="24"/>
      <w:szCs w:val="24"/>
      <w:lang w:val="ru-RU" w:eastAsia="ru-RU" w:bidi="ar-SA"/>
    </w:rPr>
  </w:style>
  <w:style w:type="paragraph" w:customStyle="1" w:styleId="32">
    <w:name w:val="Уровень 3"/>
    <w:next w:val="ad"/>
    <w:link w:val="33"/>
    <w:autoRedefine/>
    <w:rsid w:val="00D1433B"/>
    <w:pPr>
      <w:spacing w:before="240"/>
      <w:jc w:val="center"/>
    </w:pPr>
    <w:rPr>
      <w:rFonts w:ascii="Times New Roman" w:eastAsia="Times New Roman" w:hAnsi="Times New Roman"/>
      <w:b/>
      <w:caps/>
      <w:sz w:val="24"/>
      <w:szCs w:val="24"/>
    </w:rPr>
  </w:style>
  <w:style w:type="character" w:customStyle="1" w:styleId="33">
    <w:name w:val="Уровень 3 Знак"/>
    <w:link w:val="32"/>
    <w:rsid w:val="00D1433B"/>
    <w:rPr>
      <w:rFonts w:ascii="Times New Roman" w:eastAsia="Times New Roman" w:hAnsi="Times New Roman"/>
      <w:b/>
      <w:caps/>
      <w:sz w:val="24"/>
      <w:szCs w:val="24"/>
      <w:lang w:val="ru-RU" w:eastAsia="ru-RU" w:bidi="ar-SA"/>
    </w:rPr>
  </w:style>
  <w:style w:type="paragraph" w:styleId="34">
    <w:name w:val="Body Text Indent 3"/>
    <w:basedOn w:val="a"/>
    <w:link w:val="35"/>
    <w:rsid w:val="00D1433B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rsid w:val="00D1433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7">
    <w:name w:val="Table Grid"/>
    <w:basedOn w:val="a1"/>
    <w:rsid w:val="00D1433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">
    <w:name w:val="Main"/>
    <w:rsid w:val="00D1433B"/>
    <w:pPr>
      <w:widowControl w:val="0"/>
      <w:spacing w:line="360" w:lineRule="auto"/>
      <w:ind w:firstLine="709"/>
      <w:jc w:val="both"/>
    </w:pPr>
    <w:rPr>
      <w:rFonts w:ascii="Times New Roman" w:eastAsia="Times New Roman" w:hAnsi="Times New Roman" w:cs="Tahoma"/>
      <w:sz w:val="24"/>
      <w:szCs w:val="16"/>
    </w:rPr>
  </w:style>
  <w:style w:type="paragraph" w:customStyle="1" w:styleId="ConsNormal">
    <w:name w:val="ConsNormal"/>
    <w:rsid w:val="00D1433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styleId="af8">
    <w:name w:val="Title"/>
    <w:basedOn w:val="a"/>
    <w:next w:val="af9"/>
    <w:link w:val="afa"/>
    <w:qFormat/>
    <w:rsid w:val="00D1433B"/>
    <w:pPr>
      <w:suppressAutoHyphens/>
      <w:jc w:val="center"/>
    </w:pPr>
    <w:rPr>
      <w:b/>
      <w:bCs/>
      <w:lang w:eastAsia="ar-SA"/>
    </w:rPr>
  </w:style>
  <w:style w:type="character" w:customStyle="1" w:styleId="afa">
    <w:name w:val="Название Знак"/>
    <w:link w:val="af8"/>
    <w:rsid w:val="00D1433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f9">
    <w:name w:val="Subtitle"/>
    <w:basedOn w:val="a"/>
    <w:link w:val="afb"/>
    <w:qFormat/>
    <w:rsid w:val="00D1433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b">
    <w:name w:val="Подзаголовок Знак"/>
    <w:link w:val="af9"/>
    <w:rsid w:val="00D1433B"/>
    <w:rPr>
      <w:rFonts w:ascii="Arial" w:eastAsia="Times New Roman" w:hAnsi="Arial" w:cs="Arial"/>
      <w:sz w:val="24"/>
      <w:szCs w:val="24"/>
      <w:lang w:eastAsia="ru-RU"/>
    </w:rPr>
  </w:style>
  <w:style w:type="paragraph" w:styleId="36">
    <w:name w:val="Body Text 3"/>
    <w:basedOn w:val="a"/>
    <w:link w:val="37"/>
    <w:rsid w:val="00D1433B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link w:val="36"/>
    <w:rsid w:val="00D143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2"/>
    <w:basedOn w:val="a"/>
    <w:link w:val="25"/>
    <w:rsid w:val="00D1433B"/>
    <w:pPr>
      <w:spacing w:after="120" w:line="480" w:lineRule="auto"/>
    </w:pPr>
  </w:style>
  <w:style w:type="character" w:customStyle="1" w:styleId="25">
    <w:name w:val="Основной текст 2 Знак"/>
    <w:link w:val="24"/>
    <w:rsid w:val="00D143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D143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D1433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6">
    <w:name w:val="Body Text Indent 2"/>
    <w:basedOn w:val="a"/>
    <w:link w:val="27"/>
    <w:rsid w:val="00D1433B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rsid w:val="00D143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УРОВЕНЬ 1"/>
    <w:next w:val="ad"/>
    <w:link w:val="17"/>
    <w:autoRedefine/>
    <w:rsid w:val="00D1433B"/>
    <w:pPr>
      <w:spacing w:line="264" w:lineRule="auto"/>
      <w:jc w:val="center"/>
    </w:pPr>
    <w:rPr>
      <w:rFonts w:ascii="Times New Roman" w:eastAsia="Times New Roman" w:hAnsi="Times New Roman"/>
      <w:b/>
      <w:caps/>
      <w:sz w:val="28"/>
      <w:szCs w:val="24"/>
    </w:rPr>
  </w:style>
  <w:style w:type="character" w:customStyle="1" w:styleId="17">
    <w:name w:val="УРОВЕНЬ 1 Знак"/>
    <w:link w:val="16"/>
    <w:rsid w:val="00D1433B"/>
    <w:rPr>
      <w:rFonts w:ascii="Times New Roman" w:eastAsia="Times New Roman" w:hAnsi="Times New Roman"/>
      <w:b/>
      <w:caps/>
      <w:sz w:val="28"/>
      <w:szCs w:val="24"/>
      <w:lang w:val="ru-RU" w:eastAsia="ru-RU" w:bidi="ar-SA"/>
    </w:rPr>
  </w:style>
  <w:style w:type="paragraph" w:customStyle="1" w:styleId="18">
    <w:name w:val="Текст1"/>
    <w:basedOn w:val="a"/>
    <w:rsid w:val="00D1433B"/>
    <w:pPr>
      <w:widowControl w:val="0"/>
      <w:suppressAutoHyphens/>
    </w:pPr>
    <w:rPr>
      <w:rFonts w:ascii="Courier New" w:eastAsia="Lucida Sans Unicode" w:hAnsi="Courier New" w:cs="Courier New"/>
      <w:kern w:val="1"/>
      <w:sz w:val="20"/>
      <w:szCs w:val="20"/>
    </w:rPr>
  </w:style>
  <w:style w:type="paragraph" w:customStyle="1" w:styleId="28">
    <w:name w:val="Текст2"/>
    <w:basedOn w:val="a"/>
    <w:rsid w:val="00D1433B"/>
    <w:pPr>
      <w:widowControl w:val="0"/>
      <w:suppressAutoHyphens/>
    </w:pPr>
    <w:rPr>
      <w:rFonts w:ascii="Courier New" w:eastAsia="Lucida Sans Unicode" w:hAnsi="Courier New" w:cs="Courier New"/>
      <w:kern w:val="1"/>
      <w:sz w:val="20"/>
      <w:szCs w:val="20"/>
    </w:rPr>
  </w:style>
  <w:style w:type="character" w:customStyle="1" w:styleId="130">
    <w:name w:val="Знак Знак13"/>
    <w:semiHidden/>
    <w:rsid w:val="00D1433B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120">
    <w:name w:val="Знак Знак12"/>
    <w:rsid w:val="00D1433B"/>
    <w:rPr>
      <w:rFonts w:ascii="Calibri" w:hAnsi="Calibri"/>
      <w:b/>
      <w:bCs/>
      <w:sz w:val="28"/>
      <w:szCs w:val="28"/>
      <w:lang w:val="ru-RU" w:eastAsia="ru-RU" w:bidi="ar-SA"/>
    </w:rPr>
  </w:style>
  <w:style w:type="paragraph" w:styleId="afc">
    <w:name w:val="Balloon Text"/>
    <w:basedOn w:val="a"/>
    <w:link w:val="afd"/>
    <w:semiHidden/>
    <w:rsid w:val="00D1433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semiHidden/>
    <w:rsid w:val="00D1433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">
    <w:name w:val="Знак Знак9"/>
    <w:rsid w:val="00D1433B"/>
    <w:rPr>
      <w:rFonts w:ascii="Calibri" w:hAnsi="Calibri"/>
      <w:sz w:val="22"/>
      <w:szCs w:val="22"/>
      <w:lang w:val="ru-RU" w:eastAsia="ru-RU" w:bidi="ar-SA"/>
    </w:rPr>
  </w:style>
  <w:style w:type="character" w:customStyle="1" w:styleId="15">
    <w:name w:val="Основной текст Знак1"/>
    <w:aliases w:val="Основной текст1 Знак2,bt Знак2"/>
    <w:link w:val="ad"/>
    <w:rsid w:val="00D143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D1433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D1433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42">
    <w:name w:val="toc 4"/>
    <w:basedOn w:val="a"/>
    <w:next w:val="a"/>
    <w:autoRedefine/>
    <w:semiHidden/>
    <w:rsid w:val="00D1433B"/>
    <w:pPr>
      <w:ind w:left="720"/>
    </w:pPr>
  </w:style>
  <w:style w:type="character" w:customStyle="1" w:styleId="19">
    <w:name w:val="Заголовок 1 Знак Знак Знак Знак Знак"/>
    <w:rsid w:val="00D1433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29">
    <w:name w:val="Стиль2"/>
    <w:basedOn w:val="a"/>
    <w:link w:val="2a"/>
    <w:rsid w:val="00D1433B"/>
    <w:pPr>
      <w:jc w:val="center"/>
    </w:pPr>
    <w:rPr>
      <w:caps/>
      <w:sz w:val="28"/>
    </w:rPr>
  </w:style>
  <w:style w:type="character" w:customStyle="1" w:styleId="2a">
    <w:name w:val="Стиль2 Знак"/>
    <w:link w:val="29"/>
    <w:rsid w:val="00D1433B"/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paragraph" w:customStyle="1" w:styleId="1a">
    <w:name w:val="ОГЛАВЛЕНИЕ 1"/>
    <w:basedOn w:val="1"/>
    <w:rsid w:val="00D1433B"/>
    <w:rPr>
      <w:rFonts w:ascii="Times New Roman" w:hAnsi="Times New Roman"/>
      <w:b w:val="0"/>
      <w:caps/>
      <w:sz w:val="28"/>
      <w:szCs w:val="28"/>
    </w:rPr>
  </w:style>
  <w:style w:type="paragraph" w:customStyle="1" w:styleId="2b">
    <w:name w:val="Оглавлеие 2"/>
    <w:basedOn w:val="2"/>
    <w:rsid w:val="00D1433B"/>
    <w:pPr>
      <w:numPr>
        <w:ilvl w:val="0"/>
        <w:numId w:val="0"/>
      </w:numPr>
      <w:spacing w:before="0" w:after="0"/>
    </w:pPr>
    <w:rPr>
      <w:rFonts w:ascii="Times New Roman" w:hAnsi="Times New Roman"/>
      <w:i w:val="0"/>
      <w:szCs w:val="24"/>
      <w:lang w:eastAsia="ru-RU"/>
    </w:rPr>
  </w:style>
  <w:style w:type="paragraph" w:customStyle="1" w:styleId="38">
    <w:name w:val="Оглавление3"/>
    <w:basedOn w:val="a"/>
    <w:rsid w:val="00D1433B"/>
    <w:rPr>
      <w:b/>
      <w:i/>
    </w:rPr>
  </w:style>
  <w:style w:type="character" w:customStyle="1" w:styleId="1b">
    <w:name w:val="Основной текст1 Знак"/>
    <w:aliases w:val="bt Знак,Основной текст Знак Знак Знак"/>
    <w:rsid w:val="00D1433B"/>
    <w:rPr>
      <w:sz w:val="24"/>
      <w:szCs w:val="24"/>
      <w:lang w:val="ru-RU" w:eastAsia="ru-RU" w:bidi="ar-SA"/>
    </w:rPr>
  </w:style>
  <w:style w:type="paragraph" w:customStyle="1" w:styleId="43">
    <w:name w:val="Уровень 4"/>
    <w:next w:val="ad"/>
    <w:link w:val="44"/>
    <w:autoRedefine/>
    <w:rsid w:val="00D1433B"/>
    <w:pPr>
      <w:spacing w:before="240"/>
      <w:jc w:val="center"/>
    </w:pPr>
    <w:rPr>
      <w:rFonts w:ascii="Times New Roman" w:eastAsia="Times New Roman" w:hAnsi="Times New Roman"/>
      <w:b/>
      <w:caps/>
      <w:sz w:val="22"/>
      <w:szCs w:val="22"/>
    </w:rPr>
  </w:style>
  <w:style w:type="character" w:customStyle="1" w:styleId="44">
    <w:name w:val="Уровень 4 Знак"/>
    <w:link w:val="43"/>
    <w:rsid w:val="00D1433B"/>
    <w:rPr>
      <w:rFonts w:ascii="Times New Roman" w:eastAsia="Times New Roman" w:hAnsi="Times New Roman"/>
      <w:b/>
      <w:caps/>
      <w:sz w:val="22"/>
      <w:szCs w:val="22"/>
      <w:lang w:val="ru-RU" w:eastAsia="ru-RU" w:bidi="ar-SA"/>
    </w:rPr>
  </w:style>
  <w:style w:type="character" w:customStyle="1" w:styleId="afe">
    <w:name w:val="Нумерованный список !! Знак Знак"/>
    <w:rsid w:val="00D1433B"/>
    <w:rPr>
      <w:sz w:val="24"/>
      <w:szCs w:val="24"/>
      <w:lang w:val="ru-RU" w:eastAsia="ru-RU" w:bidi="ar-SA"/>
    </w:rPr>
  </w:style>
  <w:style w:type="character" w:customStyle="1" w:styleId="HeaderChar">
    <w:name w:val="Header Char"/>
    <w:semiHidden/>
    <w:locked/>
    <w:rsid w:val="00D1433B"/>
    <w:rPr>
      <w:sz w:val="24"/>
      <w:szCs w:val="24"/>
      <w:lang w:val="ru-RU" w:eastAsia="ru-RU" w:bidi="ar-SA"/>
    </w:rPr>
  </w:style>
  <w:style w:type="character" w:styleId="aff">
    <w:name w:val="FollowedHyperlink"/>
    <w:rsid w:val="00D1433B"/>
    <w:rPr>
      <w:color w:val="800080"/>
      <w:u w:val="single"/>
    </w:rPr>
  </w:style>
  <w:style w:type="paragraph" w:styleId="aff0">
    <w:name w:val="caption"/>
    <w:basedOn w:val="a"/>
    <w:qFormat/>
    <w:rsid w:val="00D1433B"/>
    <w:pPr>
      <w:jc w:val="center"/>
    </w:pPr>
    <w:rPr>
      <w:szCs w:val="20"/>
    </w:rPr>
  </w:style>
  <w:style w:type="paragraph" w:customStyle="1" w:styleId="ReportTab">
    <w:name w:val="Report_Tab"/>
    <w:basedOn w:val="a"/>
    <w:rsid w:val="00D1433B"/>
    <w:rPr>
      <w:szCs w:val="20"/>
    </w:rPr>
  </w:style>
  <w:style w:type="paragraph" w:customStyle="1" w:styleId="aff1">
    <w:name w:val="Комментарий"/>
    <w:basedOn w:val="a"/>
    <w:next w:val="a"/>
    <w:rsid w:val="00D1433B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ff2">
    <w:name w:val="Обычный текст"/>
    <w:basedOn w:val="a"/>
    <w:link w:val="aff3"/>
    <w:rsid w:val="00D1433B"/>
    <w:pPr>
      <w:ind w:firstLine="454"/>
      <w:jc w:val="both"/>
    </w:pPr>
    <w:rPr>
      <w:szCs w:val="20"/>
    </w:rPr>
  </w:style>
  <w:style w:type="character" w:customStyle="1" w:styleId="aff3">
    <w:name w:val="Обычный текст Знак"/>
    <w:link w:val="aff2"/>
    <w:rsid w:val="00D143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eport">
    <w:name w:val="Report"/>
    <w:basedOn w:val="a"/>
    <w:rsid w:val="00D1433B"/>
    <w:pPr>
      <w:spacing w:line="360" w:lineRule="auto"/>
      <w:ind w:firstLine="567"/>
      <w:jc w:val="both"/>
    </w:pPr>
    <w:rPr>
      <w:szCs w:val="20"/>
    </w:rPr>
  </w:style>
  <w:style w:type="paragraph" w:customStyle="1" w:styleId="1c">
    <w:name w:val="1 Основной дип"/>
    <w:basedOn w:val="a"/>
    <w:rsid w:val="00D1433B"/>
    <w:pPr>
      <w:spacing w:line="360" w:lineRule="auto"/>
      <w:ind w:firstLine="851"/>
      <w:jc w:val="both"/>
    </w:pPr>
    <w:rPr>
      <w:rFonts w:ascii="Courier New" w:hAnsi="Courier New"/>
      <w:sz w:val="28"/>
      <w:szCs w:val="28"/>
    </w:rPr>
  </w:style>
  <w:style w:type="character" w:customStyle="1" w:styleId="aff4">
    <w:name w:val="Абзац Знак Знак"/>
    <w:link w:val="aff5"/>
    <w:rsid w:val="00D1433B"/>
    <w:rPr>
      <w:rFonts w:ascii="Arial" w:eastAsia="Batang" w:hAnsi="Arial" w:cs="Arial"/>
      <w:sz w:val="28"/>
      <w:szCs w:val="24"/>
      <w:lang w:eastAsia="ru-RU"/>
    </w:rPr>
  </w:style>
  <w:style w:type="paragraph" w:customStyle="1" w:styleId="aff5">
    <w:name w:val="Абзац Знак"/>
    <w:basedOn w:val="a"/>
    <w:link w:val="aff4"/>
    <w:rsid w:val="00D1433B"/>
    <w:pPr>
      <w:spacing w:line="360" w:lineRule="auto"/>
      <w:ind w:firstLine="720"/>
      <w:jc w:val="both"/>
    </w:pPr>
    <w:rPr>
      <w:rFonts w:ascii="Arial" w:eastAsia="Batang" w:hAnsi="Arial" w:cs="Arial"/>
      <w:sz w:val="28"/>
    </w:rPr>
  </w:style>
  <w:style w:type="paragraph" w:customStyle="1" w:styleId="aff6">
    <w:name w:val="Абзац"/>
    <w:basedOn w:val="a"/>
    <w:rsid w:val="00D1433B"/>
    <w:pPr>
      <w:spacing w:line="360" w:lineRule="auto"/>
      <w:ind w:firstLine="720"/>
      <w:jc w:val="both"/>
    </w:pPr>
    <w:rPr>
      <w:rFonts w:ascii="Arial" w:eastAsia="Batang" w:hAnsi="Arial" w:cs="Arial"/>
      <w:sz w:val="28"/>
    </w:rPr>
  </w:style>
  <w:style w:type="paragraph" w:customStyle="1" w:styleId="aff7">
    <w:name w:val="Основа"/>
    <w:basedOn w:val="a"/>
    <w:rsid w:val="00D1433B"/>
    <w:pPr>
      <w:spacing w:before="120"/>
      <w:ind w:firstLine="720"/>
      <w:jc w:val="both"/>
    </w:pPr>
    <w:rPr>
      <w:szCs w:val="20"/>
    </w:rPr>
  </w:style>
  <w:style w:type="paragraph" w:customStyle="1" w:styleId="1d">
    <w:name w:val="Стиль1"/>
    <w:basedOn w:val="a"/>
    <w:link w:val="1e"/>
    <w:rsid w:val="00D1433B"/>
    <w:pPr>
      <w:tabs>
        <w:tab w:val="num" w:pos="927"/>
      </w:tabs>
      <w:autoSpaceDE w:val="0"/>
      <w:autoSpaceDN w:val="0"/>
      <w:adjustRightInd w:val="0"/>
      <w:spacing w:before="120"/>
      <w:ind w:firstLine="567"/>
      <w:jc w:val="both"/>
      <w:outlineLvl w:val="5"/>
    </w:pPr>
    <w:rPr>
      <w:rFonts w:cs="Arial"/>
      <w:szCs w:val="18"/>
    </w:rPr>
  </w:style>
  <w:style w:type="character" w:customStyle="1" w:styleId="1e">
    <w:name w:val="Стиль1 Знак"/>
    <w:link w:val="1d"/>
    <w:locked/>
    <w:rsid w:val="00D1433B"/>
    <w:rPr>
      <w:rFonts w:ascii="Times New Roman" w:eastAsia="Times New Roman" w:hAnsi="Times New Roman" w:cs="Arial"/>
      <w:sz w:val="24"/>
      <w:szCs w:val="18"/>
      <w:lang w:eastAsia="ru-RU"/>
    </w:rPr>
  </w:style>
  <w:style w:type="paragraph" w:customStyle="1" w:styleId="211">
    <w:name w:val="Основной текст 21"/>
    <w:basedOn w:val="a"/>
    <w:rsid w:val="00D1433B"/>
    <w:pPr>
      <w:suppressAutoHyphens/>
      <w:spacing w:after="120" w:line="480" w:lineRule="auto"/>
    </w:pPr>
    <w:rPr>
      <w:szCs w:val="20"/>
      <w:lang w:eastAsia="ar-SA"/>
    </w:rPr>
  </w:style>
  <w:style w:type="paragraph" w:customStyle="1" w:styleId="aff8">
    <w:name w:val="таблица"/>
    <w:basedOn w:val="ad"/>
    <w:rsid w:val="00D1433B"/>
    <w:pPr>
      <w:spacing w:after="0"/>
      <w:jc w:val="both"/>
    </w:pPr>
    <w:rPr>
      <w:szCs w:val="20"/>
    </w:rPr>
  </w:style>
  <w:style w:type="paragraph" w:customStyle="1" w:styleId="310">
    <w:name w:val="Основной текст 31"/>
    <w:basedOn w:val="a"/>
    <w:rsid w:val="00D1433B"/>
    <w:pPr>
      <w:suppressAutoHyphens/>
      <w:spacing w:after="120"/>
    </w:pPr>
    <w:rPr>
      <w:sz w:val="16"/>
      <w:szCs w:val="16"/>
      <w:lang w:eastAsia="ar-SA"/>
    </w:rPr>
  </w:style>
  <w:style w:type="paragraph" w:customStyle="1" w:styleId="aff9">
    <w:name w:val="Новый абзац"/>
    <w:basedOn w:val="a"/>
    <w:link w:val="2c"/>
    <w:rsid w:val="00D1433B"/>
    <w:pPr>
      <w:spacing w:after="120"/>
      <w:ind w:firstLine="567"/>
      <w:jc w:val="both"/>
    </w:pPr>
    <w:rPr>
      <w:rFonts w:ascii="Arial" w:hAnsi="Arial"/>
      <w:szCs w:val="20"/>
    </w:rPr>
  </w:style>
  <w:style w:type="character" w:customStyle="1" w:styleId="2c">
    <w:name w:val="Новый абзац Знак2"/>
    <w:link w:val="aff9"/>
    <w:rsid w:val="00D1433B"/>
    <w:rPr>
      <w:rFonts w:ascii="Arial" w:eastAsia="Times New Roman" w:hAnsi="Arial" w:cs="Times New Roman"/>
      <w:sz w:val="24"/>
      <w:szCs w:val="20"/>
      <w:lang w:eastAsia="ru-RU"/>
    </w:rPr>
  </w:style>
  <w:style w:type="character" w:styleId="affa">
    <w:name w:val="Strong"/>
    <w:qFormat/>
    <w:rsid w:val="00D1433B"/>
    <w:rPr>
      <w:rFonts w:ascii="Times New Roman" w:hAnsi="Times New Roman" w:cs="Times New Roman" w:hint="default"/>
      <w:b/>
      <w:bCs/>
    </w:rPr>
  </w:style>
  <w:style w:type="paragraph" w:styleId="2d">
    <w:name w:val="List Bullet 2"/>
    <w:basedOn w:val="a"/>
    <w:rsid w:val="00D1433B"/>
    <w:pPr>
      <w:tabs>
        <w:tab w:val="num" w:pos="612"/>
        <w:tab w:val="num" w:pos="1440"/>
      </w:tabs>
      <w:ind w:left="1440" w:hanging="360"/>
    </w:pPr>
    <w:rPr>
      <w:rFonts w:ascii="Calibri" w:hAnsi="Calibri"/>
      <w:lang w:val="en-US" w:eastAsia="en-US"/>
    </w:rPr>
  </w:style>
  <w:style w:type="paragraph" w:customStyle="1" w:styleId="affb">
    <w:name w:val="текст"/>
    <w:basedOn w:val="a"/>
    <w:rsid w:val="00D1433B"/>
    <w:pPr>
      <w:overflowPunct w:val="0"/>
      <w:autoSpaceDE w:val="0"/>
      <w:autoSpaceDN w:val="0"/>
      <w:adjustRightInd w:val="0"/>
      <w:spacing w:before="120" w:line="216" w:lineRule="exact"/>
      <w:textAlignment w:val="baseline"/>
    </w:pPr>
    <w:rPr>
      <w:rFonts w:ascii="Arial" w:hAnsi="Arial" w:cs="Arial"/>
    </w:rPr>
  </w:style>
  <w:style w:type="paragraph" w:customStyle="1" w:styleId="2e">
    <w:name w:val="цифры2"/>
    <w:basedOn w:val="affb"/>
    <w:rsid w:val="00D1433B"/>
    <w:pPr>
      <w:jc w:val="center"/>
    </w:pPr>
  </w:style>
  <w:style w:type="paragraph" w:customStyle="1" w:styleId="affc">
    <w:name w:val="шапка"/>
    <w:basedOn w:val="a"/>
    <w:rsid w:val="00D1433B"/>
    <w:pPr>
      <w:overflowPunct w:val="0"/>
      <w:autoSpaceDE w:val="0"/>
      <w:autoSpaceDN w:val="0"/>
      <w:adjustRightInd w:val="0"/>
      <w:spacing w:line="192" w:lineRule="exact"/>
      <w:jc w:val="center"/>
      <w:textAlignment w:val="baseline"/>
    </w:pPr>
    <w:rPr>
      <w:rFonts w:ascii="Arial" w:hAnsi="Arial" w:cs="Arial"/>
      <w:sz w:val="22"/>
      <w:szCs w:val="22"/>
    </w:rPr>
  </w:style>
  <w:style w:type="paragraph" w:customStyle="1" w:styleId="affd">
    <w:name w:val="цифры"/>
    <w:basedOn w:val="a"/>
    <w:rsid w:val="00D1433B"/>
    <w:pPr>
      <w:overflowPunct w:val="0"/>
      <w:autoSpaceDE w:val="0"/>
      <w:autoSpaceDN w:val="0"/>
      <w:adjustRightInd w:val="0"/>
      <w:spacing w:before="120" w:line="216" w:lineRule="exact"/>
      <w:jc w:val="center"/>
      <w:textAlignment w:val="baseline"/>
    </w:pPr>
    <w:rPr>
      <w:rFonts w:ascii="Arial" w:hAnsi="Arial" w:cs="Arial"/>
      <w:sz w:val="26"/>
      <w:szCs w:val="26"/>
    </w:rPr>
  </w:style>
  <w:style w:type="character" w:customStyle="1" w:styleId="110">
    <w:name w:val="Стиль 11 пт не все прописные"/>
    <w:rsid w:val="00D1433B"/>
    <w:rPr>
      <w:sz w:val="22"/>
    </w:rPr>
  </w:style>
  <w:style w:type="paragraph" w:styleId="affe">
    <w:name w:val="Plain Text"/>
    <w:basedOn w:val="a"/>
    <w:link w:val="afff"/>
    <w:rsid w:val="00D1433B"/>
    <w:rPr>
      <w:rFonts w:ascii="Courier New" w:hAnsi="Courier New" w:cs="Courier New"/>
      <w:sz w:val="20"/>
      <w:szCs w:val="20"/>
    </w:rPr>
  </w:style>
  <w:style w:type="character" w:customStyle="1" w:styleId="afff">
    <w:name w:val="Текст Знак"/>
    <w:link w:val="affe"/>
    <w:rsid w:val="00D1433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1">
    <w:name w:val="Заголовок 1 Знак Знак Знак Знак Знак1"/>
    <w:rsid w:val="00D1433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12">
    <w:name w:val="Основной текст1 Знак1"/>
    <w:aliases w:val="bt Знак1,Основной текст Знак Знак Знак1"/>
    <w:rsid w:val="00D1433B"/>
    <w:rPr>
      <w:sz w:val="24"/>
      <w:szCs w:val="24"/>
      <w:lang w:val="ru-RU" w:eastAsia="ru-RU" w:bidi="ar-SA"/>
    </w:rPr>
  </w:style>
  <w:style w:type="character" w:customStyle="1" w:styleId="1f">
    <w:name w:val="Основной текст 1 Знак"/>
    <w:aliases w:val="Нумерованный список !! Знак Знак1"/>
    <w:semiHidden/>
    <w:rsid w:val="00D1433B"/>
    <w:rPr>
      <w:color w:val="000000"/>
      <w:sz w:val="26"/>
      <w:szCs w:val="24"/>
      <w:lang w:val="ru-RU" w:eastAsia="ru-RU" w:bidi="ar-SA"/>
    </w:rPr>
  </w:style>
  <w:style w:type="character" w:customStyle="1" w:styleId="311">
    <w:name w:val="Знак3 Знак1"/>
    <w:aliases w:val=" Знак3 Знак Знак,Знак Знак,Знак3 Знак Знак Знак"/>
    <w:rsid w:val="00D1433B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90">
    <w:name w:val="Знак Знак9"/>
    <w:rsid w:val="00BE6C31"/>
    <w:rPr>
      <w:rFonts w:ascii="Calibri" w:hAnsi="Calibri"/>
      <w:sz w:val="22"/>
      <w:szCs w:val="22"/>
      <w:lang w:val="ru-RU" w:eastAsia="ru-RU" w:bidi="ar-SA"/>
    </w:rPr>
  </w:style>
  <w:style w:type="paragraph" w:customStyle="1" w:styleId="afff0">
    <w:name w:val="Знак Знак Знак Знак Знак Знак Знак Знак Знак"/>
    <w:basedOn w:val="a"/>
    <w:rsid w:val="004F326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0">
    <w:name w:val="Знак Знак1 Знак"/>
    <w:basedOn w:val="a"/>
    <w:rsid w:val="00DD5CA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247369"/>
    <w:pPr>
      <w:widowControl w:val="0"/>
      <w:autoSpaceDE w:val="0"/>
      <w:autoSpaceDN w:val="0"/>
      <w:adjustRightInd w:val="0"/>
      <w:spacing w:line="504" w:lineRule="exact"/>
      <w:ind w:firstLine="727"/>
      <w:jc w:val="both"/>
    </w:pPr>
  </w:style>
  <w:style w:type="character" w:customStyle="1" w:styleId="FontStyle21">
    <w:name w:val="Font Style21"/>
    <w:uiPriority w:val="99"/>
    <w:rsid w:val="00247369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B46458"/>
  </w:style>
  <w:style w:type="paragraph" w:customStyle="1" w:styleId="u">
    <w:name w:val="u"/>
    <w:basedOn w:val="a"/>
    <w:rsid w:val="00B46458"/>
    <w:pPr>
      <w:spacing w:before="100" w:beforeAutospacing="1" w:after="100" w:afterAutospacing="1"/>
    </w:pPr>
  </w:style>
  <w:style w:type="paragraph" w:customStyle="1" w:styleId="afff1">
    <w:name w:val="МГП ОСНОВНОЙ ТЕКСТ"/>
    <w:basedOn w:val="ad"/>
    <w:link w:val="afff2"/>
    <w:qFormat/>
    <w:rsid w:val="00B46458"/>
    <w:pPr>
      <w:spacing w:after="0"/>
      <w:ind w:firstLine="709"/>
      <w:jc w:val="both"/>
    </w:pPr>
    <w:rPr>
      <w:sz w:val="28"/>
      <w:szCs w:val="28"/>
      <w:lang w:val="x-none" w:eastAsia="x-none"/>
    </w:rPr>
  </w:style>
  <w:style w:type="paragraph" w:customStyle="1" w:styleId="1f1">
    <w:name w:val="МГП 1 ЗАГОЛОВОК"/>
    <w:basedOn w:val="1"/>
    <w:next w:val="afff1"/>
    <w:qFormat/>
    <w:rsid w:val="00B46458"/>
    <w:pPr>
      <w:spacing w:before="0" w:after="0"/>
      <w:ind w:firstLine="709"/>
      <w:jc w:val="both"/>
    </w:pPr>
    <w:rPr>
      <w:rFonts w:ascii="Times New Roman" w:hAnsi="Times New Roman" w:cs="Times New Roman"/>
      <w:bCs w:val="0"/>
      <w:kern w:val="0"/>
      <w:szCs w:val="20"/>
    </w:rPr>
  </w:style>
  <w:style w:type="character" w:customStyle="1" w:styleId="afff2">
    <w:name w:val="МГП ОСНОВНОЙ ТЕКСТ Знак"/>
    <w:link w:val="afff1"/>
    <w:rsid w:val="00B46458"/>
    <w:rPr>
      <w:rFonts w:ascii="Times New Roman" w:eastAsia="Times New Roman" w:hAnsi="Times New Roman"/>
      <w:sz w:val="28"/>
      <w:szCs w:val="28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64558/?dst=100005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main?base=LAW;n=111777;fld=134;dst=10021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1777;fld=134;dst=10021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58682-B044-4AF1-AAD6-0CFDE8958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9633</Words>
  <Characters>54912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Microsoft</Company>
  <LinksUpToDate>false</LinksUpToDate>
  <CharactersWithSpaces>64417</CharactersWithSpaces>
  <SharedDoc>false</SharedDoc>
  <HLinks>
    <vt:vector size="18" baseType="variant">
      <vt:variant>
        <vt:i4>4587568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http://www.consultant.ru/document/cons_doc_LAW_64558/?dst=100005</vt:lpwstr>
      </vt:variant>
      <vt:variant>
        <vt:lpwstr/>
      </vt:variant>
      <vt:variant>
        <vt:i4>3145835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consultantplus://offline/main?base=LAW;n=111777;fld=134;dst=100213</vt:lpwstr>
      </vt:variant>
      <vt:variant>
        <vt:lpwstr/>
      </vt:variant>
      <vt:variant>
        <vt:i4>3145835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consultantplus://offline/main?base=LAW;n=111777;fld=134;dst=100213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subject/>
  <dc:creator>Admin</dc:creator>
  <cp:keywords/>
  <cp:lastModifiedBy>АПМР</cp:lastModifiedBy>
  <cp:revision>15</cp:revision>
  <cp:lastPrinted>2016-05-12T00:33:00Z</cp:lastPrinted>
  <dcterms:created xsi:type="dcterms:W3CDTF">2016-04-24T06:04:00Z</dcterms:created>
  <dcterms:modified xsi:type="dcterms:W3CDTF">2016-05-12T00:34:00Z</dcterms:modified>
</cp:coreProperties>
</file>