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5B" w:rsidRDefault="000B0D5B" w:rsidP="000B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B" w:rsidRDefault="000B0D5B" w:rsidP="000B0D5B">
      <w:pPr>
        <w:pStyle w:val="a5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5B" w:rsidRPr="00E1443B" w:rsidRDefault="000B0D5B" w:rsidP="000B0D5B">
      <w:pPr>
        <w:rPr>
          <w:rFonts w:ascii="Times New Roman" w:hAnsi="Times New Roman"/>
        </w:rPr>
      </w:pPr>
    </w:p>
    <w:p w:rsidR="000B0D5B" w:rsidRPr="00E1443B" w:rsidRDefault="000B0D5B" w:rsidP="000B0D5B">
      <w:pPr>
        <w:pStyle w:val="a5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0B0D5B" w:rsidRPr="00E1443B" w:rsidRDefault="000B0D5B" w:rsidP="000B0D5B">
      <w:pPr>
        <w:jc w:val="center"/>
        <w:rPr>
          <w:rFonts w:ascii="Times New Roman" w:hAnsi="Times New Roman"/>
          <w:b/>
          <w:sz w:val="36"/>
          <w:szCs w:val="36"/>
        </w:rPr>
      </w:pPr>
      <w:r w:rsidRPr="00E1443B">
        <w:rPr>
          <w:rFonts w:ascii="Times New Roman" w:hAnsi="Times New Roman"/>
          <w:b/>
          <w:sz w:val="36"/>
          <w:szCs w:val="36"/>
        </w:rPr>
        <w:t>ПАРТИЗАНСКОГО МУНИЦИПАЛЬНОГО РАЙОНА</w:t>
      </w:r>
    </w:p>
    <w:p w:rsidR="000B0D5B" w:rsidRPr="00E1443B" w:rsidRDefault="000B0D5B" w:rsidP="000B0D5B">
      <w:pPr>
        <w:jc w:val="center"/>
        <w:rPr>
          <w:rFonts w:ascii="Times New Roman" w:hAnsi="Times New Roman"/>
          <w:b/>
          <w:sz w:val="36"/>
          <w:szCs w:val="36"/>
        </w:rPr>
      </w:pPr>
      <w:r w:rsidRPr="00E1443B">
        <w:rPr>
          <w:rFonts w:ascii="Times New Roman" w:hAnsi="Times New Roman"/>
          <w:b/>
          <w:sz w:val="36"/>
          <w:szCs w:val="36"/>
        </w:rPr>
        <w:t>ПРИМОРСКОГО КРАЯ</w:t>
      </w:r>
    </w:p>
    <w:p w:rsidR="000B0D5B" w:rsidRPr="00E1443B" w:rsidRDefault="000B0D5B" w:rsidP="000B0D5B">
      <w:pPr>
        <w:pStyle w:val="8"/>
        <w:jc w:val="center"/>
        <w:rPr>
          <w:rFonts w:ascii="Times New Roman" w:hAnsi="Times New Roman"/>
          <w:b/>
          <w:sz w:val="40"/>
          <w:szCs w:val="40"/>
        </w:rPr>
      </w:pPr>
      <w:r w:rsidRPr="00E1443B">
        <w:rPr>
          <w:rFonts w:ascii="Times New Roman" w:hAnsi="Times New Roman"/>
          <w:b/>
          <w:sz w:val="40"/>
          <w:szCs w:val="40"/>
        </w:rPr>
        <w:t>РЕШЕНИЕ</w:t>
      </w:r>
    </w:p>
    <w:p w:rsidR="000B0D5B" w:rsidRPr="00E1443B" w:rsidRDefault="000B0D5B" w:rsidP="000B0D5B">
      <w:pPr>
        <w:jc w:val="both"/>
        <w:rPr>
          <w:rFonts w:ascii="Times New Roman" w:hAnsi="Times New Roman"/>
        </w:rPr>
      </w:pP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  <w:t xml:space="preserve">       село </w:t>
      </w:r>
      <w:proofErr w:type="spellStart"/>
      <w:proofErr w:type="gramStart"/>
      <w:r w:rsidRPr="00E1443B">
        <w:rPr>
          <w:rFonts w:ascii="Times New Roman" w:hAnsi="Times New Roman"/>
        </w:rPr>
        <w:t>Владимиро-Александровское</w:t>
      </w:r>
      <w:proofErr w:type="spellEnd"/>
      <w:proofErr w:type="gramEnd"/>
      <w:r w:rsidRPr="00E1443B">
        <w:rPr>
          <w:rFonts w:ascii="Times New Roman" w:hAnsi="Times New Roman"/>
        </w:rPr>
        <w:tab/>
      </w:r>
    </w:p>
    <w:p w:rsidR="000B0D5B" w:rsidRDefault="000B0D5B" w:rsidP="000B0D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E1443B">
        <w:rPr>
          <w:rFonts w:ascii="Times New Roman" w:hAnsi="Times New Roman"/>
        </w:rPr>
        <w:t>.12.2014.</w:t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  <w:t xml:space="preserve">             </w:t>
      </w:r>
      <w:r w:rsidRPr="00E1443B">
        <w:rPr>
          <w:rFonts w:ascii="Times New Roman" w:hAnsi="Times New Roman"/>
        </w:rPr>
        <w:tab/>
        <w:t xml:space="preserve">    №</w:t>
      </w:r>
      <w:r w:rsidR="00110D6A">
        <w:rPr>
          <w:rFonts w:ascii="Times New Roman" w:hAnsi="Times New Roman"/>
        </w:rPr>
        <w:t xml:space="preserve">  129</w:t>
      </w:r>
      <w:r w:rsidRPr="00E1443B">
        <w:rPr>
          <w:rFonts w:ascii="Times New Roman" w:hAnsi="Times New Roman"/>
        </w:rPr>
        <w:t xml:space="preserve">  </w:t>
      </w:r>
    </w:p>
    <w:tbl>
      <w:tblPr>
        <w:tblW w:w="0" w:type="auto"/>
        <w:tblLook w:val="04A0"/>
      </w:tblPr>
      <w:tblGrid>
        <w:gridCol w:w="4928"/>
      </w:tblGrid>
      <w:tr w:rsidR="000B0D5B" w:rsidRPr="00E1443B" w:rsidTr="000B0D5B">
        <w:tc>
          <w:tcPr>
            <w:tcW w:w="4928" w:type="dxa"/>
            <w:hideMark/>
          </w:tcPr>
          <w:p w:rsidR="000B0D5B" w:rsidRPr="000B0D5B" w:rsidRDefault="000B0D5B" w:rsidP="000B0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3B">
              <w:rPr>
                <w:rFonts w:ascii="Times New Roman" w:hAnsi="Times New Roman"/>
              </w:rPr>
              <w:t xml:space="preserve">О </w:t>
            </w:r>
            <w:proofErr w:type="gramStart"/>
            <w:r w:rsidRPr="00E1443B">
              <w:rPr>
                <w:rFonts w:ascii="Times New Roman" w:hAnsi="Times New Roman"/>
              </w:rPr>
              <w:t>Положении</w:t>
            </w:r>
            <w:proofErr w:type="gramEnd"/>
            <w:r w:rsidRPr="00E1443B">
              <w:rPr>
                <w:rFonts w:ascii="Times New Roman" w:hAnsi="Times New Roman"/>
              </w:rPr>
              <w:t xml:space="preserve"> </w:t>
            </w:r>
            <w:r w:rsidRPr="000B0D5B">
              <w:rPr>
                <w:rFonts w:ascii="Times New Roman" w:hAnsi="Times New Roman" w:cs="Times New Roman"/>
                <w:sz w:val="24"/>
                <w:szCs w:val="24"/>
              </w:rPr>
              <w:t>об осуществлении мероприятий по обеспечению безопасности людей на во</w:t>
            </w:r>
            <w:r w:rsidRPr="000B0D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D5B">
              <w:rPr>
                <w:rFonts w:ascii="Times New Roman" w:hAnsi="Times New Roman" w:cs="Times New Roman"/>
                <w:sz w:val="24"/>
                <w:szCs w:val="24"/>
              </w:rPr>
              <w:t>ных объектах, охране их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5B">
              <w:rPr>
                <w:rFonts w:ascii="Times New Roman" w:hAnsi="Times New Roman" w:cs="Times New Roman"/>
                <w:sz w:val="24"/>
                <w:szCs w:val="24"/>
              </w:rPr>
              <w:t xml:space="preserve">и здоровья </w:t>
            </w:r>
          </w:p>
          <w:p w:rsidR="000B0D5B" w:rsidRPr="00E1443B" w:rsidRDefault="000B0D5B" w:rsidP="00445E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B0D5B" w:rsidRDefault="000B0D5B" w:rsidP="000B0D5B">
      <w:pPr>
        <w:rPr>
          <w:rFonts w:ascii="Times New Roman" w:hAnsi="Times New Roman"/>
        </w:rPr>
      </w:pPr>
    </w:p>
    <w:p w:rsidR="000B0D5B" w:rsidRPr="00DB222F" w:rsidRDefault="000B0D5B" w:rsidP="000B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2F">
        <w:rPr>
          <w:rFonts w:ascii="Times New Roman" w:hAnsi="Times New Roman" w:cs="Times New Roman"/>
          <w:sz w:val="24"/>
          <w:szCs w:val="24"/>
        </w:rPr>
        <w:t>Руководствуясь Федеральным зак</w:t>
      </w:r>
      <w:r>
        <w:rPr>
          <w:rFonts w:ascii="Times New Roman" w:hAnsi="Times New Roman" w:cs="Times New Roman"/>
          <w:sz w:val="24"/>
          <w:szCs w:val="24"/>
        </w:rPr>
        <w:t>оном от 06 октября 2003г. № 131</w:t>
      </w:r>
      <w:r w:rsidRPr="00DB222F">
        <w:rPr>
          <w:rFonts w:ascii="Times New Roman" w:hAnsi="Times New Roman" w:cs="Times New Roman"/>
          <w:sz w:val="24"/>
          <w:szCs w:val="24"/>
        </w:rPr>
        <w:t>–ФЗ «Об общих принципах организации местного самоуправления в Российской Федерации, руководствуясь Уставом Партизанского муниципального  района,  Дума Партизанского муниципального района</w:t>
      </w:r>
    </w:p>
    <w:p w:rsidR="000B0D5B" w:rsidRPr="00DB222F" w:rsidRDefault="000B0D5B" w:rsidP="000B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5B" w:rsidRPr="00DB222F" w:rsidRDefault="000B0D5B" w:rsidP="000B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2F">
        <w:rPr>
          <w:rFonts w:ascii="Times New Roman" w:hAnsi="Times New Roman" w:cs="Times New Roman"/>
          <w:sz w:val="24"/>
          <w:szCs w:val="24"/>
        </w:rPr>
        <w:t>РЕШИЛА:</w:t>
      </w:r>
    </w:p>
    <w:p w:rsidR="000B0D5B" w:rsidRPr="000B0D5B" w:rsidRDefault="000B0D5B" w:rsidP="000B0D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5B" w:rsidRPr="00DB222F" w:rsidRDefault="000B0D5B" w:rsidP="000B0D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222F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22F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Pr="000B0D5B">
        <w:rPr>
          <w:rFonts w:ascii="Times New Roman" w:hAnsi="Times New Roman" w:cs="Times New Roman"/>
          <w:sz w:val="24"/>
          <w:szCs w:val="24"/>
        </w:rPr>
        <w:t>осуществлении мероприятий по обеспечению безопасности людей на водных объектах, охране их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5B">
        <w:rPr>
          <w:rFonts w:ascii="Times New Roman" w:hAnsi="Times New Roman" w:cs="Times New Roman"/>
          <w:sz w:val="24"/>
          <w:szCs w:val="24"/>
        </w:rPr>
        <w:t xml:space="preserve">и здоровья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B222F">
        <w:rPr>
          <w:rFonts w:ascii="Times New Roman" w:hAnsi="Times New Roman" w:cs="Times New Roman"/>
          <w:sz w:val="24"/>
          <w:szCs w:val="24"/>
        </w:rPr>
        <w:t>рил</w:t>
      </w:r>
      <w:r w:rsidRPr="00DB222F">
        <w:rPr>
          <w:rFonts w:ascii="Times New Roman" w:hAnsi="Times New Roman" w:cs="Times New Roman"/>
          <w:sz w:val="24"/>
          <w:szCs w:val="24"/>
        </w:rPr>
        <w:t>а</w:t>
      </w:r>
      <w:r w:rsidRPr="00DB222F">
        <w:rPr>
          <w:rFonts w:ascii="Times New Roman" w:hAnsi="Times New Roman" w:cs="Times New Roman"/>
          <w:sz w:val="24"/>
          <w:szCs w:val="24"/>
        </w:rPr>
        <w:t>гается).</w:t>
      </w:r>
    </w:p>
    <w:p w:rsidR="000B0D5B" w:rsidRPr="00DB222F" w:rsidRDefault="000B0D5B" w:rsidP="000B0D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5B" w:rsidRPr="00DB222F" w:rsidRDefault="000B0D5B" w:rsidP="000B0D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222F">
        <w:rPr>
          <w:rFonts w:ascii="Times New Roman" w:hAnsi="Times New Roman" w:cs="Times New Roman"/>
          <w:sz w:val="24"/>
          <w:szCs w:val="24"/>
        </w:rPr>
        <w:t>Направить муниципальный правовой акт  главе Партизанского муниципального ра</w:t>
      </w:r>
      <w:r w:rsidRPr="00DB222F">
        <w:rPr>
          <w:rFonts w:ascii="Times New Roman" w:hAnsi="Times New Roman" w:cs="Times New Roman"/>
          <w:sz w:val="24"/>
          <w:szCs w:val="24"/>
        </w:rPr>
        <w:t>й</w:t>
      </w:r>
      <w:r w:rsidRPr="00DB222F">
        <w:rPr>
          <w:rFonts w:ascii="Times New Roman" w:hAnsi="Times New Roman" w:cs="Times New Roman"/>
          <w:sz w:val="24"/>
          <w:szCs w:val="24"/>
        </w:rPr>
        <w:t>она  для подписания и официального опубликования.</w:t>
      </w:r>
    </w:p>
    <w:p w:rsidR="000B0D5B" w:rsidRPr="00DB222F" w:rsidRDefault="000B0D5B" w:rsidP="000B0D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5B" w:rsidRPr="000B0D5B" w:rsidRDefault="000B0D5B" w:rsidP="000B0D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D5B">
        <w:rPr>
          <w:rFonts w:ascii="Times New Roman" w:hAnsi="Times New Roman" w:cs="Times New Roman"/>
          <w:sz w:val="24"/>
          <w:szCs w:val="24"/>
        </w:rPr>
        <w:t xml:space="preserve">3.Решение Думы Партизанского муниципального района 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 xml:space="preserve">от 9 сентября 2005 года № 160 </w:t>
      </w:r>
      <w:r w:rsidR="000B4C9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б утверждении Положения «Об осуществлении мероприятий по обеспечению безопасности людей на водных объектах, охране их жизни и здоровья в условиях чрезвычайных ситуациях» признать утратившим силу</w:t>
      </w:r>
      <w:r w:rsidR="000B4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D5B" w:rsidRDefault="000B0D5B" w:rsidP="000B0D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5B" w:rsidRPr="00DB222F" w:rsidRDefault="000B0D5B" w:rsidP="000B0D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B222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B0D5B" w:rsidRPr="00DB222F" w:rsidRDefault="000B0D5B" w:rsidP="000B0D5B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5B" w:rsidRDefault="000B0D5B" w:rsidP="000B0D5B">
      <w:pPr>
        <w:ind w:left="-142" w:firstLine="709"/>
        <w:jc w:val="both"/>
        <w:rPr>
          <w:rFonts w:ascii="Times New Roman" w:hAnsi="Times New Roman"/>
        </w:rPr>
      </w:pPr>
    </w:p>
    <w:p w:rsidR="000B0D5B" w:rsidRDefault="000B0D5B" w:rsidP="000B0D5B">
      <w:pPr>
        <w:jc w:val="both"/>
        <w:rPr>
          <w:rFonts w:ascii="Times New Roman" w:hAnsi="Times New Roman"/>
        </w:rPr>
      </w:pPr>
    </w:p>
    <w:p w:rsidR="000B0D5B" w:rsidRPr="00572B36" w:rsidRDefault="000B0D5B" w:rsidP="000B0D5B">
      <w:pPr>
        <w:jc w:val="both"/>
        <w:rPr>
          <w:rFonts w:ascii="Times New Roman" w:hAnsi="Times New Roman"/>
        </w:rPr>
      </w:pPr>
      <w:r w:rsidRPr="00572B36">
        <w:rPr>
          <w:rFonts w:ascii="Times New Roman" w:hAnsi="Times New Roman"/>
        </w:rPr>
        <w:t>Председатель Думы</w:t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  <w:t xml:space="preserve">   С.Е. </w:t>
      </w:r>
      <w:proofErr w:type="spellStart"/>
      <w:r w:rsidRPr="00572B36">
        <w:rPr>
          <w:rFonts w:ascii="Times New Roman" w:hAnsi="Times New Roman"/>
        </w:rPr>
        <w:t>Шерстнев</w:t>
      </w:r>
      <w:proofErr w:type="spellEnd"/>
    </w:p>
    <w:p w:rsidR="000B0D5B" w:rsidRPr="00572B36" w:rsidRDefault="000B0D5B" w:rsidP="000B0D5B">
      <w:pPr>
        <w:jc w:val="center"/>
        <w:rPr>
          <w:rFonts w:ascii="Times New Roman" w:hAnsi="Times New Roman"/>
        </w:rPr>
      </w:pPr>
    </w:p>
    <w:p w:rsidR="000B0D5B" w:rsidRPr="00572B36" w:rsidRDefault="000B0D5B" w:rsidP="000B0D5B">
      <w:pPr>
        <w:jc w:val="center"/>
        <w:rPr>
          <w:rFonts w:ascii="Times New Roman" w:hAnsi="Times New Roman"/>
        </w:rPr>
      </w:pPr>
    </w:p>
    <w:p w:rsidR="000B0D5B" w:rsidRPr="00572B36" w:rsidRDefault="000B0D5B" w:rsidP="000B0D5B">
      <w:pPr>
        <w:jc w:val="center"/>
        <w:rPr>
          <w:rFonts w:ascii="Times New Roman" w:hAnsi="Times New Roman"/>
        </w:rPr>
      </w:pPr>
    </w:p>
    <w:p w:rsidR="000B0D5B" w:rsidRPr="00572B36" w:rsidRDefault="000B0D5B" w:rsidP="000B0D5B">
      <w:pPr>
        <w:spacing w:after="0" w:line="240" w:lineRule="auto"/>
        <w:jc w:val="center"/>
        <w:rPr>
          <w:rFonts w:ascii="Times New Roman" w:hAnsi="Times New Roman"/>
          <w:bCs/>
        </w:rPr>
      </w:pPr>
      <w:r w:rsidRPr="00572B36">
        <w:rPr>
          <w:rFonts w:ascii="Times New Roman" w:hAnsi="Times New Roman"/>
          <w:bCs/>
        </w:rPr>
        <w:lastRenderedPageBreak/>
        <w:t>МУНИЦИПАЛЬНЫЙ ПРАВОВОЙ АКТ</w:t>
      </w:r>
    </w:p>
    <w:p w:rsidR="000B0D5B" w:rsidRDefault="000B0D5B" w:rsidP="000B0D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0D5B" w:rsidRPr="00DB222F" w:rsidRDefault="000B0D5B" w:rsidP="000B0D5B">
      <w:pPr>
        <w:spacing w:after="0" w:line="240" w:lineRule="auto"/>
        <w:jc w:val="center"/>
        <w:rPr>
          <w:rFonts w:ascii="Times New Roman" w:hAnsi="Times New Roman"/>
          <w:b/>
        </w:rPr>
      </w:pPr>
      <w:r w:rsidRPr="00DB222F">
        <w:rPr>
          <w:rFonts w:ascii="Times New Roman" w:hAnsi="Times New Roman"/>
          <w:b/>
        </w:rPr>
        <w:t>ПОЛОЖЕНИЕ</w:t>
      </w:r>
    </w:p>
    <w:p w:rsidR="000B4C98" w:rsidRDefault="000B0D5B" w:rsidP="000B0D5B">
      <w:pPr>
        <w:pStyle w:val="a4"/>
        <w:jc w:val="center"/>
        <w:rPr>
          <w:rFonts w:ascii="Times New Roman" w:hAnsi="Times New Roman" w:cs="Times New Roman"/>
          <w:b/>
        </w:rPr>
      </w:pPr>
      <w:r w:rsidRPr="000B4C98">
        <w:rPr>
          <w:rFonts w:ascii="Times New Roman" w:hAnsi="Times New Roman" w:cs="Times New Roman"/>
          <w:b/>
        </w:rPr>
        <w:t>об</w:t>
      </w:r>
      <w:r w:rsidR="000B4C98" w:rsidRPr="000B4C98">
        <w:rPr>
          <w:rFonts w:ascii="Times New Roman" w:hAnsi="Times New Roman" w:cs="Times New Roman"/>
          <w:b/>
        </w:rPr>
        <w:t xml:space="preserve"> осуществлении мероприятий по обеспечению безопасности людей </w:t>
      </w:r>
    </w:p>
    <w:p w:rsidR="000B0D5B" w:rsidRPr="000B4C98" w:rsidRDefault="000B4C98" w:rsidP="000B0D5B">
      <w:pPr>
        <w:pStyle w:val="a4"/>
        <w:jc w:val="center"/>
        <w:rPr>
          <w:rFonts w:ascii="Times New Roman" w:hAnsi="Times New Roman"/>
          <w:b/>
        </w:rPr>
      </w:pPr>
      <w:r w:rsidRPr="000B4C98">
        <w:rPr>
          <w:rFonts w:ascii="Times New Roman" w:hAnsi="Times New Roman" w:cs="Times New Roman"/>
          <w:b/>
        </w:rPr>
        <w:t>на водных объектах, охране их жизни и здоровья</w:t>
      </w:r>
      <w:r w:rsidR="000B0D5B" w:rsidRPr="000B4C98">
        <w:rPr>
          <w:rFonts w:ascii="Times New Roman" w:hAnsi="Times New Roman" w:cs="Times New Roman"/>
          <w:b/>
        </w:rPr>
        <w:t xml:space="preserve"> </w:t>
      </w:r>
    </w:p>
    <w:p w:rsidR="000B0D5B" w:rsidRDefault="000B0D5B" w:rsidP="000B0D5B">
      <w:pPr>
        <w:pStyle w:val="a4"/>
        <w:jc w:val="center"/>
        <w:rPr>
          <w:rFonts w:ascii="Times New Roman" w:hAnsi="Times New Roman"/>
        </w:rPr>
      </w:pPr>
    </w:p>
    <w:p w:rsidR="000B4C98" w:rsidRDefault="000B4C98" w:rsidP="000B0D5B">
      <w:pPr>
        <w:pStyle w:val="a4"/>
        <w:jc w:val="center"/>
        <w:rPr>
          <w:rFonts w:ascii="Times New Roman" w:hAnsi="Times New Roman"/>
        </w:rPr>
      </w:pPr>
    </w:p>
    <w:p w:rsidR="000B0D5B" w:rsidRDefault="000B0D5B" w:rsidP="000B0D5B">
      <w:pPr>
        <w:spacing w:after="0" w:line="240" w:lineRule="auto"/>
        <w:ind w:left="6379" w:hanging="142"/>
        <w:rPr>
          <w:rFonts w:ascii="Times New Roman" w:hAnsi="Times New Roman"/>
        </w:rPr>
      </w:pPr>
      <w:proofErr w:type="gramStart"/>
      <w:r w:rsidRPr="009B35D6"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 xml:space="preserve"> р</w:t>
      </w:r>
      <w:r w:rsidRPr="009B35D6">
        <w:rPr>
          <w:rFonts w:ascii="Times New Roman" w:hAnsi="Times New Roman"/>
        </w:rPr>
        <w:t xml:space="preserve">ешением </w:t>
      </w:r>
    </w:p>
    <w:p w:rsidR="000B0D5B" w:rsidRPr="009B35D6" w:rsidRDefault="000B0D5B" w:rsidP="000B0D5B">
      <w:pPr>
        <w:spacing w:after="0" w:line="240" w:lineRule="auto"/>
        <w:ind w:left="6379" w:hanging="142"/>
        <w:rPr>
          <w:rFonts w:ascii="Times New Roman" w:hAnsi="Times New Roman"/>
        </w:rPr>
      </w:pPr>
      <w:r w:rsidRPr="009B35D6">
        <w:rPr>
          <w:rFonts w:ascii="Times New Roman" w:hAnsi="Times New Roman"/>
        </w:rPr>
        <w:t xml:space="preserve">Думы </w:t>
      </w:r>
      <w:proofErr w:type="gramStart"/>
      <w:r w:rsidRPr="009B35D6">
        <w:rPr>
          <w:rFonts w:ascii="Times New Roman" w:hAnsi="Times New Roman"/>
        </w:rPr>
        <w:t>Партизанского</w:t>
      </w:r>
      <w:proofErr w:type="gramEnd"/>
    </w:p>
    <w:p w:rsidR="000B0D5B" w:rsidRPr="009B35D6" w:rsidRDefault="000B0D5B" w:rsidP="000B0D5B">
      <w:pPr>
        <w:spacing w:after="0" w:line="240" w:lineRule="auto"/>
        <w:ind w:left="6379" w:hanging="142"/>
        <w:rPr>
          <w:rFonts w:ascii="Times New Roman" w:hAnsi="Times New Roman"/>
        </w:rPr>
      </w:pPr>
      <w:r w:rsidRPr="009B35D6">
        <w:rPr>
          <w:rFonts w:ascii="Times New Roman" w:hAnsi="Times New Roman"/>
        </w:rPr>
        <w:t>муниципального района</w:t>
      </w:r>
    </w:p>
    <w:p w:rsidR="000B0D5B" w:rsidRDefault="000B0D5B" w:rsidP="000B0D5B">
      <w:pPr>
        <w:spacing w:after="0" w:line="240" w:lineRule="auto"/>
        <w:ind w:left="6379" w:hanging="142"/>
        <w:rPr>
          <w:rFonts w:ascii="Times New Roman" w:hAnsi="Times New Roman"/>
        </w:rPr>
      </w:pPr>
      <w:r w:rsidRPr="009B35D6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26.12.2014  </w:t>
      </w:r>
      <w:r w:rsidRPr="009B35D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 </w:t>
      </w:r>
      <w:r w:rsidR="00110D6A">
        <w:rPr>
          <w:rFonts w:ascii="Times New Roman" w:hAnsi="Times New Roman"/>
        </w:rPr>
        <w:t>129</w:t>
      </w:r>
    </w:p>
    <w:p w:rsidR="000B4C98" w:rsidRPr="009B35D6" w:rsidRDefault="000B4C98" w:rsidP="000B0D5B">
      <w:pPr>
        <w:spacing w:after="0" w:line="240" w:lineRule="auto"/>
        <w:ind w:left="6379" w:hanging="142"/>
        <w:rPr>
          <w:rFonts w:ascii="Times New Roman" w:hAnsi="Times New Roman"/>
        </w:rPr>
      </w:pPr>
    </w:p>
    <w:p w:rsidR="000B0D5B" w:rsidRPr="000B4C98" w:rsidRDefault="000B0D5B" w:rsidP="000B4C9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9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B4C98" w:rsidRPr="000B4C98" w:rsidRDefault="000B4C98" w:rsidP="002D1AB8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4100EE" w:rsidRPr="000B0D5B" w:rsidRDefault="004100EE" w:rsidP="000B4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D5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3386E" w:rsidRPr="000B0D5B"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B3386E" w:rsidRPr="000B0D5B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мероприятий по обеспечению безопасности людей на водных объектах, охране их жизни и здоровья (далее </w:t>
      </w:r>
      <w:r w:rsidR="001E2BF2" w:rsidRPr="000B0D5B"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B3386E" w:rsidRPr="000B0D5B">
        <w:rPr>
          <w:rFonts w:ascii="Times New Roman" w:eastAsia="Times New Roman" w:hAnsi="Times New Roman" w:cs="Times New Roman"/>
          <w:sz w:val="24"/>
          <w:szCs w:val="24"/>
        </w:rPr>
        <w:t>оложение)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</w:t>
      </w:r>
      <w:r w:rsidR="00B3386E" w:rsidRPr="000B0D5B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</w:t>
      </w:r>
      <w:r w:rsidR="00D97307" w:rsidRPr="000B0D5B">
        <w:rPr>
          <w:rFonts w:ascii="Times New Roman" w:eastAsia="Times New Roman" w:hAnsi="Times New Roman" w:cs="Times New Roman"/>
          <w:sz w:val="24"/>
          <w:szCs w:val="24"/>
        </w:rPr>
        <w:t xml:space="preserve"> Водного кодекса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зак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ном от</w:t>
      </w:r>
      <w:r w:rsidR="00B3386E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5B9" w:rsidRPr="000B0D5B">
        <w:rPr>
          <w:rFonts w:ascii="Times New Roman" w:eastAsia="Times New Roman" w:hAnsi="Times New Roman" w:cs="Times New Roman"/>
          <w:sz w:val="24"/>
          <w:szCs w:val="24"/>
        </w:rPr>
        <w:t xml:space="preserve">06 октября 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1035B9" w:rsidRPr="000B0D5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B4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управления в Россий</w:t>
      </w:r>
      <w:r w:rsidR="00B3386E" w:rsidRPr="000B0D5B">
        <w:rPr>
          <w:rFonts w:ascii="Times New Roman" w:eastAsia="Times New Roman" w:hAnsi="Times New Roman" w:cs="Times New Roman"/>
          <w:sz w:val="24"/>
          <w:szCs w:val="24"/>
        </w:rPr>
        <w:t>ской Федерации»,</w:t>
      </w:r>
      <w:r w:rsidR="001035B9" w:rsidRPr="000B0D5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116CB" w:rsidRPr="000B0D5B">
        <w:rPr>
          <w:rFonts w:ascii="Times New Roman" w:eastAsia="Times New Roman" w:hAnsi="Times New Roman" w:cs="Times New Roman"/>
          <w:sz w:val="24"/>
          <w:szCs w:val="24"/>
        </w:rPr>
        <w:t>остановлением губ</w:t>
      </w:r>
      <w:r w:rsidR="001035B9" w:rsidRPr="000B0D5B">
        <w:rPr>
          <w:rFonts w:ascii="Times New Roman" w:eastAsia="Times New Roman" w:hAnsi="Times New Roman" w:cs="Times New Roman"/>
          <w:sz w:val="24"/>
          <w:szCs w:val="24"/>
        </w:rPr>
        <w:t>ернатора</w:t>
      </w:r>
      <w:r w:rsidR="00D97307" w:rsidRPr="000B0D5B">
        <w:rPr>
          <w:rFonts w:ascii="Times New Roman" w:eastAsia="Times New Roman" w:hAnsi="Times New Roman" w:cs="Times New Roman"/>
          <w:sz w:val="24"/>
          <w:szCs w:val="24"/>
        </w:rPr>
        <w:t xml:space="preserve"> Приморского края</w:t>
      </w:r>
      <w:r w:rsidR="004A07E1" w:rsidRPr="000B0D5B">
        <w:rPr>
          <w:rFonts w:ascii="Times New Roman" w:eastAsia="Times New Roman" w:hAnsi="Times New Roman" w:cs="Times New Roman"/>
          <w:sz w:val="24"/>
          <w:szCs w:val="24"/>
        </w:rPr>
        <w:t xml:space="preserve"> от 24 апреля 1998года №</w:t>
      </w:r>
      <w:r w:rsidR="000B4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7E1" w:rsidRPr="000B0D5B">
        <w:rPr>
          <w:rFonts w:ascii="Times New Roman" w:eastAsia="Times New Roman" w:hAnsi="Times New Roman" w:cs="Times New Roman"/>
          <w:sz w:val="24"/>
          <w:szCs w:val="24"/>
        </w:rPr>
        <w:t>196 «Об утверждении п</w:t>
      </w:r>
      <w:r w:rsidR="002E7DBB" w:rsidRPr="000B0D5B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445A92" w:rsidRPr="000B0D5B">
        <w:rPr>
          <w:rFonts w:ascii="Times New Roman" w:eastAsia="Times New Roman" w:hAnsi="Times New Roman" w:cs="Times New Roman"/>
          <w:sz w:val="24"/>
          <w:szCs w:val="24"/>
        </w:rPr>
        <w:t xml:space="preserve"> охраны жизни</w:t>
      </w:r>
      <w:proofErr w:type="gramEnd"/>
      <w:r w:rsidR="00445A92" w:rsidRPr="000B0D5B">
        <w:rPr>
          <w:rFonts w:ascii="Times New Roman" w:eastAsia="Times New Roman" w:hAnsi="Times New Roman" w:cs="Times New Roman"/>
          <w:sz w:val="24"/>
          <w:szCs w:val="24"/>
        </w:rPr>
        <w:t xml:space="preserve"> людей на воде в Примо</w:t>
      </w:r>
      <w:r w:rsidR="00445A92" w:rsidRPr="000B0D5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45A92" w:rsidRPr="000B0D5B">
        <w:rPr>
          <w:rFonts w:ascii="Times New Roman" w:eastAsia="Times New Roman" w:hAnsi="Times New Roman" w:cs="Times New Roman"/>
          <w:sz w:val="24"/>
          <w:szCs w:val="24"/>
        </w:rPr>
        <w:t>ском крае</w:t>
      </w:r>
      <w:r w:rsidR="004A07E1" w:rsidRPr="000B0D5B">
        <w:rPr>
          <w:rFonts w:ascii="Times New Roman" w:eastAsia="Times New Roman" w:hAnsi="Times New Roman" w:cs="Times New Roman"/>
          <w:sz w:val="24"/>
          <w:szCs w:val="24"/>
        </w:rPr>
        <w:t xml:space="preserve"> и правил пользования водными объектами для плавания на маломерных плав</w:t>
      </w:r>
      <w:r w:rsidR="004A07E1" w:rsidRPr="000B0D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07E1" w:rsidRPr="000B0D5B">
        <w:rPr>
          <w:rFonts w:ascii="Times New Roman" w:eastAsia="Times New Roman" w:hAnsi="Times New Roman" w:cs="Times New Roman"/>
          <w:sz w:val="24"/>
          <w:szCs w:val="24"/>
        </w:rPr>
        <w:t>тельных средствах в Приморском крае»</w:t>
      </w:r>
      <w:r w:rsidR="001035B9" w:rsidRPr="000B0D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732" w:rsidRPr="000B0D5B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r w:rsidR="00B3386E" w:rsidRPr="000B0D5B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0EE" w:rsidRPr="000B0D5B" w:rsidRDefault="004100EE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45A92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задачи, организационно – правовые нормы, по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номочия муниципального образования в области осуществления мероприятий по обеспеч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нию безопасности людей на водных объектах, охране их жизни и здоровья</w:t>
      </w:r>
      <w:r w:rsidR="00844040"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0EE" w:rsidRPr="000B0D5B" w:rsidRDefault="004100EE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2732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BF2" w:rsidRPr="000B0D5B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настоящим Положением, решаются в соответствии </w:t>
      </w:r>
      <w:r w:rsidR="002343E6" w:rsidRPr="000B0D5B">
        <w:rPr>
          <w:rFonts w:ascii="Times New Roman" w:eastAsia="Times New Roman" w:hAnsi="Times New Roman" w:cs="Times New Roman"/>
          <w:sz w:val="24"/>
          <w:szCs w:val="24"/>
        </w:rPr>
        <w:t>с действующим законодательством</w:t>
      </w:r>
      <w:r w:rsidR="00844040"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517" w:rsidRDefault="004100EE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A2732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термины и понятия, установленные фед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ральным законодат</w:t>
      </w:r>
      <w:r w:rsidR="00226BA7" w:rsidRPr="000B0D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43E6" w:rsidRPr="000B0D5B">
        <w:rPr>
          <w:rFonts w:ascii="Times New Roman" w:eastAsia="Times New Roman" w:hAnsi="Times New Roman" w:cs="Times New Roman"/>
          <w:sz w:val="24"/>
          <w:szCs w:val="24"/>
        </w:rPr>
        <w:t>льством</w:t>
      </w:r>
      <w:r w:rsidR="00844040"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C98" w:rsidRPr="000B0D5B" w:rsidRDefault="000B4C98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C98" w:rsidRDefault="00226BA7" w:rsidP="000B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Основные задачи в осуществлении мероприятий по обеспечению </w:t>
      </w:r>
    </w:p>
    <w:p w:rsidR="00226BA7" w:rsidRDefault="00226BA7" w:rsidP="000B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>безопасности людей на водных объектах, охране их жизни и здоровья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C98" w:rsidRPr="000B0D5B" w:rsidRDefault="000B4C98" w:rsidP="000B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B83" w:rsidRDefault="00F502FF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безопасности людей на водных объектах</w:t>
      </w:r>
      <w:r w:rsidR="00844040"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C98" w:rsidRPr="000B0D5B" w:rsidRDefault="000B4C98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B83" w:rsidRPr="000B0D5B" w:rsidRDefault="002343E6" w:rsidP="000B0D5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>Полномочия</w:t>
      </w:r>
      <w:r w:rsidR="00727B83"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Думы Партизанского муниципального района</w:t>
      </w:r>
      <w:r w:rsidR="005E4A52"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обеспечению безопасности людей на водных объектах охране их жизни и здоровья </w:t>
      </w:r>
    </w:p>
    <w:p w:rsidR="000B4C98" w:rsidRDefault="000B4C98" w:rsidP="000B4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B83" w:rsidRPr="000B0D5B" w:rsidRDefault="004D7E44" w:rsidP="000B4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2343E6" w:rsidRPr="000B0D5B">
        <w:rPr>
          <w:rFonts w:ascii="Times New Roman" w:eastAsia="Times New Roman" w:hAnsi="Times New Roman" w:cs="Times New Roman"/>
          <w:sz w:val="24"/>
          <w:szCs w:val="24"/>
        </w:rPr>
        <w:t>олномочиям</w:t>
      </w:r>
      <w:r w:rsidR="00727B83" w:rsidRPr="000B0D5B">
        <w:rPr>
          <w:rFonts w:ascii="Times New Roman" w:eastAsia="Times New Roman" w:hAnsi="Times New Roman" w:cs="Times New Roman"/>
          <w:sz w:val="24"/>
          <w:szCs w:val="24"/>
        </w:rPr>
        <w:t xml:space="preserve"> Думы Партизанского муниципального района относятся:</w:t>
      </w:r>
    </w:p>
    <w:p w:rsidR="00727B83" w:rsidRPr="000B0D5B" w:rsidRDefault="00844040" w:rsidP="000B4C9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1.У</w:t>
      </w:r>
      <w:r w:rsidR="00727B83" w:rsidRPr="000B0D5B">
        <w:rPr>
          <w:rFonts w:ascii="Times New Roman" w:eastAsia="Times New Roman" w:hAnsi="Times New Roman" w:cs="Times New Roman"/>
          <w:sz w:val="24"/>
          <w:szCs w:val="24"/>
        </w:rPr>
        <w:t>становление порядка осуществления мероприятий по обеспе</w:t>
      </w:r>
      <w:r w:rsidR="002D648D" w:rsidRPr="000B0D5B">
        <w:rPr>
          <w:rFonts w:ascii="Times New Roman" w:eastAsia="Times New Roman" w:hAnsi="Times New Roman" w:cs="Times New Roman"/>
          <w:sz w:val="24"/>
          <w:szCs w:val="24"/>
        </w:rPr>
        <w:t>чению</w:t>
      </w:r>
      <w:r w:rsidR="00727B83" w:rsidRPr="000B0D5B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людей на водных объек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тах, охране их жизни и здоровья.</w:t>
      </w:r>
    </w:p>
    <w:p w:rsidR="00DB4117" w:rsidRDefault="00844040" w:rsidP="000B4C9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2.У</w:t>
      </w:r>
      <w:r w:rsidR="00727B83" w:rsidRPr="000B0D5B">
        <w:rPr>
          <w:rFonts w:ascii="Times New Roman" w:eastAsia="Times New Roman" w:hAnsi="Times New Roman" w:cs="Times New Roman"/>
          <w:sz w:val="24"/>
          <w:szCs w:val="24"/>
        </w:rPr>
        <w:t>становление объема финансирования, необходимого</w:t>
      </w:r>
      <w:r w:rsidR="002343E6" w:rsidRPr="000B0D5B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меропри</w:t>
      </w:r>
      <w:r w:rsidR="002343E6" w:rsidRPr="000B0D5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43E6" w:rsidRPr="000B0D5B">
        <w:rPr>
          <w:rFonts w:ascii="Times New Roman" w:eastAsia="Times New Roman" w:hAnsi="Times New Roman" w:cs="Times New Roman"/>
          <w:sz w:val="24"/>
          <w:szCs w:val="24"/>
        </w:rPr>
        <w:t>тий по обеспечению безопасности людей на водных объек</w:t>
      </w:r>
      <w:r w:rsidR="005C6B66" w:rsidRPr="000B0D5B">
        <w:rPr>
          <w:rFonts w:ascii="Times New Roman" w:eastAsia="Times New Roman" w:hAnsi="Times New Roman" w:cs="Times New Roman"/>
          <w:sz w:val="24"/>
          <w:szCs w:val="24"/>
        </w:rPr>
        <w:t>тах, охране их жизни и здоровья.</w:t>
      </w:r>
    </w:p>
    <w:p w:rsidR="000B4C98" w:rsidRPr="000B0D5B" w:rsidRDefault="000B4C98" w:rsidP="000B4C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5FB" w:rsidRPr="000B0D5B" w:rsidRDefault="00DB4117" w:rsidP="000B0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502FF" w:rsidRPr="000B0D5B">
        <w:rPr>
          <w:rFonts w:ascii="Times New Roman" w:eastAsia="Times New Roman" w:hAnsi="Times New Roman" w:cs="Times New Roman"/>
          <w:b/>
          <w:sz w:val="24"/>
          <w:szCs w:val="24"/>
        </w:rPr>
        <w:t>Полномочия</w:t>
      </w:r>
      <w:r w:rsidR="002343E6"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Партизанского муниципального</w:t>
      </w: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F502FF"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</w:t>
      </w:r>
      <w:r w:rsidR="00226BA7" w:rsidRPr="000B0D5B">
        <w:rPr>
          <w:rFonts w:ascii="Times New Roman" w:eastAsia="Times New Roman" w:hAnsi="Times New Roman" w:cs="Times New Roman"/>
          <w:b/>
          <w:sz w:val="24"/>
          <w:szCs w:val="24"/>
        </w:rPr>
        <w:t>есп</w:t>
      </w:r>
      <w:r w:rsidR="00226BA7" w:rsidRPr="000B0D5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26BA7"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чению безопасности людей на </w:t>
      </w:r>
      <w:r w:rsidR="00F502FF" w:rsidRPr="000B0D5B">
        <w:rPr>
          <w:rFonts w:ascii="Times New Roman" w:eastAsia="Times New Roman" w:hAnsi="Times New Roman" w:cs="Times New Roman"/>
          <w:b/>
          <w:sz w:val="24"/>
          <w:szCs w:val="24"/>
        </w:rPr>
        <w:t>водных объектах охране их жизни и здоровья</w:t>
      </w:r>
      <w:r w:rsidR="00226BA7"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C98" w:rsidRDefault="000B4C98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D74" w:rsidRPr="000B0D5B" w:rsidRDefault="00F502FF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К полномочиям администрации</w:t>
      </w:r>
      <w:r w:rsidR="00226BA7" w:rsidRPr="000B0D5B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 xml:space="preserve"> по обеспеч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нию безопасности людей на водных объектах, охране их жизни и здо</w:t>
      </w:r>
      <w:r w:rsidR="00226BA7" w:rsidRPr="000B0D5B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9E3D74" w:rsidRPr="000B0D5B">
        <w:rPr>
          <w:rFonts w:ascii="Times New Roman" w:eastAsia="Times New Roman" w:hAnsi="Times New Roman" w:cs="Times New Roman"/>
          <w:sz w:val="24"/>
          <w:szCs w:val="24"/>
        </w:rPr>
        <w:t>вья относятся:</w:t>
      </w:r>
    </w:p>
    <w:p w:rsidR="00F1280F" w:rsidRPr="000B0D5B" w:rsidRDefault="00844040" w:rsidP="000B4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1.У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становление периода купального сезона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E44" w:rsidRPr="000B0D5B" w:rsidRDefault="00844040" w:rsidP="000B4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2.У</w:t>
      </w:r>
      <w:r w:rsidR="00F1280F" w:rsidRPr="000B0D5B">
        <w:rPr>
          <w:rFonts w:ascii="Times New Roman" w:eastAsia="Times New Roman" w:hAnsi="Times New Roman" w:cs="Times New Roman"/>
          <w:sz w:val="24"/>
          <w:szCs w:val="24"/>
        </w:rPr>
        <w:t>становление мест пляжных зон для массового отд</w:t>
      </w:r>
      <w:r w:rsidR="00A644A6" w:rsidRPr="000B0D5B">
        <w:rPr>
          <w:rFonts w:ascii="Times New Roman" w:eastAsia="Times New Roman" w:hAnsi="Times New Roman" w:cs="Times New Roman"/>
          <w:sz w:val="24"/>
          <w:szCs w:val="24"/>
        </w:rPr>
        <w:t>ыха</w:t>
      </w:r>
      <w:r w:rsidR="002D648D" w:rsidRPr="000B0D5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B4117" w:rsidRPr="000B0D5B">
        <w:rPr>
          <w:rFonts w:ascii="Times New Roman" w:eastAsia="Times New Roman" w:hAnsi="Times New Roman" w:cs="Times New Roman"/>
          <w:sz w:val="24"/>
          <w:szCs w:val="24"/>
        </w:rPr>
        <w:t xml:space="preserve"> купания </w:t>
      </w:r>
      <w:r w:rsidR="00F1280F" w:rsidRPr="000B0D5B">
        <w:rPr>
          <w:rFonts w:ascii="Times New Roman" w:eastAsia="Times New Roman" w:hAnsi="Times New Roman" w:cs="Times New Roman"/>
          <w:sz w:val="24"/>
          <w:szCs w:val="24"/>
        </w:rPr>
        <w:t xml:space="preserve">в период летнего оздоровительного сезона на территории </w:t>
      </w:r>
      <w:r w:rsidR="00A644A6" w:rsidRPr="000B0D5B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="009E3D74" w:rsidRPr="000B0D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D7E44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D74" w:rsidRPr="000B0D5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BBC" w:rsidRPr="000B0D5B" w:rsidRDefault="00844040" w:rsidP="000B4C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D5B">
        <w:rPr>
          <w:rFonts w:ascii="Times New Roman" w:eastAsia="Times New Roman" w:hAnsi="Times New Roman" w:cs="Times New Roman"/>
          <w:sz w:val="24"/>
          <w:szCs w:val="24"/>
        </w:rPr>
        <w:t>3.П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t>ринятие мер</w:t>
      </w:r>
      <w:r w:rsidR="00A644A6" w:rsidRPr="000B0D5B">
        <w:rPr>
          <w:rFonts w:ascii="Times New Roman" w:eastAsia="Times New Roman" w:hAnsi="Times New Roman" w:cs="Times New Roman"/>
          <w:sz w:val="24"/>
          <w:szCs w:val="24"/>
        </w:rPr>
        <w:t xml:space="preserve"> в рамка</w:t>
      </w:r>
      <w:r w:rsidR="002D648D" w:rsidRPr="000B0D5B">
        <w:rPr>
          <w:rFonts w:ascii="Times New Roman" w:eastAsia="Times New Roman" w:hAnsi="Times New Roman" w:cs="Times New Roman"/>
          <w:sz w:val="24"/>
          <w:szCs w:val="24"/>
        </w:rPr>
        <w:t>х действующего законодательства</w:t>
      </w:r>
      <w:r w:rsidR="003C3200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E44" w:rsidRPr="000B0D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74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E44" w:rsidRPr="000B0D5B">
        <w:rPr>
          <w:rFonts w:ascii="Times New Roman" w:eastAsia="Times New Roman" w:hAnsi="Times New Roman" w:cs="Times New Roman"/>
          <w:sz w:val="24"/>
          <w:szCs w:val="24"/>
        </w:rPr>
        <w:t>ограничению, приост</w:t>
      </w:r>
      <w:r w:rsidR="004D7E44" w:rsidRPr="000B0D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7E44" w:rsidRPr="000B0D5B">
        <w:rPr>
          <w:rFonts w:ascii="Times New Roman" w:eastAsia="Times New Roman" w:hAnsi="Times New Roman" w:cs="Times New Roman"/>
          <w:sz w:val="24"/>
          <w:szCs w:val="24"/>
        </w:rPr>
        <w:t>новлению или запрещению испо</w:t>
      </w:r>
      <w:r w:rsidR="005E4A52" w:rsidRPr="000B0D5B">
        <w:rPr>
          <w:rFonts w:ascii="Times New Roman" w:eastAsia="Times New Roman" w:hAnsi="Times New Roman" w:cs="Times New Roman"/>
          <w:sz w:val="24"/>
          <w:szCs w:val="24"/>
        </w:rPr>
        <w:t xml:space="preserve">льзования водных объектов </w:t>
      </w:r>
      <w:r w:rsidR="000F76C5" w:rsidRPr="000B0D5B">
        <w:rPr>
          <w:rFonts w:ascii="Times New Roman" w:eastAsia="Times New Roman" w:hAnsi="Times New Roman" w:cs="Times New Roman"/>
          <w:sz w:val="24"/>
          <w:szCs w:val="24"/>
        </w:rPr>
        <w:t>для купания</w:t>
      </w:r>
      <w:r w:rsidR="004D7E44" w:rsidRPr="000B0D5B">
        <w:rPr>
          <w:rFonts w:ascii="Times New Roman" w:eastAsia="Times New Roman" w:hAnsi="Times New Roman" w:cs="Times New Roman"/>
          <w:sz w:val="24"/>
          <w:szCs w:val="24"/>
        </w:rPr>
        <w:t>, представляющих</w:t>
      </w:r>
      <w:r w:rsidR="00A063B1" w:rsidRPr="000B0D5B">
        <w:rPr>
          <w:rFonts w:ascii="Times New Roman" w:eastAsia="Times New Roman" w:hAnsi="Times New Roman" w:cs="Times New Roman"/>
          <w:sz w:val="24"/>
          <w:szCs w:val="24"/>
        </w:rPr>
        <w:t xml:space="preserve"> опасность для здоровья населения</w:t>
      </w:r>
      <w:r w:rsidR="000F76C5" w:rsidRPr="000B0D5B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его оповещением  через средства масс</w:t>
      </w:r>
      <w:r w:rsidR="000F76C5" w:rsidRPr="000B0D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76C5" w:rsidRPr="000B0D5B">
        <w:rPr>
          <w:rFonts w:ascii="Times New Roman" w:eastAsia="Times New Roman" w:hAnsi="Times New Roman" w:cs="Times New Roman"/>
          <w:sz w:val="24"/>
          <w:szCs w:val="24"/>
        </w:rPr>
        <w:t>вой информации, специально информированн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ыми знаками или иными способами.</w:t>
      </w:r>
      <w:r w:rsidR="004D7E44" w:rsidRPr="000B0D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br/>
      </w:r>
      <w:r w:rsidR="002231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196DBF" w:rsidRPr="000B0D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.Уч</w:t>
      </w:r>
      <w:r w:rsidR="005E4A52" w:rsidRPr="000B0D5B">
        <w:rPr>
          <w:rFonts w:ascii="Times New Roman" w:eastAsia="Times New Roman" w:hAnsi="Times New Roman" w:cs="Times New Roman"/>
          <w:sz w:val="24"/>
          <w:szCs w:val="24"/>
        </w:rPr>
        <w:t>астие в координации поисковых и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 xml:space="preserve"> спасательных</w:t>
      </w:r>
      <w:r w:rsidR="009E3D74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ах,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 xml:space="preserve"> при чрезвычайных ситу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>циях  в местах массового отдыха людей на водных объектах</w:t>
      </w:r>
      <w:r w:rsidRPr="000B0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D74"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96DBF" w:rsidRDefault="00196DBF" w:rsidP="000B4C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040" w:rsidRPr="000B0D5B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>существление иных полномочий в соответствии с действующим законодательс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16BBC" w:rsidRPr="000B0D5B">
        <w:rPr>
          <w:rFonts w:ascii="Times New Roman" w:eastAsia="Times New Roman" w:hAnsi="Times New Roman" w:cs="Times New Roman"/>
          <w:sz w:val="24"/>
          <w:szCs w:val="24"/>
        </w:rPr>
        <w:t>вом.</w:t>
      </w:r>
    </w:p>
    <w:p w:rsidR="000B4C98" w:rsidRDefault="000B4C98" w:rsidP="000B0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C98" w:rsidRDefault="00D20184" w:rsidP="000B0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 w:rsidR="00196DBF"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пляжам</w:t>
      </w:r>
      <w:r w:rsidR="00FA56BD"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зонам отдыха</w:t>
      </w: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меры по обеспечению </w:t>
      </w:r>
    </w:p>
    <w:p w:rsidR="00196DBF" w:rsidRPr="000B0D5B" w:rsidRDefault="00D20184" w:rsidP="000B0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b/>
          <w:sz w:val="24"/>
          <w:szCs w:val="24"/>
        </w:rPr>
        <w:t>безопасности населения на пляжах и зонах отдыха.</w:t>
      </w:r>
    </w:p>
    <w:p w:rsidR="00FA56BD" w:rsidRPr="000B0D5B" w:rsidRDefault="00EC5E5A" w:rsidP="000B0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A56BD" w:rsidRPr="000B0D5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Требования к пляжам и зонам отдыха и меры по обеспечению безопасности нас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ления на пляжах и зонах отдыха осуществляются в соответствии с постановлением губерн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тора Приморского кра</w:t>
      </w:r>
      <w:r w:rsidR="000C42AA" w:rsidRPr="000B0D5B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 xml:space="preserve"> от 24 апреля 1998</w:t>
      </w:r>
      <w:r w:rsidR="000B4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0B4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196 «Об утверждении правил охраны жизни людей на воде в Приморском крае и правил пользования водными объектами для пл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184" w:rsidRPr="000B0D5B">
        <w:rPr>
          <w:rFonts w:ascii="Times New Roman" w:eastAsia="Times New Roman" w:hAnsi="Times New Roman" w:cs="Times New Roman"/>
          <w:sz w:val="24"/>
          <w:szCs w:val="24"/>
        </w:rPr>
        <w:t>вания на маломерных плавательных средствах в Приморском крае».</w:t>
      </w:r>
      <w:proofErr w:type="gramEnd"/>
    </w:p>
    <w:p w:rsidR="007E7CDA" w:rsidRPr="000B0D5B" w:rsidRDefault="007E7CDA" w:rsidP="000B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C98" w:rsidRDefault="000B4C98" w:rsidP="000B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C98" w:rsidRPr="007F7656" w:rsidRDefault="000B4C98" w:rsidP="000B4C98">
      <w:pPr>
        <w:rPr>
          <w:rFonts w:ascii="Times New Roman" w:hAnsi="Times New Roman"/>
        </w:rPr>
      </w:pPr>
    </w:p>
    <w:p w:rsidR="000B4C98" w:rsidRDefault="000B4C98" w:rsidP="000B4C98">
      <w:pPr>
        <w:rPr>
          <w:rFonts w:ascii="Times New Roman" w:hAnsi="Times New Roman"/>
        </w:rPr>
      </w:pPr>
      <w:r w:rsidRPr="007F7656">
        <w:rPr>
          <w:rFonts w:ascii="Times New Roman" w:hAnsi="Times New Roman"/>
        </w:rPr>
        <w:t xml:space="preserve">Глава Партизанского муниципального района               </w:t>
      </w:r>
      <w:r>
        <w:rPr>
          <w:rFonts w:ascii="Times New Roman" w:hAnsi="Times New Roman"/>
        </w:rPr>
        <w:t xml:space="preserve">    </w:t>
      </w:r>
      <w:r w:rsidRPr="007F7656">
        <w:rPr>
          <w:rFonts w:ascii="Times New Roman" w:hAnsi="Times New Roman"/>
        </w:rPr>
        <w:t xml:space="preserve">           К.К.Щербаков</w:t>
      </w:r>
    </w:p>
    <w:p w:rsidR="000B4C98" w:rsidRDefault="000B4C98" w:rsidP="000B4C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 декабря 2014 года</w:t>
      </w:r>
    </w:p>
    <w:p w:rsidR="000B4C98" w:rsidRPr="007F7656" w:rsidRDefault="000B4C98" w:rsidP="000B4C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110D6A">
        <w:rPr>
          <w:rFonts w:ascii="Times New Roman" w:hAnsi="Times New Roman"/>
        </w:rPr>
        <w:t xml:space="preserve">129 </w:t>
      </w:r>
      <w:r>
        <w:rPr>
          <w:rFonts w:ascii="Times New Roman" w:hAnsi="Times New Roman"/>
        </w:rPr>
        <w:t>- МПА</w:t>
      </w:r>
    </w:p>
    <w:p w:rsidR="000B4C98" w:rsidRDefault="000B4C98" w:rsidP="000B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C98" w:rsidRDefault="000B4C98" w:rsidP="000B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B8" w:rsidRPr="000B0D5B" w:rsidRDefault="000A06B8" w:rsidP="000B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2EA" w:rsidRPr="000B0D5B" w:rsidRDefault="00196DBF" w:rsidP="000B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2FF" w:rsidRPr="000B0D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C97" w:rsidRPr="000B0D5B" w:rsidRDefault="00194C97" w:rsidP="000B0D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51" w:rsidRPr="000B0D5B" w:rsidRDefault="002D5A51" w:rsidP="000B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A51" w:rsidRPr="000B0D5B" w:rsidSect="000B4C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6FE"/>
    <w:multiLevelType w:val="hybridMultilevel"/>
    <w:tmpl w:val="76923CA6"/>
    <w:lvl w:ilvl="0" w:tplc="32BE23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2E626F"/>
    <w:multiLevelType w:val="hybridMultilevel"/>
    <w:tmpl w:val="BCFEF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3E65"/>
    <w:multiLevelType w:val="hybridMultilevel"/>
    <w:tmpl w:val="423437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6C9"/>
    <w:multiLevelType w:val="hybridMultilevel"/>
    <w:tmpl w:val="31F05478"/>
    <w:lvl w:ilvl="0" w:tplc="D2A6E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50C3"/>
    <w:multiLevelType w:val="hybridMultilevel"/>
    <w:tmpl w:val="2A38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0B0F"/>
    <w:multiLevelType w:val="hybridMultilevel"/>
    <w:tmpl w:val="64EE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4892"/>
    <w:multiLevelType w:val="hybridMultilevel"/>
    <w:tmpl w:val="DAB6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4C97"/>
    <w:rsid w:val="00014DE0"/>
    <w:rsid w:val="00040497"/>
    <w:rsid w:val="00060D50"/>
    <w:rsid w:val="000A06B8"/>
    <w:rsid w:val="000B0D5B"/>
    <w:rsid w:val="000B4C98"/>
    <w:rsid w:val="000C42AA"/>
    <w:rsid w:val="000F44DC"/>
    <w:rsid w:val="000F76C5"/>
    <w:rsid w:val="001035B9"/>
    <w:rsid w:val="00107DD8"/>
    <w:rsid w:val="00110D6A"/>
    <w:rsid w:val="00117B7E"/>
    <w:rsid w:val="00157517"/>
    <w:rsid w:val="00194C97"/>
    <w:rsid w:val="00196DBF"/>
    <w:rsid w:val="001E2BF2"/>
    <w:rsid w:val="002042EA"/>
    <w:rsid w:val="002059F6"/>
    <w:rsid w:val="00214B4A"/>
    <w:rsid w:val="00216BBC"/>
    <w:rsid w:val="00217CF6"/>
    <w:rsid w:val="002231AD"/>
    <w:rsid w:val="00226BA7"/>
    <w:rsid w:val="002343E6"/>
    <w:rsid w:val="002815EC"/>
    <w:rsid w:val="002D1AB8"/>
    <w:rsid w:val="002D5A51"/>
    <w:rsid w:val="002D648D"/>
    <w:rsid w:val="002E5901"/>
    <w:rsid w:val="002E7DBB"/>
    <w:rsid w:val="002F7DAB"/>
    <w:rsid w:val="003175D4"/>
    <w:rsid w:val="003643D4"/>
    <w:rsid w:val="003B5599"/>
    <w:rsid w:val="003C3200"/>
    <w:rsid w:val="003D4701"/>
    <w:rsid w:val="003E19F8"/>
    <w:rsid w:val="004100EE"/>
    <w:rsid w:val="004116CB"/>
    <w:rsid w:val="0043554F"/>
    <w:rsid w:val="00445A92"/>
    <w:rsid w:val="00450587"/>
    <w:rsid w:val="004A07E1"/>
    <w:rsid w:val="004A74FC"/>
    <w:rsid w:val="004C75B1"/>
    <w:rsid w:val="004D074F"/>
    <w:rsid w:val="004D7E44"/>
    <w:rsid w:val="00502BC5"/>
    <w:rsid w:val="005412E6"/>
    <w:rsid w:val="005C2203"/>
    <w:rsid w:val="005C6B66"/>
    <w:rsid w:val="005E2FB8"/>
    <w:rsid w:val="005E4A52"/>
    <w:rsid w:val="005F7D34"/>
    <w:rsid w:val="006100E4"/>
    <w:rsid w:val="0062174E"/>
    <w:rsid w:val="006E3AC0"/>
    <w:rsid w:val="007027AB"/>
    <w:rsid w:val="00727B83"/>
    <w:rsid w:val="00734752"/>
    <w:rsid w:val="007868B8"/>
    <w:rsid w:val="007A2732"/>
    <w:rsid w:val="007E7CDA"/>
    <w:rsid w:val="00844040"/>
    <w:rsid w:val="008D7CFB"/>
    <w:rsid w:val="008E5EEE"/>
    <w:rsid w:val="00916449"/>
    <w:rsid w:val="009224F9"/>
    <w:rsid w:val="0098420C"/>
    <w:rsid w:val="009E3D74"/>
    <w:rsid w:val="00A063B1"/>
    <w:rsid w:val="00A644A6"/>
    <w:rsid w:val="00A87D47"/>
    <w:rsid w:val="00AE45FB"/>
    <w:rsid w:val="00B3386E"/>
    <w:rsid w:val="00B81B71"/>
    <w:rsid w:val="00C00DD9"/>
    <w:rsid w:val="00C872A0"/>
    <w:rsid w:val="00CB3976"/>
    <w:rsid w:val="00CE39CA"/>
    <w:rsid w:val="00D20184"/>
    <w:rsid w:val="00D64DCB"/>
    <w:rsid w:val="00D97307"/>
    <w:rsid w:val="00DB4117"/>
    <w:rsid w:val="00DF6484"/>
    <w:rsid w:val="00EC5E5A"/>
    <w:rsid w:val="00F1280F"/>
    <w:rsid w:val="00F17CEF"/>
    <w:rsid w:val="00F31B31"/>
    <w:rsid w:val="00F502FF"/>
    <w:rsid w:val="00FA56BD"/>
    <w:rsid w:val="00FC5AA3"/>
    <w:rsid w:val="00FE30D6"/>
    <w:rsid w:val="00F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0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D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9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B0D5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a4">
    <w:name w:val="Стиль"/>
    <w:rsid w:val="000B0D5B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0B0D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B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DB1B-13A7-43C7-B0CB-7B6CDF26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user10-710</dc:creator>
  <cp:keywords/>
  <dc:description/>
  <cp:lastModifiedBy>АПМР</cp:lastModifiedBy>
  <cp:revision>5</cp:revision>
  <cp:lastPrinted>2014-12-23T01:31:00Z</cp:lastPrinted>
  <dcterms:created xsi:type="dcterms:W3CDTF">2014-12-23T01:32:00Z</dcterms:created>
  <dcterms:modified xsi:type="dcterms:W3CDTF">2014-12-25T04:19:00Z</dcterms:modified>
</cp:coreProperties>
</file>