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6" w:rsidRPr="00057356" w:rsidRDefault="00057356" w:rsidP="00057356">
      <w:pPr>
        <w:spacing w:after="100" w:afterAutospacing="1" w:line="240" w:lineRule="auto"/>
        <w:jc w:val="center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057356">
        <w:rPr>
          <w:rFonts w:eastAsia="Times New Roman"/>
          <w:b/>
          <w:bCs/>
          <w:color w:val="212529"/>
          <w:kern w:val="36"/>
          <w:lang w:eastAsia="ru-RU"/>
        </w:rPr>
        <w:t>Фонд «</w:t>
      </w:r>
      <w:proofErr w:type="spellStart"/>
      <w:r w:rsidRPr="00057356">
        <w:rPr>
          <w:rFonts w:eastAsia="Times New Roman"/>
          <w:b/>
          <w:bCs/>
          <w:color w:val="212529"/>
          <w:kern w:val="36"/>
          <w:lang w:eastAsia="ru-RU"/>
        </w:rPr>
        <w:t>Сколково</w:t>
      </w:r>
      <w:proofErr w:type="spellEnd"/>
      <w:r w:rsidRPr="00057356">
        <w:rPr>
          <w:rFonts w:eastAsia="Times New Roman"/>
          <w:b/>
          <w:bCs/>
          <w:color w:val="212529"/>
          <w:kern w:val="36"/>
          <w:lang w:eastAsia="ru-RU"/>
        </w:rPr>
        <w:t xml:space="preserve">» и АУ «Технопарк высоких технологий» открыли прием заявок на Акселератор технологических </w:t>
      </w:r>
      <w:proofErr w:type="spellStart"/>
      <w:r w:rsidRPr="00057356">
        <w:rPr>
          <w:rFonts w:eastAsia="Times New Roman"/>
          <w:b/>
          <w:bCs/>
          <w:color w:val="212529"/>
          <w:kern w:val="36"/>
          <w:lang w:eastAsia="ru-RU"/>
        </w:rPr>
        <w:t>стартапов</w:t>
      </w:r>
      <w:proofErr w:type="spellEnd"/>
    </w:p>
    <w:p w:rsidR="00057356" w:rsidRPr="00057356" w:rsidRDefault="00057356" w:rsidP="00057356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Фонд «Сколково» и АУ «Технопарк высоких технологий» открыли прием заявок на Акселератор технологических стартап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«Сколково» и АУ «Технопарк высоких технологий» открыли прием заявок на Акселератор технологических стартап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23 июля по 8 октября 2021 года Фонд «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Сколково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» совместно с АУ «Технопарк высоких технологий» реализуют программу Акселератора технологических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стартапов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.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Акселератор технологических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стартапов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это программа развития инновационных проектов по четырем приоритетным направлениям: топливно-энергетический комплекс; агропромышленный комплекс; экология; информационные технологии. 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Программа будет интересна представителям малого и среднего бизнеса, студентам, аспирантам, молодым ученым, самозанятым, техническим специалистам, разработчикам, а также всем тем, кто хочет реализовать свой потенциал в сфере инновационного бизнеса, достаточно иметь только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креативную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бизнес-идею. 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Обучение будет проходить в очном и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онлайн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формате</w:t>
      </w:r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Участие в </w:t>
      </w:r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Акселераторе</w:t>
      </w:r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бесплатное.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Что ждет участников программы:</w:t>
      </w:r>
    </w:p>
    <w:p w:rsidR="00057356" w:rsidRPr="00057356" w:rsidRDefault="00057356" w:rsidP="0005735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Доступ к интенсивной программе обучения</w:t>
      </w:r>
    </w:p>
    <w:p w:rsidR="00057356" w:rsidRPr="00057356" w:rsidRDefault="00057356" w:rsidP="0005735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Возможность получить статус резидента проекта «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Сколково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</w:t>
      </w:r>
    </w:p>
    <w:p w:rsidR="00057356" w:rsidRPr="00057356" w:rsidRDefault="00057356" w:rsidP="0005735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Возможность получить меры поддержки институтов развития группы ВЭБ</w:t>
      </w:r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.Р</w:t>
      </w:r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</w:t>
      </w:r>
    </w:p>
    <w:p w:rsidR="00057356" w:rsidRPr="00057356" w:rsidRDefault="00057356" w:rsidP="0005735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Индивидуальное сопровождение проекта опытными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бизнес-трекерами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экспертами</w:t>
      </w:r>
    </w:p>
    <w:p w:rsidR="00057356" w:rsidRPr="00057356" w:rsidRDefault="00057356" w:rsidP="00057356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Доступ к сервисам Технопарка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Югры</w:t>
      </w:r>
      <w:proofErr w:type="spellEnd"/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Акселератор технологических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стартапов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поможет привлечь новых клиентов и внешнее финансирование, организовать системный рост продаж, сформировать стратегию масштабирования бизнеса. Авторы </w:t>
      </w:r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лучших</w:t>
      </w:r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стартапов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представят свои проекты на площадке X Югорского промышленно-инвестиционного форума в Ханты-Мансийске перед экспертами и партнерами программы 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Партнерами Акселератора являются: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-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Минпромторг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России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Институты развития: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Корпорация «МСП»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Фонд развития промышленности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Российский экспортный центр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Региональные партнеры: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Газпромнефть-Хантос</w:t>
      </w:r>
      <w:proofErr w:type="spellEnd"/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Международные партнеры: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MAZARS</w:t>
      </w: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крупнейшая консалтинговая компания Франции, которая оказывает помощь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стартапам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сфере аудита, бухгалтерского учета, консалтинга, налогового и юридического сопровождения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-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Italian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Trade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proofErr w:type="spellStart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Agency</w:t>
      </w:r>
      <w:proofErr w:type="spellEnd"/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– итальянская компания, содействующая внешней торговле и внедрению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стартапов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рынок Италии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- 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Совет по развитию торговли Гонконга (HKTDC)</w:t>
      </w: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играет важную роль для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стартаперов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 </w:t>
      </w:r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построении</w:t>
      </w:r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бизнеса с Китаем и в целом выход на азиатский рынок.</w:t>
      </w:r>
    </w:p>
    <w:p w:rsidR="00057356" w:rsidRPr="00057356" w:rsidRDefault="00057356" w:rsidP="00057356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5 финалистов</w:t>
      </w: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запустят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пилотные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проекты на площадке партнера в ХМАО –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Югре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получат дополнительное финансирование пилотного внедрения до 2 </w:t>
      </w:r>
      <w:proofErr w:type="spellStart"/>
      <w:proofErr w:type="gram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млн</w:t>
      </w:r>
      <w:proofErr w:type="spellEnd"/>
      <w:proofErr w:type="gram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рублей.</w:t>
      </w:r>
    </w:p>
    <w:p w:rsidR="00057356" w:rsidRPr="00057356" w:rsidRDefault="00057356" w:rsidP="00057356">
      <w:p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Условия для участия:</w:t>
      </w:r>
    </w:p>
    <w:p w:rsidR="00057356" w:rsidRPr="00057356" w:rsidRDefault="00057356" w:rsidP="00057356">
      <w:pPr>
        <w:numPr>
          <w:ilvl w:val="0"/>
          <w:numId w:val="3"/>
        </w:num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Наличие идеи, прототипа, готового продукта или MVP</w:t>
      </w:r>
    </w:p>
    <w:p w:rsidR="00057356" w:rsidRPr="00057356" w:rsidRDefault="00057356" w:rsidP="00057356">
      <w:pPr>
        <w:numPr>
          <w:ilvl w:val="0"/>
          <w:numId w:val="3"/>
        </w:num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Команда, обладающая опытом создания технологий и управления бизнесом</w:t>
      </w:r>
    </w:p>
    <w:p w:rsidR="00057356" w:rsidRPr="00057356" w:rsidRDefault="00057356" w:rsidP="00057356">
      <w:pPr>
        <w:numPr>
          <w:ilvl w:val="0"/>
          <w:numId w:val="3"/>
        </w:num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Готовность стать резидентом Технопарка </w:t>
      </w:r>
      <w:proofErr w:type="spellStart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Югры</w:t>
      </w:r>
      <w:proofErr w:type="spellEnd"/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открыть представительство на территории региона</w:t>
      </w:r>
    </w:p>
    <w:p w:rsidR="00057356" w:rsidRPr="00057356" w:rsidRDefault="00057356" w:rsidP="00057356">
      <w:pPr>
        <w:numPr>
          <w:ilvl w:val="0"/>
          <w:numId w:val="3"/>
        </w:num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Соответствие продукта заявленным направлениям</w:t>
      </w:r>
    </w:p>
    <w:p w:rsidR="00057356" w:rsidRPr="00057356" w:rsidRDefault="00057356" w:rsidP="00057356">
      <w:p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05735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Успейте подать заявку до 22 августа</w:t>
      </w: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сайте </w:t>
      </w:r>
      <w:hyperlink r:id="rId6" w:history="1">
        <w:r w:rsidRPr="00057356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https://e2e4-2021.ru/</w:t>
        </w:r>
      </w:hyperlink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</w:t>
      </w:r>
    </w:p>
    <w:p w:rsidR="00057356" w:rsidRPr="00057356" w:rsidRDefault="00057356" w:rsidP="00057356">
      <w:p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Контакты для связи:</w:t>
      </w:r>
    </w:p>
    <w:p w:rsidR="00057356" w:rsidRPr="00057356" w:rsidRDefault="00057356" w:rsidP="00057356">
      <w:pPr>
        <w:spacing w:after="0" w:line="240" w:lineRule="auto"/>
        <w:ind w:left="-1134" w:firstLine="851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05735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info@e2e4-2021.ru</w:t>
      </w:r>
    </w:p>
    <w:p w:rsidR="008C16BE" w:rsidRDefault="008C16BE" w:rsidP="00057356">
      <w:pPr>
        <w:spacing w:after="0"/>
        <w:ind w:firstLine="851"/>
        <w:jc w:val="both"/>
      </w:pPr>
    </w:p>
    <w:sectPr w:rsidR="008C16BE" w:rsidSect="00057356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7B4"/>
    <w:multiLevelType w:val="multilevel"/>
    <w:tmpl w:val="DF7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B0678D"/>
    <w:multiLevelType w:val="multilevel"/>
    <w:tmpl w:val="AA1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95A2F"/>
    <w:multiLevelType w:val="multilevel"/>
    <w:tmpl w:val="DC0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56"/>
    <w:rsid w:val="00052220"/>
    <w:rsid w:val="00057356"/>
    <w:rsid w:val="00291E46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057356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56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7356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57356"/>
    <w:rPr>
      <w:b/>
      <w:bCs/>
    </w:rPr>
  </w:style>
  <w:style w:type="paragraph" w:styleId="a5">
    <w:name w:val="Normal (Web)"/>
    <w:basedOn w:val="a"/>
    <w:uiPriority w:val="99"/>
    <w:semiHidden/>
    <w:unhideWhenUsed/>
    <w:rsid w:val="00057356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057356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5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0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2e4-2021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2021-08-16T04:34:00Z</dcterms:created>
  <dcterms:modified xsi:type="dcterms:W3CDTF">2021-08-16T04:35:00Z</dcterms:modified>
</cp:coreProperties>
</file>