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3AE" w:rsidRDefault="00BD13AE">
      <w:pPr>
        <w:jc w:val="center"/>
      </w:pPr>
    </w:p>
    <w:p w:rsidR="00BD13AE" w:rsidRDefault="00BD13AE">
      <w:pPr>
        <w:jc w:val="center"/>
      </w:pPr>
    </w:p>
    <w:p w:rsidR="00BD13AE" w:rsidRDefault="00BD13AE">
      <w:pPr>
        <w:jc w:val="center"/>
        <w:rPr>
          <w:b/>
          <w:sz w:val="30"/>
        </w:rPr>
      </w:pPr>
      <w:r>
        <w:rPr>
          <w:b/>
          <w:sz w:val="30"/>
        </w:rPr>
        <w:t>АДМИНИСТРАЦИЯ</w:t>
      </w:r>
    </w:p>
    <w:p w:rsidR="00BD13AE" w:rsidRDefault="00BD13AE">
      <w:pPr>
        <w:jc w:val="center"/>
        <w:rPr>
          <w:b/>
          <w:sz w:val="30"/>
        </w:rPr>
      </w:pPr>
      <w:r>
        <w:rPr>
          <w:b/>
          <w:sz w:val="30"/>
        </w:rPr>
        <w:t>ПАРТИЗАНСКОГО МУНИЦИПАЛЬНОГО РАЙОНА</w:t>
      </w:r>
    </w:p>
    <w:p w:rsidR="00BD13AE" w:rsidRDefault="00BD13AE">
      <w:pPr>
        <w:jc w:val="center"/>
        <w:rPr>
          <w:b/>
          <w:sz w:val="16"/>
        </w:rPr>
      </w:pPr>
      <w:r>
        <w:rPr>
          <w:b/>
          <w:sz w:val="30"/>
        </w:rPr>
        <w:t>ПРИМОРСКОГО КРАЯ</w:t>
      </w:r>
    </w:p>
    <w:p w:rsidR="00BD13AE" w:rsidRDefault="00BD13AE">
      <w:pPr>
        <w:jc w:val="center"/>
        <w:rPr>
          <w:b/>
          <w:sz w:val="16"/>
        </w:rPr>
      </w:pPr>
    </w:p>
    <w:p w:rsidR="00BD13AE" w:rsidRDefault="00BD13AE">
      <w:pPr>
        <w:jc w:val="center"/>
        <w:rPr>
          <w:b/>
          <w:sz w:val="16"/>
        </w:rPr>
      </w:pPr>
    </w:p>
    <w:p w:rsidR="00BD13AE" w:rsidRDefault="00BD13AE">
      <w:pPr>
        <w:pStyle w:val="1"/>
        <w:spacing w:line="240" w:lineRule="auto"/>
        <w:rPr>
          <w:sz w:val="24"/>
        </w:rPr>
      </w:pPr>
      <w:r>
        <w:rPr>
          <w:sz w:val="24"/>
        </w:rPr>
        <w:t>ПОСТАНОВЛЕНИЕ</w:t>
      </w:r>
    </w:p>
    <w:p w:rsidR="00BD13AE" w:rsidRDefault="00BD13AE">
      <w:pPr>
        <w:rPr>
          <w:sz w:val="16"/>
        </w:rPr>
      </w:pPr>
    </w:p>
    <w:p w:rsidR="00BD13AE" w:rsidRDefault="00BD13AE">
      <w:pPr>
        <w:rPr>
          <w:sz w:val="16"/>
        </w:rPr>
      </w:pPr>
    </w:p>
    <w:p w:rsidR="00BA499A" w:rsidRDefault="00BA499A">
      <w:pPr>
        <w:rPr>
          <w:sz w:val="16"/>
        </w:rPr>
      </w:pPr>
    </w:p>
    <w:tbl>
      <w:tblPr>
        <w:tblW w:w="0" w:type="auto"/>
        <w:tblLook w:val="04A0"/>
      </w:tblPr>
      <w:tblGrid>
        <w:gridCol w:w="3085"/>
        <w:gridCol w:w="3544"/>
        <w:gridCol w:w="3224"/>
      </w:tblGrid>
      <w:tr w:rsidR="00BA499A" w:rsidRPr="00BA499A">
        <w:tc>
          <w:tcPr>
            <w:tcW w:w="3085" w:type="dxa"/>
          </w:tcPr>
          <w:p w:rsidR="00BA499A" w:rsidRPr="00BA499A" w:rsidRDefault="00334765" w:rsidP="00BA49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15.02.2013</w:t>
            </w:r>
          </w:p>
        </w:tc>
        <w:tc>
          <w:tcPr>
            <w:tcW w:w="3544" w:type="dxa"/>
          </w:tcPr>
          <w:p w:rsidR="00BA499A" w:rsidRPr="00BA499A" w:rsidRDefault="00BA499A" w:rsidP="00BA499A">
            <w:pPr>
              <w:rPr>
                <w:sz w:val="22"/>
              </w:rPr>
            </w:pPr>
            <w:r w:rsidRPr="00BA499A">
              <w:rPr>
                <w:sz w:val="18"/>
              </w:rPr>
              <w:t xml:space="preserve">         село </w:t>
            </w:r>
            <w:proofErr w:type="gramStart"/>
            <w:r w:rsidRPr="00BA499A">
              <w:rPr>
                <w:sz w:val="18"/>
              </w:rPr>
              <w:t>Владимиро-Александровское</w:t>
            </w:r>
            <w:proofErr w:type="gramEnd"/>
          </w:p>
        </w:tc>
        <w:tc>
          <w:tcPr>
            <w:tcW w:w="3224" w:type="dxa"/>
          </w:tcPr>
          <w:p w:rsidR="00BA499A" w:rsidRPr="00BA499A" w:rsidRDefault="00BA499A" w:rsidP="00BA499A">
            <w:pPr>
              <w:rPr>
                <w:sz w:val="28"/>
                <w:szCs w:val="28"/>
              </w:rPr>
            </w:pPr>
            <w:r w:rsidRPr="00BA499A">
              <w:rPr>
                <w:sz w:val="26"/>
              </w:rPr>
              <w:t xml:space="preserve">                  </w:t>
            </w:r>
            <w:r w:rsidR="006655D8">
              <w:rPr>
                <w:sz w:val="26"/>
              </w:rPr>
              <w:t xml:space="preserve">        </w:t>
            </w:r>
            <w:r w:rsidR="00334765">
              <w:rPr>
                <w:sz w:val="26"/>
              </w:rPr>
              <w:t xml:space="preserve">        </w:t>
            </w:r>
            <w:r w:rsidRPr="00BA499A">
              <w:rPr>
                <w:sz w:val="28"/>
                <w:szCs w:val="28"/>
              </w:rPr>
              <w:t xml:space="preserve">№ </w:t>
            </w:r>
            <w:r w:rsidR="00334765">
              <w:rPr>
                <w:sz w:val="28"/>
                <w:szCs w:val="28"/>
              </w:rPr>
              <w:t>124</w:t>
            </w:r>
          </w:p>
        </w:tc>
      </w:tr>
    </w:tbl>
    <w:p w:rsidR="00BD13AE" w:rsidRDefault="00BD13AE">
      <w:pPr>
        <w:suppressLineNumbers/>
        <w:rPr>
          <w:sz w:val="26"/>
        </w:rPr>
      </w:pPr>
    </w:p>
    <w:p w:rsidR="00BD13AE" w:rsidRDefault="00BD13AE">
      <w:pPr>
        <w:suppressLineNumbers/>
        <w:rPr>
          <w:sz w:val="26"/>
        </w:rPr>
      </w:pPr>
    </w:p>
    <w:p w:rsidR="00BD13AE" w:rsidRDefault="00BD13AE">
      <w:pPr>
        <w:suppressLineNumbers/>
        <w:rPr>
          <w:sz w:val="26"/>
        </w:rPr>
      </w:pPr>
    </w:p>
    <w:tbl>
      <w:tblPr>
        <w:tblW w:w="0" w:type="auto"/>
        <w:tblLook w:val="0000"/>
      </w:tblPr>
      <w:tblGrid>
        <w:gridCol w:w="9853"/>
      </w:tblGrid>
      <w:tr w:rsidR="00BD13AE">
        <w:tc>
          <w:tcPr>
            <w:tcW w:w="9853" w:type="dxa"/>
          </w:tcPr>
          <w:p w:rsidR="00334765" w:rsidRDefault="00334765" w:rsidP="00334765">
            <w:pPr>
              <w:suppressLineNumbers/>
              <w:spacing w:line="22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утверждении Реестра муниципальных услуг (работ), </w:t>
            </w:r>
          </w:p>
          <w:p w:rsidR="00334765" w:rsidRDefault="00334765" w:rsidP="00334765">
            <w:pPr>
              <w:suppressLineNumbers/>
              <w:spacing w:line="226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предоставляемых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администрацией Партизанского </w:t>
            </w:r>
          </w:p>
          <w:p w:rsidR="00334765" w:rsidRDefault="00334765" w:rsidP="00334765">
            <w:pPr>
              <w:suppressLineNumbers/>
              <w:spacing w:line="22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муниципального района и </w:t>
            </w:r>
            <w:proofErr w:type="gramStart"/>
            <w:r>
              <w:rPr>
                <w:b/>
                <w:bCs/>
                <w:sz w:val="28"/>
                <w:szCs w:val="28"/>
              </w:rPr>
              <w:t>муниципальными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334765" w:rsidRDefault="00334765" w:rsidP="00334765">
            <w:pPr>
              <w:suppressLineNumbers/>
              <w:spacing w:line="22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учреждениями Партизанского муниципального района </w:t>
            </w:r>
          </w:p>
          <w:p w:rsidR="00BD13AE" w:rsidRPr="00334765" w:rsidRDefault="00334765" w:rsidP="00334765">
            <w:pPr>
              <w:suppressLineNumbers/>
              <w:spacing w:line="226" w:lineRule="auto"/>
              <w:jc w:val="center"/>
              <w:rPr>
                <w:sz w:val="26"/>
              </w:rPr>
            </w:pPr>
            <w:r>
              <w:rPr>
                <w:b/>
                <w:bCs/>
                <w:sz w:val="28"/>
                <w:szCs w:val="28"/>
              </w:rPr>
              <w:t>физическим и юридическим лицам, в новой редакции</w:t>
            </w:r>
          </w:p>
        </w:tc>
      </w:tr>
    </w:tbl>
    <w:p w:rsidR="00BD13AE" w:rsidRDefault="00BD13AE">
      <w:pPr>
        <w:suppressLineNumbers/>
        <w:rPr>
          <w:sz w:val="26"/>
        </w:rPr>
      </w:pPr>
    </w:p>
    <w:p w:rsidR="00BD13AE" w:rsidRDefault="00BD13AE">
      <w:pPr>
        <w:suppressLineNumbers/>
        <w:rPr>
          <w:sz w:val="26"/>
        </w:rPr>
      </w:pPr>
    </w:p>
    <w:tbl>
      <w:tblPr>
        <w:tblW w:w="9854" w:type="dxa"/>
        <w:tblInd w:w="108" w:type="dxa"/>
        <w:tblLook w:val="0000"/>
      </w:tblPr>
      <w:tblGrid>
        <w:gridCol w:w="9854"/>
      </w:tblGrid>
      <w:tr w:rsidR="00BD13AE">
        <w:tc>
          <w:tcPr>
            <w:tcW w:w="9854" w:type="dxa"/>
          </w:tcPr>
          <w:p w:rsidR="00BD13AE" w:rsidRPr="00BD13AE" w:rsidRDefault="00334765" w:rsidP="00334765">
            <w:pPr>
              <w:suppressLineNumbers/>
              <w:tabs>
                <w:tab w:val="left" w:pos="9854"/>
              </w:tabs>
              <w:spacing w:line="312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Руководствуясь  Федеральным законом от 27 июля 2010 года № 210-ФЗ «Об организации предоставления государственных и муниципальных услуг», Уставом Партизанского муниципального района, в целях типизации муниципальных услуг, предоставляемых в электронном виде, </w:t>
            </w:r>
            <w:r w:rsidRPr="005C4022">
              <w:rPr>
                <w:spacing w:val="-4"/>
                <w:sz w:val="28"/>
                <w:szCs w:val="28"/>
              </w:rPr>
              <w:t>администрация Партизанского муниципального района</w:t>
            </w:r>
          </w:p>
        </w:tc>
      </w:tr>
      <w:tr w:rsidR="00BD13AE">
        <w:tc>
          <w:tcPr>
            <w:tcW w:w="9854" w:type="dxa"/>
          </w:tcPr>
          <w:p w:rsidR="00BD13AE" w:rsidRDefault="00BD13AE">
            <w:pPr>
              <w:tabs>
                <w:tab w:val="left" w:pos="9854"/>
              </w:tabs>
              <w:rPr>
                <w:sz w:val="26"/>
              </w:rPr>
            </w:pPr>
          </w:p>
          <w:p w:rsidR="00BD13AE" w:rsidRPr="00BA499A" w:rsidRDefault="00BD13AE">
            <w:pPr>
              <w:tabs>
                <w:tab w:val="left" w:pos="9854"/>
              </w:tabs>
              <w:spacing w:line="360" w:lineRule="auto"/>
              <w:rPr>
                <w:sz w:val="28"/>
                <w:szCs w:val="28"/>
              </w:rPr>
            </w:pPr>
            <w:r w:rsidRPr="00BA499A">
              <w:rPr>
                <w:sz w:val="28"/>
                <w:szCs w:val="28"/>
              </w:rPr>
              <w:t>ПОСТАНОВЛЯ</w:t>
            </w:r>
            <w:r w:rsidR="006655D8">
              <w:rPr>
                <w:sz w:val="28"/>
                <w:szCs w:val="28"/>
              </w:rPr>
              <w:t>ЕТ</w:t>
            </w:r>
            <w:r w:rsidRPr="00BA499A">
              <w:rPr>
                <w:sz w:val="28"/>
                <w:szCs w:val="28"/>
              </w:rPr>
              <w:t>:</w:t>
            </w:r>
          </w:p>
          <w:p w:rsidR="00BD13AE" w:rsidRDefault="00BD13AE">
            <w:pPr>
              <w:suppressLineNumbers/>
              <w:tabs>
                <w:tab w:val="left" w:pos="9854"/>
              </w:tabs>
              <w:rPr>
                <w:sz w:val="26"/>
              </w:rPr>
            </w:pPr>
          </w:p>
        </w:tc>
      </w:tr>
      <w:tr w:rsidR="00BD13AE">
        <w:tc>
          <w:tcPr>
            <w:tcW w:w="9854" w:type="dxa"/>
          </w:tcPr>
          <w:p w:rsidR="00334765" w:rsidRPr="00913FEC" w:rsidRDefault="00334765" w:rsidP="00334765">
            <w:pPr>
              <w:suppressLineNumbers/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1.Утвердить</w:t>
            </w:r>
            <w:r w:rsidRPr="00913FEC">
              <w:rPr>
                <w:sz w:val="28"/>
                <w:szCs w:val="28"/>
              </w:rPr>
              <w:t xml:space="preserve"> Реестр </w:t>
            </w:r>
            <w:r w:rsidRPr="00913FEC">
              <w:rPr>
                <w:bCs/>
                <w:sz w:val="28"/>
                <w:szCs w:val="28"/>
              </w:rPr>
              <w:t xml:space="preserve">муниципальных услуг (работ), предоставляемых администрацией Партизанского муниципального района 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13FEC">
              <w:rPr>
                <w:bCs/>
                <w:sz w:val="28"/>
                <w:szCs w:val="28"/>
              </w:rPr>
              <w:t xml:space="preserve">и муниципальными учреждениями Партизанского муниципального района физическим </w:t>
            </w:r>
            <w:r>
              <w:rPr>
                <w:bCs/>
                <w:sz w:val="28"/>
                <w:szCs w:val="28"/>
              </w:rPr>
              <w:t xml:space="preserve">                            </w:t>
            </w:r>
            <w:r w:rsidRPr="00913FEC">
              <w:rPr>
                <w:bCs/>
                <w:sz w:val="28"/>
                <w:szCs w:val="28"/>
              </w:rPr>
              <w:t>и юридическим лицам</w:t>
            </w:r>
            <w:r>
              <w:rPr>
                <w:bCs/>
                <w:sz w:val="28"/>
                <w:szCs w:val="28"/>
              </w:rPr>
              <w:t xml:space="preserve">, в новой редакции </w:t>
            </w:r>
            <w:r w:rsidRPr="00913FEC">
              <w:rPr>
                <w:sz w:val="28"/>
                <w:szCs w:val="28"/>
              </w:rPr>
              <w:t>(прилагается).</w:t>
            </w:r>
          </w:p>
          <w:p w:rsidR="00BD13AE" w:rsidRPr="00334765" w:rsidRDefault="00334765" w:rsidP="00334765">
            <w:pPr>
              <w:suppressLineNumbers/>
              <w:spacing w:line="300" w:lineRule="auto"/>
              <w:ind w:firstLine="709"/>
              <w:jc w:val="both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gramStart"/>
            <w:r w:rsidRPr="00B62DB7">
              <w:rPr>
                <w:sz w:val="28"/>
                <w:szCs w:val="28"/>
              </w:rPr>
              <w:t xml:space="preserve">Общему отделу </w:t>
            </w:r>
            <w:r>
              <w:rPr>
                <w:sz w:val="28"/>
                <w:szCs w:val="28"/>
              </w:rPr>
              <w:t xml:space="preserve">администрации Партизанского муниципального района </w:t>
            </w:r>
            <w:r w:rsidRPr="00B62DB7">
              <w:rPr>
                <w:sz w:val="28"/>
                <w:szCs w:val="28"/>
              </w:rPr>
              <w:t xml:space="preserve">(Гусева) </w:t>
            </w:r>
            <w:r>
              <w:rPr>
                <w:sz w:val="28"/>
                <w:szCs w:val="28"/>
              </w:rPr>
              <w:t xml:space="preserve">направить настоящее постановление и Реестр </w:t>
            </w:r>
            <w:r w:rsidRPr="00913FEC">
              <w:rPr>
                <w:bCs/>
                <w:sz w:val="28"/>
                <w:szCs w:val="28"/>
              </w:rPr>
              <w:t xml:space="preserve">муниципальных </w:t>
            </w:r>
            <w:r w:rsidRPr="0014501D">
              <w:rPr>
                <w:bCs/>
                <w:spacing w:val="-6"/>
                <w:sz w:val="28"/>
                <w:szCs w:val="28"/>
              </w:rPr>
              <w:t>услуг (работ), предоставляемых администрацией Партизанского муниципального</w:t>
            </w:r>
            <w:r w:rsidRPr="00913FEC">
              <w:rPr>
                <w:bCs/>
                <w:sz w:val="28"/>
                <w:szCs w:val="28"/>
              </w:rPr>
              <w:t xml:space="preserve"> района и муниципальными учреждениями Партизанского муниципального </w:t>
            </w:r>
            <w:r w:rsidRPr="0014501D">
              <w:rPr>
                <w:bCs/>
                <w:spacing w:val="-6"/>
                <w:sz w:val="28"/>
                <w:szCs w:val="28"/>
              </w:rPr>
              <w:t xml:space="preserve">района физическим и юридическим лицам, </w:t>
            </w:r>
            <w:r>
              <w:rPr>
                <w:bCs/>
                <w:spacing w:val="-6"/>
                <w:sz w:val="28"/>
                <w:szCs w:val="28"/>
              </w:rPr>
              <w:t xml:space="preserve">для размещения </w:t>
            </w:r>
            <w:r w:rsidRPr="0014501D">
              <w:rPr>
                <w:bCs/>
                <w:spacing w:val="-6"/>
                <w:sz w:val="28"/>
                <w:szCs w:val="28"/>
              </w:rPr>
              <w:t>на официальном сайте администрации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14501D">
              <w:rPr>
                <w:bCs/>
                <w:spacing w:val="-4"/>
                <w:sz w:val="28"/>
                <w:szCs w:val="28"/>
              </w:rPr>
              <w:t>Партизанского муниципального района</w:t>
            </w:r>
            <w:r>
              <w:rPr>
                <w:bCs/>
                <w:spacing w:val="-4"/>
                <w:sz w:val="28"/>
                <w:szCs w:val="28"/>
              </w:rPr>
              <w:t xml:space="preserve"> </w:t>
            </w:r>
            <w:r w:rsidRPr="0014501D">
              <w:rPr>
                <w:bCs/>
                <w:spacing w:val="-4"/>
                <w:sz w:val="28"/>
                <w:szCs w:val="28"/>
              </w:rPr>
              <w:t>в</w:t>
            </w:r>
            <w:r>
              <w:rPr>
                <w:bCs/>
                <w:spacing w:val="-4"/>
                <w:sz w:val="28"/>
                <w:szCs w:val="28"/>
              </w:rPr>
              <w:t xml:space="preserve"> информационно-коммуникационной</w:t>
            </w:r>
            <w:r w:rsidRPr="0014501D">
              <w:rPr>
                <w:bCs/>
                <w:spacing w:val="-4"/>
                <w:sz w:val="28"/>
                <w:szCs w:val="28"/>
              </w:rPr>
              <w:t xml:space="preserve"> сети Интернет в тематических рубриках «Муниципальные правовые акты» и «Муниципальные услуги и функции»</w:t>
            </w:r>
            <w:r w:rsidRPr="0014501D">
              <w:rPr>
                <w:spacing w:val="-4"/>
                <w:sz w:val="28"/>
                <w:szCs w:val="28"/>
              </w:rPr>
              <w:t>.</w:t>
            </w:r>
            <w:proofErr w:type="gramEnd"/>
          </w:p>
        </w:tc>
      </w:tr>
    </w:tbl>
    <w:p w:rsidR="00BD13AE" w:rsidRDefault="00BD13AE">
      <w:pPr>
        <w:suppressLineNumbers/>
        <w:rPr>
          <w:sz w:val="26"/>
        </w:rPr>
      </w:pPr>
    </w:p>
    <w:p w:rsidR="00BD13AE" w:rsidRDefault="00BD13AE">
      <w:pPr>
        <w:suppressLineNumbers/>
        <w:rPr>
          <w:sz w:val="26"/>
        </w:rPr>
      </w:pPr>
    </w:p>
    <w:p w:rsidR="00BA499A" w:rsidRDefault="00BA499A">
      <w:pPr>
        <w:suppressLineNumbers/>
        <w:rPr>
          <w:sz w:val="26"/>
        </w:rPr>
      </w:pPr>
    </w:p>
    <w:p w:rsidR="00BD13AE" w:rsidRPr="00BD13AE" w:rsidRDefault="00334765">
      <w:pPr>
        <w:suppressLineNumbers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BD13AE" w:rsidRPr="00BD13A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BD13AE" w:rsidRPr="00BD13AE">
        <w:rPr>
          <w:sz w:val="28"/>
          <w:szCs w:val="28"/>
        </w:rPr>
        <w:t xml:space="preserve"> </w:t>
      </w:r>
      <w:proofErr w:type="gramStart"/>
      <w:r w:rsidR="00BD13AE" w:rsidRPr="00BD13AE">
        <w:rPr>
          <w:sz w:val="28"/>
          <w:szCs w:val="28"/>
        </w:rPr>
        <w:t>Партизанского</w:t>
      </w:r>
      <w:proofErr w:type="gramEnd"/>
    </w:p>
    <w:p w:rsidR="00BD13AE" w:rsidRPr="00BD13AE" w:rsidRDefault="00BD13AE">
      <w:pPr>
        <w:rPr>
          <w:sz w:val="28"/>
          <w:szCs w:val="28"/>
        </w:rPr>
      </w:pPr>
      <w:r w:rsidRPr="00BD13AE">
        <w:rPr>
          <w:sz w:val="28"/>
          <w:szCs w:val="28"/>
        </w:rPr>
        <w:t>муниципаль</w:t>
      </w:r>
      <w:r>
        <w:rPr>
          <w:sz w:val="28"/>
          <w:szCs w:val="28"/>
        </w:rPr>
        <w:t>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4765">
        <w:rPr>
          <w:sz w:val="28"/>
          <w:szCs w:val="28"/>
        </w:rPr>
        <w:t xml:space="preserve">     </w:t>
      </w:r>
      <w:proofErr w:type="spellStart"/>
      <w:r w:rsidR="00334765">
        <w:rPr>
          <w:sz w:val="28"/>
          <w:szCs w:val="28"/>
        </w:rPr>
        <w:t>В.Г.Головчанский</w:t>
      </w:r>
      <w:proofErr w:type="spellEnd"/>
    </w:p>
    <w:sectPr w:rsidR="00BD13AE" w:rsidRPr="00BD13AE" w:rsidSect="00334765">
      <w:pgSz w:w="11906" w:h="16838"/>
      <w:pgMar w:top="28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compat/>
  <w:rsids>
    <w:rsidRoot w:val="00334765"/>
    <w:rsid w:val="0008329A"/>
    <w:rsid w:val="00286D26"/>
    <w:rsid w:val="002B4A3C"/>
    <w:rsid w:val="00334765"/>
    <w:rsid w:val="00612961"/>
    <w:rsid w:val="006655D8"/>
    <w:rsid w:val="00703AAA"/>
    <w:rsid w:val="007B39A9"/>
    <w:rsid w:val="007D1462"/>
    <w:rsid w:val="008652E4"/>
    <w:rsid w:val="008B32AE"/>
    <w:rsid w:val="00980EAF"/>
    <w:rsid w:val="0098135E"/>
    <w:rsid w:val="00A96705"/>
    <w:rsid w:val="00BA499A"/>
    <w:rsid w:val="00BC030C"/>
    <w:rsid w:val="00BD13AE"/>
    <w:rsid w:val="00CF3965"/>
    <w:rsid w:val="00D45F7E"/>
    <w:rsid w:val="00E9333F"/>
    <w:rsid w:val="00F0636F"/>
    <w:rsid w:val="00FC3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49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05-053\&#1056;&#1072;&#1073;&#1086;&#1095;&#1080;&#1081;%20&#1089;&#1090;&#1086;&#1083;\&#1054;&#1041;&#1065;&#1040;&#1071;%20&#1055;&#1040;&#1055;&#1050;&#1040;\&#1087;&#1088;&#1080;&#1077;&#1084;&#1085;&#1072;&#1103;\&#1056;&#1040;&#1041;&#1054;&#1063;&#1040;&#1071;\&#1055;&#1086;&#1089;&#1090;&#1072;&#1085;&#1086;&#1074;&#1083;&#1077;&#1085;&#1080;&#1103;%202008-2013%20&#1075;&#1086;&#1076;&#1086;&#1074;\&#1055;&#1086;&#1089;&#1090;&#1072;&#1085;&#1086;&#1074;&#1083;&#1077;&#1085;&#1080;&#1103;%202013%20&#1075;&#1086;&#1076;&#1072;\&#1064;&#1040;&#1041;&#1051;&#1054;&#1053;%20&#1055;&#1054;&#1057;&#1058;&#1040;&#1053;&#1054;&#1042;&#1051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ПОСТАНОВЛЕНИЯ.dot</Template>
  <TotalTime>4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user05-053</dc:creator>
  <cp:keywords/>
  <dc:description/>
  <cp:lastModifiedBy>user05-053</cp:lastModifiedBy>
  <cp:revision>1</cp:revision>
  <cp:lastPrinted>1601-01-01T00:00:00Z</cp:lastPrinted>
  <dcterms:created xsi:type="dcterms:W3CDTF">2013-02-20T03:55:00Z</dcterms:created>
  <dcterms:modified xsi:type="dcterms:W3CDTF">2013-02-20T04:00:00Z</dcterms:modified>
</cp:coreProperties>
</file>