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D1045F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08F" w:rsidRPr="00741DC5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741DC5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741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242/72</w:t>
            </w:r>
          </w:p>
        </w:tc>
      </w:tr>
    </w:tbl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с .Владимиро-Александровское</w:t>
      </w: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95608F" w:rsidRPr="0095608F" w:rsidRDefault="0095608F" w:rsidP="0095608F">
      <w:pPr>
        <w:pStyle w:val="a4"/>
        <w:spacing w:after="0"/>
        <w:ind w:left="0"/>
        <w:rPr>
          <w:sz w:val="28"/>
          <w:szCs w:val="28"/>
        </w:rPr>
      </w:pPr>
    </w:p>
    <w:p w:rsidR="00892459" w:rsidRDefault="0095608F" w:rsidP="00D42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D42D5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proofErr w:type="spellStart"/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Морева</w:t>
      </w:r>
      <w:proofErr w:type="spellEnd"/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Валерия Александровича</w:t>
      </w:r>
    </w:p>
    <w:p w:rsidR="0095608F" w:rsidRPr="0095608F" w:rsidRDefault="0095608F" w:rsidP="00D42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члена участковой избирательной комиссии</w:t>
      </w:r>
      <w:r w:rsidR="00D42D5F"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2459"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избирательного участка</w:t>
      </w:r>
      <w:r w:rsidR="00D42D5F"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D42D5F"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9 до истечения срока полномочий</w:t>
      </w:r>
    </w:p>
    <w:p w:rsidR="0095608F" w:rsidRPr="0095608F" w:rsidRDefault="0095608F" w:rsidP="009560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08F" w:rsidRPr="0095608F" w:rsidRDefault="0095608F" w:rsidP="009560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19B1" w:rsidRPr="008E19B1" w:rsidRDefault="0095608F" w:rsidP="005E4A3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 подпунктом «б»  пункта</w:t>
      </w:r>
      <w:r w:rsidR="00D42D5F" w:rsidRPr="00D42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 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="005E4A3B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D38">
        <w:rPr>
          <w:rFonts w:ascii="Times New Roman" w:hAnsi="Times New Roman"/>
          <w:color w:val="000000"/>
          <w:sz w:val="28"/>
          <w:szCs w:val="28"/>
        </w:rPr>
        <w:t xml:space="preserve">подпункта 2 части 6 статьи 32 Избирательного кодекса Приморского края, на основании решения </w:t>
      </w:r>
      <w:r w:rsidR="005C4D38"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Партизанского района </w:t>
      </w:r>
      <w:r w:rsidR="008E19B1" w:rsidRPr="008E19B1">
        <w:rPr>
          <w:rFonts w:ascii="Times New Roman" w:hAnsi="Times New Roman" w:cs="Times New Roman"/>
          <w:sz w:val="28"/>
          <w:szCs w:val="28"/>
        </w:rPr>
        <w:t>№</w:t>
      </w:r>
      <w:r w:rsidR="005E4A3B">
        <w:rPr>
          <w:rFonts w:ascii="Times New Roman" w:hAnsi="Times New Roman" w:cs="Times New Roman"/>
          <w:sz w:val="28"/>
          <w:szCs w:val="28"/>
        </w:rPr>
        <w:t xml:space="preserve"> </w:t>
      </w:r>
      <w:r w:rsidR="008E19B1" w:rsidRPr="008E19B1">
        <w:rPr>
          <w:rFonts w:ascii="Times New Roman" w:hAnsi="Times New Roman" w:cs="Times New Roman"/>
          <w:sz w:val="28"/>
          <w:szCs w:val="28"/>
        </w:rPr>
        <w:t>235/7</w:t>
      </w:r>
      <w:r w:rsidR="008E19B1">
        <w:rPr>
          <w:rFonts w:ascii="Times New Roman" w:hAnsi="Times New Roman" w:cs="Times New Roman"/>
          <w:sz w:val="28"/>
          <w:szCs w:val="28"/>
        </w:rPr>
        <w:t xml:space="preserve">0 </w:t>
      </w:r>
      <w:r w:rsidR="005E4A3B">
        <w:rPr>
          <w:rFonts w:ascii="Times New Roman" w:hAnsi="Times New Roman" w:cs="Times New Roman"/>
          <w:sz w:val="28"/>
          <w:szCs w:val="28"/>
        </w:rPr>
        <w:t xml:space="preserve">     </w:t>
      </w:r>
      <w:r w:rsidR="008E19B1">
        <w:rPr>
          <w:rFonts w:ascii="Times New Roman" w:hAnsi="Times New Roman" w:cs="Times New Roman"/>
          <w:sz w:val="28"/>
          <w:szCs w:val="28"/>
        </w:rPr>
        <w:t xml:space="preserve">от </w:t>
      </w:r>
      <w:r w:rsidR="008E19B1" w:rsidRPr="008E19B1">
        <w:rPr>
          <w:rFonts w:ascii="Times New Roman" w:hAnsi="Times New Roman" w:cs="Times New Roman"/>
          <w:sz w:val="28"/>
          <w:szCs w:val="28"/>
        </w:rPr>
        <w:t>04.09.2017</w:t>
      </w:r>
      <w:r w:rsidR="008E19B1">
        <w:rPr>
          <w:rFonts w:ascii="Times New Roman" w:hAnsi="Times New Roman" w:cs="Times New Roman"/>
          <w:sz w:val="28"/>
          <w:szCs w:val="28"/>
        </w:rPr>
        <w:t xml:space="preserve"> «</w:t>
      </w:r>
      <w:r w:rsidR="008E19B1" w:rsidRPr="008E19B1">
        <w:rPr>
          <w:rFonts w:ascii="Times New Roman" w:hAnsi="Times New Roman" w:cs="Times New Roman"/>
          <w:sz w:val="28"/>
          <w:szCs w:val="28"/>
        </w:rPr>
        <w:t xml:space="preserve">Об определении результатов дополнительных выборов депутатов  Думы Партизанского муниципального </w:t>
      </w:r>
      <w:r w:rsidR="008E19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4A3B">
        <w:rPr>
          <w:rFonts w:ascii="Times New Roman" w:hAnsi="Times New Roman" w:cs="Times New Roman"/>
          <w:sz w:val="28"/>
          <w:szCs w:val="28"/>
        </w:rPr>
        <w:t xml:space="preserve">  пятого созыва</w:t>
      </w:r>
      <w:r w:rsidR="008E19B1" w:rsidRPr="008E19B1">
        <w:rPr>
          <w:rFonts w:ascii="Times New Roman" w:hAnsi="Times New Roman" w:cs="Times New Roman"/>
          <w:sz w:val="28"/>
          <w:szCs w:val="28"/>
        </w:rPr>
        <w:t xml:space="preserve">   по</w:t>
      </w:r>
      <w:proofErr w:type="gramEnd"/>
      <w:r w:rsidR="008E19B1" w:rsidRPr="008E19B1">
        <w:rPr>
          <w:rFonts w:ascii="Times New Roman" w:hAnsi="Times New Roman" w:cs="Times New Roman"/>
          <w:sz w:val="28"/>
          <w:szCs w:val="28"/>
        </w:rPr>
        <w:t xml:space="preserve">  одномандатным  избирательным округам № 12 и № 15</w:t>
      </w:r>
      <w:r w:rsidR="008E19B1">
        <w:rPr>
          <w:rFonts w:ascii="Times New Roman" w:hAnsi="Times New Roman" w:cs="Times New Roman"/>
          <w:sz w:val="28"/>
          <w:szCs w:val="28"/>
        </w:rPr>
        <w:t>»</w:t>
      </w:r>
      <w:r w:rsidR="00894827">
        <w:rPr>
          <w:rFonts w:ascii="Times New Roman" w:hAnsi="Times New Roman" w:cs="Times New Roman"/>
          <w:sz w:val="28"/>
          <w:szCs w:val="28"/>
        </w:rPr>
        <w:t xml:space="preserve">, </w:t>
      </w:r>
      <w:r w:rsidR="008E19B1" w:rsidRPr="008E19B1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 w:rsidR="008E19B1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8E19B1" w:rsidRPr="008E19B1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8E19B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E19B1"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8E19B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19B1"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района  </w:t>
      </w:r>
    </w:p>
    <w:p w:rsidR="008E19B1" w:rsidRPr="00144945" w:rsidRDefault="008E19B1" w:rsidP="005E4A3B">
      <w:pPr>
        <w:ind w:firstLine="540"/>
        <w:rPr>
          <w:b/>
          <w:sz w:val="28"/>
          <w:szCs w:val="28"/>
        </w:rPr>
      </w:pPr>
    </w:p>
    <w:p w:rsidR="0095608F" w:rsidRPr="0095608F" w:rsidRDefault="008E19B1" w:rsidP="009560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95608F" w:rsidRPr="0095608F" w:rsidRDefault="0095608F" w:rsidP="00892459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608F" w:rsidRPr="00892459" w:rsidRDefault="008E19B1" w:rsidP="00741DC5">
      <w:pPr>
        <w:pStyle w:val="a7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608F" w:rsidRPr="008E19B1">
        <w:rPr>
          <w:rFonts w:ascii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дить </w:t>
      </w:r>
      <w:proofErr w:type="spellStart"/>
      <w:r w:rsidRPr="008E19B1">
        <w:rPr>
          <w:rFonts w:ascii="Times New Roman" w:hAnsi="Times New Roman" w:cs="Times New Roman"/>
          <w:color w:val="000000"/>
          <w:sz w:val="28"/>
          <w:szCs w:val="28"/>
        </w:rPr>
        <w:t>Морева</w:t>
      </w:r>
      <w:proofErr w:type="spellEnd"/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Александровича</w:t>
      </w:r>
      <w:r w:rsidR="005E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08F"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 участковой избирательной </w:t>
      </w:r>
      <w:r w:rsidR="005E4A3B">
        <w:rPr>
          <w:rFonts w:ascii="Times New Roman" w:hAnsi="Times New Roman" w:cs="Times New Roman"/>
          <w:color w:val="000000"/>
          <w:sz w:val="28"/>
          <w:szCs w:val="28"/>
        </w:rPr>
        <w:t>комиссии и</w:t>
      </w:r>
      <w:r w:rsidR="00892459" w:rsidRPr="00892459">
        <w:rPr>
          <w:rFonts w:ascii="Times New Roman" w:hAnsi="Times New Roman" w:cs="Times New Roman"/>
          <w:color w:val="000000"/>
          <w:sz w:val="28"/>
          <w:szCs w:val="28"/>
        </w:rPr>
        <w:t>збирательного участка</w:t>
      </w:r>
      <w:r w:rsidR="005E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2319 до </w:t>
      </w:r>
      <w:r w:rsidR="0095608F" w:rsidRPr="008E19B1">
        <w:rPr>
          <w:rFonts w:ascii="Times New Roman" w:hAnsi="Times New Roman" w:cs="Times New Roman"/>
          <w:color w:val="000000"/>
          <w:sz w:val="28"/>
          <w:szCs w:val="28"/>
        </w:rPr>
        <w:t>истечения срока</w:t>
      </w:r>
      <w:r w:rsidR="00894827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="005E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избранием депутатом Думы </w:t>
      </w:r>
      <w:r w:rsidRPr="008E19B1">
        <w:rPr>
          <w:rFonts w:ascii="Times New Roman" w:hAnsi="Times New Roman" w:cs="Times New Roman"/>
          <w:sz w:val="28"/>
          <w:szCs w:val="28"/>
        </w:rPr>
        <w:t>Партизанского муниципальног</w:t>
      </w:r>
      <w:r w:rsidR="00E86765">
        <w:rPr>
          <w:rFonts w:ascii="Times New Roman" w:hAnsi="Times New Roman" w:cs="Times New Roman"/>
          <w:sz w:val="28"/>
          <w:szCs w:val="28"/>
        </w:rPr>
        <w:t>о района</w:t>
      </w:r>
      <w:r w:rsidR="00D1045F">
        <w:rPr>
          <w:rFonts w:ascii="Times New Roman" w:hAnsi="Times New Roman" w:cs="Times New Roman"/>
          <w:sz w:val="28"/>
          <w:szCs w:val="28"/>
        </w:rPr>
        <w:t xml:space="preserve"> </w:t>
      </w:r>
      <w:r w:rsidR="00892459">
        <w:rPr>
          <w:rFonts w:ascii="Times New Roman" w:hAnsi="Times New Roman" w:cs="Times New Roman"/>
          <w:sz w:val="28"/>
          <w:szCs w:val="28"/>
        </w:rPr>
        <w:t>пятого созыва</w:t>
      </w:r>
      <w:r w:rsidRPr="008E19B1">
        <w:rPr>
          <w:rFonts w:ascii="Times New Roman" w:hAnsi="Times New Roman" w:cs="Times New Roman"/>
          <w:sz w:val="28"/>
          <w:szCs w:val="28"/>
        </w:rPr>
        <w:t xml:space="preserve"> по  одномандатн</w:t>
      </w:r>
      <w:r w:rsidR="00894827">
        <w:rPr>
          <w:rFonts w:ascii="Times New Roman" w:hAnsi="Times New Roman" w:cs="Times New Roman"/>
          <w:sz w:val="28"/>
          <w:szCs w:val="28"/>
        </w:rPr>
        <w:t>ому</w:t>
      </w:r>
      <w:r w:rsidRPr="008E19B1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894827">
        <w:rPr>
          <w:rFonts w:ascii="Times New Roman" w:hAnsi="Times New Roman" w:cs="Times New Roman"/>
          <w:sz w:val="28"/>
          <w:szCs w:val="28"/>
        </w:rPr>
        <w:t>о</w:t>
      </w:r>
      <w:r w:rsidRPr="008E19B1">
        <w:rPr>
          <w:rFonts w:ascii="Times New Roman" w:hAnsi="Times New Roman" w:cs="Times New Roman"/>
          <w:sz w:val="28"/>
          <w:szCs w:val="28"/>
        </w:rPr>
        <w:t>м</w:t>
      </w:r>
      <w:r w:rsidR="00894827">
        <w:rPr>
          <w:rFonts w:ascii="Times New Roman" w:hAnsi="Times New Roman" w:cs="Times New Roman"/>
          <w:sz w:val="28"/>
          <w:szCs w:val="28"/>
        </w:rPr>
        <w:t>у</w:t>
      </w:r>
      <w:r w:rsidRPr="008E19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94827">
        <w:rPr>
          <w:rFonts w:ascii="Times New Roman" w:hAnsi="Times New Roman" w:cs="Times New Roman"/>
          <w:sz w:val="28"/>
          <w:szCs w:val="28"/>
        </w:rPr>
        <w:t>у</w:t>
      </w:r>
      <w:r w:rsidRPr="008E19B1">
        <w:rPr>
          <w:rFonts w:ascii="Times New Roman" w:hAnsi="Times New Roman" w:cs="Times New Roman"/>
          <w:sz w:val="28"/>
          <w:szCs w:val="28"/>
        </w:rPr>
        <w:t xml:space="preserve"> № 12</w:t>
      </w:r>
      <w:r w:rsidR="00894827">
        <w:rPr>
          <w:rFonts w:ascii="Times New Roman" w:hAnsi="Times New Roman" w:cs="Times New Roman"/>
          <w:sz w:val="28"/>
          <w:szCs w:val="28"/>
        </w:rPr>
        <w:t>.</w:t>
      </w:r>
    </w:p>
    <w:p w:rsidR="00892459" w:rsidRPr="00355A9A" w:rsidRDefault="00892459" w:rsidP="00741DC5">
      <w:pPr>
        <w:pStyle w:val="a7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9245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892459">
        <w:rPr>
          <w:rFonts w:ascii="Times New Roman" w:hAnsi="Times New Roman"/>
          <w:color w:val="000000"/>
          <w:sz w:val="28"/>
          <w:szCs w:val="28"/>
        </w:rPr>
        <w:t xml:space="preserve">в участковую </w:t>
      </w:r>
      <w:r w:rsidR="005E4A3B">
        <w:rPr>
          <w:rFonts w:ascii="Times New Roman" w:hAnsi="Times New Roman"/>
          <w:color w:val="000000"/>
          <w:sz w:val="28"/>
          <w:szCs w:val="28"/>
        </w:rPr>
        <w:t xml:space="preserve">избирательную </w:t>
      </w:r>
      <w:r w:rsidRPr="00892459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r w:rsidR="00D1045F">
        <w:rPr>
          <w:rFonts w:ascii="Times New Roman" w:hAnsi="Times New Roman"/>
          <w:color w:val="000000"/>
          <w:sz w:val="28"/>
          <w:szCs w:val="28"/>
        </w:rPr>
        <w:t>избирательного участка № 2319</w:t>
      </w:r>
      <w:r w:rsidR="005E4A3B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A3B" w:rsidRPr="00892459">
        <w:rPr>
          <w:rFonts w:ascii="Times New Roman" w:hAnsi="Times New Roman"/>
          <w:color w:val="000000"/>
          <w:sz w:val="28"/>
          <w:szCs w:val="28"/>
        </w:rPr>
        <w:t>для сведения</w:t>
      </w:r>
      <w:r w:rsidRPr="00892459">
        <w:rPr>
          <w:rFonts w:ascii="Times New Roman" w:hAnsi="Times New Roman"/>
          <w:color w:val="000000"/>
          <w:sz w:val="28"/>
          <w:szCs w:val="28"/>
        </w:rPr>
        <w:t>.</w:t>
      </w:r>
    </w:p>
    <w:p w:rsidR="00892459" w:rsidRPr="00355A9A" w:rsidRDefault="00892459" w:rsidP="00355A9A">
      <w:pPr>
        <w:pStyle w:val="a7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355A9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355A9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Интернет.</w:t>
      </w:r>
    </w:p>
    <w:p w:rsidR="00D07072" w:rsidRPr="00D07072" w:rsidRDefault="00D07072" w:rsidP="00D07072">
      <w:pPr>
        <w:pStyle w:val="a7"/>
        <w:spacing w:line="276" w:lineRule="auto"/>
        <w:ind w:left="360" w:firstLine="0"/>
        <w:rPr>
          <w:rFonts w:ascii="Times New Roman" w:hAnsi="Times New Roman"/>
          <w:color w:val="666666"/>
          <w:sz w:val="28"/>
          <w:szCs w:val="28"/>
        </w:rPr>
      </w:pPr>
    </w:p>
    <w:p w:rsidR="00894827" w:rsidRPr="00F36241" w:rsidRDefault="00894827" w:rsidP="00F36241">
      <w:pPr>
        <w:spacing w:line="276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89482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BD01C5" w:rsidRPr="0095608F" w:rsidRDefault="00E86765" w:rsidP="008948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D01C5" w:rsidRPr="0095608F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98"/>
    <w:rsid w:val="00055359"/>
    <w:rsid w:val="00251A48"/>
    <w:rsid w:val="00341CDE"/>
    <w:rsid w:val="00355A9A"/>
    <w:rsid w:val="00495298"/>
    <w:rsid w:val="005338A1"/>
    <w:rsid w:val="005C4D38"/>
    <w:rsid w:val="005E4A3B"/>
    <w:rsid w:val="00741DC5"/>
    <w:rsid w:val="007A0D8B"/>
    <w:rsid w:val="00892459"/>
    <w:rsid w:val="00894827"/>
    <w:rsid w:val="008E19B1"/>
    <w:rsid w:val="0095608F"/>
    <w:rsid w:val="00D07072"/>
    <w:rsid w:val="00D1045F"/>
    <w:rsid w:val="00D42D5F"/>
    <w:rsid w:val="00E86765"/>
    <w:rsid w:val="00ED1CEF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4092-8861-4BE5-B584-D7451FFD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12</cp:revision>
  <cp:lastPrinted>2017-09-15T07:07:00Z</cp:lastPrinted>
  <dcterms:created xsi:type="dcterms:W3CDTF">2017-09-13T00:01:00Z</dcterms:created>
  <dcterms:modified xsi:type="dcterms:W3CDTF">2017-09-15T07:08:00Z</dcterms:modified>
</cp:coreProperties>
</file>