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4E6BE8" w:rsidP="00344609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09" w:rsidRPr="00344609" w:rsidRDefault="00344609" w:rsidP="0034460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344609" w:rsidRDefault="004E6BE8" w:rsidP="0034460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30.12.2015</w:t>
            </w:r>
          </w:p>
        </w:tc>
        <w:tc>
          <w:tcPr>
            <w:tcW w:w="3544" w:type="dxa"/>
          </w:tcPr>
          <w:p w:rsidR="00031AAB" w:rsidRPr="00F16778" w:rsidRDefault="00031AAB" w:rsidP="0034460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344609" w:rsidRDefault="00031AAB" w:rsidP="0034460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E6BE8">
              <w:rPr>
                <w:rFonts w:ascii="Times New Roman" w:hAnsi="Times New Roman"/>
                <w:sz w:val="28"/>
                <w:szCs w:val="28"/>
              </w:rPr>
              <w:t>916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4E6BE8" w:rsidRPr="00571838" w:rsidRDefault="004E6BE8" w:rsidP="004E6BE8">
            <w:pPr>
              <w:suppressLineNumbers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571838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О внесении изменений в муниципальную программу</w:t>
            </w:r>
          </w:p>
          <w:p w:rsidR="004E6BE8" w:rsidRDefault="004E6BE8" w:rsidP="004E6BE8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83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Социальная поддержка населения Партизанского</w:t>
            </w:r>
          </w:p>
          <w:p w:rsidR="00031AAB" w:rsidRPr="00344609" w:rsidRDefault="004E6BE8" w:rsidP="004E6BE8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1838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района» на 2015-2017 годы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344609" w:rsidRDefault="004E6BE8" w:rsidP="00344609">
            <w:pPr>
              <w:suppressLineNumbers/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1838">
              <w:rPr>
                <w:rFonts w:ascii="Times New Roman" w:eastAsiaTheme="minorHAnsi" w:hAnsi="Times New Roman"/>
                <w:sz w:val="28"/>
                <w:szCs w:val="28"/>
              </w:rPr>
              <w:t xml:space="preserve">В соответствии с муниципальным правовым актом от 22.12.2015                № 235-МПА «О внесении изменений в муниципальный правовой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</w:t>
            </w:r>
            <w:r w:rsidRPr="00571838">
              <w:rPr>
                <w:rFonts w:ascii="Times New Roman" w:eastAsiaTheme="minorHAnsi" w:hAnsi="Times New Roman"/>
                <w:sz w:val="28"/>
                <w:szCs w:val="28"/>
              </w:rPr>
              <w:t xml:space="preserve">от 12.12.2014 № 106-МПА «О бюджете Партизанского муниципального района на 2015 год и плановый период 2016 и 2017 годов», принятым решением Думы Партизанского муниципального района, руководствуясь статьями 28, 31 Устава Партизанского </w:t>
            </w:r>
            <w:r w:rsidRPr="00571838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  <w:proofErr w:type="gramEnd"/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344609">
            <w:pPr>
              <w:tabs>
                <w:tab w:val="left" w:pos="985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4E6BE8" w:rsidRDefault="004E6BE8" w:rsidP="004E6BE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1838">
              <w:rPr>
                <w:rFonts w:ascii="Times New Roman" w:eastAsiaTheme="minorHAnsi" w:hAnsi="Times New Roman"/>
                <w:sz w:val="28"/>
                <w:szCs w:val="28"/>
              </w:rPr>
              <w:t xml:space="preserve">1. Внести в муниципальную программу </w:t>
            </w:r>
            <w:r w:rsidRPr="00571838">
              <w:rPr>
                <w:rFonts w:ascii="Times New Roman" w:hAnsi="Times New Roman"/>
                <w:sz w:val="28"/>
                <w:szCs w:val="28"/>
              </w:rPr>
              <w:t>«Социальная поддержка населения Партизанского муниципального района» на 2015-2017 годы</w:t>
            </w:r>
            <w:r w:rsidR="00D970E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71838">
              <w:rPr>
                <w:rFonts w:ascii="Times New Roman" w:eastAsiaTheme="minorHAnsi" w:hAnsi="Times New Roman"/>
                <w:sz w:val="28"/>
                <w:szCs w:val="28"/>
              </w:rPr>
              <w:t xml:space="preserve"> (далее - Программа), утвержденную постановлением администрации Партизанского муниципального района от 11.11.2014 № 949 (в редакции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</w:t>
            </w:r>
            <w:r w:rsidRPr="00571838">
              <w:rPr>
                <w:rFonts w:ascii="Times New Roman" w:eastAsiaTheme="minorHAnsi" w:hAnsi="Times New Roman"/>
                <w:sz w:val="28"/>
                <w:szCs w:val="28"/>
              </w:rPr>
              <w:t xml:space="preserve">от </w:t>
            </w:r>
            <w:r w:rsidRPr="00571838">
              <w:rPr>
                <w:rFonts w:ascii="Times New Roman" w:hAnsi="Times New Roman"/>
                <w:sz w:val="28"/>
                <w:szCs w:val="28"/>
              </w:rPr>
              <w:t>22.04.2015 № 290)</w:t>
            </w:r>
            <w:r w:rsidRPr="00571838">
              <w:rPr>
                <w:rFonts w:ascii="Times New Roman" w:eastAsiaTheme="minorHAnsi" w:hAnsi="Times New Roman"/>
                <w:sz w:val="28"/>
                <w:szCs w:val="28"/>
              </w:rPr>
              <w:t>, следующие изменения:</w:t>
            </w:r>
          </w:p>
          <w:p w:rsidR="004E6BE8" w:rsidRDefault="004E6BE8" w:rsidP="004E6BE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1838">
              <w:rPr>
                <w:rFonts w:ascii="Times New Roman" w:eastAsiaTheme="minorHAnsi" w:hAnsi="Times New Roman"/>
                <w:sz w:val="28"/>
                <w:szCs w:val="28"/>
              </w:rPr>
              <w:t>1.1. Раздел «</w:t>
            </w:r>
            <w:r w:rsidRPr="00571838">
              <w:rPr>
                <w:rFonts w:ascii="Times New Roman" w:hAnsi="Times New Roman"/>
                <w:sz w:val="28"/>
                <w:szCs w:val="28"/>
              </w:rPr>
              <w:t>Ресурсное обеспечение Программы»</w:t>
            </w:r>
            <w:r w:rsidRPr="00571838">
              <w:rPr>
                <w:rFonts w:ascii="Times New Roman" w:eastAsiaTheme="minorHAnsi" w:hAnsi="Times New Roman"/>
                <w:sz w:val="28"/>
                <w:szCs w:val="28"/>
              </w:rPr>
              <w:t xml:space="preserve"> паспорта Программы и раздел 5 </w:t>
            </w:r>
            <w:r w:rsidRPr="00571838">
              <w:rPr>
                <w:rFonts w:ascii="Times New Roman" w:hAnsi="Times New Roman"/>
                <w:sz w:val="28"/>
                <w:szCs w:val="28"/>
              </w:rPr>
              <w:t xml:space="preserve">«Ресурсное обеспечение реализации муниципальной программы» </w:t>
            </w:r>
            <w:r w:rsidRPr="00571838">
              <w:rPr>
                <w:rFonts w:ascii="Times New Roman" w:eastAsiaTheme="minorHAnsi" w:hAnsi="Times New Roman"/>
                <w:sz w:val="28"/>
                <w:szCs w:val="28"/>
              </w:rPr>
              <w:t>ее описательной части</w:t>
            </w:r>
            <w:r w:rsidRPr="00571838">
              <w:rPr>
                <w:rFonts w:ascii="Times New Roman" w:hAnsi="Times New Roman"/>
                <w:sz w:val="28"/>
                <w:szCs w:val="28"/>
              </w:rPr>
              <w:t xml:space="preserve"> изложить в следующей редакции:</w:t>
            </w:r>
          </w:p>
          <w:p w:rsidR="004E6BE8" w:rsidRDefault="004E6BE8" w:rsidP="004E6BE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1838">
              <w:rPr>
                <w:rFonts w:ascii="Times New Roman" w:hAnsi="Times New Roman"/>
                <w:sz w:val="28"/>
                <w:szCs w:val="28"/>
              </w:rPr>
              <w:t>«Мероприятия настоящей Программы реализуются за счет средств бюджета Партизанского муниципального района.</w:t>
            </w:r>
          </w:p>
          <w:p w:rsidR="004E6BE8" w:rsidRDefault="004E6BE8" w:rsidP="004E6BE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E6BE8" w:rsidRPr="004E6BE8" w:rsidRDefault="004E6BE8" w:rsidP="004E6BE8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4E6BE8" w:rsidRDefault="004E6BE8" w:rsidP="004E6BE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1838">
              <w:rPr>
                <w:rFonts w:ascii="Times New Roman" w:hAnsi="Times New Roman"/>
                <w:sz w:val="28"/>
                <w:szCs w:val="28"/>
              </w:rPr>
              <w:t>Прогнозная оценка расходов на реализацию Программы в 2015-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571838">
              <w:rPr>
                <w:rFonts w:ascii="Times New Roman" w:hAnsi="Times New Roman"/>
                <w:sz w:val="28"/>
                <w:szCs w:val="28"/>
              </w:rPr>
              <w:t>2017 годах составит 1633,33301 тыс. рублей, в том числе по годам:</w:t>
            </w:r>
          </w:p>
          <w:p w:rsidR="004E6BE8" w:rsidRDefault="004E6BE8" w:rsidP="004E6BE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1838"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71838">
              <w:rPr>
                <w:rFonts w:ascii="Times New Roman" w:hAnsi="Times New Roman"/>
                <w:sz w:val="28"/>
                <w:szCs w:val="28"/>
              </w:rPr>
              <w:t xml:space="preserve"> 573,83301 тыс. рублей;</w:t>
            </w:r>
          </w:p>
          <w:p w:rsidR="004E6BE8" w:rsidRDefault="004E6BE8" w:rsidP="004E6BE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1838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71838">
              <w:rPr>
                <w:rFonts w:ascii="Times New Roman" w:hAnsi="Times New Roman"/>
                <w:sz w:val="28"/>
                <w:szCs w:val="28"/>
              </w:rPr>
              <w:t xml:space="preserve"> 400,0 тыс. рублей;</w:t>
            </w:r>
          </w:p>
          <w:p w:rsidR="004E6BE8" w:rsidRDefault="004E6BE8" w:rsidP="004E6BE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1838">
              <w:rPr>
                <w:rFonts w:ascii="Times New Roman" w:hAnsi="Times New Roman"/>
                <w:sz w:val="28"/>
                <w:szCs w:val="28"/>
              </w:rPr>
              <w:t>2017 - 659,5 тыс. рублей.</w:t>
            </w:r>
          </w:p>
          <w:p w:rsidR="004E6BE8" w:rsidRDefault="004E6BE8" w:rsidP="004E6BE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1838">
              <w:rPr>
                <w:rFonts w:ascii="Times New Roman" w:eastAsiaTheme="minorHAnsi" w:hAnsi="Times New Roman"/>
                <w:sz w:val="28"/>
                <w:szCs w:val="28"/>
              </w:rPr>
              <w:t>В ходе реализации Программы объёмы финансирования могут корректироваться с учётом финансовых возможностей муниципального бюджета на соответствующий финансовый год</w:t>
            </w:r>
            <w:proofErr w:type="gramStart"/>
            <w:r w:rsidRPr="00571838">
              <w:rPr>
                <w:rFonts w:ascii="Times New Roman" w:eastAsiaTheme="minorHAnsi" w:hAnsi="Times New Roman"/>
                <w:sz w:val="28"/>
                <w:szCs w:val="28"/>
              </w:rPr>
              <w:t>.».</w:t>
            </w:r>
            <w:proofErr w:type="gramEnd"/>
          </w:p>
          <w:p w:rsidR="004E6BE8" w:rsidRDefault="004E6BE8" w:rsidP="004E6BE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1838">
              <w:rPr>
                <w:rFonts w:ascii="Times New Roman" w:hAnsi="Times New Roman"/>
                <w:sz w:val="28"/>
                <w:szCs w:val="28"/>
              </w:rPr>
              <w:t>1.2. Приложения № 1 и № 2 к Программе изложить в новой редакции (прилагаются).</w:t>
            </w:r>
          </w:p>
          <w:p w:rsidR="004E6BE8" w:rsidRDefault="004E6BE8" w:rsidP="004E6BE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1838">
              <w:rPr>
                <w:rFonts w:ascii="Times New Roman" w:eastAsiaTheme="minorHAnsi" w:hAnsi="Times New Roman"/>
                <w:sz w:val="28"/>
                <w:szCs w:val="28"/>
              </w:rPr>
              <w:t xml:space="preserve">2. Признать утратившим силу постановление администрации Партизанского муниципального района от </w:t>
            </w:r>
            <w:r w:rsidRPr="00571838">
              <w:rPr>
                <w:rFonts w:ascii="Times New Roman" w:hAnsi="Times New Roman"/>
                <w:sz w:val="28"/>
                <w:szCs w:val="28"/>
              </w:rPr>
              <w:t xml:space="preserve">22.04.2015 № 290 «О внесении изменений </w:t>
            </w:r>
            <w:r w:rsidRPr="00571838">
              <w:rPr>
                <w:rFonts w:ascii="Times New Roman" w:eastAsiaTheme="minorHAnsi" w:hAnsi="Times New Roman"/>
                <w:sz w:val="28"/>
                <w:szCs w:val="28"/>
              </w:rPr>
              <w:t xml:space="preserve">в муниципальную программу </w:t>
            </w:r>
            <w:r w:rsidRPr="00571838">
              <w:rPr>
                <w:rFonts w:ascii="Times New Roman" w:hAnsi="Times New Roman"/>
                <w:sz w:val="28"/>
                <w:szCs w:val="28"/>
              </w:rPr>
              <w:t>«Социальная поддержка населения Партизанского муниципального района» на 2015-2017 годы».</w:t>
            </w:r>
            <w:r w:rsidRPr="0057183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4E6BE8" w:rsidRDefault="004E6BE8" w:rsidP="004E6BE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1838">
              <w:rPr>
                <w:rFonts w:ascii="Times New Roman" w:eastAsiaTheme="minorHAnsi" w:hAnsi="Times New Roman"/>
                <w:sz w:val="28"/>
                <w:szCs w:val="28"/>
              </w:rPr>
              <w:t xml:space="preserve">3. Общему отделу администрации Партизанского муниципального района (Кожухарова) настоящее постановление разместить на официальном сайте администрации Партизанского муниципального района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     </w:t>
            </w:r>
            <w:r w:rsidRPr="00571838">
              <w:rPr>
                <w:rFonts w:ascii="Times New Roman" w:eastAsiaTheme="minorHAnsi" w:hAnsi="Times New Roman"/>
                <w:sz w:val="28"/>
                <w:szCs w:val="28"/>
              </w:rPr>
              <w:t xml:space="preserve">в информационно-телекоммуникационной сети «Интернет» (далее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571838">
              <w:rPr>
                <w:rFonts w:ascii="Times New Roman" w:eastAsiaTheme="minorHAnsi" w:hAnsi="Times New Roman"/>
                <w:sz w:val="28"/>
                <w:szCs w:val="28"/>
              </w:rPr>
              <w:t xml:space="preserve"> сайт)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</w:t>
            </w:r>
            <w:r w:rsidRPr="00571838">
              <w:rPr>
                <w:rFonts w:ascii="Times New Roman" w:eastAsiaTheme="minorHAnsi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тематической </w:t>
            </w:r>
            <w:r w:rsidRPr="00571838">
              <w:rPr>
                <w:rFonts w:ascii="Times New Roman" w:eastAsiaTheme="minorHAnsi" w:hAnsi="Times New Roman"/>
                <w:sz w:val="28"/>
                <w:szCs w:val="28"/>
              </w:rPr>
              <w:t>рубрике «Муниципальные правовые акты».</w:t>
            </w:r>
          </w:p>
          <w:p w:rsidR="004E6BE8" w:rsidRPr="00571838" w:rsidRDefault="004E6BE8" w:rsidP="004E6BE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1838">
              <w:rPr>
                <w:rFonts w:ascii="Times New Roman" w:eastAsiaTheme="minorHAnsi" w:hAnsi="Times New Roman"/>
                <w:sz w:val="28"/>
                <w:szCs w:val="28"/>
              </w:rPr>
              <w:t xml:space="preserve">4. </w:t>
            </w:r>
            <w:r w:rsidRPr="00571838">
              <w:rPr>
                <w:rFonts w:ascii="Times New Roman" w:hAnsi="Times New Roman"/>
                <w:sz w:val="28"/>
                <w:szCs w:val="28"/>
              </w:rPr>
              <w:t xml:space="preserve">Руководителю аппарата администрации Партизанского муниципального района </w:t>
            </w:r>
            <w:proofErr w:type="spellStart"/>
            <w:r w:rsidRPr="00571838">
              <w:rPr>
                <w:rFonts w:ascii="Times New Roman" w:hAnsi="Times New Roman"/>
                <w:sz w:val="28"/>
                <w:szCs w:val="28"/>
              </w:rPr>
              <w:t>Томашевой</w:t>
            </w:r>
            <w:proofErr w:type="spellEnd"/>
            <w:r w:rsidRPr="00571838">
              <w:rPr>
                <w:rFonts w:ascii="Times New Roman" w:hAnsi="Times New Roman"/>
                <w:sz w:val="28"/>
                <w:szCs w:val="28"/>
              </w:rPr>
              <w:t xml:space="preserve"> Р.Н. привести вышеназванную муниципальную программу в соответствие с настоящим постановлением                       и разместить в новой редакции на сайте администрации в тематической рубрике «Муниципальные программы».</w:t>
            </w:r>
            <w:r w:rsidRPr="00571838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</w:p>
          <w:p w:rsidR="00031AAB" w:rsidRPr="00344609" w:rsidRDefault="004E6BE8" w:rsidP="004E6BE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571838">
              <w:rPr>
                <w:rFonts w:ascii="Times New Roman" w:eastAsiaTheme="minorHAnsi" w:hAnsi="Times New Roman"/>
                <w:sz w:val="28"/>
                <w:szCs w:val="28"/>
              </w:rPr>
              <w:t xml:space="preserve">5. </w:t>
            </w:r>
            <w:proofErr w:type="gramStart"/>
            <w:r w:rsidRPr="00571838">
              <w:rPr>
                <w:rFonts w:ascii="Times New Roman" w:eastAsiaTheme="minorHAnsi" w:hAnsi="Times New Roman"/>
                <w:sz w:val="28"/>
                <w:szCs w:val="28"/>
              </w:rPr>
              <w:t>Контроль за</w:t>
            </w:r>
            <w:proofErr w:type="gramEnd"/>
            <w:r w:rsidRPr="00571838">
              <w:rPr>
                <w:rFonts w:ascii="Times New Roman" w:eastAsiaTheme="minorHAnsi" w:hAnsi="Times New Roman"/>
                <w:sz w:val="28"/>
                <w:szCs w:val="28"/>
              </w:rPr>
              <w:t xml:space="preserve"> исполнением настоящего постановления оставляю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</w:t>
            </w:r>
            <w:r w:rsidRPr="00571838">
              <w:rPr>
                <w:rFonts w:ascii="Times New Roman" w:eastAsiaTheme="minorHAnsi" w:hAnsi="Times New Roman"/>
                <w:sz w:val="28"/>
                <w:szCs w:val="28"/>
              </w:rPr>
              <w:t>за собой.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344609">
      <w:pPr>
        <w:suppressLineNumber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D970E2" w:rsidRDefault="00D970E2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970E2" w:rsidRDefault="00D970E2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970E2" w:rsidRDefault="00D970E2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970E2" w:rsidRDefault="00D970E2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970E2" w:rsidRDefault="00D970E2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970E2" w:rsidRDefault="00D970E2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970E2" w:rsidRDefault="00D970E2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970E2" w:rsidRDefault="00D970E2" w:rsidP="00D970E2">
      <w:pPr>
        <w:autoSpaceDE w:val="0"/>
        <w:spacing w:line="240" w:lineRule="auto"/>
        <w:ind w:left="3289"/>
        <w:jc w:val="center"/>
        <w:rPr>
          <w:rFonts w:ascii="Times New Roman" w:hAnsi="Times New Roman"/>
          <w:sz w:val="28"/>
          <w:szCs w:val="28"/>
        </w:rPr>
      </w:pPr>
    </w:p>
    <w:p w:rsidR="00D970E2" w:rsidRPr="00381EF7" w:rsidRDefault="00D970E2" w:rsidP="00D970E2">
      <w:pPr>
        <w:autoSpaceDE w:val="0"/>
        <w:ind w:left="2665" w:firstLine="0"/>
        <w:jc w:val="center"/>
        <w:rPr>
          <w:rFonts w:ascii="Times New Roman" w:hAnsi="Times New Roman"/>
          <w:sz w:val="28"/>
          <w:szCs w:val="28"/>
        </w:rPr>
      </w:pPr>
      <w:r w:rsidRPr="00381EF7">
        <w:rPr>
          <w:rFonts w:ascii="Times New Roman" w:hAnsi="Times New Roman"/>
          <w:sz w:val="28"/>
          <w:szCs w:val="28"/>
        </w:rPr>
        <w:t>Приложение № 1</w:t>
      </w:r>
    </w:p>
    <w:p w:rsidR="00D970E2" w:rsidRDefault="00D970E2" w:rsidP="00D970E2">
      <w:pPr>
        <w:autoSpaceDE w:val="0"/>
        <w:spacing w:line="240" w:lineRule="auto"/>
        <w:ind w:left="2665" w:firstLine="0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381EF7">
        <w:rPr>
          <w:rFonts w:ascii="Times New Roman" w:eastAsia="Times New Roman CYR" w:hAnsi="Times New Roman"/>
          <w:sz w:val="28"/>
          <w:szCs w:val="28"/>
        </w:rPr>
        <w:t xml:space="preserve">к  муниципальной  программе </w:t>
      </w:r>
      <w:r w:rsidRPr="00381EF7">
        <w:rPr>
          <w:rFonts w:ascii="Times New Roman" w:eastAsia="Arial CYR" w:hAnsi="Times New Roman"/>
          <w:bCs/>
          <w:sz w:val="28"/>
          <w:szCs w:val="28"/>
        </w:rPr>
        <w:t xml:space="preserve">«Социальная поддержка населения </w:t>
      </w:r>
      <w:r w:rsidRPr="00381EF7">
        <w:rPr>
          <w:rFonts w:ascii="Times New Roman" w:eastAsia="Times New Roman CYR" w:hAnsi="Times New Roman"/>
          <w:sz w:val="28"/>
          <w:szCs w:val="28"/>
        </w:rPr>
        <w:t>Партизанского муниципального района</w:t>
      </w:r>
      <w:r w:rsidRPr="00381EF7">
        <w:rPr>
          <w:rFonts w:ascii="Times New Roman" w:eastAsia="Arial CYR" w:hAnsi="Times New Roman"/>
          <w:bCs/>
          <w:sz w:val="28"/>
          <w:szCs w:val="28"/>
        </w:rPr>
        <w:t>»</w:t>
      </w:r>
    </w:p>
    <w:p w:rsidR="00D970E2" w:rsidRPr="00381EF7" w:rsidRDefault="00D970E2" w:rsidP="00D970E2">
      <w:pPr>
        <w:autoSpaceDE w:val="0"/>
        <w:spacing w:line="240" w:lineRule="auto"/>
        <w:ind w:left="2665" w:firstLine="0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381EF7">
        <w:rPr>
          <w:rFonts w:ascii="Times New Roman" w:eastAsia="Arial CYR" w:hAnsi="Times New Roman"/>
          <w:bCs/>
          <w:sz w:val="28"/>
          <w:szCs w:val="28"/>
        </w:rPr>
        <w:t>на 2015-2017 годы» в редакции постановления</w:t>
      </w:r>
      <w:r w:rsidRPr="00381EF7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381EF7">
        <w:rPr>
          <w:rFonts w:ascii="Times New Roman" w:eastAsia="Arial CYR" w:hAnsi="Times New Roman"/>
          <w:bCs/>
          <w:sz w:val="28"/>
          <w:szCs w:val="28"/>
        </w:rPr>
        <w:t xml:space="preserve">администрации Партизанского муниципального района </w:t>
      </w:r>
    </w:p>
    <w:p w:rsidR="00D970E2" w:rsidRPr="00381EF7" w:rsidRDefault="00D970E2" w:rsidP="00D970E2">
      <w:pPr>
        <w:autoSpaceDE w:val="0"/>
        <w:spacing w:line="240" w:lineRule="auto"/>
        <w:ind w:left="2665" w:firstLine="0"/>
        <w:jc w:val="center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bCs/>
          <w:sz w:val="28"/>
          <w:szCs w:val="28"/>
        </w:rPr>
        <w:t>от 30.12.2015 № 916</w:t>
      </w:r>
    </w:p>
    <w:p w:rsidR="00D970E2" w:rsidRDefault="00D970E2" w:rsidP="00D970E2">
      <w:pPr>
        <w:autoSpaceDE w:val="0"/>
        <w:jc w:val="right"/>
        <w:rPr>
          <w:rFonts w:ascii="Times New Roman" w:eastAsia="Arial CYR" w:hAnsi="Times New Roman"/>
          <w:bCs/>
        </w:rPr>
      </w:pPr>
    </w:p>
    <w:p w:rsidR="00D970E2" w:rsidRDefault="00D970E2" w:rsidP="00D970E2">
      <w:pPr>
        <w:autoSpaceDE w:val="0"/>
        <w:jc w:val="right"/>
        <w:rPr>
          <w:rFonts w:ascii="Times New Roman" w:eastAsia="Arial CYR" w:hAnsi="Times New Roman"/>
          <w:bCs/>
        </w:rPr>
      </w:pPr>
    </w:p>
    <w:p w:rsidR="00D970E2" w:rsidRPr="00381EF7" w:rsidRDefault="00D970E2" w:rsidP="00D970E2">
      <w:pPr>
        <w:autoSpaceDE w:val="0"/>
        <w:jc w:val="right"/>
        <w:rPr>
          <w:rFonts w:ascii="Times New Roman" w:eastAsia="Arial CYR" w:hAnsi="Times New Roman"/>
          <w:bCs/>
        </w:rPr>
      </w:pPr>
    </w:p>
    <w:p w:rsidR="00D970E2" w:rsidRDefault="00D970E2" w:rsidP="00D970E2">
      <w:pPr>
        <w:tabs>
          <w:tab w:val="center" w:pos="7284"/>
          <w:tab w:val="left" w:pos="12915"/>
        </w:tabs>
        <w:autoSpaceDE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81EF7">
        <w:rPr>
          <w:rFonts w:ascii="Times New Roman" w:hAnsi="Times New Roman"/>
          <w:b/>
          <w:sz w:val="28"/>
          <w:szCs w:val="28"/>
        </w:rPr>
        <w:t>Целевые индикаторы и показатели эффективности</w:t>
      </w:r>
    </w:p>
    <w:p w:rsidR="00D970E2" w:rsidRDefault="00D970E2" w:rsidP="00D970E2">
      <w:pPr>
        <w:tabs>
          <w:tab w:val="center" w:pos="7284"/>
          <w:tab w:val="left" w:pos="12915"/>
        </w:tabs>
        <w:autoSpaceDE w:val="0"/>
        <w:spacing w:line="240" w:lineRule="auto"/>
        <w:ind w:firstLine="0"/>
        <w:jc w:val="center"/>
        <w:rPr>
          <w:rFonts w:ascii="Times New Roman" w:eastAsia="Arial CYR" w:hAnsi="Times New Roman"/>
          <w:b/>
          <w:bCs/>
          <w:sz w:val="28"/>
          <w:szCs w:val="28"/>
        </w:rPr>
      </w:pPr>
      <w:r w:rsidRPr="00381EF7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eastAsia="Arial CYR" w:hAnsi="Times New Roman"/>
          <w:b/>
          <w:bCs/>
          <w:sz w:val="28"/>
          <w:szCs w:val="28"/>
        </w:rPr>
        <w:t>«Социальная поддержка населения</w:t>
      </w:r>
    </w:p>
    <w:p w:rsidR="00D970E2" w:rsidRDefault="00D970E2" w:rsidP="00D970E2">
      <w:pPr>
        <w:tabs>
          <w:tab w:val="center" w:pos="7284"/>
          <w:tab w:val="left" w:pos="12915"/>
        </w:tabs>
        <w:autoSpaceDE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81EF7">
        <w:rPr>
          <w:rFonts w:ascii="Times New Roman" w:eastAsia="Times New Roman CYR" w:hAnsi="Times New Roman"/>
          <w:b/>
          <w:sz w:val="28"/>
          <w:szCs w:val="28"/>
        </w:rPr>
        <w:t>Партизанского муниципального района</w:t>
      </w:r>
      <w:r>
        <w:rPr>
          <w:rFonts w:ascii="Times New Roman" w:eastAsia="Arial CYR" w:hAnsi="Times New Roman"/>
          <w:b/>
          <w:bCs/>
          <w:sz w:val="28"/>
          <w:szCs w:val="28"/>
        </w:rPr>
        <w:t>»</w:t>
      </w:r>
    </w:p>
    <w:p w:rsidR="00D970E2" w:rsidRDefault="00D970E2" w:rsidP="00D970E2">
      <w:pPr>
        <w:tabs>
          <w:tab w:val="center" w:pos="7284"/>
          <w:tab w:val="left" w:pos="12915"/>
        </w:tabs>
        <w:autoSpaceDE w:val="0"/>
        <w:spacing w:line="240" w:lineRule="auto"/>
        <w:ind w:firstLine="0"/>
        <w:jc w:val="center"/>
        <w:rPr>
          <w:rFonts w:ascii="Times New Roman" w:eastAsia="Arial CYR" w:hAnsi="Times New Roman"/>
          <w:b/>
          <w:bCs/>
          <w:sz w:val="28"/>
          <w:szCs w:val="28"/>
        </w:rPr>
      </w:pPr>
      <w:r w:rsidRPr="00381EF7">
        <w:rPr>
          <w:rFonts w:ascii="Times New Roman" w:eastAsia="Arial CYR" w:hAnsi="Times New Roman"/>
          <w:b/>
          <w:bCs/>
          <w:sz w:val="28"/>
          <w:szCs w:val="28"/>
        </w:rPr>
        <w:t>на 2015-2017 годы</w:t>
      </w:r>
    </w:p>
    <w:p w:rsidR="00D970E2" w:rsidRPr="00D970E2" w:rsidRDefault="00D970E2" w:rsidP="00D970E2">
      <w:pPr>
        <w:tabs>
          <w:tab w:val="center" w:pos="7284"/>
          <w:tab w:val="left" w:pos="12915"/>
        </w:tabs>
        <w:autoSpaceDE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970E2" w:rsidRPr="00381EF7" w:rsidRDefault="00D970E2" w:rsidP="00D970E2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96"/>
        <w:gridCol w:w="1276"/>
        <w:gridCol w:w="850"/>
        <w:gridCol w:w="851"/>
        <w:gridCol w:w="850"/>
      </w:tblGrid>
      <w:tr w:rsidR="00D970E2" w:rsidRPr="00381EF7" w:rsidTr="002510E7">
        <w:trPr>
          <w:trHeight w:val="612"/>
          <w:tblCellSpacing w:w="5" w:type="nil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E2" w:rsidRPr="00381EF7" w:rsidRDefault="00D970E2" w:rsidP="00251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E2" w:rsidRPr="00381EF7" w:rsidRDefault="00D970E2" w:rsidP="00251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7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381EF7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E2" w:rsidRPr="00381EF7" w:rsidRDefault="00D970E2" w:rsidP="00251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7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D970E2" w:rsidRPr="00381EF7" w:rsidTr="002510E7">
        <w:trPr>
          <w:trHeight w:val="409"/>
          <w:tblCellSpacing w:w="5" w:type="nil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E2" w:rsidRPr="00381EF7" w:rsidRDefault="00D970E2" w:rsidP="00251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E2" w:rsidRPr="00381EF7" w:rsidRDefault="00D970E2" w:rsidP="00251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E2" w:rsidRPr="00381EF7" w:rsidRDefault="00D970E2" w:rsidP="00251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381EF7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E2" w:rsidRPr="00381EF7" w:rsidRDefault="00D970E2" w:rsidP="00251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81EF7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E2" w:rsidRPr="00381EF7" w:rsidRDefault="00D970E2" w:rsidP="00251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381EF7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D970E2" w:rsidRPr="00381EF7" w:rsidTr="002510E7">
        <w:trPr>
          <w:trHeight w:val="275"/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E2" w:rsidRPr="00381EF7" w:rsidRDefault="00D970E2" w:rsidP="00251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E2" w:rsidRPr="00381EF7" w:rsidRDefault="00D970E2" w:rsidP="00251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E2" w:rsidRPr="00381EF7" w:rsidRDefault="00D970E2" w:rsidP="00251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E2" w:rsidRPr="00381EF7" w:rsidRDefault="00D970E2" w:rsidP="00251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E2" w:rsidRPr="00381EF7" w:rsidRDefault="00D970E2" w:rsidP="00251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70E2" w:rsidRPr="00381EF7" w:rsidTr="002510E7">
        <w:trPr>
          <w:trHeight w:val="816"/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E2" w:rsidRPr="00381EF7" w:rsidRDefault="00D970E2" w:rsidP="002510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«Почетных граждан Партизанского района», получивших  </w:t>
            </w:r>
            <w:r w:rsidRPr="00381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единовременную денежную выплату </w:t>
            </w:r>
            <w:r w:rsidRPr="00381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E2" w:rsidRPr="00381EF7" w:rsidRDefault="00D970E2" w:rsidP="00251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E2" w:rsidRPr="00381EF7" w:rsidRDefault="00D970E2" w:rsidP="00251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E2" w:rsidRPr="00381EF7" w:rsidRDefault="00D970E2" w:rsidP="00251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E2" w:rsidRPr="00381EF7" w:rsidRDefault="00D970E2" w:rsidP="00251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970E2" w:rsidRPr="00381EF7" w:rsidTr="002510E7">
        <w:trPr>
          <w:trHeight w:val="607"/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E2" w:rsidRPr="00381EF7" w:rsidRDefault="00D970E2" w:rsidP="002510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7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 Партизанского муниципального района, получивших пенсию за выслугу лет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E2" w:rsidRPr="00381EF7" w:rsidRDefault="00D970E2" w:rsidP="00251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E2" w:rsidRPr="00381EF7" w:rsidRDefault="00D970E2" w:rsidP="00251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E2" w:rsidRPr="00381EF7" w:rsidRDefault="00D970E2" w:rsidP="00251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E2" w:rsidRPr="00381EF7" w:rsidRDefault="00D970E2" w:rsidP="00251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70E2" w:rsidRPr="00381EF7" w:rsidTr="002510E7">
        <w:trPr>
          <w:trHeight w:val="607"/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E2" w:rsidRPr="00381EF7" w:rsidRDefault="00D970E2" w:rsidP="002510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7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средств, направленных на социальную поддержку  ветеранов (пенсионеров), от общей суммы </w:t>
            </w:r>
            <w:r w:rsidRPr="00381EF7">
              <w:rPr>
                <w:rFonts w:ascii="Times New Roman" w:eastAsiaTheme="minorHAnsi" w:hAnsi="Times New Roman" w:cs="Times New Roman"/>
              </w:rPr>
              <w:t>субсидии, предоставленной Партизанской районной общественной организации ветеранов (пенсионеров) войны, труда, Вооруженных Сил и правоохранительных органов</w:t>
            </w:r>
            <w:r w:rsidRPr="00381E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E2" w:rsidRPr="00381EF7" w:rsidRDefault="00D970E2" w:rsidP="00251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E2" w:rsidRPr="00381EF7" w:rsidRDefault="00D970E2" w:rsidP="00251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E2" w:rsidRPr="00381EF7" w:rsidRDefault="00D970E2" w:rsidP="00251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7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E2" w:rsidRPr="00381EF7" w:rsidRDefault="00D970E2" w:rsidP="00251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7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D970E2" w:rsidRPr="00381EF7" w:rsidTr="002510E7">
        <w:trPr>
          <w:trHeight w:val="607"/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E2" w:rsidRPr="00381EF7" w:rsidRDefault="00D970E2" w:rsidP="002510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7">
              <w:rPr>
                <w:rFonts w:ascii="Times New Roman" w:hAnsi="Times New Roman" w:cs="Times New Roman"/>
                <w:sz w:val="24"/>
                <w:szCs w:val="24"/>
              </w:rPr>
              <w:t>Численность граждан (семей) - участников   социально значимых мероприятий, определенных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E2" w:rsidRPr="00381EF7" w:rsidRDefault="00D970E2" w:rsidP="00251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E2" w:rsidRPr="00381EF7" w:rsidRDefault="00D970E2" w:rsidP="00251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E2" w:rsidRPr="00381EF7" w:rsidRDefault="00D970E2" w:rsidP="00251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E2" w:rsidRPr="00381EF7" w:rsidRDefault="00D970E2" w:rsidP="00251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970E2" w:rsidRPr="00381EF7" w:rsidTr="002510E7">
        <w:trPr>
          <w:trHeight w:val="607"/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E2" w:rsidRPr="00381EF7" w:rsidRDefault="00D970E2" w:rsidP="002510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7">
              <w:rPr>
                <w:rFonts w:ascii="Times New Roman" w:hAnsi="Times New Roman" w:cs="Times New Roman"/>
                <w:bCs/>
                <w:sz w:val="24"/>
                <w:szCs w:val="24"/>
              </w:rPr>
              <w:t>Доля детей из многодетных семей, признанных в установленном порядке малообеспеченными, участвующих в мероприятиях Программы, к  общему числу детей из многодетных семей,  зарегистрированных на территории Партизанского 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E2" w:rsidRPr="00381EF7" w:rsidRDefault="00D970E2" w:rsidP="00251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E2" w:rsidRPr="00381EF7" w:rsidRDefault="00D970E2" w:rsidP="00251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E2" w:rsidRPr="00381EF7" w:rsidRDefault="00D970E2" w:rsidP="00251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E2" w:rsidRPr="00381EF7" w:rsidRDefault="00D970E2" w:rsidP="00251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D970E2" w:rsidRPr="00031AAB" w:rsidRDefault="00D970E2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31AAB" w:rsidRDefault="00031AAB">
      <w:pPr>
        <w:rPr>
          <w:rFonts w:ascii="Times New Roman" w:hAnsi="Times New Roman"/>
        </w:rPr>
      </w:pPr>
    </w:p>
    <w:p w:rsidR="00D970E2" w:rsidRDefault="00D970E2">
      <w:pPr>
        <w:rPr>
          <w:rFonts w:ascii="Times New Roman" w:hAnsi="Times New Roman"/>
        </w:rPr>
      </w:pPr>
    </w:p>
    <w:p w:rsidR="00D970E2" w:rsidRDefault="00D970E2">
      <w:pPr>
        <w:rPr>
          <w:rFonts w:ascii="Times New Roman" w:hAnsi="Times New Roman"/>
        </w:rPr>
      </w:pPr>
    </w:p>
    <w:p w:rsidR="00D970E2" w:rsidRDefault="00D970E2">
      <w:pPr>
        <w:rPr>
          <w:rFonts w:ascii="Times New Roman" w:hAnsi="Times New Roman"/>
        </w:rPr>
      </w:pPr>
    </w:p>
    <w:p w:rsidR="00D970E2" w:rsidRDefault="00D970E2">
      <w:pPr>
        <w:rPr>
          <w:rFonts w:ascii="Times New Roman" w:hAnsi="Times New Roman"/>
        </w:rPr>
      </w:pPr>
    </w:p>
    <w:p w:rsidR="00D970E2" w:rsidRDefault="00D970E2">
      <w:pPr>
        <w:rPr>
          <w:rFonts w:ascii="Times New Roman" w:hAnsi="Times New Roman"/>
        </w:rPr>
      </w:pPr>
    </w:p>
    <w:p w:rsidR="00D970E2" w:rsidRDefault="00D970E2">
      <w:pPr>
        <w:rPr>
          <w:rFonts w:ascii="Times New Roman" w:hAnsi="Times New Roman"/>
        </w:rPr>
      </w:pPr>
    </w:p>
    <w:p w:rsidR="00D970E2" w:rsidRDefault="00D970E2">
      <w:pPr>
        <w:rPr>
          <w:rFonts w:ascii="Times New Roman" w:hAnsi="Times New Roman"/>
        </w:rPr>
      </w:pPr>
    </w:p>
    <w:p w:rsidR="00D970E2" w:rsidRDefault="00D970E2">
      <w:pPr>
        <w:rPr>
          <w:rFonts w:ascii="Times New Roman" w:hAnsi="Times New Roman"/>
        </w:rPr>
      </w:pPr>
    </w:p>
    <w:p w:rsidR="00D970E2" w:rsidRDefault="00D970E2">
      <w:pPr>
        <w:rPr>
          <w:rFonts w:ascii="Times New Roman" w:hAnsi="Times New Roman"/>
        </w:rPr>
        <w:sectPr w:rsidR="00D970E2" w:rsidSect="004D4833">
          <w:pgSz w:w="11906" w:h="16838"/>
          <w:pgMar w:top="284" w:right="851" w:bottom="79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905"/>
        <w:gridCol w:w="7512"/>
      </w:tblGrid>
      <w:tr w:rsidR="00D970E2" w:rsidRPr="00D970E2" w:rsidTr="002510E7">
        <w:tc>
          <w:tcPr>
            <w:tcW w:w="7905" w:type="dxa"/>
          </w:tcPr>
          <w:p w:rsidR="00D970E2" w:rsidRPr="00D970E2" w:rsidRDefault="00D970E2" w:rsidP="00D970E2">
            <w:pPr>
              <w:autoSpaceDE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7512" w:type="dxa"/>
          </w:tcPr>
          <w:p w:rsidR="00D970E2" w:rsidRPr="00D970E2" w:rsidRDefault="00D970E2" w:rsidP="00D970E2">
            <w:pPr>
              <w:autoSpaceDE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70E2">
              <w:rPr>
                <w:rFonts w:ascii="Times New Roman" w:eastAsiaTheme="minorHAnsi" w:hAnsi="Times New Roman"/>
                <w:sz w:val="28"/>
                <w:szCs w:val="28"/>
              </w:rPr>
              <w:t>Приложение № 2</w:t>
            </w:r>
          </w:p>
          <w:p w:rsidR="00D970E2" w:rsidRPr="00D970E2" w:rsidRDefault="00D970E2" w:rsidP="00D970E2">
            <w:pPr>
              <w:autoSpaceDE w:val="0"/>
              <w:spacing w:line="240" w:lineRule="auto"/>
              <w:ind w:firstLine="0"/>
              <w:jc w:val="center"/>
              <w:rPr>
                <w:rFonts w:ascii="Times New Roman" w:eastAsia="Arial CYR" w:hAnsi="Times New Roman"/>
                <w:bCs/>
                <w:sz w:val="28"/>
                <w:szCs w:val="28"/>
              </w:rPr>
            </w:pPr>
            <w:r w:rsidRPr="00D970E2">
              <w:rPr>
                <w:rFonts w:ascii="Times New Roman" w:eastAsia="Times New Roman CYR" w:hAnsi="Times New Roman"/>
                <w:sz w:val="28"/>
                <w:szCs w:val="28"/>
              </w:rPr>
              <w:t xml:space="preserve">к муниципальной программе </w:t>
            </w:r>
            <w:r w:rsidRPr="00D970E2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«Социальная поддержка населения </w:t>
            </w:r>
            <w:r w:rsidRPr="00D970E2">
              <w:rPr>
                <w:rFonts w:ascii="Times New Roman" w:eastAsia="Times New Roman CYR" w:hAnsi="Times New Roman"/>
                <w:sz w:val="28"/>
                <w:szCs w:val="28"/>
              </w:rPr>
              <w:t>Партизанского муниципального района</w:t>
            </w:r>
            <w:r w:rsidRPr="00D970E2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» </w:t>
            </w:r>
          </w:p>
          <w:p w:rsidR="00D970E2" w:rsidRPr="00D970E2" w:rsidRDefault="00D970E2" w:rsidP="00D970E2">
            <w:pPr>
              <w:autoSpaceDE w:val="0"/>
              <w:spacing w:line="240" w:lineRule="auto"/>
              <w:ind w:firstLine="0"/>
              <w:jc w:val="center"/>
              <w:rPr>
                <w:rFonts w:ascii="Times New Roman" w:eastAsia="Arial CYR" w:hAnsi="Times New Roman"/>
                <w:bCs/>
                <w:sz w:val="28"/>
                <w:szCs w:val="28"/>
              </w:rPr>
            </w:pPr>
            <w:r w:rsidRPr="00D970E2">
              <w:rPr>
                <w:rFonts w:ascii="Times New Roman" w:eastAsia="Arial CYR" w:hAnsi="Times New Roman"/>
                <w:bCs/>
                <w:sz w:val="28"/>
                <w:szCs w:val="28"/>
              </w:rPr>
              <w:t>на 2015-2017 годы в редакции постановления</w:t>
            </w:r>
            <w:r w:rsidRPr="00D970E2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r w:rsidRPr="00D970E2">
              <w:rPr>
                <w:rFonts w:ascii="Times New Roman" w:eastAsia="Arial CYR" w:hAnsi="Times New Roman"/>
                <w:bCs/>
                <w:sz w:val="28"/>
                <w:szCs w:val="28"/>
              </w:rPr>
              <w:t>администрации Партизанского муниципального района</w:t>
            </w:r>
          </w:p>
          <w:p w:rsidR="00D970E2" w:rsidRPr="00D970E2" w:rsidRDefault="00D970E2" w:rsidP="00D970E2">
            <w:pPr>
              <w:autoSpaceDE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caps/>
                <w:sz w:val="28"/>
                <w:szCs w:val="28"/>
              </w:rPr>
            </w:pPr>
            <w:r w:rsidRPr="00D970E2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eastAsia="Arial CYR" w:hAnsi="Times New Roman"/>
                <w:bCs/>
                <w:sz w:val="28"/>
                <w:szCs w:val="28"/>
              </w:rPr>
              <w:t>30</w:t>
            </w:r>
            <w:r w:rsidRPr="00D970E2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.12.2015 № </w:t>
            </w:r>
            <w:r>
              <w:rPr>
                <w:rFonts w:ascii="Times New Roman" w:eastAsia="Arial CYR" w:hAnsi="Times New Roman"/>
                <w:bCs/>
                <w:sz w:val="28"/>
                <w:szCs w:val="28"/>
              </w:rPr>
              <w:t>916</w:t>
            </w:r>
          </w:p>
        </w:tc>
      </w:tr>
    </w:tbl>
    <w:p w:rsidR="00D970E2" w:rsidRPr="00D970E2" w:rsidRDefault="00D970E2" w:rsidP="00D970E2">
      <w:pPr>
        <w:autoSpaceDE w:val="0"/>
        <w:spacing w:line="240" w:lineRule="auto"/>
        <w:ind w:firstLine="0"/>
        <w:jc w:val="center"/>
        <w:rPr>
          <w:rFonts w:ascii="Times New Roman" w:eastAsia="Times New Roman CYR" w:hAnsi="Times New Roman"/>
          <w:b/>
          <w:caps/>
          <w:sz w:val="28"/>
          <w:szCs w:val="28"/>
        </w:rPr>
      </w:pPr>
    </w:p>
    <w:p w:rsidR="00D970E2" w:rsidRPr="00D970E2" w:rsidRDefault="00D970E2" w:rsidP="00D970E2">
      <w:pPr>
        <w:autoSpaceDE w:val="0"/>
        <w:spacing w:line="240" w:lineRule="auto"/>
        <w:ind w:firstLine="0"/>
        <w:jc w:val="center"/>
        <w:rPr>
          <w:rFonts w:ascii="Times New Roman" w:eastAsia="Times New Roman CYR" w:hAnsi="Times New Roman"/>
          <w:b/>
          <w:caps/>
          <w:sz w:val="28"/>
          <w:szCs w:val="28"/>
        </w:rPr>
      </w:pPr>
    </w:p>
    <w:p w:rsidR="00D970E2" w:rsidRDefault="00D970E2" w:rsidP="00D970E2">
      <w:pPr>
        <w:autoSpaceDE w:val="0"/>
        <w:ind w:firstLine="0"/>
        <w:jc w:val="center"/>
        <w:rPr>
          <w:rFonts w:ascii="Times New Roman" w:eastAsia="Times New Roman CYR" w:hAnsi="Times New Roman"/>
          <w:b/>
          <w:caps/>
          <w:sz w:val="28"/>
          <w:szCs w:val="28"/>
        </w:rPr>
      </w:pPr>
    </w:p>
    <w:p w:rsidR="00D970E2" w:rsidRPr="00D970E2" w:rsidRDefault="00D970E2" w:rsidP="00D970E2">
      <w:pPr>
        <w:autoSpaceDE w:val="0"/>
        <w:ind w:firstLine="0"/>
        <w:jc w:val="center"/>
        <w:rPr>
          <w:rFonts w:ascii="Times New Roman" w:eastAsia="Times New Roman CYR" w:hAnsi="Times New Roman"/>
          <w:b/>
          <w:caps/>
          <w:sz w:val="28"/>
          <w:szCs w:val="28"/>
        </w:rPr>
      </w:pPr>
      <w:r w:rsidRPr="00D970E2">
        <w:rPr>
          <w:rFonts w:ascii="Times New Roman" w:eastAsia="Times New Roman CYR" w:hAnsi="Times New Roman"/>
          <w:b/>
          <w:caps/>
          <w:sz w:val="28"/>
          <w:szCs w:val="28"/>
        </w:rPr>
        <w:t>Перечень</w:t>
      </w:r>
    </w:p>
    <w:p w:rsidR="00D970E2" w:rsidRPr="00D970E2" w:rsidRDefault="00D970E2" w:rsidP="00D970E2">
      <w:pPr>
        <w:autoSpaceDE w:val="0"/>
        <w:spacing w:line="240" w:lineRule="auto"/>
        <w:ind w:firstLine="0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D970E2">
        <w:rPr>
          <w:rFonts w:ascii="Times New Roman" w:eastAsia="Times New Roman CYR" w:hAnsi="Times New Roman"/>
          <w:sz w:val="28"/>
          <w:szCs w:val="28"/>
        </w:rPr>
        <w:t xml:space="preserve">мероприятий муниципальной программы </w:t>
      </w:r>
      <w:r w:rsidRPr="00D970E2">
        <w:rPr>
          <w:rFonts w:ascii="Times New Roman" w:eastAsia="Arial CYR" w:hAnsi="Times New Roman"/>
          <w:bCs/>
          <w:sz w:val="28"/>
          <w:szCs w:val="28"/>
        </w:rPr>
        <w:t>«Социальная поддержка населения</w:t>
      </w:r>
    </w:p>
    <w:p w:rsidR="00D970E2" w:rsidRPr="00D970E2" w:rsidRDefault="00D970E2" w:rsidP="00D970E2">
      <w:pPr>
        <w:autoSpaceDE w:val="0"/>
        <w:spacing w:line="240" w:lineRule="auto"/>
        <w:ind w:firstLine="0"/>
        <w:jc w:val="center"/>
        <w:rPr>
          <w:rFonts w:ascii="Times New Roman" w:eastAsia="Times New Roman CYR" w:hAnsi="Times New Roman"/>
          <w:sz w:val="28"/>
          <w:szCs w:val="28"/>
        </w:rPr>
      </w:pPr>
      <w:r w:rsidRPr="00D970E2">
        <w:rPr>
          <w:rFonts w:ascii="Times New Roman" w:eastAsia="Times New Roman CYR" w:hAnsi="Times New Roman"/>
          <w:sz w:val="28"/>
          <w:szCs w:val="28"/>
        </w:rPr>
        <w:t>Партизанского муниципального района</w:t>
      </w:r>
      <w:r w:rsidRPr="00D970E2">
        <w:rPr>
          <w:rFonts w:ascii="Times New Roman" w:eastAsia="Arial CYR" w:hAnsi="Times New Roman"/>
          <w:bCs/>
          <w:sz w:val="28"/>
          <w:szCs w:val="28"/>
        </w:rPr>
        <w:t>» на 2015-2017 годы</w:t>
      </w:r>
    </w:p>
    <w:p w:rsidR="00D970E2" w:rsidRPr="00D970E2" w:rsidRDefault="00D970E2" w:rsidP="00D970E2">
      <w:pPr>
        <w:autoSpaceDE w:val="0"/>
        <w:spacing w:line="240" w:lineRule="auto"/>
        <w:ind w:firstLine="0"/>
        <w:jc w:val="right"/>
        <w:rPr>
          <w:rFonts w:ascii="Times New Roman" w:eastAsia="Times New Roman CYR" w:hAnsi="Times New Roman"/>
        </w:rPr>
      </w:pPr>
      <w:r w:rsidRPr="00D970E2">
        <w:rPr>
          <w:rFonts w:ascii="Times New Roman" w:eastAsia="Arial CYR" w:hAnsi="Times New Roman"/>
          <w:b/>
          <w:bCs/>
        </w:rPr>
        <w:t xml:space="preserve"> </w:t>
      </w:r>
    </w:p>
    <w:tbl>
      <w:tblPr>
        <w:tblpPr w:leftFromText="180" w:rightFromText="180" w:vertAnchor="text" w:horzAnchor="margin" w:tblpXSpec="center" w:tblpY="55"/>
        <w:tblW w:w="16147" w:type="dxa"/>
        <w:tblLayout w:type="fixed"/>
        <w:tblLook w:val="0000"/>
      </w:tblPr>
      <w:tblGrid>
        <w:gridCol w:w="689"/>
        <w:gridCol w:w="4969"/>
        <w:gridCol w:w="3381"/>
        <w:gridCol w:w="1417"/>
        <w:gridCol w:w="1985"/>
        <w:gridCol w:w="1008"/>
        <w:gridCol w:w="976"/>
        <w:gridCol w:w="851"/>
        <w:gridCol w:w="871"/>
      </w:tblGrid>
      <w:tr w:rsidR="00D970E2" w:rsidRPr="00D970E2" w:rsidTr="002510E7">
        <w:tc>
          <w:tcPr>
            <w:tcW w:w="689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№</w:t>
            </w:r>
          </w:p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proofErr w:type="gramStart"/>
            <w:r w:rsidRPr="00D970E2">
              <w:rPr>
                <w:rFonts w:ascii="Times New Roman" w:eastAsia="Times New Roman CYR" w:hAnsi="Times New Roman"/>
              </w:rPr>
              <w:t>п</w:t>
            </w:r>
            <w:proofErr w:type="spellEnd"/>
            <w:proofErr w:type="gramEnd"/>
            <w:r w:rsidRPr="00D970E2">
              <w:rPr>
                <w:rFonts w:ascii="Times New Roman" w:eastAsia="Times New Roman CYR" w:hAnsi="Times New Roman"/>
              </w:rPr>
              <w:t>/</w:t>
            </w:r>
            <w:proofErr w:type="spellStart"/>
            <w:r w:rsidRPr="00D970E2">
              <w:rPr>
                <w:rFonts w:ascii="Times New Roman" w:eastAsia="Times New Roman CYR" w:hAnsi="Times New Roman"/>
              </w:rPr>
              <w:t>п</w:t>
            </w:r>
            <w:proofErr w:type="spellEnd"/>
          </w:p>
        </w:tc>
        <w:tc>
          <w:tcPr>
            <w:tcW w:w="4969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Мероприятия</w:t>
            </w:r>
          </w:p>
        </w:tc>
        <w:tc>
          <w:tcPr>
            <w:tcW w:w="3381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Ответственные исполнители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Сроки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Источники финансирования</w:t>
            </w:r>
          </w:p>
        </w:tc>
        <w:tc>
          <w:tcPr>
            <w:tcW w:w="370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Стоимость в тыс. руб.</w:t>
            </w:r>
          </w:p>
        </w:tc>
      </w:tr>
      <w:tr w:rsidR="00D970E2" w:rsidRPr="00D970E2" w:rsidTr="002510E7">
        <w:tc>
          <w:tcPr>
            <w:tcW w:w="68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 CYR" w:hAnsi="Times New Roman"/>
              </w:rPr>
            </w:pPr>
          </w:p>
        </w:tc>
        <w:tc>
          <w:tcPr>
            <w:tcW w:w="496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 CYR" w:hAnsi="Times New Roman"/>
              </w:rPr>
            </w:pPr>
          </w:p>
        </w:tc>
        <w:tc>
          <w:tcPr>
            <w:tcW w:w="338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 CYR" w:hAnsi="Times New Roman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 CYR" w:hAnsi="Times New Roman"/>
              </w:rPr>
            </w:pP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Всего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2015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2016</w:t>
            </w:r>
          </w:p>
        </w:tc>
        <w:tc>
          <w:tcPr>
            <w:tcW w:w="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2017</w:t>
            </w:r>
          </w:p>
        </w:tc>
      </w:tr>
      <w:tr w:rsidR="00D970E2" w:rsidRPr="00D970E2" w:rsidTr="002510E7">
        <w:tc>
          <w:tcPr>
            <w:tcW w:w="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1</w:t>
            </w:r>
          </w:p>
        </w:tc>
        <w:tc>
          <w:tcPr>
            <w:tcW w:w="4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3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9</w:t>
            </w:r>
          </w:p>
        </w:tc>
      </w:tr>
      <w:tr w:rsidR="00D970E2" w:rsidRPr="00D970E2" w:rsidTr="002510E7">
        <w:tc>
          <w:tcPr>
            <w:tcW w:w="16147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</w:rPr>
            </w:pPr>
          </w:p>
          <w:p w:rsidR="00D970E2" w:rsidRPr="00D970E2" w:rsidRDefault="00D970E2" w:rsidP="00D970E2">
            <w:pPr>
              <w:autoSpaceDE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</w:rPr>
            </w:pPr>
            <w:r w:rsidRPr="00D970E2">
              <w:rPr>
                <w:rFonts w:ascii="Times New Roman" w:eastAsia="Times New Roman CYR" w:hAnsi="Times New Roman"/>
                <w:b/>
              </w:rPr>
              <w:t xml:space="preserve">1. Подпрограмма «Проведение социально значимых мероприятий» </w:t>
            </w:r>
          </w:p>
        </w:tc>
      </w:tr>
      <w:tr w:rsidR="00D970E2" w:rsidRPr="00D970E2" w:rsidTr="002510E7">
        <w:tc>
          <w:tcPr>
            <w:tcW w:w="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 xml:space="preserve">1.1.  </w:t>
            </w:r>
          </w:p>
        </w:tc>
        <w:tc>
          <w:tcPr>
            <w:tcW w:w="4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Theme="minorHAnsi" w:hAnsi="Times New Roman"/>
              </w:rPr>
            </w:pPr>
            <w:r w:rsidRPr="00D970E2">
              <w:rPr>
                <w:rFonts w:ascii="Times New Roman" w:eastAsiaTheme="minorHAnsi" w:hAnsi="Times New Roman"/>
              </w:rPr>
              <w:t xml:space="preserve">Проведение новогодних праздничных мероприятий </w:t>
            </w:r>
            <w:r w:rsidRPr="00D970E2">
              <w:rPr>
                <w:rFonts w:ascii="Times New Roman" w:hAnsi="Times New Roman"/>
              </w:rPr>
              <w:t xml:space="preserve">для детей из семей, признанных в установленном порядке многодетными малообеспеченными. </w:t>
            </w:r>
            <w:r w:rsidRPr="00D970E2">
              <w:rPr>
                <w:rFonts w:ascii="Times New Roman" w:eastAsiaTheme="minorHAnsi" w:hAnsi="Times New Roman"/>
              </w:rPr>
              <w:t>П</w:t>
            </w:r>
            <w:r w:rsidRPr="00D970E2">
              <w:rPr>
                <w:rFonts w:ascii="Times New Roman" w:hAnsi="Times New Roman"/>
                <w:bCs/>
              </w:rPr>
              <w:t>риобретение новогодних подарков для детей вышеуказанной категории</w:t>
            </w:r>
            <w:r w:rsidRPr="00D970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 xml:space="preserve">Отдел по спорту и молодежной политике администрации Партизанского муниципального района (далее - ПМР) совместно </w:t>
            </w:r>
          </w:p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с муниципальным казенным учреждением «Районный дом культуры» ПМР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 xml:space="preserve">2015, 2017 годы, декабрь 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 xml:space="preserve">Бюджет Партизанского муниципального района (далее - бюджет района) 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300,00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 xml:space="preserve">150,0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pacing w:val="-20"/>
              </w:rPr>
            </w:pPr>
            <w:r w:rsidRPr="00D970E2">
              <w:rPr>
                <w:rFonts w:ascii="Times New Roman" w:eastAsia="Times New Roman CYR" w:hAnsi="Times New Roman"/>
                <w:spacing w:val="-20"/>
              </w:rPr>
              <w:t xml:space="preserve">0,0 </w:t>
            </w:r>
          </w:p>
        </w:tc>
        <w:tc>
          <w:tcPr>
            <w:tcW w:w="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pacing w:val="-20"/>
              </w:rPr>
            </w:pPr>
            <w:r w:rsidRPr="00D970E2">
              <w:rPr>
                <w:rFonts w:ascii="Times New Roman" w:eastAsia="Times New Roman CYR" w:hAnsi="Times New Roman"/>
                <w:spacing w:val="-20"/>
              </w:rPr>
              <w:t xml:space="preserve">150,0 </w:t>
            </w:r>
          </w:p>
        </w:tc>
      </w:tr>
      <w:tr w:rsidR="00D970E2" w:rsidRPr="00D970E2" w:rsidTr="002510E7">
        <w:trPr>
          <w:trHeight w:val="945"/>
        </w:trPr>
        <w:tc>
          <w:tcPr>
            <w:tcW w:w="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1.2.</w:t>
            </w:r>
          </w:p>
        </w:tc>
        <w:tc>
          <w:tcPr>
            <w:tcW w:w="4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r w:rsidRPr="00D970E2">
              <w:rPr>
                <w:rFonts w:ascii="Times New Roman" w:hAnsi="Times New Roman"/>
                <w:bCs/>
              </w:rPr>
              <w:t>Проведение районного конкурса «Женщина года»</w:t>
            </w:r>
          </w:p>
        </w:tc>
        <w:tc>
          <w:tcPr>
            <w:tcW w:w="3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Руководитель аппарата  администрации ПМР    совместно с муниципальным казенным учреждением «Районный дом культуры» ПМР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2015 год, март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Бюджет района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hAnsi="Times New Roman"/>
              </w:rPr>
              <w:t xml:space="preserve">100,0 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pacing w:val="-20"/>
              </w:rPr>
            </w:pPr>
            <w:r w:rsidRPr="00D970E2">
              <w:rPr>
                <w:rFonts w:ascii="Times New Roman" w:hAnsi="Times New Roman"/>
                <w:spacing w:val="-20"/>
              </w:rPr>
              <w:t xml:space="preserve">100,0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 xml:space="preserve">0,0 </w:t>
            </w:r>
          </w:p>
        </w:tc>
        <w:tc>
          <w:tcPr>
            <w:tcW w:w="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 xml:space="preserve">0,0 </w:t>
            </w:r>
          </w:p>
        </w:tc>
      </w:tr>
    </w:tbl>
    <w:p w:rsidR="00D970E2" w:rsidRDefault="00D970E2" w:rsidP="00D970E2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D970E2" w:rsidRDefault="00D970E2" w:rsidP="00D970E2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D970E2" w:rsidRPr="00D970E2" w:rsidRDefault="00D970E2" w:rsidP="00D970E2">
      <w:pPr>
        <w:spacing w:line="240" w:lineRule="auto"/>
        <w:ind w:firstLine="0"/>
        <w:jc w:val="center"/>
        <w:rPr>
          <w:rFonts w:ascii="Times New Roman" w:hAnsi="Times New Roman"/>
        </w:rPr>
      </w:pPr>
      <w:r w:rsidRPr="00D970E2">
        <w:rPr>
          <w:rFonts w:ascii="Times New Roman" w:hAnsi="Times New Roman"/>
        </w:rPr>
        <w:t>2</w:t>
      </w:r>
    </w:p>
    <w:tbl>
      <w:tblPr>
        <w:tblpPr w:leftFromText="180" w:rightFromText="180" w:vertAnchor="text" w:horzAnchor="margin" w:tblpXSpec="center" w:tblpY="55"/>
        <w:tblW w:w="16147" w:type="dxa"/>
        <w:tblLayout w:type="fixed"/>
        <w:tblLook w:val="0000"/>
      </w:tblPr>
      <w:tblGrid>
        <w:gridCol w:w="689"/>
        <w:gridCol w:w="4969"/>
        <w:gridCol w:w="3381"/>
        <w:gridCol w:w="1559"/>
        <w:gridCol w:w="1843"/>
        <w:gridCol w:w="1008"/>
        <w:gridCol w:w="976"/>
        <w:gridCol w:w="851"/>
        <w:gridCol w:w="871"/>
      </w:tblGrid>
      <w:tr w:rsidR="00D970E2" w:rsidRPr="00D970E2" w:rsidTr="002510E7">
        <w:trPr>
          <w:trHeight w:val="277"/>
        </w:trPr>
        <w:tc>
          <w:tcPr>
            <w:tcW w:w="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1</w:t>
            </w:r>
          </w:p>
        </w:tc>
        <w:tc>
          <w:tcPr>
            <w:tcW w:w="4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D970E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9</w:t>
            </w:r>
          </w:p>
        </w:tc>
      </w:tr>
      <w:tr w:rsidR="00D970E2" w:rsidRPr="00D970E2" w:rsidTr="002510E7">
        <w:trPr>
          <w:trHeight w:val="945"/>
        </w:trPr>
        <w:tc>
          <w:tcPr>
            <w:tcW w:w="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 xml:space="preserve"> 1.3.</w:t>
            </w:r>
          </w:p>
        </w:tc>
        <w:tc>
          <w:tcPr>
            <w:tcW w:w="4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970E2">
              <w:rPr>
                <w:rFonts w:ascii="Times New Roman" w:hAnsi="Times New Roman"/>
                <w:bCs/>
              </w:rPr>
              <w:t xml:space="preserve">Проведение районного конкурса «Семья года» </w:t>
            </w:r>
          </w:p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Theme="minorHAnsi" w:hAnsi="Times New Roman"/>
              </w:rPr>
            </w:pPr>
          </w:p>
        </w:tc>
        <w:tc>
          <w:tcPr>
            <w:tcW w:w="3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Руководитель аппарата  администрации  ПМР  совместно с муниципальным казенным учреждением «Районный дом культуры» ПМР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2016-2017 годы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Бюджет района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50,0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 xml:space="preserve">0,0 </w:t>
            </w:r>
          </w:p>
        </w:tc>
        <w:tc>
          <w:tcPr>
            <w:tcW w:w="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50,0</w:t>
            </w:r>
          </w:p>
        </w:tc>
      </w:tr>
      <w:tr w:rsidR="00D970E2" w:rsidRPr="00D970E2" w:rsidTr="002510E7">
        <w:trPr>
          <w:trHeight w:val="367"/>
        </w:trPr>
        <w:tc>
          <w:tcPr>
            <w:tcW w:w="1059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</w:rPr>
            </w:pPr>
            <w:r w:rsidRPr="00D970E2">
              <w:rPr>
                <w:rFonts w:ascii="Times New Roman" w:eastAsia="Times New Roman CYR" w:hAnsi="Times New Roman"/>
                <w:b/>
              </w:rPr>
              <w:t>Итого по разделу: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Бюджет района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970E2">
              <w:rPr>
                <w:rFonts w:ascii="Times New Roman" w:hAnsi="Times New Roman"/>
                <w:b/>
                <w:color w:val="000000"/>
              </w:rPr>
              <w:t>450,0</w:t>
            </w:r>
          </w:p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</w:rPr>
            </w:pP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970E2">
              <w:rPr>
                <w:rFonts w:ascii="Times New Roman" w:hAnsi="Times New Roman"/>
                <w:b/>
                <w:color w:val="000000"/>
              </w:rPr>
              <w:t>250,0</w:t>
            </w:r>
          </w:p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</w:rPr>
            </w:pPr>
            <w:r w:rsidRPr="00D970E2">
              <w:rPr>
                <w:rFonts w:ascii="Times New Roman" w:eastAsia="Times New Roman CYR" w:hAnsi="Times New Roman"/>
                <w:b/>
              </w:rPr>
              <w:t>0,0</w:t>
            </w:r>
          </w:p>
        </w:tc>
        <w:tc>
          <w:tcPr>
            <w:tcW w:w="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</w:rPr>
            </w:pPr>
            <w:r w:rsidRPr="00D970E2">
              <w:rPr>
                <w:rFonts w:ascii="Times New Roman" w:eastAsia="Times New Roman CYR" w:hAnsi="Times New Roman"/>
                <w:b/>
              </w:rPr>
              <w:t>200,0</w:t>
            </w:r>
          </w:p>
        </w:tc>
      </w:tr>
      <w:tr w:rsidR="00D970E2" w:rsidRPr="00D970E2" w:rsidTr="002510E7">
        <w:trPr>
          <w:trHeight w:val="509"/>
        </w:trPr>
        <w:tc>
          <w:tcPr>
            <w:tcW w:w="16147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hAnsi="Times New Roman"/>
                <w:b/>
                <w:bCs/>
                <w:color w:val="000000"/>
              </w:rPr>
              <w:t>2. Отдельные мероприятия</w:t>
            </w:r>
          </w:p>
        </w:tc>
      </w:tr>
      <w:tr w:rsidR="00D970E2" w:rsidRPr="00D970E2" w:rsidTr="002510E7">
        <w:tc>
          <w:tcPr>
            <w:tcW w:w="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2.1.</w:t>
            </w:r>
          </w:p>
        </w:tc>
        <w:tc>
          <w:tcPr>
            <w:tcW w:w="4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spacing w:line="240" w:lineRule="auto"/>
              <w:ind w:firstLine="0"/>
              <w:rPr>
                <w:rFonts w:ascii="Times New Roman" w:hAnsi="Times New Roman"/>
                <w:bCs/>
                <w:highlight w:val="yellow"/>
              </w:rPr>
            </w:pPr>
            <w:r w:rsidRPr="00D970E2">
              <w:rPr>
                <w:rFonts w:ascii="Times New Roman" w:hAnsi="Times New Roman"/>
                <w:bCs/>
              </w:rPr>
              <w:t xml:space="preserve">Единовременная денежная выплата </w:t>
            </w:r>
            <w:r w:rsidRPr="00D970E2">
              <w:rPr>
                <w:rFonts w:ascii="Times New Roman" w:eastAsiaTheme="minorHAnsi" w:hAnsi="Times New Roman"/>
              </w:rPr>
              <w:t xml:space="preserve"> гражданам, имеющим звание «</w:t>
            </w:r>
            <w:r w:rsidRPr="00D970E2">
              <w:rPr>
                <w:rFonts w:ascii="Times New Roman" w:hAnsi="Times New Roman"/>
                <w:bCs/>
              </w:rPr>
              <w:t>Почетный гражданин Партизанского района»</w:t>
            </w:r>
          </w:p>
        </w:tc>
        <w:tc>
          <w:tcPr>
            <w:tcW w:w="3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 xml:space="preserve">Руководитель аппарата  администрации ПМР, </w:t>
            </w:r>
          </w:p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 xml:space="preserve">отдел бухгалтерского учета </w:t>
            </w:r>
          </w:p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и отчетности администрации ПМР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2017 год, январь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Бюджет района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59,5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 xml:space="preserve">0,0 </w:t>
            </w:r>
          </w:p>
        </w:tc>
        <w:tc>
          <w:tcPr>
            <w:tcW w:w="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59,5</w:t>
            </w:r>
          </w:p>
        </w:tc>
      </w:tr>
      <w:tr w:rsidR="00D970E2" w:rsidRPr="00D970E2" w:rsidTr="002510E7">
        <w:tc>
          <w:tcPr>
            <w:tcW w:w="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2.2.</w:t>
            </w:r>
          </w:p>
        </w:tc>
        <w:tc>
          <w:tcPr>
            <w:tcW w:w="4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r w:rsidRPr="00D970E2">
              <w:rPr>
                <w:rFonts w:ascii="Times New Roman" w:eastAsiaTheme="minorHAnsi" w:hAnsi="Times New Roman"/>
              </w:rPr>
              <w:t>Выплата пенсий за выслугу лет муниципальным служащим Партизанского муниципального района</w:t>
            </w:r>
          </w:p>
        </w:tc>
        <w:tc>
          <w:tcPr>
            <w:tcW w:w="3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 xml:space="preserve">Отдел бухгалтерского учета </w:t>
            </w:r>
          </w:p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и отчетности администрации  ПМР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highlight w:val="yellow"/>
              </w:rPr>
            </w:pPr>
            <w:r w:rsidRPr="00D970E2">
              <w:rPr>
                <w:rFonts w:ascii="Times New Roman" w:eastAsia="Times New Roman CYR" w:hAnsi="Times New Roman"/>
              </w:rPr>
              <w:t>ежемесячно, 2015-2017 годы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Бюджет района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pacing w:val="-20"/>
              </w:rPr>
            </w:pPr>
            <w:r w:rsidRPr="00D970E2">
              <w:rPr>
                <w:rFonts w:ascii="Times New Roman" w:eastAsia="Times New Roman CYR" w:hAnsi="Times New Roman"/>
                <w:spacing w:val="-20"/>
              </w:rPr>
              <w:t>373,83301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hAnsi="Times New Roman"/>
                <w:spacing w:val="-20"/>
              </w:rPr>
              <w:t>73,83301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150,0</w:t>
            </w:r>
          </w:p>
        </w:tc>
        <w:tc>
          <w:tcPr>
            <w:tcW w:w="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150,0</w:t>
            </w:r>
          </w:p>
        </w:tc>
      </w:tr>
      <w:tr w:rsidR="00D970E2" w:rsidRPr="00D970E2" w:rsidTr="002510E7">
        <w:tc>
          <w:tcPr>
            <w:tcW w:w="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2.3.</w:t>
            </w:r>
          </w:p>
        </w:tc>
        <w:tc>
          <w:tcPr>
            <w:tcW w:w="4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spacing w:line="240" w:lineRule="auto"/>
              <w:ind w:firstLine="0"/>
              <w:rPr>
                <w:rFonts w:ascii="Times New Roman" w:hAnsi="Times New Roman"/>
                <w:bCs/>
                <w:color w:val="637282"/>
              </w:rPr>
            </w:pPr>
            <w:r w:rsidRPr="00D970E2">
              <w:rPr>
                <w:rFonts w:ascii="Times New Roman" w:eastAsiaTheme="minorHAnsi" w:hAnsi="Times New Roman"/>
              </w:rPr>
              <w:t>Предоставление субсидии Партизанской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3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 xml:space="preserve">Отдел бухгалтерского учета </w:t>
            </w:r>
          </w:p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и отчетности администрации ПМР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ежегодно, 2015-2017 годы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Бюджет района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 xml:space="preserve">750,0 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hAnsi="Times New Roman"/>
              </w:rPr>
              <w:t xml:space="preserve">250,0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 CYR" w:hAnsi="Times New Roman"/>
                <w:spacing w:val="-20"/>
              </w:rPr>
            </w:pPr>
            <w:r w:rsidRPr="00D970E2">
              <w:rPr>
                <w:rFonts w:ascii="Times New Roman" w:eastAsia="Times New Roman CYR" w:hAnsi="Times New Roman"/>
                <w:spacing w:val="-20"/>
              </w:rPr>
              <w:t xml:space="preserve">250,0 </w:t>
            </w:r>
          </w:p>
        </w:tc>
        <w:tc>
          <w:tcPr>
            <w:tcW w:w="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pacing w:val="-20"/>
              </w:rPr>
            </w:pPr>
            <w:r w:rsidRPr="00D970E2">
              <w:rPr>
                <w:rFonts w:ascii="Times New Roman" w:eastAsia="Times New Roman CYR" w:hAnsi="Times New Roman"/>
                <w:spacing w:val="-20"/>
              </w:rPr>
              <w:t xml:space="preserve">250,0 </w:t>
            </w:r>
          </w:p>
        </w:tc>
      </w:tr>
      <w:tr w:rsidR="00D970E2" w:rsidRPr="00D970E2" w:rsidTr="002510E7">
        <w:tc>
          <w:tcPr>
            <w:tcW w:w="1059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</w:rPr>
            </w:pPr>
            <w:r w:rsidRPr="00D970E2">
              <w:rPr>
                <w:rFonts w:ascii="Times New Roman" w:eastAsia="Times New Roman CYR" w:hAnsi="Times New Roman"/>
                <w:b/>
              </w:rPr>
              <w:t>Итого по разделу:</w:t>
            </w:r>
          </w:p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Бюджет района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spacing w:val="-20"/>
                <w:sz w:val="20"/>
                <w:szCs w:val="20"/>
              </w:rPr>
            </w:pPr>
            <w:r w:rsidRPr="00D970E2">
              <w:rPr>
                <w:rFonts w:ascii="Times New Roman" w:eastAsia="Times New Roman CYR" w:hAnsi="Times New Roman"/>
                <w:b/>
                <w:spacing w:val="-20"/>
                <w:sz w:val="20"/>
                <w:szCs w:val="20"/>
              </w:rPr>
              <w:t>1183,33301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pacing w:val="-20"/>
                <w:sz w:val="20"/>
                <w:szCs w:val="20"/>
              </w:rPr>
            </w:pPr>
            <w:r w:rsidRPr="00D970E2">
              <w:rPr>
                <w:rFonts w:ascii="Times New Roman" w:hAnsi="Times New Roman"/>
                <w:b/>
                <w:color w:val="000000"/>
                <w:spacing w:val="-20"/>
                <w:sz w:val="20"/>
                <w:szCs w:val="20"/>
              </w:rPr>
              <w:t xml:space="preserve"> 323,83301</w:t>
            </w:r>
          </w:p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spacing w:val="-20"/>
              </w:rPr>
            </w:pPr>
            <w:r w:rsidRPr="00D970E2">
              <w:rPr>
                <w:rFonts w:ascii="Times New Roman" w:eastAsia="Times New Roman CYR" w:hAnsi="Times New Roman"/>
                <w:b/>
                <w:spacing w:val="-20"/>
              </w:rPr>
              <w:t xml:space="preserve">400,0 </w:t>
            </w:r>
          </w:p>
        </w:tc>
        <w:tc>
          <w:tcPr>
            <w:tcW w:w="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</w:rPr>
            </w:pPr>
            <w:r w:rsidRPr="00D970E2">
              <w:rPr>
                <w:rFonts w:ascii="Times New Roman" w:eastAsia="Times New Roman CYR" w:hAnsi="Times New Roman"/>
                <w:b/>
              </w:rPr>
              <w:t>459,5</w:t>
            </w:r>
          </w:p>
        </w:tc>
      </w:tr>
      <w:tr w:rsidR="00D970E2" w:rsidRPr="00D970E2" w:rsidTr="002510E7">
        <w:tc>
          <w:tcPr>
            <w:tcW w:w="1059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</w:rPr>
            </w:pPr>
            <w:r w:rsidRPr="00D970E2">
              <w:rPr>
                <w:rFonts w:ascii="Times New Roman" w:eastAsia="Times New Roman CYR" w:hAnsi="Times New Roman"/>
                <w:b/>
              </w:rPr>
              <w:t>Всего по программе</w:t>
            </w:r>
          </w:p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D970E2">
              <w:rPr>
                <w:rFonts w:ascii="Times New Roman" w:eastAsia="Times New Roman CYR" w:hAnsi="Times New Roman"/>
              </w:rPr>
              <w:t>Бюджет района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pacing w:val="-20"/>
                <w:sz w:val="20"/>
                <w:szCs w:val="20"/>
              </w:rPr>
            </w:pPr>
            <w:r w:rsidRPr="00D970E2">
              <w:rPr>
                <w:rFonts w:ascii="Times New Roman" w:hAnsi="Times New Roman"/>
                <w:b/>
                <w:color w:val="000000"/>
                <w:spacing w:val="-20"/>
                <w:sz w:val="20"/>
                <w:szCs w:val="20"/>
              </w:rPr>
              <w:t>1633,33301</w:t>
            </w:r>
          </w:p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spacing w:val="-20"/>
              </w:rPr>
            </w:pP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pacing w:val="-20"/>
              </w:rPr>
            </w:pPr>
            <w:r w:rsidRPr="00D970E2">
              <w:rPr>
                <w:rFonts w:ascii="Times New Roman" w:hAnsi="Times New Roman"/>
                <w:b/>
                <w:color w:val="000000"/>
                <w:spacing w:val="-20"/>
              </w:rPr>
              <w:t>573,83301</w:t>
            </w:r>
          </w:p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spacing w:val="-20"/>
              </w:rPr>
            </w:pPr>
            <w:r w:rsidRPr="00D970E2">
              <w:rPr>
                <w:rFonts w:ascii="Times New Roman" w:eastAsia="Times New Roman CYR" w:hAnsi="Times New Roman"/>
                <w:b/>
                <w:spacing w:val="-20"/>
              </w:rPr>
              <w:t xml:space="preserve">400,0 </w:t>
            </w:r>
          </w:p>
        </w:tc>
        <w:tc>
          <w:tcPr>
            <w:tcW w:w="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0E2" w:rsidRPr="00D970E2" w:rsidRDefault="00D970E2" w:rsidP="00D970E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</w:rPr>
            </w:pPr>
            <w:r w:rsidRPr="00D970E2">
              <w:rPr>
                <w:rFonts w:ascii="Times New Roman" w:eastAsia="Times New Roman CYR" w:hAnsi="Times New Roman"/>
                <w:b/>
              </w:rPr>
              <w:t>659,5</w:t>
            </w:r>
          </w:p>
        </w:tc>
      </w:tr>
    </w:tbl>
    <w:p w:rsidR="00D970E2" w:rsidRDefault="00D970E2" w:rsidP="00D970E2">
      <w:pPr>
        <w:spacing w:line="240" w:lineRule="auto"/>
        <w:ind w:firstLine="0"/>
        <w:jc w:val="center"/>
        <w:rPr>
          <w:rFonts w:eastAsia="Arial"/>
          <w:sz w:val="28"/>
          <w:szCs w:val="28"/>
        </w:rPr>
      </w:pPr>
    </w:p>
    <w:p w:rsidR="00D970E2" w:rsidRDefault="00D970E2" w:rsidP="00D970E2">
      <w:pPr>
        <w:spacing w:line="240" w:lineRule="auto"/>
        <w:ind w:firstLine="0"/>
        <w:jc w:val="center"/>
        <w:rPr>
          <w:rFonts w:eastAsia="Arial"/>
          <w:sz w:val="28"/>
          <w:szCs w:val="28"/>
        </w:rPr>
      </w:pPr>
    </w:p>
    <w:p w:rsidR="00D970E2" w:rsidRPr="00173395" w:rsidRDefault="00D970E2" w:rsidP="00D970E2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rFonts w:eastAsia="Arial"/>
          <w:sz w:val="28"/>
          <w:szCs w:val="28"/>
        </w:rPr>
        <w:t>_______________</w:t>
      </w:r>
    </w:p>
    <w:p w:rsidR="00D970E2" w:rsidRPr="00031AAB" w:rsidRDefault="00D970E2">
      <w:pPr>
        <w:rPr>
          <w:rFonts w:ascii="Times New Roman" w:hAnsi="Times New Roman"/>
        </w:rPr>
      </w:pPr>
    </w:p>
    <w:sectPr w:rsidR="00D970E2" w:rsidRPr="00031AAB" w:rsidSect="00090B35">
      <w:pgSz w:w="16838" w:h="11906" w:orient="landscape"/>
      <w:pgMar w:top="1644" w:right="624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4E6BE8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10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6BE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3C2E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0E2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970E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19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2</cp:revision>
  <cp:lastPrinted>2015-01-14T00:20:00Z</cp:lastPrinted>
  <dcterms:created xsi:type="dcterms:W3CDTF">2016-02-29T07:02:00Z</dcterms:created>
  <dcterms:modified xsi:type="dcterms:W3CDTF">2016-02-29T07:27:00Z</dcterms:modified>
</cp:coreProperties>
</file>